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B43F6" w14:textId="524A4287" w:rsidR="00DB4A07" w:rsidRPr="002A04C4" w:rsidRDefault="00DB4A07" w:rsidP="00DB4A07">
      <w:pPr>
        <w:pStyle w:val="SemEspaamento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2A04C4">
        <w:rPr>
          <w:rFonts w:ascii="Times New Roman" w:hAnsi="Times New Roman"/>
          <w:b/>
          <w:sz w:val="24"/>
          <w:szCs w:val="24"/>
        </w:rPr>
        <w:t xml:space="preserve">ALTERAÇÃO DO CRONOGRAMA - EDITAL DE CHAMAMENTO PÚBLICO PARA REPASSE DE RECURSOS </w:t>
      </w:r>
      <w:r w:rsidRPr="002A04C4">
        <w:rPr>
          <w:rFonts w:ascii="Times New Roman" w:eastAsia="Times New Roman" w:hAnsi="Times New Roman"/>
          <w:b/>
          <w:sz w:val="24"/>
          <w:szCs w:val="24"/>
          <w:lang w:eastAsia="pt-BR"/>
        </w:rPr>
        <w:t>Nº 00</w:t>
      </w:r>
      <w:r w:rsidR="002F70D2">
        <w:rPr>
          <w:rFonts w:ascii="Times New Roman" w:eastAsia="Times New Roman" w:hAnsi="Times New Roman"/>
          <w:b/>
          <w:sz w:val="24"/>
          <w:szCs w:val="24"/>
          <w:lang w:eastAsia="pt-BR"/>
        </w:rPr>
        <w:t>6</w:t>
      </w:r>
      <w:r w:rsidRPr="002A04C4">
        <w:rPr>
          <w:rFonts w:ascii="Times New Roman" w:eastAsia="Times New Roman" w:hAnsi="Times New Roman"/>
          <w:b/>
          <w:sz w:val="24"/>
          <w:szCs w:val="24"/>
          <w:lang w:eastAsia="pt-BR"/>
        </w:rPr>
        <w:t>/2024/PMJ</w:t>
      </w:r>
    </w:p>
    <w:p w14:paraId="274B3146" w14:textId="77777777" w:rsidR="00DB4A07" w:rsidRPr="002A04C4" w:rsidRDefault="00DB4A07" w:rsidP="00DB4A07">
      <w:pPr>
        <w:tabs>
          <w:tab w:val="left" w:pos="0"/>
        </w:tabs>
        <w:jc w:val="both"/>
        <w:rPr>
          <w:b/>
        </w:rPr>
      </w:pPr>
    </w:p>
    <w:p w14:paraId="0AAE1C7B" w14:textId="33B5E1D4" w:rsidR="00DB4A07" w:rsidRPr="002A04C4" w:rsidRDefault="00DB4A07" w:rsidP="00DB4A07">
      <w:pPr>
        <w:pStyle w:val="SemEspaamento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A04C4">
        <w:rPr>
          <w:rFonts w:ascii="Times New Roman" w:hAnsi="Times New Roman"/>
          <w:bCs/>
          <w:sz w:val="24"/>
          <w:szCs w:val="24"/>
        </w:rPr>
        <w:t xml:space="preserve">No Edital de Chamamento Público para Repasse de Recursos </w:t>
      </w:r>
      <w:r w:rsidRPr="002A04C4">
        <w:rPr>
          <w:rFonts w:ascii="Times New Roman" w:eastAsia="Times New Roman" w:hAnsi="Times New Roman"/>
          <w:bCs/>
          <w:sz w:val="24"/>
          <w:szCs w:val="24"/>
          <w:lang w:eastAsia="pt-BR"/>
        </w:rPr>
        <w:t>Nº 00</w:t>
      </w:r>
      <w:r w:rsidR="00DC7BB7">
        <w:rPr>
          <w:rFonts w:ascii="Times New Roman" w:eastAsia="Times New Roman" w:hAnsi="Times New Roman"/>
          <w:bCs/>
          <w:sz w:val="24"/>
          <w:szCs w:val="24"/>
          <w:lang w:eastAsia="pt-BR"/>
        </w:rPr>
        <w:t>5/</w:t>
      </w:r>
      <w:r w:rsidRPr="002A04C4">
        <w:rPr>
          <w:rFonts w:ascii="Times New Roman" w:eastAsia="Times New Roman" w:hAnsi="Times New Roman"/>
          <w:bCs/>
          <w:sz w:val="24"/>
          <w:szCs w:val="24"/>
          <w:lang w:eastAsia="pt-BR"/>
        </w:rPr>
        <w:t>2024/PMJ</w:t>
      </w:r>
      <w:r w:rsidRPr="002A04C4">
        <w:rPr>
          <w:rFonts w:ascii="Times New Roman" w:hAnsi="Times New Roman"/>
          <w:bCs/>
          <w:sz w:val="24"/>
          <w:szCs w:val="24"/>
        </w:rPr>
        <w:t>, publicado</w:t>
      </w:r>
      <w:r w:rsidRPr="002A04C4">
        <w:rPr>
          <w:rFonts w:ascii="Times New Roman" w:hAnsi="Times New Roman"/>
          <w:sz w:val="24"/>
          <w:szCs w:val="24"/>
        </w:rPr>
        <w:t xml:space="preserve"> no DOM em </w:t>
      </w:r>
      <w:r w:rsidR="002F70D2">
        <w:rPr>
          <w:rFonts w:ascii="Times New Roman" w:hAnsi="Times New Roman"/>
          <w:sz w:val="24"/>
          <w:szCs w:val="24"/>
        </w:rPr>
        <w:t>22/11/</w:t>
      </w:r>
      <w:r w:rsidRPr="002A04C4">
        <w:rPr>
          <w:rFonts w:ascii="Times New Roman" w:hAnsi="Times New Roman"/>
          <w:sz w:val="24"/>
          <w:szCs w:val="24"/>
        </w:rPr>
        <w:t xml:space="preserve">2024, edição </w:t>
      </w:r>
      <w:r w:rsidR="002F70D2">
        <w:rPr>
          <w:rFonts w:ascii="Times New Roman" w:hAnsi="Times New Roman"/>
          <w:sz w:val="24"/>
          <w:szCs w:val="24"/>
        </w:rPr>
        <w:t>4694</w:t>
      </w:r>
      <w:r w:rsidR="001B4323">
        <w:rPr>
          <w:rFonts w:ascii="Times New Roman" w:hAnsi="Times New Roman"/>
          <w:sz w:val="24"/>
          <w:szCs w:val="24"/>
        </w:rPr>
        <w:t>, altera-se os seguintes itens:</w:t>
      </w:r>
    </w:p>
    <w:p w14:paraId="54874A30" w14:textId="77777777" w:rsidR="00DB4A07" w:rsidRPr="002A04C4" w:rsidRDefault="00DB4A07" w:rsidP="00DB4A07">
      <w:pPr>
        <w:pStyle w:val="SemEspaamento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035B1E0E" w14:textId="77777777" w:rsidR="00DB4A07" w:rsidRPr="002A04C4" w:rsidRDefault="00DB4A07"/>
    <w:p w14:paraId="599CA8BF" w14:textId="77777777" w:rsidR="00DB4A07" w:rsidRPr="002A04C4" w:rsidRDefault="00DB4A07" w:rsidP="00DB4A07">
      <w:pPr>
        <w:tabs>
          <w:tab w:val="left" w:pos="6120"/>
        </w:tabs>
        <w:ind w:right="-81"/>
        <w:jc w:val="both"/>
      </w:pPr>
      <w:r w:rsidRPr="002A04C4">
        <w:rPr>
          <w:b/>
        </w:rPr>
        <w:t>ONDE SE LÊ</w:t>
      </w:r>
      <w:r w:rsidRPr="002A04C4">
        <w:t>:</w:t>
      </w:r>
    </w:p>
    <w:p w14:paraId="6A0280EC" w14:textId="77777777" w:rsidR="00DB4A07" w:rsidRDefault="00DB4A07" w:rsidP="00DB4A07">
      <w:pPr>
        <w:tabs>
          <w:tab w:val="left" w:pos="6120"/>
        </w:tabs>
        <w:ind w:right="-81"/>
        <w:jc w:val="both"/>
      </w:pPr>
    </w:p>
    <w:p w14:paraId="49A57F29" w14:textId="77777777" w:rsidR="001B4323" w:rsidRDefault="001B4323" w:rsidP="00DB4A07">
      <w:pPr>
        <w:tabs>
          <w:tab w:val="left" w:pos="6120"/>
        </w:tabs>
        <w:ind w:right="-81"/>
        <w:jc w:val="both"/>
      </w:pPr>
    </w:p>
    <w:p w14:paraId="0A1F2EED" w14:textId="5ADB710F" w:rsidR="001B4323" w:rsidRDefault="00DC7BB7" w:rsidP="001B4323">
      <w:pPr>
        <w:widowControl w:val="0"/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1B4323">
        <w:rPr>
          <w:rFonts w:ascii="Arial" w:hAnsi="Arial" w:cs="Arial"/>
          <w:b/>
        </w:rPr>
        <w:t xml:space="preserve">. DAS FASES DE SELEÇÃO </w:t>
      </w:r>
    </w:p>
    <w:p w14:paraId="6957E508" w14:textId="77777777" w:rsidR="001B4323" w:rsidRDefault="001B4323" w:rsidP="001B4323">
      <w:pPr>
        <w:widowControl w:val="0"/>
        <w:tabs>
          <w:tab w:val="left" w:pos="284"/>
        </w:tabs>
        <w:jc w:val="both"/>
        <w:rPr>
          <w:rFonts w:ascii="Arial" w:hAnsi="Arial" w:cs="Arial"/>
          <w:b/>
        </w:rPr>
      </w:pPr>
    </w:p>
    <w:p w14:paraId="6BFA40D1" w14:textId="5419E107" w:rsidR="001B4323" w:rsidRDefault="00DC7BB7" w:rsidP="001B4323">
      <w:pPr>
        <w:widowControl w:val="0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7</w:t>
      </w:r>
      <w:r w:rsidR="001B4323">
        <w:rPr>
          <w:rFonts w:ascii="Arial" w:hAnsi="Arial" w:cs="Arial"/>
          <w:bCs/>
        </w:rPr>
        <w:t>.1.</w:t>
      </w:r>
      <w:r w:rsidR="001B4323">
        <w:rPr>
          <w:rFonts w:ascii="Arial" w:hAnsi="Arial" w:cs="Arial"/>
          <w:b/>
        </w:rPr>
        <w:tab/>
      </w:r>
      <w:r w:rsidR="001B4323">
        <w:rPr>
          <w:rFonts w:ascii="Arial" w:hAnsi="Arial" w:cs="Arial"/>
        </w:rPr>
        <w:t xml:space="preserve">A fase de </w:t>
      </w:r>
      <w:r w:rsidR="001B4323">
        <w:rPr>
          <w:rFonts w:ascii="Arial" w:hAnsi="Arial" w:cs="Arial"/>
          <w:color w:val="000000"/>
        </w:rPr>
        <w:t>seleção observará as seguintes etapas da Tabela 1:</w:t>
      </w:r>
    </w:p>
    <w:tbl>
      <w:tblPr>
        <w:tblW w:w="92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954"/>
        <w:gridCol w:w="2153"/>
      </w:tblGrid>
      <w:tr w:rsidR="001B4323" w14:paraId="73E45885" w14:textId="77777777" w:rsidTr="00D32C7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74C1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ETAPA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006E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DESCRIÇÃO DA ETAPA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6097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Datas</w:t>
            </w:r>
          </w:p>
        </w:tc>
      </w:tr>
      <w:tr w:rsidR="002F70D2" w:rsidRPr="002F70D2" w14:paraId="2B8DFC36" w14:textId="77777777" w:rsidTr="004E175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D417" w14:textId="1F9783C4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2DE1" w14:textId="20ED512F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</w:rPr>
              <w:t>Publicação do Edital de Chamamento Público.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DB11" w14:textId="1C48D2B3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22/11/2024</w:t>
            </w:r>
          </w:p>
        </w:tc>
      </w:tr>
      <w:tr w:rsidR="002F70D2" w:rsidRPr="002F70D2" w14:paraId="4B9EC1E3" w14:textId="77777777" w:rsidTr="004E175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5FB7" w14:textId="605852BA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9685" w14:textId="0CD2BE39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</w:rPr>
              <w:t>Envio das propostas pelas Organizações da Sociedade Civil (</w:t>
            </w:r>
            <w:proofErr w:type="spellStart"/>
            <w:r w:rsidRPr="003D6F48">
              <w:rPr>
                <w:rFonts w:ascii="Arial" w:hAnsi="Arial" w:cs="Arial"/>
              </w:rPr>
              <w:t>OSC’s</w:t>
            </w:r>
            <w:proofErr w:type="spellEnd"/>
            <w:r w:rsidRPr="003D6F48">
              <w:rPr>
                <w:rFonts w:ascii="Arial" w:hAnsi="Arial" w:cs="Arial"/>
              </w:rPr>
              <w:t>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3824" w14:textId="1CFC828D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22/11/2024 a 10/01/2025</w:t>
            </w:r>
          </w:p>
        </w:tc>
      </w:tr>
      <w:tr w:rsidR="002F70D2" w:rsidRPr="002F70D2" w14:paraId="24AB03FA" w14:textId="77777777" w:rsidTr="004E175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0CFD" w14:textId="05AACEFF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127E" w14:textId="4A360D71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</w:rPr>
              <w:t xml:space="preserve">Etapa competitiva de avaliação das propostas pela Comissão de </w:t>
            </w:r>
            <w:r>
              <w:rPr>
                <w:rFonts w:ascii="Arial" w:hAnsi="Arial" w:cs="Arial"/>
              </w:rPr>
              <w:t>Seleção</w:t>
            </w:r>
            <w:r w:rsidRPr="003D6F48">
              <w:rPr>
                <w:rFonts w:ascii="Arial" w:hAnsi="Arial" w:cs="Arial"/>
              </w:rPr>
              <w:t>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14F" w14:textId="17D565E5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13 a 20/01/2025</w:t>
            </w:r>
          </w:p>
        </w:tc>
      </w:tr>
      <w:tr w:rsidR="002F70D2" w:rsidRPr="002F70D2" w14:paraId="7D8546A7" w14:textId="77777777" w:rsidTr="004E175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6676" w14:textId="3DD9CF19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9223" w14:textId="35339331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Divulgação do resultado preliminar.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1751" w14:textId="0703BEB5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21/01/2025</w:t>
            </w:r>
          </w:p>
        </w:tc>
      </w:tr>
      <w:tr w:rsidR="002F70D2" w:rsidRPr="002F70D2" w14:paraId="23D85043" w14:textId="77777777" w:rsidTr="004E175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78C3" w14:textId="768FFFB4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DA09" w14:textId="0F1C631B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</w:rPr>
              <w:t>Interposição de recursos contra o resultado preliminar.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5539" w14:textId="1E9F701C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22 e 23/01/2025</w:t>
            </w:r>
          </w:p>
        </w:tc>
      </w:tr>
      <w:tr w:rsidR="002F70D2" w:rsidRPr="002F70D2" w14:paraId="3338B7C3" w14:textId="77777777" w:rsidTr="004E175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EB0A" w14:textId="1A699165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AA29" w14:textId="7379280E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</w:rPr>
              <w:t xml:space="preserve">Análise dos recursos pela Comissão de </w:t>
            </w:r>
            <w:r>
              <w:rPr>
                <w:rFonts w:ascii="Arial" w:hAnsi="Arial" w:cs="Arial"/>
              </w:rPr>
              <w:t>Seleção</w:t>
            </w:r>
            <w:r w:rsidRPr="003D6F48">
              <w:rPr>
                <w:rFonts w:ascii="Arial" w:hAnsi="Arial" w:cs="Arial"/>
              </w:rPr>
              <w:t>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0C455" w14:textId="1F507518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24 a 27/01/2025</w:t>
            </w:r>
          </w:p>
        </w:tc>
      </w:tr>
      <w:tr w:rsidR="002F70D2" w:rsidRPr="002F70D2" w14:paraId="314CFE90" w14:textId="77777777" w:rsidTr="004E175A">
        <w:trPr>
          <w:trHeight w:val="4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E873D" w14:textId="2109902F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E901" w14:textId="4FA1A567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</w:rPr>
              <w:t>Homologação e publicação do resultado definitivo da fase de seleção, com divulgação das decisões recursais proferidas (se houver).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ADE5" w14:textId="0C99154E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04/02/2025</w:t>
            </w:r>
          </w:p>
        </w:tc>
      </w:tr>
      <w:tr w:rsidR="002F70D2" w:rsidRPr="002F70D2" w14:paraId="3DF6674B" w14:textId="77777777" w:rsidTr="004E175A">
        <w:trPr>
          <w:trHeight w:val="4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A204" w14:textId="1F7021D5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6D24" w14:textId="31210804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3D6F48">
              <w:rPr>
                <w:rFonts w:ascii="Arial" w:hAnsi="Arial" w:cs="Arial"/>
              </w:rPr>
              <w:t>Assinatura do Termo de Fomento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B0F5" w14:textId="423881F6" w:rsidR="002F70D2" w:rsidRP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eastAsia="Calibri" w:hAnsi="Arial" w:cs="Arial"/>
                <w:bCs/>
              </w:rPr>
              <w:t>07/02/2025</w:t>
            </w:r>
          </w:p>
        </w:tc>
      </w:tr>
    </w:tbl>
    <w:p w14:paraId="3BCB9DC0" w14:textId="77777777" w:rsidR="001B4323" w:rsidRPr="002F70D2" w:rsidRDefault="001B4323" w:rsidP="001B4323">
      <w:pPr>
        <w:widowControl w:val="0"/>
        <w:tabs>
          <w:tab w:val="left" w:pos="284"/>
          <w:tab w:val="left" w:pos="567"/>
        </w:tabs>
        <w:jc w:val="both"/>
        <w:rPr>
          <w:rFonts w:ascii="Arial" w:hAnsi="Arial" w:cs="Arial"/>
          <w:bCs/>
          <w:color w:val="000000"/>
        </w:rPr>
      </w:pPr>
    </w:p>
    <w:p w14:paraId="03DBED77" w14:textId="77777777" w:rsidR="001B4323" w:rsidRDefault="001B4323" w:rsidP="00DB4A07">
      <w:pPr>
        <w:tabs>
          <w:tab w:val="left" w:pos="6120"/>
        </w:tabs>
        <w:ind w:right="-81"/>
        <w:jc w:val="both"/>
      </w:pPr>
    </w:p>
    <w:p w14:paraId="381AD726" w14:textId="0D5DC74D" w:rsidR="001B4323" w:rsidRDefault="001B4323" w:rsidP="00DB4A07">
      <w:pPr>
        <w:tabs>
          <w:tab w:val="left" w:pos="6120"/>
        </w:tabs>
        <w:ind w:right="-81"/>
        <w:jc w:val="both"/>
      </w:pPr>
      <w:r>
        <w:t>.....</w:t>
      </w:r>
    </w:p>
    <w:p w14:paraId="40C58718" w14:textId="77777777" w:rsidR="001B4323" w:rsidRDefault="001B4323" w:rsidP="00DB4A07">
      <w:pPr>
        <w:tabs>
          <w:tab w:val="left" w:pos="6120"/>
        </w:tabs>
        <w:ind w:right="-81"/>
        <w:jc w:val="both"/>
      </w:pPr>
    </w:p>
    <w:p w14:paraId="4A28845A" w14:textId="0F6A5B9F" w:rsidR="001B4323" w:rsidRDefault="001B4323" w:rsidP="00DB4A07">
      <w:pPr>
        <w:tabs>
          <w:tab w:val="left" w:pos="6120"/>
        </w:tabs>
        <w:ind w:right="-81"/>
        <w:jc w:val="both"/>
        <w:rPr>
          <w:b/>
        </w:rPr>
      </w:pPr>
      <w:r w:rsidRPr="002A04C4">
        <w:rPr>
          <w:b/>
        </w:rPr>
        <w:t>LEIA-SE</w:t>
      </w:r>
    </w:p>
    <w:p w14:paraId="693D8682" w14:textId="77777777" w:rsidR="001B4323" w:rsidRDefault="001B4323" w:rsidP="00DB4A07">
      <w:pPr>
        <w:tabs>
          <w:tab w:val="left" w:pos="6120"/>
        </w:tabs>
        <w:ind w:right="-81"/>
        <w:jc w:val="both"/>
      </w:pPr>
    </w:p>
    <w:p w14:paraId="3E63EF17" w14:textId="05B16AA0" w:rsidR="001B4323" w:rsidRDefault="00DC7BB7" w:rsidP="001B4323">
      <w:pPr>
        <w:widowControl w:val="0"/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1B4323">
        <w:rPr>
          <w:rFonts w:ascii="Arial" w:hAnsi="Arial" w:cs="Arial"/>
          <w:b/>
        </w:rPr>
        <w:t xml:space="preserve">. DAS FASES DE SELEÇÃO </w:t>
      </w:r>
    </w:p>
    <w:p w14:paraId="1AD815FB" w14:textId="77777777" w:rsidR="001B4323" w:rsidRDefault="001B4323" w:rsidP="001B4323">
      <w:pPr>
        <w:widowControl w:val="0"/>
        <w:tabs>
          <w:tab w:val="left" w:pos="284"/>
        </w:tabs>
        <w:jc w:val="both"/>
        <w:rPr>
          <w:rFonts w:ascii="Arial" w:hAnsi="Arial" w:cs="Arial"/>
          <w:b/>
        </w:rPr>
      </w:pPr>
    </w:p>
    <w:p w14:paraId="6ED00E34" w14:textId="731A73F5" w:rsidR="001B4323" w:rsidRDefault="00DC7BB7" w:rsidP="001B4323">
      <w:pPr>
        <w:widowControl w:val="0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7</w:t>
      </w:r>
      <w:r w:rsidR="001B4323">
        <w:rPr>
          <w:rFonts w:ascii="Arial" w:hAnsi="Arial" w:cs="Arial"/>
          <w:bCs/>
        </w:rPr>
        <w:t>.1.</w:t>
      </w:r>
      <w:r w:rsidR="001B4323">
        <w:rPr>
          <w:rFonts w:ascii="Arial" w:hAnsi="Arial" w:cs="Arial"/>
          <w:b/>
        </w:rPr>
        <w:tab/>
      </w:r>
      <w:r w:rsidR="001B4323">
        <w:rPr>
          <w:rFonts w:ascii="Arial" w:hAnsi="Arial" w:cs="Arial"/>
        </w:rPr>
        <w:t xml:space="preserve">A fase de </w:t>
      </w:r>
      <w:r w:rsidR="001B4323">
        <w:rPr>
          <w:rFonts w:ascii="Arial" w:hAnsi="Arial" w:cs="Arial"/>
          <w:color w:val="000000"/>
        </w:rPr>
        <w:t>seleção observará as seguintes etapas da Tabela 1:</w:t>
      </w:r>
    </w:p>
    <w:tbl>
      <w:tblPr>
        <w:tblW w:w="92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954"/>
        <w:gridCol w:w="2153"/>
      </w:tblGrid>
      <w:tr w:rsidR="001B4323" w14:paraId="6F9A8A25" w14:textId="77777777" w:rsidTr="00D32C7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E0CB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ETAPA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A7FC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DESCRIÇÃO DA ETAPA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3906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Datas</w:t>
            </w:r>
          </w:p>
        </w:tc>
      </w:tr>
      <w:tr w:rsidR="002F70D2" w14:paraId="3C62D2EE" w14:textId="77777777" w:rsidTr="0040139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2AE19" w14:textId="3879CEDB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A3E9" w14:textId="38833B17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 w:rsidRPr="003D6F48">
              <w:rPr>
                <w:rFonts w:ascii="Arial" w:hAnsi="Arial" w:cs="Arial"/>
              </w:rPr>
              <w:t>Publicação do Edital de Chamamento Público.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0FA3" w14:textId="0C50C4F4" w:rsidR="002F70D2" w:rsidRPr="00736C8A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22/11/2024</w:t>
            </w:r>
          </w:p>
        </w:tc>
      </w:tr>
      <w:tr w:rsidR="002F70D2" w14:paraId="5A6D74D6" w14:textId="77777777" w:rsidTr="0040139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1E6" w14:textId="209E4D53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2B70" w14:textId="1CB8DCDF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 w:rsidRPr="003D6F48">
              <w:rPr>
                <w:rFonts w:ascii="Arial" w:hAnsi="Arial" w:cs="Arial"/>
              </w:rPr>
              <w:t>Envio das propostas pelas Organizações da Sociedade Civil (</w:t>
            </w:r>
            <w:proofErr w:type="spellStart"/>
            <w:r w:rsidRPr="003D6F48">
              <w:rPr>
                <w:rFonts w:ascii="Arial" w:hAnsi="Arial" w:cs="Arial"/>
              </w:rPr>
              <w:t>OSC’s</w:t>
            </w:r>
            <w:proofErr w:type="spellEnd"/>
            <w:r w:rsidRPr="003D6F48">
              <w:rPr>
                <w:rFonts w:ascii="Arial" w:hAnsi="Arial" w:cs="Arial"/>
              </w:rPr>
              <w:t>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3B15" w14:textId="11A08276" w:rsidR="002F70D2" w:rsidRPr="00736C8A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  <w:iCs/>
              </w:rPr>
              <w:t>22/11/2024 a 10/01/2025</w:t>
            </w:r>
          </w:p>
        </w:tc>
      </w:tr>
      <w:tr w:rsidR="002F70D2" w14:paraId="79854907" w14:textId="77777777" w:rsidTr="0040139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1846" w14:textId="7E66B4C5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09CE" w14:textId="25440EF0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 w:rsidRPr="003D6F48">
              <w:rPr>
                <w:rFonts w:ascii="Arial" w:hAnsi="Arial" w:cs="Arial"/>
              </w:rPr>
              <w:t xml:space="preserve">Etapa competitiva de avaliação das propostas pela Comissão de </w:t>
            </w:r>
            <w:r>
              <w:rPr>
                <w:rFonts w:ascii="Arial" w:hAnsi="Arial" w:cs="Arial"/>
              </w:rPr>
              <w:t>Seleção</w:t>
            </w:r>
            <w:r w:rsidRPr="003D6F48">
              <w:rPr>
                <w:rFonts w:ascii="Arial" w:hAnsi="Arial" w:cs="Arial"/>
              </w:rPr>
              <w:t>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C52D" w14:textId="55B996B9" w:rsidR="002F70D2" w:rsidRPr="00736C8A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  <w:iCs/>
              </w:rPr>
              <w:t>13 a 20/01/2025</w:t>
            </w:r>
          </w:p>
        </w:tc>
      </w:tr>
      <w:tr w:rsidR="002F70D2" w14:paraId="213EB9BC" w14:textId="77777777" w:rsidTr="0040139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9C9D" w14:textId="2B810124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EB4E" w14:textId="4A3F413A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Divulgação do resultado preliminar.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F8FC" w14:textId="4BD81757" w:rsidR="002F70D2" w:rsidRPr="00736C8A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  <w:iCs/>
              </w:rPr>
              <w:t>21/01/2025</w:t>
            </w:r>
          </w:p>
        </w:tc>
      </w:tr>
      <w:tr w:rsidR="002F70D2" w14:paraId="25D4E4DF" w14:textId="77777777" w:rsidTr="0040139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2122" w14:textId="1FEFA0CC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0C42" w14:textId="433E3314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 w:rsidRPr="003D6F48">
              <w:rPr>
                <w:rFonts w:ascii="Arial" w:hAnsi="Arial" w:cs="Arial"/>
              </w:rPr>
              <w:t>Interposição de recursos contra o resultado preliminar.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4A5E" w14:textId="3C04402B" w:rsidR="002F70D2" w:rsidRPr="00736C8A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  <w:iCs/>
              </w:rPr>
              <w:t>22 e 23/01/2025</w:t>
            </w:r>
          </w:p>
        </w:tc>
      </w:tr>
      <w:tr w:rsidR="002F70D2" w14:paraId="20076A1C" w14:textId="77777777" w:rsidTr="0040139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07FD" w14:textId="0C46D759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71F7" w14:textId="2D088B93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 w:rsidRPr="003D6F48">
              <w:rPr>
                <w:rFonts w:ascii="Arial" w:hAnsi="Arial" w:cs="Arial"/>
              </w:rPr>
              <w:t xml:space="preserve">Análise dos recursos pela Comissão de </w:t>
            </w:r>
            <w:r>
              <w:rPr>
                <w:rFonts w:ascii="Arial" w:hAnsi="Arial" w:cs="Arial"/>
              </w:rPr>
              <w:t>Seleção</w:t>
            </w:r>
            <w:r w:rsidRPr="003D6F48">
              <w:rPr>
                <w:rFonts w:ascii="Arial" w:hAnsi="Arial" w:cs="Arial"/>
              </w:rPr>
              <w:t>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F0B8" w14:textId="0A1E8A1D" w:rsidR="002F70D2" w:rsidRPr="00736C8A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  <w:iCs/>
              </w:rPr>
              <w:t>24 a 27/01/2025</w:t>
            </w:r>
          </w:p>
        </w:tc>
      </w:tr>
      <w:tr w:rsidR="002F70D2" w14:paraId="31DDC47F" w14:textId="77777777" w:rsidTr="00401397">
        <w:trPr>
          <w:trHeight w:val="4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E6E8A" w14:textId="03707CB7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3D6F4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9115" w14:textId="32A34C00" w:rsidR="002F70D2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 w:rsidRPr="003D6F48">
              <w:rPr>
                <w:rFonts w:ascii="Arial" w:hAnsi="Arial" w:cs="Arial"/>
              </w:rPr>
              <w:t xml:space="preserve">Homologação e publicação do resultado definitivo da </w:t>
            </w:r>
            <w:r w:rsidRPr="003D6F48">
              <w:rPr>
                <w:rFonts w:ascii="Arial" w:hAnsi="Arial" w:cs="Arial"/>
              </w:rPr>
              <w:lastRenderedPageBreak/>
              <w:t>fase de seleção, com divulgação das decisões recursais proferidas (se houver).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8A27" w14:textId="50A541DE" w:rsidR="002F70D2" w:rsidRPr="00736C8A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  <w:iCs/>
              </w:rPr>
              <w:lastRenderedPageBreak/>
              <w:t>04/02/2025</w:t>
            </w:r>
          </w:p>
        </w:tc>
      </w:tr>
      <w:tr w:rsidR="002F70D2" w14:paraId="6BED0CF2" w14:textId="77777777" w:rsidTr="00401397">
        <w:trPr>
          <w:trHeight w:val="4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1D2C" w14:textId="5C608AC7" w:rsidR="002F70D2" w:rsidRPr="00073CD0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073CD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DD14" w14:textId="12B780CD" w:rsidR="002F70D2" w:rsidRPr="00073CD0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073CD0">
              <w:rPr>
                <w:rFonts w:ascii="Arial" w:hAnsi="Arial" w:cs="Arial"/>
                <w:b/>
              </w:rPr>
              <w:t>Assinatura do Termo de Fomento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15AB" w14:textId="2B83D7EC" w:rsidR="002F70D2" w:rsidRPr="00073CD0" w:rsidRDefault="002F70D2" w:rsidP="002F70D2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073CD0">
              <w:rPr>
                <w:rFonts w:ascii="Arial" w:eastAsia="Calibri" w:hAnsi="Arial" w:cs="Arial"/>
                <w:b/>
              </w:rPr>
              <w:t>13/02/2025</w:t>
            </w:r>
          </w:p>
        </w:tc>
      </w:tr>
    </w:tbl>
    <w:p w14:paraId="765230A1" w14:textId="77777777" w:rsidR="001B4323" w:rsidRDefault="001B4323" w:rsidP="00DB4A07">
      <w:pPr>
        <w:tabs>
          <w:tab w:val="left" w:pos="6120"/>
        </w:tabs>
        <w:ind w:right="-81"/>
        <w:jc w:val="both"/>
      </w:pPr>
    </w:p>
    <w:p w14:paraId="43A318EB" w14:textId="77777777" w:rsidR="001B4323" w:rsidRDefault="001B4323" w:rsidP="00DB4A07">
      <w:pPr>
        <w:tabs>
          <w:tab w:val="left" w:pos="6120"/>
        </w:tabs>
        <w:ind w:right="-81"/>
        <w:jc w:val="both"/>
      </w:pPr>
    </w:p>
    <w:p w14:paraId="331FC932" w14:textId="77777777" w:rsidR="001B4323" w:rsidRPr="002A04C4" w:rsidRDefault="001B4323" w:rsidP="001B4323">
      <w:pPr>
        <w:tabs>
          <w:tab w:val="left" w:pos="6120"/>
        </w:tabs>
        <w:ind w:right="-81"/>
        <w:jc w:val="both"/>
      </w:pPr>
      <w:r w:rsidRPr="002A04C4">
        <w:rPr>
          <w:b/>
        </w:rPr>
        <w:t>ONDE SE LÊ</w:t>
      </w:r>
      <w:r w:rsidRPr="002A04C4">
        <w:t>:</w:t>
      </w:r>
    </w:p>
    <w:p w14:paraId="0955941D" w14:textId="77777777" w:rsidR="001B4323" w:rsidRPr="002A04C4" w:rsidRDefault="001B4323" w:rsidP="00DB4A07">
      <w:pPr>
        <w:tabs>
          <w:tab w:val="left" w:pos="6120"/>
        </w:tabs>
        <w:ind w:right="-81"/>
        <w:jc w:val="both"/>
      </w:pPr>
    </w:p>
    <w:p w14:paraId="7D18E042" w14:textId="77777777" w:rsidR="00DB4A07" w:rsidRPr="002A04C4" w:rsidRDefault="00DB4A07" w:rsidP="00DB4A07">
      <w:pPr>
        <w:tabs>
          <w:tab w:val="left" w:pos="6120"/>
        </w:tabs>
        <w:ind w:right="-81"/>
        <w:jc w:val="both"/>
      </w:pPr>
      <w:r w:rsidRPr="002A04C4">
        <w:t xml:space="preserve">ANEXO I </w:t>
      </w:r>
    </w:p>
    <w:p w14:paraId="3E602DDA" w14:textId="77777777" w:rsidR="00DB4A07" w:rsidRPr="002A04C4" w:rsidRDefault="00DB4A07" w:rsidP="00DB4A07">
      <w:pPr>
        <w:tabs>
          <w:tab w:val="left" w:pos="6120"/>
        </w:tabs>
        <w:ind w:right="-81"/>
        <w:jc w:val="both"/>
      </w:pPr>
      <w:r w:rsidRPr="002A04C4">
        <w:t>CRONOGRAMA</w:t>
      </w:r>
    </w:p>
    <w:p w14:paraId="0ACBD100" w14:textId="77777777" w:rsidR="00DB4A07" w:rsidRPr="002A04C4" w:rsidRDefault="00DB4A0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0"/>
        <w:gridCol w:w="6086"/>
        <w:gridCol w:w="1418"/>
      </w:tblGrid>
      <w:tr w:rsidR="00DB4A07" w:rsidRPr="002A04C4" w14:paraId="1367D0D8" w14:textId="77777777" w:rsidTr="0044284F">
        <w:tc>
          <w:tcPr>
            <w:tcW w:w="990" w:type="dxa"/>
          </w:tcPr>
          <w:p w14:paraId="481DA772" w14:textId="77777777" w:rsidR="00DB4A07" w:rsidRPr="002A04C4" w:rsidRDefault="00DB4A07">
            <w:r w:rsidRPr="002A04C4">
              <w:t>ETAPA</w:t>
            </w:r>
          </w:p>
        </w:tc>
        <w:tc>
          <w:tcPr>
            <w:tcW w:w="6086" w:type="dxa"/>
          </w:tcPr>
          <w:p w14:paraId="34AD8DF7" w14:textId="77777777" w:rsidR="00DB4A07" w:rsidRPr="002A04C4" w:rsidRDefault="00DB4A07">
            <w:r w:rsidRPr="002A04C4">
              <w:t>DESCRIÇÃO</w:t>
            </w:r>
          </w:p>
        </w:tc>
        <w:tc>
          <w:tcPr>
            <w:tcW w:w="1418" w:type="dxa"/>
          </w:tcPr>
          <w:p w14:paraId="012C1680" w14:textId="77777777" w:rsidR="00DB4A07" w:rsidRPr="002A04C4" w:rsidRDefault="00DB4A07">
            <w:r w:rsidRPr="002A04C4">
              <w:t>PERIODO</w:t>
            </w:r>
          </w:p>
        </w:tc>
      </w:tr>
      <w:tr w:rsidR="002F70D2" w:rsidRPr="002A04C4" w14:paraId="13CE4D72" w14:textId="77777777" w:rsidTr="0044284F">
        <w:tc>
          <w:tcPr>
            <w:tcW w:w="990" w:type="dxa"/>
          </w:tcPr>
          <w:p w14:paraId="10C3A59F" w14:textId="77777777" w:rsidR="002F70D2" w:rsidRPr="002A04C4" w:rsidRDefault="002F70D2" w:rsidP="002F70D2">
            <w:r w:rsidRPr="002A04C4">
              <w:t>1.</w:t>
            </w:r>
          </w:p>
        </w:tc>
        <w:tc>
          <w:tcPr>
            <w:tcW w:w="6086" w:type="dxa"/>
            <w:vAlign w:val="center"/>
          </w:tcPr>
          <w:p w14:paraId="3CB577C0" w14:textId="05C4859E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Divulgação e publicação do Edital de Chamamento </w:t>
            </w:r>
          </w:p>
        </w:tc>
        <w:tc>
          <w:tcPr>
            <w:tcW w:w="1418" w:type="dxa"/>
            <w:vAlign w:val="center"/>
          </w:tcPr>
          <w:p w14:paraId="18BFDEAD" w14:textId="34510500" w:rsidR="002F70D2" w:rsidRPr="002A04C4" w:rsidRDefault="002F70D2" w:rsidP="002F70D2">
            <w:pPr>
              <w:jc w:val="center"/>
              <w:rPr>
                <w:rFonts w:eastAsia="Calibri"/>
              </w:rPr>
            </w:pPr>
            <w:r w:rsidRPr="00AF7689">
              <w:rPr>
                <w:rFonts w:ascii="Arial" w:eastAsia="Calibri" w:hAnsi="Arial" w:cs="Arial"/>
              </w:rPr>
              <w:t>22/11/2024</w:t>
            </w:r>
          </w:p>
        </w:tc>
      </w:tr>
      <w:tr w:rsidR="002F70D2" w:rsidRPr="002A04C4" w14:paraId="7B970983" w14:textId="77777777" w:rsidTr="0044284F">
        <w:tc>
          <w:tcPr>
            <w:tcW w:w="990" w:type="dxa"/>
          </w:tcPr>
          <w:p w14:paraId="6C7DC389" w14:textId="77777777" w:rsidR="002F70D2" w:rsidRPr="002A04C4" w:rsidRDefault="002F70D2" w:rsidP="002F70D2">
            <w:r w:rsidRPr="002A04C4">
              <w:t>2.</w:t>
            </w:r>
          </w:p>
        </w:tc>
        <w:tc>
          <w:tcPr>
            <w:tcW w:w="6086" w:type="dxa"/>
            <w:vAlign w:val="center"/>
          </w:tcPr>
          <w:p w14:paraId="2FC356A8" w14:textId="72DAF420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para protocolização de projetos </w:t>
            </w:r>
          </w:p>
        </w:tc>
        <w:tc>
          <w:tcPr>
            <w:tcW w:w="1418" w:type="dxa"/>
            <w:vAlign w:val="center"/>
          </w:tcPr>
          <w:p w14:paraId="73E0367B" w14:textId="71F8CA9C" w:rsidR="002F70D2" w:rsidRPr="002A04C4" w:rsidRDefault="002F70D2" w:rsidP="002F70D2">
            <w:pPr>
              <w:jc w:val="center"/>
              <w:rPr>
                <w:rFonts w:eastAsia="Calibri"/>
              </w:rPr>
            </w:pPr>
            <w:r w:rsidRPr="00AF7689">
              <w:rPr>
                <w:rFonts w:ascii="Arial" w:eastAsia="Calibri" w:hAnsi="Arial" w:cs="Arial"/>
              </w:rPr>
              <w:t xml:space="preserve">22/11 a </w:t>
            </w:r>
            <w:r>
              <w:rPr>
                <w:rFonts w:ascii="Arial" w:eastAsia="Calibri" w:hAnsi="Arial" w:cs="Arial"/>
              </w:rPr>
              <w:t>10/01/</w:t>
            </w:r>
            <w:r w:rsidRPr="00AF7689">
              <w:rPr>
                <w:rFonts w:ascii="Arial" w:eastAsia="Calibri" w:hAnsi="Arial" w:cs="Arial"/>
              </w:rPr>
              <w:t>202</w:t>
            </w:r>
            <w:r>
              <w:rPr>
                <w:rFonts w:ascii="Arial" w:eastAsia="Calibri" w:hAnsi="Arial" w:cs="Arial"/>
              </w:rPr>
              <w:t>5</w:t>
            </w:r>
          </w:p>
        </w:tc>
      </w:tr>
      <w:tr w:rsidR="002F70D2" w:rsidRPr="002A04C4" w14:paraId="6D513795" w14:textId="77777777" w:rsidTr="0044284F">
        <w:tc>
          <w:tcPr>
            <w:tcW w:w="990" w:type="dxa"/>
          </w:tcPr>
          <w:p w14:paraId="6C54D81B" w14:textId="77777777" w:rsidR="002F70D2" w:rsidRPr="002A04C4" w:rsidRDefault="002F70D2" w:rsidP="002F70D2">
            <w:r w:rsidRPr="002A04C4">
              <w:t>3.</w:t>
            </w:r>
          </w:p>
        </w:tc>
        <w:tc>
          <w:tcPr>
            <w:tcW w:w="6086" w:type="dxa"/>
            <w:vAlign w:val="center"/>
          </w:tcPr>
          <w:p w14:paraId="0DF364D8" w14:textId="39FBE121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de recursos quanto ao edital </w:t>
            </w:r>
          </w:p>
        </w:tc>
        <w:tc>
          <w:tcPr>
            <w:tcW w:w="1418" w:type="dxa"/>
            <w:vAlign w:val="center"/>
          </w:tcPr>
          <w:p w14:paraId="4D706EA3" w14:textId="6F6C8145" w:rsidR="002F70D2" w:rsidRPr="002A04C4" w:rsidRDefault="002F70D2" w:rsidP="002F70D2">
            <w:pPr>
              <w:jc w:val="center"/>
              <w:rPr>
                <w:rFonts w:eastAsia="Calibri"/>
              </w:rPr>
            </w:pPr>
            <w:r w:rsidRPr="00AF7689">
              <w:rPr>
                <w:rFonts w:ascii="Arial" w:eastAsia="Calibri" w:hAnsi="Arial" w:cs="Arial"/>
              </w:rPr>
              <w:t xml:space="preserve">22/11 a </w:t>
            </w:r>
            <w:r>
              <w:rPr>
                <w:rFonts w:ascii="Arial" w:eastAsia="Calibri" w:hAnsi="Arial" w:cs="Arial"/>
              </w:rPr>
              <w:t>23</w:t>
            </w:r>
            <w:r w:rsidRPr="00AF7689">
              <w:rPr>
                <w:rFonts w:ascii="Arial" w:eastAsia="Calibri" w:hAnsi="Arial" w:cs="Arial"/>
              </w:rPr>
              <w:t>/12/2024</w:t>
            </w:r>
          </w:p>
        </w:tc>
      </w:tr>
      <w:tr w:rsidR="002F70D2" w:rsidRPr="002A04C4" w14:paraId="1260C916" w14:textId="77777777" w:rsidTr="0044284F">
        <w:tc>
          <w:tcPr>
            <w:tcW w:w="990" w:type="dxa"/>
          </w:tcPr>
          <w:p w14:paraId="5FCE3D32" w14:textId="77777777" w:rsidR="002F70D2" w:rsidRPr="002A04C4" w:rsidRDefault="002F70D2" w:rsidP="002F70D2">
            <w:r w:rsidRPr="002A04C4">
              <w:t>4.</w:t>
            </w:r>
          </w:p>
        </w:tc>
        <w:tc>
          <w:tcPr>
            <w:tcW w:w="6086" w:type="dxa"/>
            <w:vAlign w:val="center"/>
          </w:tcPr>
          <w:p w14:paraId="060EA0ED" w14:textId="40B343C3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de resposta aos recursos do edital </w:t>
            </w:r>
          </w:p>
        </w:tc>
        <w:tc>
          <w:tcPr>
            <w:tcW w:w="1418" w:type="dxa"/>
            <w:vAlign w:val="center"/>
          </w:tcPr>
          <w:p w14:paraId="7A405DF0" w14:textId="584F8108" w:rsidR="002F70D2" w:rsidRPr="002A04C4" w:rsidRDefault="002F70D2" w:rsidP="002F70D2">
            <w:pPr>
              <w:jc w:val="center"/>
              <w:rPr>
                <w:rFonts w:eastAsia="Calibri"/>
              </w:rPr>
            </w:pPr>
            <w:r w:rsidRPr="00AF7689">
              <w:rPr>
                <w:rFonts w:ascii="Arial" w:eastAsia="Calibri" w:hAnsi="Arial" w:cs="Arial"/>
              </w:rPr>
              <w:t xml:space="preserve">23/11 a </w:t>
            </w:r>
            <w:r>
              <w:rPr>
                <w:rFonts w:ascii="Arial" w:eastAsia="Calibri" w:hAnsi="Arial" w:cs="Arial"/>
              </w:rPr>
              <w:t>27</w:t>
            </w:r>
            <w:r w:rsidRPr="00AF7689">
              <w:rPr>
                <w:rFonts w:ascii="Arial" w:eastAsia="Calibri" w:hAnsi="Arial" w:cs="Arial"/>
              </w:rPr>
              <w:t>/12/2024</w:t>
            </w:r>
          </w:p>
        </w:tc>
      </w:tr>
      <w:tr w:rsidR="002F70D2" w:rsidRPr="002A04C4" w14:paraId="31678359" w14:textId="77777777" w:rsidTr="0044284F">
        <w:tc>
          <w:tcPr>
            <w:tcW w:w="990" w:type="dxa"/>
          </w:tcPr>
          <w:p w14:paraId="260EFF13" w14:textId="77777777" w:rsidR="002F70D2" w:rsidRPr="002A04C4" w:rsidRDefault="002F70D2" w:rsidP="002F70D2">
            <w:r w:rsidRPr="002A04C4">
              <w:t>5.</w:t>
            </w:r>
          </w:p>
        </w:tc>
        <w:tc>
          <w:tcPr>
            <w:tcW w:w="6086" w:type="dxa"/>
            <w:vAlign w:val="center"/>
          </w:tcPr>
          <w:p w14:paraId="285C4A94" w14:textId="4DF427B4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para solicitações de informações acerca da interpretação do edital </w:t>
            </w:r>
          </w:p>
        </w:tc>
        <w:tc>
          <w:tcPr>
            <w:tcW w:w="1418" w:type="dxa"/>
            <w:vAlign w:val="center"/>
          </w:tcPr>
          <w:p w14:paraId="77A5DEF6" w14:textId="70BEAAB5" w:rsidR="002F70D2" w:rsidRPr="002A04C4" w:rsidRDefault="002F70D2" w:rsidP="002F70D2">
            <w:pPr>
              <w:jc w:val="center"/>
              <w:rPr>
                <w:rFonts w:eastAsia="Calibri"/>
              </w:rPr>
            </w:pPr>
            <w:r w:rsidRPr="00AF7689">
              <w:rPr>
                <w:rFonts w:ascii="Arial" w:eastAsia="Calibri" w:hAnsi="Arial" w:cs="Arial"/>
              </w:rPr>
              <w:t xml:space="preserve">22/11 a </w:t>
            </w:r>
            <w:r>
              <w:rPr>
                <w:rFonts w:ascii="Arial" w:eastAsia="Calibri" w:hAnsi="Arial" w:cs="Arial"/>
              </w:rPr>
              <w:t>27</w:t>
            </w:r>
            <w:r w:rsidRPr="00AF7689">
              <w:rPr>
                <w:rFonts w:ascii="Arial" w:eastAsia="Calibri" w:hAnsi="Arial" w:cs="Arial"/>
              </w:rPr>
              <w:t>/12/2024</w:t>
            </w:r>
          </w:p>
        </w:tc>
      </w:tr>
      <w:tr w:rsidR="002F70D2" w:rsidRPr="002A04C4" w14:paraId="7329B086" w14:textId="77777777" w:rsidTr="0044284F">
        <w:tc>
          <w:tcPr>
            <w:tcW w:w="990" w:type="dxa"/>
          </w:tcPr>
          <w:p w14:paraId="6B26AA19" w14:textId="77777777" w:rsidR="002F70D2" w:rsidRPr="002A04C4" w:rsidRDefault="002F70D2" w:rsidP="002F70D2">
            <w:r w:rsidRPr="002A04C4">
              <w:t>6.</w:t>
            </w:r>
          </w:p>
        </w:tc>
        <w:tc>
          <w:tcPr>
            <w:tcW w:w="6086" w:type="dxa"/>
            <w:vAlign w:val="center"/>
          </w:tcPr>
          <w:p w14:paraId="455866D6" w14:textId="08C2F1BA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Análise dos projetos pela Comissão de Seleção e emissão de pareceres </w:t>
            </w:r>
          </w:p>
        </w:tc>
        <w:tc>
          <w:tcPr>
            <w:tcW w:w="1418" w:type="dxa"/>
            <w:vAlign w:val="center"/>
          </w:tcPr>
          <w:p w14:paraId="6B6DECFE" w14:textId="18D6F257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13 a 20/01/2025</w:t>
            </w:r>
          </w:p>
        </w:tc>
      </w:tr>
      <w:tr w:rsidR="002F70D2" w:rsidRPr="002A04C4" w14:paraId="7F7E91F5" w14:textId="77777777" w:rsidTr="0044284F">
        <w:tc>
          <w:tcPr>
            <w:tcW w:w="990" w:type="dxa"/>
          </w:tcPr>
          <w:p w14:paraId="21660662" w14:textId="77777777" w:rsidR="002F70D2" w:rsidRPr="002A04C4" w:rsidRDefault="002F70D2" w:rsidP="002F70D2">
            <w:r w:rsidRPr="002A04C4">
              <w:t>7.</w:t>
            </w:r>
          </w:p>
        </w:tc>
        <w:tc>
          <w:tcPr>
            <w:tcW w:w="6086" w:type="dxa"/>
            <w:vAlign w:val="center"/>
          </w:tcPr>
          <w:p w14:paraId="620FA143" w14:textId="040E0C01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Divulgação da seleção e habilitação das OSC </w:t>
            </w:r>
          </w:p>
        </w:tc>
        <w:tc>
          <w:tcPr>
            <w:tcW w:w="1418" w:type="dxa"/>
            <w:vAlign w:val="center"/>
          </w:tcPr>
          <w:p w14:paraId="0CAA6202" w14:textId="593367CD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21/01/2025</w:t>
            </w:r>
          </w:p>
        </w:tc>
      </w:tr>
      <w:tr w:rsidR="002F70D2" w:rsidRPr="002A04C4" w14:paraId="0E1E9491" w14:textId="77777777" w:rsidTr="0044284F">
        <w:tc>
          <w:tcPr>
            <w:tcW w:w="990" w:type="dxa"/>
          </w:tcPr>
          <w:p w14:paraId="35B25CCA" w14:textId="77777777" w:rsidR="002F70D2" w:rsidRPr="002A04C4" w:rsidRDefault="002F70D2" w:rsidP="002F70D2">
            <w:r w:rsidRPr="002A04C4">
              <w:t>8.</w:t>
            </w:r>
          </w:p>
        </w:tc>
        <w:tc>
          <w:tcPr>
            <w:tcW w:w="6086" w:type="dxa"/>
            <w:vAlign w:val="center"/>
          </w:tcPr>
          <w:p w14:paraId="169E83BB" w14:textId="49F97576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para recursos quanto à avaliação da OSC </w:t>
            </w:r>
          </w:p>
        </w:tc>
        <w:tc>
          <w:tcPr>
            <w:tcW w:w="1418" w:type="dxa"/>
            <w:vAlign w:val="center"/>
          </w:tcPr>
          <w:p w14:paraId="5A30684F" w14:textId="0BACB3E6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22 e 23/01/2025</w:t>
            </w:r>
          </w:p>
        </w:tc>
      </w:tr>
      <w:tr w:rsidR="002F70D2" w:rsidRPr="002A04C4" w14:paraId="5EEEE15D" w14:textId="77777777" w:rsidTr="0044284F">
        <w:tc>
          <w:tcPr>
            <w:tcW w:w="990" w:type="dxa"/>
          </w:tcPr>
          <w:p w14:paraId="46362770" w14:textId="77777777" w:rsidR="002F70D2" w:rsidRPr="002A04C4" w:rsidRDefault="002F70D2" w:rsidP="002F70D2">
            <w:r w:rsidRPr="002A04C4">
              <w:t>9.</w:t>
            </w:r>
          </w:p>
        </w:tc>
        <w:tc>
          <w:tcPr>
            <w:tcW w:w="6086" w:type="dxa"/>
            <w:vAlign w:val="center"/>
          </w:tcPr>
          <w:p w14:paraId="2693C656" w14:textId="35159145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de resposta aos recursos da avaliação </w:t>
            </w:r>
          </w:p>
        </w:tc>
        <w:tc>
          <w:tcPr>
            <w:tcW w:w="1418" w:type="dxa"/>
            <w:vAlign w:val="center"/>
          </w:tcPr>
          <w:p w14:paraId="0E2C9222" w14:textId="29CC8094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24 a 27/01/2025</w:t>
            </w:r>
          </w:p>
        </w:tc>
      </w:tr>
      <w:tr w:rsidR="002F70D2" w:rsidRPr="002A04C4" w14:paraId="3A9ABB9A" w14:textId="77777777" w:rsidTr="0044284F">
        <w:tc>
          <w:tcPr>
            <w:tcW w:w="990" w:type="dxa"/>
          </w:tcPr>
          <w:p w14:paraId="0D48A3C6" w14:textId="77777777" w:rsidR="002F70D2" w:rsidRPr="002A04C4" w:rsidRDefault="002F70D2" w:rsidP="002F70D2">
            <w:r w:rsidRPr="002A04C4">
              <w:t>10.</w:t>
            </w:r>
          </w:p>
        </w:tc>
        <w:tc>
          <w:tcPr>
            <w:tcW w:w="6086" w:type="dxa"/>
            <w:vAlign w:val="center"/>
          </w:tcPr>
          <w:p w14:paraId="36BFA77D" w14:textId="757F5C69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Período para emissão de Pareceres: Conselho Municipal de Esportes e do Gestor da Parceria.</w:t>
            </w:r>
          </w:p>
        </w:tc>
        <w:tc>
          <w:tcPr>
            <w:tcW w:w="1418" w:type="dxa"/>
            <w:vAlign w:val="center"/>
          </w:tcPr>
          <w:p w14:paraId="718947F7" w14:textId="217DD130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28 e 29/01/2025</w:t>
            </w:r>
          </w:p>
        </w:tc>
      </w:tr>
      <w:tr w:rsidR="002F70D2" w:rsidRPr="002A04C4" w14:paraId="548CABD2" w14:textId="77777777" w:rsidTr="0044284F">
        <w:tc>
          <w:tcPr>
            <w:tcW w:w="990" w:type="dxa"/>
          </w:tcPr>
          <w:p w14:paraId="5D1BD9F0" w14:textId="77777777" w:rsidR="002F70D2" w:rsidRPr="002A04C4" w:rsidRDefault="002F70D2" w:rsidP="002F70D2">
            <w:r w:rsidRPr="002A04C4">
              <w:t>11.</w:t>
            </w:r>
          </w:p>
        </w:tc>
        <w:tc>
          <w:tcPr>
            <w:tcW w:w="6086" w:type="dxa"/>
            <w:vAlign w:val="center"/>
          </w:tcPr>
          <w:p w14:paraId="1084A19C" w14:textId="0731C353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Parecer dos projetos, emitido pela Procuradoria Geral do Município. </w:t>
            </w:r>
          </w:p>
        </w:tc>
        <w:tc>
          <w:tcPr>
            <w:tcW w:w="1418" w:type="dxa"/>
            <w:vAlign w:val="center"/>
          </w:tcPr>
          <w:p w14:paraId="4B3893D8" w14:textId="0F567A98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30/01 a 03/02/2025</w:t>
            </w:r>
          </w:p>
        </w:tc>
      </w:tr>
      <w:tr w:rsidR="002F70D2" w:rsidRPr="002A04C4" w14:paraId="0787A5D2" w14:textId="77777777" w:rsidTr="0044284F">
        <w:tc>
          <w:tcPr>
            <w:tcW w:w="990" w:type="dxa"/>
          </w:tcPr>
          <w:p w14:paraId="33A875C6" w14:textId="77777777" w:rsidR="002F70D2" w:rsidRPr="002A04C4" w:rsidRDefault="002F70D2" w:rsidP="002F70D2">
            <w:r w:rsidRPr="002A04C4">
              <w:t>12.</w:t>
            </w:r>
          </w:p>
        </w:tc>
        <w:tc>
          <w:tcPr>
            <w:tcW w:w="6086" w:type="dxa"/>
            <w:vAlign w:val="center"/>
          </w:tcPr>
          <w:p w14:paraId="60BB08A4" w14:textId="245817C0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Publicação final das OSC contempladas.</w:t>
            </w:r>
          </w:p>
        </w:tc>
        <w:tc>
          <w:tcPr>
            <w:tcW w:w="1418" w:type="dxa"/>
            <w:vAlign w:val="center"/>
          </w:tcPr>
          <w:p w14:paraId="02476202" w14:textId="61158F21" w:rsidR="002F70D2" w:rsidRPr="002A04C4" w:rsidRDefault="002F70D2" w:rsidP="002F70D2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ascii="Arial" w:eastAsia="Calibri" w:hAnsi="Arial" w:cs="Arial"/>
              </w:rPr>
              <w:t>04/02/2025</w:t>
            </w:r>
          </w:p>
        </w:tc>
      </w:tr>
      <w:tr w:rsidR="002F70D2" w:rsidRPr="002A04C4" w14:paraId="49A08076" w14:textId="77777777" w:rsidTr="0044284F">
        <w:tc>
          <w:tcPr>
            <w:tcW w:w="990" w:type="dxa"/>
          </w:tcPr>
          <w:p w14:paraId="79F11A84" w14:textId="77777777" w:rsidR="002F70D2" w:rsidRPr="002A04C4" w:rsidRDefault="002F70D2" w:rsidP="002F70D2">
            <w:r w:rsidRPr="002A04C4">
              <w:t>13.</w:t>
            </w:r>
          </w:p>
        </w:tc>
        <w:tc>
          <w:tcPr>
            <w:tcW w:w="6086" w:type="dxa"/>
            <w:vAlign w:val="center"/>
          </w:tcPr>
          <w:p w14:paraId="319337C0" w14:textId="6EDA67EC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Assinatura do Termo de Fomento e início da execução do projeto</w:t>
            </w:r>
          </w:p>
        </w:tc>
        <w:tc>
          <w:tcPr>
            <w:tcW w:w="1418" w:type="dxa"/>
            <w:vAlign w:val="center"/>
          </w:tcPr>
          <w:p w14:paraId="77CE8A67" w14:textId="042269C5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11/02/2025</w:t>
            </w:r>
          </w:p>
        </w:tc>
      </w:tr>
      <w:tr w:rsidR="002F70D2" w:rsidRPr="002A04C4" w14:paraId="5B1A2369" w14:textId="77777777" w:rsidTr="0044284F">
        <w:tc>
          <w:tcPr>
            <w:tcW w:w="990" w:type="dxa"/>
          </w:tcPr>
          <w:p w14:paraId="2D6D1033" w14:textId="77777777" w:rsidR="002F70D2" w:rsidRPr="002A04C4" w:rsidRDefault="002F70D2" w:rsidP="002F70D2">
            <w:r w:rsidRPr="002A04C4">
              <w:t>14.</w:t>
            </w:r>
          </w:p>
        </w:tc>
        <w:tc>
          <w:tcPr>
            <w:tcW w:w="6086" w:type="dxa"/>
            <w:vAlign w:val="center"/>
          </w:tcPr>
          <w:p w14:paraId="4C134C7E" w14:textId="78295AFC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Publicação do Extrato do Contrato</w:t>
            </w:r>
          </w:p>
        </w:tc>
        <w:tc>
          <w:tcPr>
            <w:tcW w:w="1418" w:type="dxa"/>
            <w:vAlign w:val="center"/>
          </w:tcPr>
          <w:p w14:paraId="1B6A610E" w14:textId="6678F45B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13/02/2025</w:t>
            </w:r>
          </w:p>
        </w:tc>
      </w:tr>
      <w:tr w:rsidR="002F70D2" w:rsidRPr="002A04C4" w14:paraId="63314B90" w14:textId="77777777" w:rsidTr="0044284F">
        <w:tc>
          <w:tcPr>
            <w:tcW w:w="990" w:type="dxa"/>
          </w:tcPr>
          <w:p w14:paraId="14CD5E5F" w14:textId="77777777" w:rsidR="002F70D2" w:rsidRPr="002A04C4" w:rsidRDefault="002F70D2" w:rsidP="002F70D2">
            <w:r w:rsidRPr="002A04C4">
              <w:t>15.</w:t>
            </w:r>
          </w:p>
        </w:tc>
        <w:tc>
          <w:tcPr>
            <w:tcW w:w="6086" w:type="dxa"/>
            <w:vAlign w:val="center"/>
          </w:tcPr>
          <w:p w14:paraId="25AA1338" w14:textId="7A74D817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Pagamento da primeira parcela dos recursos de fomento</w:t>
            </w:r>
          </w:p>
        </w:tc>
        <w:tc>
          <w:tcPr>
            <w:tcW w:w="1418" w:type="dxa"/>
            <w:vAlign w:val="center"/>
          </w:tcPr>
          <w:p w14:paraId="08B0015F" w14:textId="46EC694F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17/02/2025</w:t>
            </w:r>
          </w:p>
        </w:tc>
      </w:tr>
      <w:tr w:rsidR="002F70D2" w:rsidRPr="002A04C4" w14:paraId="49C3B7FB" w14:textId="77777777" w:rsidTr="0044284F">
        <w:tc>
          <w:tcPr>
            <w:tcW w:w="990" w:type="dxa"/>
          </w:tcPr>
          <w:p w14:paraId="752CBA09" w14:textId="77777777" w:rsidR="002F70D2" w:rsidRPr="002A04C4" w:rsidRDefault="002F70D2" w:rsidP="002F70D2">
            <w:r w:rsidRPr="002A04C4">
              <w:t>16.</w:t>
            </w:r>
          </w:p>
        </w:tc>
        <w:tc>
          <w:tcPr>
            <w:tcW w:w="6086" w:type="dxa"/>
            <w:vAlign w:val="center"/>
          </w:tcPr>
          <w:p w14:paraId="4FE9EC98" w14:textId="623D50DF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Prestação de contas da primeira parcela </w:t>
            </w:r>
          </w:p>
        </w:tc>
        <w:tc>
          <w:tcPr>
            <w:tcW w:w="1418" w:type="dxa"/>
            <w:vAlign w:val="center"/>
          </w:tcPr>
          <w:p w14:paraId="5C2670D6" w14:textId="72BA7929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17/07/2025</w:t>
            </w:r>
          </w:p>
        </w:tc>
      </w:tr>
      <w:tr w:rsidR="002F70D2" w:rsidRPr="002A04C4" w14:paraId="11DE1F32" w14:textId="77777777" w:rsidTr="0044284F">
        <w:tc>
          <w:tcPr>
            <w:tcW w:w="990" w:type="dxa"/>
          </w:tcPr>
          <w:p w14:paraId="7475E3C9" w14:textId="77777777" w:rsidR="002F70D2" w:rsidRPr="002A04C4" w:rsidRDefault="002F70D2" w:rsidP="002F70D2">
            <w:r w:rsidRPr="002A04C4">
              <w:t>17.</w:t>
            </w:r>
          </w:p>
        </w:tc>
        <w:tc>
          <w:tcPr>
            <w:tcW w:w="6086" w:type="dxa"/>
            <w:vAlign w:val="center"/>
          </w:tcPr>
          <w:p w14:paraId="69B07A6C" w14:textId="4F4F621B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Pagamento da segunda parcela dos recursos de fomento</w:t>
            </w:r>
          </w:p>
        </w:tc>
        <w:tc>
          <w:tcPr>
            <w:tcW w:w="1418" w:type="dxa"/>
            <w:vAlign w:val="center"/>
          </w:tcPr>
          <w:p w14:paraId="32556A5C" w14:textId="738FB6F8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17/08/2025</w:t>
            </w:r>
          </w:p>
        </w:tc>
      </w:tr>
      <w:tr w:rsidR="002F70D2" w:rsidRPr="002A04C4" w14:paraId="10AA8A83" w14:textId="77777777" w:rsidTr="0044284F">
        <w:tc>
          <w:tcPr>
            <w:tcW w:w="990" w:type="dxa"/>
          </w:tcPr>
          <w:p w14:paraId="115F777E" w14:textId="77777777" w:rsidR="002F70D2" w:rsidRPr="002A04C4" w:rsidRDefault="002F70D2" w:rsidP="002F70D2">
            <w:r w:rsidRPr="002A04C4">
              <w:t>18.</w:t>
            </w:r>
          </w:p>
        </w:tc>
        <w:tc>
          <w:tcPr>
            <w:tcW w:w="6086" w:type="dxa"/>
            <w:vAlign w:val="center"/>
          </w:tcPr>
          <w:p w14:paraId="1677C457" w14:textId="0E2318F6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Prestação de contas da segunda parcela</w:t>
            </w:r>
          </w:p>
        </w:tc>
        <w:tc>
          <w:tcPr>
            <w:tcW w:w="1418" w:type="dxa"/>
            <w:vAlign w:val="center"/>
          </w:tcPr>
          <w:p w14:paraId="0BB3ED7D" w14:textId="44D0F5BD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29/12/2025</w:t>
            </w:r>
          </w:p>
        </w:tc>
      </w:tr>
      <w:tr w:rsidR="002F70D2" w:rsidRPr="002A04C4" w14:paraId="761705EF" w14:textId="77777777" w:rsidTr="0044284F">
        <w:trPr>
          <w:trHeight w:val="298"/>
        </w:trPr>
        <w:tc>
          <w:tcPr>
            <w:tcW w:w="990" w:type="dxa"/>
          </w:tcPr>
          <w:p w14:paraId="79907C9B" w14:textId="77777777" w:rsidR="002F70D2" w:rsidRPr="002A04C4" w:rsidRDefault="002F70D2" w:rsidP="002F70D2">
            <w:r w:rsidRPr="002A04C4">
              <w:t>19.</w:t>
            </w:r>
          </w:p>
        </w:tc>
        <w:tc>
          <w:tcPr>
            <w:tcW w:w="6086" w:type="dxa"/>
            <w:vAlign w:val="center"/>
          </w:tcPr>
          <w:p w14:paraId="37094F47" w14:textId="2FEFBDC2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Encerramento do projeto</w:t>
            </w:r>
          </w:p>
        </w:tc>
        <w:tc>
          <w:tcPr>
            <w:tcW w:w="1418" w:type="dxa"/>
            <w:vAlign w:val="center"/>
          </w:tcPr>
          <w:p w14:paraId="7B333221" w14:textId="529C8A16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29/12/2025</w:t>
            </w:r>
          </w:p>
        </w:tc>
      </w:tr>
    </w:tbl>
    <w:p w14:paraId="2BADC2A3" w14:textId="76C80C1B" w:rsidR="00DB4A07" w:rsidRPr="002A04C4" w:rsidRDefault="00DB4A07" w:rsidP="00DB4A07">
      <w:pPr>
        <w:tabs>
          <w:tab w:val="left" w:pos="6120"/>
        </w:tabs>
        <w:ind w:right="-81"/>
        <w:jc w:val="both"/>
        <w:rPr>
          <w:b/>
        </w:rPr>
      </w:pPr>
      <w:r w:rsidRPr="002A04C4">
        <w:rPr>
          <w:b/>
        </w:rPr>
        <w:t>...</w:t>
      </w:r>
    </w:p>
    <w:p w14:paraId="346B164E" w14:textId="77777777" w:rsidR="002A04C4" w:rsidRPr="002A04C4" w:rsidRDefault="002A04C4" w:rsidP="00DB4A07">
      <w:pPr>
        <w:tabs>
          <w:tab w:val="left" w:pos="6120"/>
        </w:tabs>
        <w:ind w:right="-81"/>
        <w:jc w:val="both"/>
        <w:rPr>
          <w:b/>
        </w:rPr>
      </w:pPr>
    </w:p>
    <w:p w14:paraId="11ABD7EA" w14:textId="77777777" w:rsidR="00DC7BB7" w:rsidRDefault="00DC7BB7" w:rsidP="00DB4A07">
      <w:pPr>
        <w:tabs>
          <w:tab w:val="left" w:pos="6120"/>
        </w:tabs>
        <w:ind w:right="-81"/>
        <w:jc w:val="both"/>
        <w:rPr>
          <w:b/>
        </w:rPr>
      </w:pPr>
    </w:p>
    <w:p w14:paraId="43F3D3FD" w14:textId="58DF82DA" w:rsidR="00DB4A07" w:rsidRPr="002A04C4" w:rsidRDefault="00DB4A07" w:rsidP="00DB4A07">
      <w:pPr>
        <w:tabs>
          <w:tab w:val="left" w:pos="6120"/>
        </w:tabs>
        <w:ind w:right="-81"/>
        <w:jc w:val="both"/>
      </w:pPr>
      <w:r w:rsidRPr="002A04C4">
        <w:rPr>
          <w:b/>
        </w:rPr>
        <w:lastRenderedPageBreak/>
        <w:t>LEIA-SE:</w:t>
      </w:r>
      <w:r w:rsidRPr="002A04C4">
        <w:t xml:space="preserve"> </w:t>
      </w:r>
    </w:p>
    <w:p w14:paraId="4D0998D9" w14:textId="77777777" w:rsidR="00DB4A07" w:rsidRPr="002A04C4" w:rsidRDefault="00DB4A07" w:rsidP="00DB4A07">
      <w:pPr>
        <w:tabs>
          <w:tab w:val="left" w:pos="6120"/>
        </w:tabs>
        <w:ind w:right="-81"/>
        <w:jc w:val="both"/>
      </w:pPr>
    </w:p>
    <w:p w14:paraId="04399A46" w14:textId="77777777" w:rsidR="00DB4A07" w:rsidRPr="002A04C4" w:rsidRDefault="00DB4A07" w:rsidP="00DB4A07">
      <w:pPr>
        <w:tabs>
          <w:tab w:val="left" w:pos="6120"/>
        </w:tabs>
        <w:ind w:right="-81"/>
        <w:jc w:val="both"/>
      </w:pPr>
      <w:r w:rsidRPr="002A04C4">
        <w:t xml:space="preserve">ANEXO I </w:t>
      </w:r>
    </w:p>
    <w:p w14:paraId="30E00FF3" w14:textId="77777777" w:rsidR="00DB4A07" w:rsidRPr="002A04C4" w:rsidRDefault="00DB4A07" w:rsidP="00DB4A07">
      <w:pPr>
        <w:tabs>
          <w:tab w:val="left" w:pos="6120"/>
        </w:tabs>
        <w:ind w:right="-81"/>
        <w:jc w:val="both"/>
      </w:pPr>
      <w:r w:rsidRPr="002A04C4">
        <w:t>CRONOGRAMA</w:t>
      </w:r>
    </w:p>
    <w:p w14:paraId="1ED0B0AD" w14:textId="77777777" w:rsidR="00DB4A07" w:rsidRPr="002A04C4" w:rsidRDefault="00DB4A0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0"/>
        <w:gridCol w:w="6086"/>
        <w:gridCol w:w="1418"/>
      </w:tblGrid>
      <w:tr w:rsidR="00DB4A07" w:rsidRPr="002A04C4" w14:paraId="4B1E8675" w14:textId="77777777" w:rsidTr="00DB4A07">
        <w:tc>
          <w:tcPr>
            <w:tcW w:w="990" w:type="dxa"/>
          </w:tcPr>
          <w:p w14:paraId="471696B1" w14:textId="77777777" w:rsidR="00DB4A07" w:rsidRPr="002A04C4" w:rsidRDefault="00DB4A07" w:rsidP="000A31B4">
            <w:r w:rsidRPr="002A04C4">
              <w:t>ETAPA</w:t>
            </w:r>
          </w:p>
        </w:tc>
        <w:tc>
          <w:tcPr>
            <w:tcW w:w="6086" w:type="dxa"/>
          </w:tcPr>
          <w:p w14:paraId="489FE6D5" w14:textId="77777777" w:rsidR="00DB4A07" w:rsidRPr="002A04C4" w:rsidRDefault="00DB4A07" w:rsidP="000A31B4">
            <w:r w:rsidRPr="002A04C4">
              <w:t>DESCRIÇÃO</w:t>
            </w:r>
          </w:p>
        </w:tc>
        <w:tc>
          <w:tcPr>
            <w:tcW w:w="1418" w:type="dxa"/>
          </w:tcPr>
          <w:p w14:paraId="39674DC0" w14:textId="77777777" w:rsidR="00DB4A07" w:rsidRPr="002A04C4" w:rsidRDefault="00DB4A07" w:rsidP="000A31B4">
            <w:r w:rsidRPr="002A04C4">
              <w:t>PERIODO</w:t>
            </w:r>
          </w:p>
        </w:tc>
      </w:tr>
      <w:tr w:rsidR="002F70D2" w:rsidRPr="002A04C4" w14:paraId="060AEBA1" w14:textId="77777777" w:rsidTr="00DB4A07">
        <w:tc>
          <w:tcPr>
            <w:tcW w:w="990" w:type="dxa"/>
          </w:tcPr>
          <w:p w14:paraId="6D1909D2" w14:textId="77777777" w:rsidR="002F70D2" w:rsidRPr="002A04C4" w:rsidRDefault="002F70D2" w:rsidP="002F70D2">
            <w:r w:rsidRPr="002A04C4">
              <w:t>1.</w:t>
            </w:r>
          </w:p>
        </w:tc>
        <w:tc>
          <w:tcPr>
            <w:tcW w:w="6086" w:type="dxa"/>
            <w:vAlign w:val="center"/>
          </w:tcPr>
          <w:p w14:paraId="749ABCE4" w14:textId="375F0983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Divulgação e publicação do Edital de Chamamento </w:t>
            </w:r>
          </w:p>
        </w:tc>
        <w:tc>
          <w:tcPr>
            <w:tcW w:w="1418" w:type="dxa"/>
            <w:vAlign w:val="center"/>
          </w:tcPr>
          <w:p w14:paraId="6F4D5D8D" w14:textId="1EC5F7CC" w:rsidR="002F70D2" w:rsidRPr="002A04C4" w:rsidRDefault="002F70D2" w:rsidP="002F70D2">
            <w:pPr>
              <w:jc w:val="center"/>
              <w:rPr>
                <w:rFonts w:eastAsia="Calibri"/>
              </w:rPr>
            </w:pPr>
            <w:r w:rsidRPr="00AF7689">
              <w:rPr>
                <w:rFonts w:ascii="Arial" w:eastAsia="Calibri" w:hAnsi="Arial" w:cs="Arial"/>
              </w:rPr>
              <w:t>22/11/2024</w:t>
            </w:r>
          </w:p>
        </w:tc>
      </w:tr>
      <w:tr w:rsidR="002F70D2" w:rsidRPr="002A04C4" w14:paraId="1D0F1289" w14:textId="77777777" w:rsidTr="00DB4A07">
        <w:tc>
          <w:tcPr>
            <w:tcW w:w="990" w:type="dxa"/>
          </w:tcPr>
          <w:p w14:paraId="6BFE2746" w14:textId="77777777" w:rsidR="002F70D2" w:rsidRPr="002A04C4" w:rsidRDefault="002F70D2" w:rsidP="002F70D2">
            <w:r w:rsidRPr="002A04C4">
              <w:t>2.</w:t>
            </w:r>
          </w:p>
        </w:tc>
        <w:tc>
          <w:tcPr>
            <w:tcW w:w="6086" w:type="dxa"/>
            <w:vAlign w:val="center"/>
          </w:tcPr>
          <w:p w14:paraId="10359395" w14:textId="7FEECBA5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para protocolização de projetos </w:t>
            </w:r>
          </w:p>
        </w:tc>
        <w:tc>
          <w:tcPr>
            <w:tcW w:w="1418" w:type="dxa"/>
            <w:vAlign w:val="center"/>
          </w:tcPr>
          <w:p w14:paraId="726B6503" w14:textId="4235AF6A" w:rsidR="002F70D2" w:rsidRPr="002A04C4" w:rsidRDefault="002F70D2" w:rsidP="002F70D2">
            <w:pPr>
              <w:jc w:val="center"/>
              <w:rPr>
                <w:rFonts w:eastAsia="Calibri"/>
              </w:rPr>
            </w:pPr>
            <w:r w:rsidRPr="00AF7689">
              <w:rPr>
                <w:rFonts w:ascii="Arial" w:eastAsia="Calibri" w:hAnsi="Arial" w:cs="Arial"/>
              </w:rPr>
              <w:t xml:space="preserve">22/11 a </w:t>
            </w:r>
            <w:r>
              <w:rPr>
                <w:rFonts w:ascii="Arial" w:eastAsia="Calibri" w:hAnsi="Arial" w:cs="Arial"/>
              </w:rPr>
              <w:t>10/01/</w:t>
            </w:r>
            <w:r w:rsidRPr="00AF7689">
              <w:rPr>
                <w:rFonts w:ascii="Arial" w:eastAsia="Calibri" w:hAnsi="Arial" w:cs="Arial"/>
              </w:rPr>
              <w:t>202</w:t>
            </w:r>
            <w:r>
              <w:rPr>
                <w:rFonts w:ascii="Arial" w:eastAsia="Calibri" w:hAnsi="Arial" w:cs="Arial"/>
              </w:rPr>
              <w:t>5</w:t>
            </w:r>
          </w:p>
        </w:tc>
      </w:tr>
      <w:tr w:rsidR="002F70D2" w:rsidRPr="002A04C4" w14:paraId="0BDC5AE3" w14:textId="77777777" w:rsidTr="00DB4A07">
        <w:tc>
          <w:tcPr>
            <w:tcW w:w="990" w:type="dxa"/>
          </w:tcPr>
          <w:p w14:paraId="6646E1B7" w14:textId="77777777" w:rsidR="002F70D2" w:rsidRPr="002A04C4" w:rsidRDefault="002F70D2" w:rsidP="002F70D2">
            <w:r w:rsidRPr="002A04C4">
              <w:t>3.</w:t>
            </w:r>
          </w:p>
        </w:tc>
        <w:tc>
          <w:tcPr>
            <w:tcW w:w="6086" w:type="dxa"/>
            <w:vAlign w:val="center"/>
          </w:tcPr>
          <w:p w14:paraId="484E226A" w14:textId="6A5E1D63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de recursos quanto ao edital </w:t>
            </w:r>
          </w:p>
        </w:tc>
        <w:tc>
          <w:tcPr>
            <w:tcW w:w="1418" w:type="dxa"/>
            <w:vAlign w:val="center"/>
          </w:tcPr>
          <w:p w14:paraId="788B1CCA" w14:textId="34BE0EC6" w:rsidR="002F70D2" w:rsidRPr="002A04C4" w:rsidRDefault="002F70D2" w:rsidP="002F70D2">
            <w:pPr>
              <w:jc w:val="center"/>
              <w:rPr>
                <w:rFonts w:eastAsia="Calibri"/>
              </w:rPr>
            </w:pPr>
            <w:r w:rsidRPr="00AF7689">
              <w:rPr>
                <w:rFonts w:ascii="Arial" w:eastAsia="Calibri" w:hAnsi="Arial" w:cs="Arial"/>
              </w:rPr>
              <w:t xml:space="preserve">22/11 a </w:t>
            </w:r>
            <w:r>
              <w:rPr>
                <w:rFonts w:ascii="Arial" w:eastAsia="Calibri" w:hAnsi="Arial" w:cs="Arial"/>
              </w:rPr>
              <w:t>23</w:t>
            </w:r>
            <w:r w:rsidRPr="00AF7689">
              <w:rPr>
                <w:rFonts w:ascii="Arial" w:eastAsia="Calibri" w:hAnsi="Arial" w:cs="Arial"/>
              </w:rPr>
              <w:t>/12/2024</w:t>
            </w:r>
          </w:p>
        </w:tc>
      </w:tr>
      <w:tr w:rsidR="002F70D2" w:rsidRPr="002A04C4" w14:paraId="36617B5B" w14:textId="77777777" w:rsidTr="00DB4A07">
        <w:tc>
          <w:tcPr>
            <w:tcW w:w="990" w:type="dxa"/>
          </w:tcPr>
          <w:p w14:paraId="1F97605A" w14:textId="77777777" w:rsidR="002F70D2" w:rsidRPr="002A04C4" w:rsidRDefault="002F70D2" w:rsidP="002F70D2">
            <w:r w:rsidRPr="002A04C4">
              <w:t>4.</w:t>
            </w:r>
          </w:p>
        </w:tc>
        <w:tc>
          <w:tcPr>
            <w:tcW w:w="6086" w:type="dxa"/>
            <w:vAlign w:val="center"/>
          </w:tcPr>
          <w:p w14:paraId="0D5824C8" w14:textId="72AD9FF9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de resposta aos recursos do edital </w:t>
            </w:r>
          </w:p>
        </w:tc>
        <w:tc>
          <w:tcPr>
            <w:tcW w:w="1418" w:type="dxa"/>
            <w:vAlign w:val="center"/>
          </w:tcPr>
          <w:p w14:paraId="0987B618" w14:textId="4A5EB60B" w:rsidR="002F70D2" w:rsidRPr="002A04C4" w:rsidRDefault="002F70D2" w:rsidP="002F70D2">
            <w:pPr>
              <w:jc w:val="center"/>
              <w:rPr>
                <w:rFonts w:eastAsia="Calibri"/>
              </w:rPr>
            </w:pPr>
            <w:r w:rsidRPr="00AF7689">
              <w:rPr>
                <w:rFonts w:ascii="Arial" w:eastAsia="Calibri" w:hAnsi="Arial" w:cs="Arial"/>
              </w:rPr>
              <w:t xml:space="preserve">23/11 a </w:t>
            </w:r>
            <w:r>
              <w:rPr>
                <w:rFonts w:ascii="Arial" w:eastAsia="Calibri" w:hAnsi="Arial" w:cs="Arial"/>
              </w:rPr>
              <w:t>27</w:t>
            </w:r>
            <w:r w:rsidRPr="00AF7689">
              <w:rPr>
                <w:rFonts w:ascii="Arial" w:eastAsia="Calibri" w:hAnsi="Arial" w:cs="Arial"/>
              </w:rPr>
              <w:t>/12/2024</w:t>
            </w:r>
          </w:p>
        </w:tc>
      </w:tr>
      <w:tr w:rsidR="002F70D2" w:rsidRPr="002A04C4" w14:paraId="34B6C705" w14:textId="77777777" w:rsidTr="00DB4A07">
        <w:tc>
          <w:tcPr>
            <w:tcW w:w="990" w:type="dxa"/>
          </w:tcPr>
          <w:p w14:paraId="54C61438" w14:textId="77777777" w:rsidR="002F70D2" w:rsidRPr="002A04C4" w:rsidRDefault="002F70D2" w:rsidP="002F70D2">
            <w:r w:rsidRPr="002A04C4">
              <w:t>5.</w:t>
            </w:r>
          </w:p>
        </w:tc>
        <w:tc>
          <w:tcPr>
            <w:tcW w:w="6086" w:type="dxa"/>
            <w:vAlign w:val="center"/>
          </w:tcPr>
          <w:p w14:paraId="4E029118" w14:textId="30E08E19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para solicitações de informações acerca da interpretação do edital </w:t>
            </w:r>
          </w:p>
        </w:tc>
        <w:tc>
          <w:tcPr>
            <w:tcW w:w="1418" w:type="dxa"/>
            <w:vAlign w:val="center"/>
          </w:tcPr>
          <w:p w14:paraId="53851D02" w14:textId="7E636E24" w:rsidR="002F70D2" w:rsidRPr="002A04C4" w:rsidRDefault="002F70D2" w:rsidP="002F70D2">
            <w:pPr>
              <w:jc w:val="center"/>
              <w:rPr>
                <w:rFonts w:eastAsia="Calibri"/>
              </w:rPr>
            </w:pPr>
            <w:r w:rsidRPr="00AF7689">
              <w:rPr>
                <w:rFonts w:ascii="Arial" w:eastAsia="Calibri" w:hAnsi="Arial" w:cs="Arial"/>
              </w:rPr>
              <w:t xml:space="preserve">22/11 a </w:t>
            </w:r>
            <w:r>
              <w:rPr>
                <w:rFonts w:ascii="Arial" w:eastAsia="Calibri" w:hAnsi="Arial" w:cs="Arial"/>
              </w:rPr>
              <w:t>27</w:t>
            </w:r>
            <w:r w:rsidRPr="00AF7689">
              <w:rPr>
                <w:rFonts w:ascii="Arial" w:eastAsia="Calibri" w:hAnsi="Arial" w:cs="Arial"/>
              </w:rPr>
              <w:t>/12/2024</w:t>
            </w:r>
          </w:p>
        </w:tc>
      </w:tr>
      <w:tr w:rsidR="002F70D2" w:rsidRPr="002A04C4" w14:paraId="17644D93" w14:textId="77777777" w:rsidTr="00DB4A07">
        <w:tc>
          <w:tcPr>
            <w:tcW w:w="990" w:type="dxa"/>
          </w:tcPr>
          <w:p w14:paraId="62FDD6DE" w14:textId="77777777" w:rsidR="002F70D2" w:rsidRPr="002A04C4" w:rsidRDefault="002F70D2" w:rsidP="002F70D2">
            <w:r w:rsidRPr="002A04C4">
              <w:t>6.</w:t>
            </w:r>
          </w:p>
        </w:tc>
        <w:tc>
          <w:tcPr>
            <w:tcW w:w="6086" w:type="dxa"/>
            <w:vAlign w:val="center"/>
          </w:tcPr>
          <w:p w14:paraId="3F28EA80" w14:textId="610BD67C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Análise dos projetos pela Comissão de Seleção e emissão de pareceres </w:t>
            </w:r>
          </w:p>
        </w:tc>
        <w:tc>
          <w:tcPr>
            <w:tcW w:w="1418" w:type="dxa"/>
            <w:vAlign w:val="center"/>
          </w:tcPr>
          <w:p w14:paraId="1FB900E6" w14:textId="3E7535BE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13 a 20/01/2025</w:t>
            </w:r>
          </w:p>
        </w:tc>
      </w:tr>
      <w:tr w:rsidR="002F70D2" w:rsidRPr="002A04C4" w14:paraId="1B153D28" w14:textId="77777777" w:rsidTr="00DB4A07">
        <w:tc>
          <w:tcPr>
            <w:tcW w:w="990" w:type="dxa"/>
          </w:tcPr>
          <w:p w14:paraId="7E00C7F5" w14:textId="77777777" w:rsidR="002F70D2" w:rsidRPr="002A04C4" w:rsidRDefault="002F70D2" w:rsidP="002F70D2">
            <w:r w:rsidRPr="002A04C4">
              <w:t>7.</w:t>
            </w:r>
          </w:p>
        </w:tc>
        <w:tc>
          <w:tcPr>
            <w:tcW w:w="6086" w:type="dxa"/>
            <w:vAlign w:val="center"/>
          </w:tcPr>
          <w:p w14:paraId="7F03EDBF" w14:textId="377EC2BA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Divulgação da seleção e habilitação das OSC </w:t>
            </w:r>
          </w:p>
        </w:tc>
        <w:tc>
          <w:tcPr>
            <w:tcW w:w="1418" w:type="dxa"/>
            <w:vAlign w:val="center"/>
          </w:tcPr>
          <w:p w14:paraId="54C4C061" w14:textId="68C24476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21/01/2025</w:t>
            </w:r>
          </w:p>
        </w:tc>
      </w:tr>
      <w:tr w:rsidR="002F70D2" w:rsidRPr="002A04C4" w14:paraId="0CD7C271" w14:textId="77777777" w:rsidTr="00DB4A07">
        <w:tc>
          <w:tcPr>
            <w:tcW w:w="990" w:type="dxa"/>
          </w:tcPr>
          <w:p w14:paraId="18D7DAEF" w14:textId="77777777" w:rsidR="002F70D2" w:rsidRPr="002A04C4" w:rsidRDefault="002F70D2" w:rsidP="002F70D2">
            <w:r w:rsidRPr="002A04C4">
              <w:t>8.</w:t>
            </w:r>
          </w:p>
        </w:tc>
        <w:tc>
          <w:tcPr>
            <w:tcW w:w="6086" w:type="dxa"/>
            <w:vAlign w:val="center"/>
          </w:tcPr>
          <w:p w14:paraId="2BF6CD87" w14:textId="6BD65C1D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para recursos quanto à avaliação da OSC </w:t>
            </w:r>
          </w:p>
        </w:tc>
        <w:tc>
          <w:tcPr>
            <w:tcW w:w="1418" w:type="dxa"/>
            <w:vAlign w:val="center"/>
          </w:tcPr>
          <w:p w14:paraId="3637918E" w14:textId="1344E97B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22 e 23/01/2025</w:t>
            </w:r>
          </w:p>
        </w:tc>
      </w:tr>
      <w:tr w:rsidR="002F70D2" w:rsidRPr="002A04C4" w14:paraId="082B15A7" w14:textId="77777777" w:rsidTr="00DB4A07">
        <w:tc>
          <w:tcPr>
            <w:tcW w:w="990" w:type="dxa"/>
          </w:tcPr>
          <w:p w14:paraId="4C4B11F6" w14:textId="77777777" w:rsidR="002F70D2" w:rsidRPr="002A04C4" w:rsidRDefault="002F70D2" w:rsidP="002F70D2">
            <w:r w:rsidRPr="002A04C4">
              <w:t>9.</w:t>
            </w:r>
          </w:p>
        </w:tc>
        <w:tc>
          <w:tcPr>
            <w:tcW w:w="6086" w:type="dxa"/>
            <w:vAlign w:val="center"/>
          </w:tcPr>
          <w:p w14:paraId="76FCEAF2" w14:textId="6E90CA6A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Período de resposta aos recursos da avaliação </w:t>
            </w:r>
          </w:p>
        </w:tc>
        <w:tc>
          <w:tcPr>
            <w:tcW w:w="1418" w:type="dxa"/>
            <w:vAlign w:val="center"/>
          </w:tcPr>
          <w:p w14:paraId="5FCE4B49" w14:textId="27A13BB3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24 a 27/01/2025</w:t>
            </w:r>
          </w:p>
        </w:tc>
      </w:tr>
      <w:tr w:rsidR="002F70D2" w:rsidRPr="002A04C4" w14:paraId="54C7CF44" w14:textId="77777777" w:rsidTr="00DB4A07">
        <w:tc>
          <w:tcPr>
            <w:tcW w:w="990" w:type="dxa"/>
          </w:tcPr>
          <w:p w14:paraId="77EA4AE2" w14:textId="77777777" w:rsidR="002F70D2" w:rsidRPr="002A04C4" w:rsidRDefault="002F70D2" w:rsidP="002F70D2">
            <w:r w:rsidRPr="002A04C4">
              <w:t>10.</w:t>
            </w:r>
          </w:p>
        </w:tc>
        <w:tc>
          <w:tcPr>
            <w:tcW w:w="6086" w:type="dxa"/>
            <w:vAlign w:val="center"/>
          </w:tcPr>
          <w:p w14:paraId="7247A82D" w14:textId="02AE3A38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Período para emissão de Pareceres: Conselho Municipal de Esportes e do Gestor da Parceria.</w:t>
            </w:r>
          </w:p>
        </w:tc>
        <w:tc>
          <w:tcPr>
            <w:tcW w:w="1418" w:type="dxa"/>
            <w:vAlign w:val="center"/>
          </w:tcPr>
          <w:p w14:paraId="420BABBA" w14:textId="146FF3E1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28 e 29/01/2025</w:t>
            </w:r>
          </w:p>
        </w:tc>
      </w:tr>
      <w:tr w:rsidR="002F70D2" w:rsidRPr="002A04C4" w14:paraId="30879867" w14:textId="77777777" w:rsidTr="00DB4A07">
        <w:tc>
          <w:tcPr>
            <w:tcW w:w="990" w:type="dxa"/>
          </w:tcPr>
          <w:p w14:paraId="10675599" w14:textId="77777777" w:rsidR="002F70D2" w:rsidRPr="002A04C4" w:rsidRDefault="002F70D2" w:rsidP="002F70D2">
            <w:r w:rsidRPr="002A04C4">
              <w:t>11.</w:t>
            </w:r>
          </w:p>
        </w:tc>
        <w:tc>
          <w:tcPr>
            <w:tcW w:w="6086" w:type="dxa"/>
            <w:vAlign w:val="center"/>
          </w:tcPr>
          <w:p w14:paraId="674B85A7" w14:textId="61FD8D2A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Parecer dos projetos, emitido pela Procuradoria Geral do Município. </w:t>
            </w:r>
          </w:p>
        </w:tc>
        <w:tc>
          <w:tcPr>
            <w:tcW w:w="1418" w:type="dxa"/>
            <w:vAlign w:val="center"/>
          </w:tcPr>
          <w:p w14:paraId="575344EA" w14:textId="1CE3746E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30/01 a 03/02/2025</w:t>
            </w:r>
          </w:p>
        </w:tc>
      </w:tr>
      <w:tr w:rsidR="002F70D2" w:rsidRPr="002A04C4" w14:paraId="358DF320" w14:textId="77777777" w:rsidTr="002F70D2">
        <w:trPr>
          <w:trHeight w:val="462"/>
        </w:trPr>
        <w:tc>
          <w:tcPr>
            <w:tcW w:w="990" w:type="dxa"/>
          </w:tcPr>
          <w:p w14:paraId="5CEE87A0" w14:textId="77777777" w:rsidR="002F70D2" w:rsidRPr="002A04C4" w:rsidRDefault="002F70D2" w:rsidP="002F70D2">
            <w:r w:rsidRPr="002A04C4">
              <w:t>12.</w:t>
            </w:r>
          </w:p>
        </w:tc>
        <w:tc>
          <w:tcPr>
            <w:tcW w:w="6086" w:type="dxa"/>
            <w:vAlign w:val="center"/>
          </w:tcPr>
          <w:p w14:paraId="45D5E7A8" w14:textId="713C3DBC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Publicação final das OSC contempladas.</w:t>
            </w:r>
          </w:p>
        </w:tc>
        <w:tc>
          <w:tcPr>
            <w:tcW w:w="1418" w:type="dxa"/>
            <w:vAlign w:val="center"/>
          </w:tcPr>
          <w:p w14:paraId="3A24EC67" w14:textId="79D52289" w:rsidR="002F70D2" w:rsidRPr="002A04C4" w:rsidRDefault="002F70D2" w:rsidP="002F70D2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ascii="Arial" w:eastAsia="Calibri" w:hAnsi="Arial" w:cs="Arial"/>
              </w:rPr>
              <w:t>04/02/2025</w:t>
            </w:r>
          </w:p>
        </w:tc>
      </w:tr>
      <w:tr w:rsidR="002F70D2" w:rsidRPr="002A04C4" w14:paraId="32989049" w14:textId="77777777" w:rsidTr="00DB4A07">
        <w:tc>
          <w:tcPr>
            <w:tcW w:w="990" w:type="dxa"/>
          </w:tcPr>
          <w:p w14:paraId="21B4E5F3" w14:textId="77777777" w:rsidR="002F70D2" w:rsidRPr="002F70D2" w:rsidRDefault="002F70D2" w:rsidP="002F70D2">
            <w:pPr>
              <w:rPr>
                <w:b/>
                <w:bCs/>
              </w:rPr>
            </w:pPr>
            <w:r w:rsidRPr="002F70D2">
              <w:rPr>
                <w:b/>
                <w:bCs/>
              </w:rPr>
              <w:t>13.</w:t>
            </w:r>
          </w:p>
        </w:tc>
        <w:tc>
          <w:tcPr>
            <w:tcW w:w="6086" w:type="dxa"/>
            <w:vAlign w:val="center"/>
          </w:tcPr>
          <w:p w14:paraId="33E64E28" w14:textId="52432EF6" w:rsidR="002F70D2" w:rsidRPr="002F70D2" w:rsidRDefault="002F70D2" w:rsidP="002F70D2">
            <w:pPr>
              <w:rPr>
                <w:rFonts w:eastAsia="Calibri"/>
                <w:b/>
                <w:bCs/>
              </w:rPr>
            </w:pPr>
            <w:r w:rsidRPr="002F70D2">
              <w:rPr>
                <w:rFonts w:ascii="Arial" w:eastAsia="Calibri" w:hAnsi="Arial" w:cs="Arial"/>
                <w:b/>
                <w:bCs/>
              </w:rPr>
              <w:t>Assinatura do Termo de Fomento e início da execução do projeto</w:t>
            </w:r>
          </w:p>
        </w:tc>
        <w:tc>
          <w:tcPr>
            <w:tcW w:w="1418" w:type="dxa"/>
            <w:vAlign w:val="center"/>
          </w:tcPr>
          <w:p w14:paraId="255114D2" w14:textId="71D983FC" w:rsidR="002F70D2" w:rsidRPr="002F70D2" w:rsidRDefault="002F70D2" w:rsidP="002F70D2">
            <w:pPr>
              <w:jc w:val="center"/>
              <w:rPr>
                <w:rFonts w:eastAsia="Calibri"/>
                <w:b/>
                <w:bCs/>
              </w:rPr>
            </w:pPr>
            <w:r w:rsidRPr="002F70D2">
              <w:rPr>
                <w:rFonts w:ascii="Arial" w:eastAsia="Calibri" w:hAnsi="Arial" w:cs="Arial"/>
                <w:b/>
                <w:bCs/>
              </w:rPr>
              <w:t>11/02/2025</w:t>
            </w:r>
          </w:p>
        </w:tc>
      </w:tr>
      <w:tr w:rsidR="002F70D2" w:rsidRPr="002A04C4" w14:paraId="3AEC87DC" w14:textId="77777777" w:rsidTr="00DB4A07">
        <w:tc>
          <w:tcPr>
            <w:tcW w:w="990" w:type="dxa"/>
          </w:tcPr>
          <w:p w14:paraId="21E40BC0" w14:textId="77777777" w:rsidR="002F70D2" w:rsidRPr="002F70D2" w:rsidRDefault="002F70D2" w:rsidP="002F70D2">
            <w:pPr>
              <w:rPr>
                <w:b/>
                <w:bCs/>
              </w:rPr>
            </w:pPr>
            <w:r w:rsidRPr="002F70D2">
              <w:rPr>
                <w:b/>
                <w:bCs/>
              </w:rPr>
              <w:t>14.</w:t>
            </w:r>
          </w:p>
        </w:tc>
        <w:tc>
          <w:tcPr>
            <w:tcW w:w="6086" w:type="dxa"/>
            <w:vAlign w:val="center"/>
          </w:tcPr>
          <w:p w14:paraId="44A38650" w14:textId="3CF9B8D8" w:rsidR="002F70D2" w:rsidRPr="002F70D2" w:rsidRDefault="002F70D2" w:rsidP="002F70D2">
            <w:pPr>
              <w:rPr>
                <w:rFonts w:eastAsia="Calibri"/>
                <w:b/>
                <w:bCs/>
              </w:rPr>
            </w:pPr>
            <w:r w:rsidRPr="002F70D2">
              <w:rPr>
                <w:rFonts w:ascii="Arial" w:eastAsia="Calibri" w:hAnsi="Arial" w:cs="Arial"/>
                <w:b/>
                <w:bCs/>
              </w:rPr>
              <w:t>Publicação do Extrato do Contrato</w:t>
            </w:r>
          </w:p>
        </w:tc>
        <w:tc>
          <w:tcPr>
            <w:tcW w:w="1418" w:type="dxa"/>
            <w:vAlign w:val="center"/>
          </w:tcPr>
          <w:p w14:paraId="5064826E" w14:textId="3C4D6699" w:rsidR="002F70D2" w:rsidRPr="002F70D2" w:rsidRDefault="002F70D2" w:rsidP="002F70D2">
            <w:pPr>
              <w:jc w:val="center"/>
              <w:rPr>
                <w:rFonts w:eastAsia="Calibri"/>
                <w:b/>
                <w:bCs/>
              </w:rPr>
            </w:pPr>
            <w:r w:rsidRPr="002F70D2">
              <w:rPr>
                <w:rFonts w:ascii="Arial" w:eastAsia="Calibri" w:hAnsi="Arial" w:cs="Arial"/>
                <w:b/>
                <w:bCs/>
              </w:rPr>
              <w:t>13/02/2025</w:t>
            </w:r>
          </w:p>
        </w:tc>
      </w:tr>
      <w:tr w:rsidR="002F70D2" w:rsidRPr="002A04C4" w14:paraId="42D802F3" w14:textId="77777777" w:rsidTr="00DB4A07">
        <w:tc>
          <w:tcPr>
            <w:tcW w:w="990" w:type="dxa"/>
          </w:tcPr>
          <w:p w14:paraId="1F24CADB" w14:textId="77777777" w:rsidR="002F70D2" w:rsidRPr="002A04C4" w:rsidRDefault="002F70D2" w:rsidP="002F70D2">
            <w:r w:rsidRPr="002A04C4">
              <w:t>15.</w:t>
            </w:r>
          </w:p>
        </w:tc>
        <w:tc>
          <w:tcPr>
            <w:tcW w:w="6086" w:type="dxa"/>
            <w:vAlign w:val="center"/>
          </w:tcPr>
          <w:p w14:paraId="6186F56B" w14:textId="33E3B821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Pagamento da primeira parcela dos recursos de fomento</w:t>
            </w:r>
          </w:p>
        </w:tc>
        <w:tc>
          <w:tcPr>
            <w:tcW w:w="1418" w:type="dxa"/>
            <w:vAlign w:val="center"/>
          </w:tcPr>
          <w:p w14:paraId="1181FD1D" w14:textId="5D0A09CB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17/02/2025</w:t>
            </w:r>
          </w:p>
        </w:tc>
      </w:tr>
      <w:tr w:rsidR="002F70D2" w:rsidRPr="002A04C4" w14:paraId="50F6E5A6" w14:textId="77777777" w:rsidTr="00DB4A07">
        <w:tc>
          <w:tcPr>
            <w:tcW w:w="990" w:type="dxa"/>
          </w:tcPr>
          <w:p w14:paraId="73F5EDB4" w14:textId="77777777" w:rsidR="002F70D2" w:rsidRPr="002A04C4" w:rsidRDefault="002F70D2" w:rsidP="002F70D2">
            <w:r w:rsidRPr="002A04C4">
              <w:t>16.</w:t>
            </w:r>
          </w:p>
        </w:tc>
        <w:tc>
          <w:tcPr>
            <w:tcW w:w="6086" w:type="dxa"/>
            <w:vAlign w:val="center"/>
          </w:tcPr>
          <w:p w14:paraId="3CAD12E5" w14:textId="4AD3905D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 xml:space="preserve">Prestação de contas da primeira parcela </w:t>
            </w:r>
          </w:p>
        </w:tc>
        <w:tc>
          <w:tcPr>
            <w:tcW w:w="1418" w:type="dxa"/>
            <w:vAlign w:val="center"/>
          </w:tcPr>
          <w:p w14:paraId="56BAA272" w14:textId="4E8C6785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17/07/2025</w:t>
            </w:r>
          </w:p>
        </w:tc>
      </w:tr>
      <w:tr w:rsidR="002F70D2" w:rsidRPr="002A04C4" w14:paraId="35869C9D" w14:textId="77777777" w:rsidTr="00DB4A07">
        <w:tc>
          <w:tcPr>
            <w:tcW w:w="990" w:type="dxa"/>
          </w:tcPr>
          <w:p w14:paraId="2AD50346" w14:textId="77777777" w:rsidR="002F70D2" w:rsidRPr="002A04C4" w:rsidRDefault="002F70D2" w:rsidP="002F70D2">
            <w:r w:rsidRPr="002A04C4">
              <w:t>17.</w:t>
            </w:r>
          </w:p>
        </w:tc>
        <w:tc>
          <w:tcPr>
            <w:tcW w:w="6086" w:type="dxa"/>
            <w:vAlign w:val="center"/>
          </w:tcPr>
          <w:p w14:paraId="48EB5278" w14:textId="0440712F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Pagamento da segunda parcela dos recursos de fomento</w:t>
            </w:r>
          </w:p>
        </w:tc>
        <w:tc>
          <w:tcPr>
            <w:tcW w:w="1418" w:type="dxa"/>
            <w:vAlign w:val="center"/>
          </w:tcPr>
          <w:p w14:paraId="06C7AEB9" w14:textId="1ADD96FF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17/08/2025</w:t>
            </w:r>
          </w:p>
        </w:tc>
      </w:tr>
      <w:tr w:rsidR="002F70D2" w:rsidRPr="002A04C4" w14:paraId="7B2F63AD" w14:textId="77777777" w:rsidTr="00DB4A07">
        <w:tc>
          <w:tcPr>
            <w:tcW w:w="990" w:type="dxa"/>
          </w:tcPr>
          <w:p w14:paraId="08330FBA" w14:textId="77777777" w:rsidR="002F70D2" w:rsidRPr="002A04C4" w:rsidRDefault="002F70D2" w:rsidP="002F70D2">
            <w:r w:rsidRPr="002A04C4">
              <w:t>18.</w:t>
            </w:r>
          </w:p>
        </w:tc>
        <w:tc>
          <w:tcPr>
            <w:tcW w:w="6086" w:type="dxa"/>
            <w:vAlign w:val="center"/>
          </w:tcPr>
          <w:p w14:paraId="29EEFA22" w14:textId="28B98788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Prestação de contas da segunda parcela</w:t>
            </w:r>
          </w:p>
        </w:tc>
        <w:tc>
          <w:tcPr>
            <w:tcW w:w="1418" w:type="dxa"/>
            <w:vAlign w:val="center"/>
          </w:tcPr>
          <w:p w14:paraId="4FFEC098" w14:textId="0D9A4F15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29/12/2025</w:t>
            </w:r>
          </w:p>
        </w:tc>
      </w:tr>
      <w:tr w:rsidR="002F70D2" w:rsidRPr="002A04C4" w14:paraId="29B370C0" w14:textId="77777777" w:rsidTr="00DB4A07">
        <w:tc>
          <w:tcPr>
            <w:tcW w:w="990" w:type="dxa"/>
          </w:tcPr>
          <w:p w14:paraId="640FE998" w14:textId="77777777" w:rsidR="002F70D2" w:rsidRPr="002A04C4" w:rsidRDefault="002F70D2" w:rsidP="002F70D2">
            <w:r w:rsidRPr="002A04C4">
              <w:t>19.</w:t>
            </w:r>
          </w:p>
        </w:tc>
        <w:tc>
          <w:tcPr>
            <w:tcW w:w="6086" w:type="dxa"/>
            <w:vAlign w:val="center"/>
          </w:tcPr>
          <w:p w14:paraId="51814EE6" w14:textId="2BAFB361" w:rsidR="002F70D2" w:rsidRPr="002A04C4" w:rsidRDefault="002F70D2" w:rsidP="002F70D2">
            <w:pPr>
              <w:rPr>
                <w:rFonts w:eastAsia="Calibri"/>
              </w:rPr>
            </w:pPr>
            <w:r w:rsidRPr="003D6F48">
              <w:rPr>
                <w:rFonts w:ascii="Arial" w:eastAsia="Calibri" w:hAnsi="Arial" w:cs="Arial"/>
              </w:rPr>
              <w:t>Encerramento do projeto</w:t>
            </w:r>
          </w:p>
        </w:tc>
        <w:tc>
          <w:tcPr>
            <w:tcW w:w="1418" w:type="dxa"/>
            <w:vAlign w:val="center"/>
          </w:tcPr>
          <w:p w14:paraId="68BCAFDC" w14:textId="7F2BB1E1" w:rsidR="002F70D2" w:rsidRPr="002A04C4" w:rsidRDefault="002F70D2" w:rsidP="002F70D2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29/12/2025</w:t>
            </w:r>
          </w:p>
        </w:tc>
      </w:tr>
    </w:tbl>
    <w:p w14:paraId="63F949D1" w14:textId="77777777" w:rsidR="00DB4A07" w:rsidRPr="002A04C4" w:rsidRDefault="00DB4A07" w:rsidP="00DB4A07">
      <w:pPr>
        <w:ind w:firstLine="4"/>
        <w:jc w:val="both"/>
      </w:pPr>
    </w:p>
    <w:p w14:paraId="6D91CF7C" w14:textId="77777777" w:rsidR="00DB4A07" w:rsidRPr="002A04C4" w:rsidRDefault="00DB4A07" w:rsidP="00DB4A07">
      <w:pPr>
        <w:ind w:firstLine="4"/>
        <w:jc w:val="both"/>
      </w:pPr>
      <w:r w:rsidRPr="002A04C4">
        <w:t>As demais disposições permanecem inalteradas.</w:t>
      </w:r>
    </w:p>
    <w:p w14:paraId="0DD1ABDB" w14:textId="77777777" w:rsidR="00DB4A07" w:rsidRPr="002A04C4" w:rsidRDefault="00DB4A07" w:rsidP="00DB4A07">
      <w:pPr>
        <w:ind w:firstLine="4"/>
        <w:jc w:val="both"/>
      </w:pPr>
    </w:p>
    <w:p w14:paraId="3FBAA1F0" w14:textId="33CD587C" w:rsidR="00DB4A07" w:rsidRPr="002A04C4" w:rsidRDefault="00DB4A07" w:rsidP="00DB4A07">
      <w:pPr>
        <w:ind w:firstLine="4"/>
        <w:jc w:val="right"/>
      </w:pPr>
      <w:r w:rsidRPr="002A04C4">
        <w:t>Joaçaba, 1</w:t>
      </w:r>
      <w:r w:rsidR="001B4323">
        <w:t>5</w:t>
      </w:r>
      <w:r w:rsidRPr="002A04C4">
        <w:t xml:space="preserve"> de janeiro de 2025.</w:t>
      </w:r>
    </w:p>
    <w:p w14:paraId="75E3428F" w14:textId="77777777" w:rsidR="00DB4A07" w:rsidRPr="002A04C4" w:rsidRDefault="00DB4A07" w:rsidP="00DB4A07">
      <w:pPr>
        <w:jc w:val="center"/>
      </w:pPr>
    </w:p>
    <w:p w14:paraId="2A7D6801" w14:textId="77777777" w:rsidR="00DB4A07" w:rsidRPr="002A04C4" w:rsidRDefault="00DB4A07" w:rsidP="00DB4A07">
      <w:pPr>
        <w:jc w:val="center"/>
      </w:pPr>
    </w:p>
    <w:p w14:paraId="280BB22D" w14:textId="77777777" w:rsidR="00DB4A07" w:rsidRPr="002A04C4" w:rsidRDefault="00DB4A07" w:rsidP="00DB4A07">
      <w:pPr>
        <w:jc w:val="center"/>
      </w:pPr>
      <w:r w:rsidRPr="002A04C4">
        <w:t>Vilson Sartori</w:t>
      </w:r>
    </w:p>
    <w:p w14:paraId="37D185D9" w14:textId="32CD964C" w:rsidR="00DB4A07" w:rsidRDefault="00DB4A07" w:rsidP="00073CD0">
      <w:pPr>
        <w:jc w:val="center"/>
      </w:pPr>
      <w:r w:rsidRPr="002A04C4">
        <w:t>Prefeito de Joaçaba</w:t>
      </w:r>
    </w:p>
    <w:sectPr w:rsidR="00DB4A0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351D7" w14:textId="77777777" w:rsidR="00DB4A07" w:rsidRDefault="00DB4A07" w:rsidP="00DB4A07">
      <w:r>
        <w:separator/>
      </w:r>
    </w:p>
  </w:endnote>
  <w:endnote w:type="continuationSeparator" w:id="0">
    <w:p w14:paraId="1BA0FBD9" w14:textId="77777777" w:rsidR="00DB4A07" w:rsidRDefault="00DB4A07" w:rsidP="00DB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3C715" w14:textId="77777777" w:rsidR="00DB4A07" w:rsidRDefault="00DB4A07" w:rsidP="00DB4A07">
      <w:r>
        <w:separator/>
      </w:r>
    </w:p>
  </w:footnote>
  <w:footnote w:type="continuationSeparator" w:id="0">
    <w:p w14:paraId="56B1D57D" w14:textId="77777777" w:rsidR="00DB4A07" w:rsidRDefault="00DB4A07" w:rsidP="00DB4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421F9" w14:textId="77777777" w:rsidR="00DB4A07" w:rsidRDefault="00DB4A07">
    <w:pPr>
      <w:pStyle w:val="Cabealho"/>
    </w:pPr>
    <w:r>
      <w:rPr>
        <w:rFonts w:eastAsia="Arial Unicode MS"/>
        <w:noProof/>
      </w:rPr>
      <w:drawing>
        <wp:anchor distT="0" distB="0" distL="0" distR="0" simplePos="0" relativeHeight="251659264" behindDoc="0" locked="0" layoutInCell="0" allowOverlap="1" wp14:anchorId="65A4CE26" wp14:editId="7E857379">
          <wp:simplePos x="0" y="0"/>
          <wp:positionH relativeFrom="column">
            <wp:posOffset>-237507</wp:posOffset>
          </wp:positionH>
          <wp:positionV relativeFrom="paragraph">
            <wp:posOffset>-154618</wp:posOffset>
          </wp:positionV>
          <wp:extent cx="6120130" cy="1095375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16AA2"/>
    <w:multiLevelType w:val="hybridMultilevel"/>
    <w:tmpl w:val="A238A7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60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07"/>
    <w:rsid w:val="00073CD0"/>
    <w:rsid w:val="001B4323"/>
    <w:rsid w:val="00240497"/>
    <w:rsid w:val="002A04C4"/>
    <w:rsid w:val="002F70D2"/>
    <w:rsid w:val="00393ED8"/>
    <w:rsid w:val="0044284F"/>
    <w:rsid w:val="0066040D"/>
    <w:rsid w:val="006C5B30"/>
    <w:rsid w:val="008E2072"/>
    <w:rsid w:val="00DB4A07"/>
    <w:rsid w:val="00D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9C15"/>
  <w15:chartTrackingRefBased/>
  <w15:docId w15:val="{3B2DE972-16C4-4B94-A6F3-8320B801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A07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B4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4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4A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4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4A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4A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4A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4A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4A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4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4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4A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4A0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4A0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4A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4A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4A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4A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4A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4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4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4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B4A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4A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4A0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4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4A0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4A0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B4A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4A07"/>
  </w:style>
  <w:style w:type="paragraph" w:styleId="Rodap">
    <w:name w:val="footer"/>
    <w:basedOn w:val="Normal"/>
    <w:link w:val="RodapChar"/>
    <w:uiPriority w:val="99"/>
    <w:unhideWhenUsed/>
    <w:rsid w:val="00DB4A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4A07"/>
  </w:style>
  <w:style w:type="paragraph" w:styleId="SemEspaamento">
    <w:name w:val="No Spacing"/>
    <w:uiPriority w:val="1"/>
    <w:qFormat/>
    <w:rsid w:val="00DB4A0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39"/>
    <w:rsid w:val="00DB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D6F5-7161-4DDE-8D70-D003B13A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 De Carli</dc:creator>
  <cp:keywords/>
  <dc:description/>
  <cp:lastModifiedBy>Dudu De Carli</cp:lastModifiedBy>
  <cp:revision>2</cp:revision>
  <cp:lastPrinted>2025-01-15T17:51:00Z</cp:lastPrinted>
  <dcterms:created xsi:type="dcterms:W3CDTF">2025-01-15T17:58:00Z</dcterms:created>
  <dcterms:modified xsi:type="dcterms:W3CDTF">2025-01-15T17:58:00Z</dcterms:modified>
</cp:coreProperties>
</file>