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2AB82F" w14:textId="77777777" w:rsidR="00E6027A" w:rsidRDefault="00E6027A" w:rsidP="00637F20">
      <w:pPr>
        <w:pStyle w:val="Ttulo2"/>
        <w:tabs>
          <w:tab w:val="clear" w:pos="536"/>
          <w:tab w:val="clear" w:pos="2270"/>
          <w:tab w:val="clear" w:pos="4294"/>
          <w:tab w:val="left" w:pos="0"/>
        </w:tabs>
        <w:jc w:val="center"/>
        <w:rPr>
          <w:rFonts w:ascii="Arial" w:hAnsi="Arial" w:cs="Arial"/>
          <w:sz w:val="20"/>
        </w:rPr>
      </w:pPr>
    </w:p>
    <w:p w14:paraId="08E8C29D" w14:textId="77777777" w:rsidR="00E6027A" w:rsidRPr="00BD74EA" w:rsidRDefault="00E6027A" w:rsidP="00637F20">
      <w:pPr>
        <w:pStyle w:val="Ttulo2"/>
        <w:tabs>
          <w:tab w:val="clear" w:pos="536"/>
          <w:tab w:val="clear" w:pos="2270"/>
          <w:tab w:val="clear" w:pos="4294"/>
          <w:tab w:val="left" w:pos="0"/>
        </w:tabs>
        <w:jc w:val="center"/>
        <w:rPr>
          <w:rFonts w:ascii="Arial" w:hAnsi="Arial" w:cs="Arial"/>
          <w:sz w:val="20"/>
          <w:lang w:val="pt-BR"/>
        </w:rPr>
      </w:pPr>
      <w:r w:rsidRPr="00BD74EA">
        <w:rPr>
          <w:rFonts w:ascii="Arial" w:hAnsi="Arial" w:cs="Arial"/>
          <w:sz w:val="20"/>
        </w:rPr>
        <w:t>PROCESSO DE LICITAÇÃO Nº</w:t>
      </w:r>
      <w:r w:rsidRPr="00BD74EA">
        <w:rPr>
          <w:rFonts w:ascii="Arial" w:hAnsi="Arial" w:cs="Arial"/>
          <w:sz w:val="20"/>
          <w:lang w:val="pt-BR"/>
        </w:rPr>
        <w:t xml:space="preserve"> </w:t>
      </w:r>
      <w:r>
        <w:rPr>
          <w:rFonts w:ascii="Arial" w:hAnsi="Arial" w:cs="Arial"/>
          <w:sz w:val="20"/>
          <w:lang w:val="pt-BR"/>
        </w:rPr>
        <w:t>142</w:t>
      </w:r>
      <w:r w:rsidRPr="00BD74EA">
        <w:rPr>
          <w:rFonts w:ascii="Arial" w:hAnsi="Arial" w:cs="Arial"/>
          <w:sz w:val="20"/>
          <w:lang w:val="pt-BR"/>
        </w:rPr>
        <w:t>/</w:t>
      </w:r>
      <w:r w:rsidRPr="00BD74EA">
        <w:rPr>
          <w:rFonts w:ascii="Arial" w:hAnsi="Arial" w:cs="Arial"/>
          <w:sz w:val="20"/>
        </w:rPr>
        <w:t>20</w:t>
      </w:r>
      <w:r w:rsidRPr="00BD74EA">
        <w:rPr>
          <w:rFonts w:ascii="Arial" w:hAnsi="Arial" w:cs="Arial"/>
          <w:sz w:val="20"/>
          <w:lang w:val="pt-BR"/>
        </w:rPr>
        <w:t>24</w:t>
      </w:r>
      <w:r w:rsidRPr="00BD74EA">
        <w:rPr>
          <w:rFonts w:ascii="Arial" w:hAnsi="Arial" w:cs="Arial"/>
          <w:sz w:val="20"/>
        </w:rPr>
        <w:t>/PMJ</w:t>
      </w:r>
    </w:p>
    <w:p w14:paraId="647EA4D9" w14:textId="77777777" w:rsidR="00E6027A" w:rsidRPr="00BD74EA" w:rsidRDefault="00E6027A" w:rsidP="00637F20">
      <w:pPr>
        <w:widowControl w:val="0"/>
        <w:jc w:val="center"/>
        <w:rPr>
          <w:b/>
          <w:bCs w:val="0"/>
          <w:sz w:val="20"/>
        </w:rPr>
      </w:pPr>
      <w:r w:rsidRPr="00BD74EA">
        <w:rPr>
          <w:b/>
          <w:bCs w:val="0"/>
          <w:sz w:val="20"/>
        </w:rPr>
        <w:t xml:space="preserve">EDITAL PREGÃO ELETRÔNICO Nº </w:t>
      </w:r>
      <w:r>
        <w:rPr>
          <w:b/>
          <w:bCs w:val="0"/>
          <w:sz w:val="20"/>
        </w:rPr>
        <w:t>29</w:t>
      </w:r>
      <w:r w:rsidRPr="00BD74EA">
        <w:rPr>
          <w:b/>
          <w:bCs w:val="0"/>
          <w:sz w:val="20"/>
        </w:rPr>
        <w:t xml:space="preserve">/2024/PMJ </w:t>
      </w:r>
    </w:p>
    <w:p w14:paraId="6987124A" w14:textId="77777777" w:rsidR="00E6027A" w:rsidRPr="00582FB4" w:rsidRDefault="00E6027A" w:rsidP="001D0795">
      <w:pPr>
        <w:pStyle w:val="Ttulo"/>
        <w:rPr>
          <w:rFonts w:ascii="Arial" w:hAnsi="Arial" w:cs="Arial"/>
          <w:b w:val="0"/>
          <w:sz w:val="20"/>
        </w:rPr>
      </w:pPr>
    </w:p>
    <w:p w14:paraId="7DD58B94" w14:textId="77777777" w:rsidR="00E6027A" w:rsidRPr="00582FB4" w:rsidRDefault="00E6027A" w:rsidP="001D0795">
      <w:pPr>
        <w:jc w:val="center"/>
        <w:rPr>
          <w:b/>
          <w:bCs w:val="0"/>
          <w:sz w:val="20"/>
        </w:rPr>
      </w:pPr>
    </w:p>
    <w:p w14:paraId="04589FC9" w14:textId="77777777" w:rsidR="00E6027A" w:rsidRPr="00582FB4" w:rsidRDefault="00E6027A" w:rsidP="001D0795">
      <w:pPr>
        <w:jc w:val="center"/>
        <w:rPr>
          <w:b/>
          <w:bCs w:val="0"/>
          <w:sz w:val="20"/>
        </w:rPr>
      </w:pPr>
      <w:r w:rsidRPr="00582FB4">
        <w:rPr>
          <w:b/>
          <w:sz w:val="20"/>
        </w:rPr>
        <w:t xml:space="preserve">ATA DE REGISTRO DE PREÇOS N. </w:t>
      </w:r>
      <w:r w:rsidRPr="00EF0B12">
        <w:rPr>
          <w:b/>
          <w:noProof/>
          <w:sz w:val="20"/>
        </w:rPr>
        <w:t>174</w:t>
      </w:r>
      <w:r w:rsidRPr="00582FB4">
        <w:rPr>
          <w:b/>
          <w:sz w:val="20"/>
        </w:rPr>
        <w:t>/2024</w:t>
      </w:r>
    </w:p>
    <w:p w14:paraId="56F68E9A" w14:textId="77777777" w:rsidR="00E6027A" w:rsidRPr="00582FB4" w:rsidRDefault="00E6027A" w:rsidP="004E59A7">
      <w:pPr>
        <w:jc w:val="both"/>
        <w:rPr>
          <w:sz w:val="20"/>
        </w:rPr>
      </w:pPr>
    </w:p>
    <w:p w14:paraId="4BC986B5" w14:textId="77777777" w:rsidR="00E6027A" w:rsidRPr="007D0515" w:rsidRDefault="00E6027A" w:rsidP="001D0795">
      <w:pPr>
        <w:ind w:left="5103"/>
        <w:jc w:val="both"/>
        <w:rPr>
          <w:sz w:val="20"/>
        </w:rPr>
      </w:pPr>
    </w:p>
    <w:p w14:paraId="0D41A2A7" w14:textId="77777777" w:rsidR="00E6027A" w:rsidRPr="00582FB4" w:rsidRDefault="00E6027A" w:rsidP="001D0795">
      <w:pPr>
        <w:tabs>
          <w:tab w:val="left" w:pos="0"/>
        </w:tabs>
        <w:jc w:val="both"/>
        <w:rPr>
          <w:sz w:val="20"/>
        </w:rPr>
      </w:pPr>
      <w:r w:rsidRPr="007D0515">
        <w:rPr>
          <w:sz w:val="20"/>
        </w:rPr>
        <w:t xml:space="preserve">O MUNICÍPIO DE JOAÇABA/SC, por intermédio da </w:t>
      </w:r>
      <w:r w:rsidRPr="007D0515">
        <w:rPr>
          <w:b/>
          <w:sz w:val="20"/>
        </w:rPr>
        <w:t xml:space="preserve">SECRETARIA DE INFRAESTRUTURA E </w:t>
      </w:r>
      <w:r w:rsidRPr="00E71CBE">
        <w:rPr>
          <w:b/>
          <w:sz w:val="20"/>
        </w:rPr>
        <w:t>AGRICULTURA</w:t>
      </w:r>
      <w:r w:rsidRPr="00E71CBE">
        <w:rPr>
          <w:sz w:val="20"/>
        </w:rPr>
        <w:t>, inscrito no CNPJ/MF sob nº 82.939.380/0001-99, representado(a) neste ato pelo Prefeito,</w:t>
      </w:r>
      <w:r w:rsidRPr="00E71CBE">
        <w:rPr>
          <w:b/>
          <w:sz w:val="20"/>
        </w:rPr>
        <w:t xml:space="preserve"> DIOCLÉSIO RAGNINI</w:t>
      </w:r>
      <w:r w:rsidRPr="00E71CBE">
        <w:rPr>
          <w:sz w:val="20"/>
        </w:rPr>
        <w:t xml:space="preserve">, na qualidade de </w:t>
      </w:r>
      <w:r w:rsidRPr="00E71CBE">
        <w:rPr>
          <w:b/>
          <w:bCs w:val="0"/>
          <w:sz w:val="20"/>
        </w:rPr>
        <w:t>ÓRGÃO GERENCIADOR,</w:t>
      </w:r>
      <w:r w:rsidRPr="00E71CBE">
        <w:rPr>
          <w:sz w:val="20"/>
        </w:rPr>
        <w:t xml:space="preserve"> considerando o julgamento do Pregão </w:t>
      </w:r>
      <w:r w:rsidRPr="00BD74EA">
        <w:rPr>
          <w:sz w:val="20"/>
        </w:rPr>
        <w:t xml:space="preserve">Eletrônico n. </w:t>
      </w:r>
      <w:r>
        <w:rPr>
          <w:sz w:val="20"/>
        </w:rPr>
        <w:t>29</w:t>
      </w:r>
      <w:r w:rsidRPr="00BD74EA">
        <w:rPr>
          <w:sz w:val="20"/>
        </w:rPr>
        <w:t xml:space="preserve">/2024/PMJ – Processo Licitatório n. </w:t>
      </w:r>
      <w:r>
        <w:rPr>
          <w:sz w:val="20"/>
        </w:rPr>
        <w:t>142</w:t>
      </w:r>
      <w:r w:rsidRPr="00BD74EA">
        <w:rPr>
          <w:sz w:val="20"/>
        </w:rPr>
        <w:t>/2024/PMJ</w:t>
      </w:r>
      <w:r w:rsidRPr="00E71CBE">
        <w:rPr>
          <w:sz w:val="20"/>
        </w:rPr>
        <w:t xml:space="preserve">, RESOLVE </w:t>
      </w:r>
      <w:r w:rsidRPr="00582FB4">
        <w:rPr>
          <w:sz w:val="20"/>
        </w:rPr>
        <w:t xml:space="preserve">registrar os preços da Empresa </w:t>
      </w:r>
      <w:r w:rsidRPr="00EF0B12">
        <w:rPr>
          <w:noProof/>
          <w:sz w:val="20"/>
        </w:rPr>
        <w:t>INSTALART MATERIAIS ELÉTRICOS LTDA</w:t>
      </w:r>
      <w:r w:rsidRPr="00582FB4">
        <w:rPr>
          <w:sz w:val="20"/>
        </w:rPr>
        <w:t xml:space="preserve">, na qualidade de </w:t>
      </w:r>
      <w:r w:rsidRPr="00582FB4">
        <w:rPr>
          <w:b/>
          <w:bCs w:val="0"/>
          <w:sz w:val="20"/>
        </w:rPr>
        <w:t>DETENTORA</w:t>
      </w:r>
      <w:r w:rsidRPr="00582FB4">
        <w:rPr>
          <w:sz w:val="20"/>
        </w:rPr>
        <w:t xml:space="preserve">, inscrita no CNPJ/MF sob o n. </w:t>
      </w:r>
      <w:r w:rsidRPr="00EF0B12">
        <w:rPr>
          <w:noProof/>
          <w:sz w:val="20"/>
        </w:rPr>
        <w:t>05.117.514/0001-45</w:t>
      </w:r>
      <w:r w:rsidRPr="00582FB4">
        <w:rPr>
          <w:sz w:val="20"/>
        </w:rPr>
        <w:t xml:space="preserve"> estabelecida na </w:t>
      </w:r>
      <w:r w:rsidRPr="00EF0B12">
        <w:rPr>
          <w:noProof/>
          <w:sz w:val="20"/>
        </w:rPr>
        <w:t>AV. PRESIDENTE CASTELO BRANCO</w:t>
      </w:r>
      <w:r w:rsidRPr="00582FB4">
        <w:rPr>
          <w:sz w:val="20"/>
        </w:rPr>
        <w:t>,</w:t>
      </w:r>
      <w:r>
        <w:rPr>
          <w:sz w:val="20"/>
        </w:rPr>
        <w:t xml:space="preserve"> </w:t>
      </w:r>
      <w:r w:rsidRPr="00EF0B12">
        <w:rPr>
          <w:noProof/>
          <w:sz w:val="20"/>
        </w:rPr>
        <w:t>117, ANEXO</w:t>
      </w:r>
      <w:r w:rsidRPr="00582FB4">
        <w:rPr>
          <w:sz w:val="20"/>
        </w:rPr>
        <w:t xml:space="preserve"> Bairro </w:t>
      </w:r>
      <w:r w:rsidRPr="00EF0B12">
        <w:rPr>
          <w:noProof/>
          <w:sz w:val="20"/>
        </w:rPr>
        <w:t>SÃO JORGE</w:t>
      </w:r>
      <w:r w:rsidRPr="00582FB4">
        <w:rPr>
          <w:sz w:val="20"/>
        </w:rPr>
        <w:t xml:space="preserve">, no Município de  </w:t>
      </w:r>
      <w:r w:rsidRPr="00EF0B12">
        <w:rPr>
          <w:noProof/>
          <w:sz w:val="20"/>
        </w:rPr>
        <w:t>ESPUMOSO</w:t>
      </w:r>
      <w:r w:rsidRPr="00582FB4">
        <w:rPr>
          <w:sz w:val="20"/>
        </w:rPr>
        <w:t>/</w:t>
      </w:r>
      <w:r w:rsidRPr="00EF0B12">
        <w:rPr>
          <w:noProof/>
          <w:sz w:val="20"/>
        </w:rPr>
        <w:t>RS</w:t>
      </w:r>
      <w:r w:rsidRPr="00582FB4">
        <w:rPr>
          <w:sz w:val="20"/>
        </w:rPr>
        <w:t xml:space="preserve">, neste ato representada pelo(a) </w:t>
      </w:r>
      <w:proofErr w:type="spellStart"/>
      <w:r w:rsidRPr="00582FB4">
        <w:rPr>
          <w:sz w:val="20"/>
        </w:rPr>
        <w:t>Sr</w:t>
      </w:r>
      <w:proofErr w:type="spellEnd"/>
      <w:r w:rsidRPr="00582FB4">
        <w:rPr>
          <w:sz w:val="20"/>
        </w:rPr>
        <w:t xml:space="preserve">(a). </w:t>
      </w:r>
      <w:r w:rsidRPr="00EF0B12">
        <w:rPr>
          <w:noProof/>
          <w:sz w:val="20"/>
        </w:rPr>
        <w:t>EDUARDO DAMBROS</w:t>
      </w:r>
      <w:r w:rsidRPr="00582FB4">
        <w:rPr>
          <w:sz w:val="20"/>
        </w:rPr>
        <w:t xml:space="preserve">, inscrito(a) no CPF sob o nº </w:t>
      </w:r>
      <w:r w:rsidRPr="00EF0B12">
        <w:rPr>
          <w:noProof/>
          <w:sz w:val="20"/>
        </w:rPr>
        <w:t>011</w:t>
      </w:r>
      <w:r w:rsidRPr="00582FB4">
        <w:rPr>
          <w:sz w:val="20"/>
        </w:rPr>
        <w:t>.xxx.xxx-</w:t>
      </w:r>
      <w:r w:rsidRPr="00EF0B12">
        <w:rPr>
          <w:noProof/>
          <w:sz w:val="20"/>
        </w:rPr>
        <w:t>78</w:t>
      </w:r>
      <w:r w:rsidRPr="00582FB4">
        <w:rPr>
          <w:sz w:val="20"/>
        </w:rPr>
        <w:t xml:space="preserve">, de acordo com a classificação por ela alcançada e, nas quantidades cotadas, atendendo as condições previstas no Edital, sujeitando-se as partes às normas constantes na Lei Federal n. 14.133/21, Lei Complementar n. 123/2006 e suas alterações, </w:t>
      </w:r>
      <w:r w:rsidRPr="00582FB4">
        <w:rPr>
          <w:sz w:val="20"/>
          <w:lang w:eastAsia="pt-BR"/>
        </w:rPr>
        <w:t xml:space="preserve">Decreto Federal nº 10.024/2019, </w:t>
      </w:r>
      <w:r w:rsidRPr="00582FB4">
        <w:rPr>
          <w:sz w:val="20"/>
        </w:rPr>
        <w:t>dentre outras cominações legais, e, em conformidade com as disposições a seguir:</w:t>
      </w:r>
    </w:p>
    <w:p w14:paraId="2A098C6E" w14:textId="77777777" w:rsidR="00E6027A" w:rsidRPr="00582FB4" w:rsidRDefault="00E6027A" w:rsidP="001D0795">
      <w:pPr>
        <w:tabs>
          <w:tab w:val="left" w:pos="0"/>
        </w:tabs>
        <w:jc w:val="both"/>
        <w:rPr>
          <w:sz w:val="20"/>
        </w:rPr>
      </w:pPr>
    </w:p>
    <w:p w14:paraId="4B5D0E6F" w14:textId="77777777" w:rsidR="00E6027A" w:rsidRPr="00582FB4" w:rsidRDefault="00E6027A" w:rsidP="001D0795">
      <w:pPr>
        <w:tabs>
          <w:tab w:val="left" w:pos="0"/>
        </w:tabs>
        <w:jc w:val="both"/>
        <w:rPr>
          <w:sz w:val="20"/>
        </w:rPr>
      </w:pPr>
    </w:p>
    <w:p w14:paraId="4BFF9430" w14:textId="77777777" w:rsidR="00E6027A" w:rsidRPr="00582FB4" w:rsidRDefault="00E6027A" w:rsidP="00535590">
      <w:pPr>
        <w:pStyle w:val="Ttulo2"/>
        <w:numPr>
          <w:ilvl w:val="0"/>
          <w:numId w:val="20"/>
        </w:numPr>
        <w:tabs>
          <w:tab w:val="clear" w:pos="536"/>
          <w:tab w:val="left" w:pos="284"/>
        </w:tabs>
        <w:ind w:left="284" w:hanging="284"/>
        <w:rPr>
          <w:rFonts w:ascii="Arial" w:hAnsi="Arial" w:cs="Arial"/>
          <w:sz w:val="20"/>
        </w:rPr>
      </w:pPr>
      <w:r w:rsidRPr="00582FB4">
        <w:rPr>
          <w:rFonts w:ascii="Arial" w:hAnsi="Arial" w:cs="Arial"/>
          <w:sz w:val="20"/>
        </w:rPr>
        <w:t>DO OBJETO</w:t>
      </w:r>
    </w:p>
    <w:p w14:paraId="26E4C371" w14:textId="77777777" w:rsidR="00E6027A" w:rsidRPr="00582FB4" w:rsidRDefault="00E6027A" w:rsidP="001D0795">
      <w:pPr>
        <w:tabs>
          <w:tab w:val="left" w:pos="1134"/>
        </w:tabs>
        <w:jc w:val="center"/>
        <w:rPr>
          <w:sz w:val="20"/>
        </w:rPr>
      </w:pPr>
    </w:p>
    <w:p w14:paraId="312A7CE6" w14:textId="77777777" w:rsidR="00E6027A" w:rsidRDefault="00E6027A" w:rsidP="00814CC3">
      <w:pPr>
        <w:widowControl w:val="0"/>
        <w:ind w:firstLine="390"/>
        <w:jc w:val="both"/>
        <w:rPr>
          <w:sz w:val="20"/>
        </w:rPr>
      </w:pPr>
      <w:r w:rsidRPr="00582FB4">
        <w:rPr>
          <w:sz w:val="20"/>
          <w:lang w:eastAsia="pt-BR"/>
        </w:rPr>
        <w:t xml:space="preserve">A presente licitação tem por objeto o </w:t>
      </w:r>
      <w:r w:rsidRPr="00C9200B">
        <w:rPr>
          <w:sz w:val="20"/>
          <w:lang w:eastAsia="pt-BR"/>
        </w:rPr>
        <w:t>Registro de Preços para a aquisição eventual e futura de materiais de construção, que serão necessárias à execução dos serviços de manutenção em prédios, praças, parques e vias, e outras demandas da Secretaria de Infraestrutura e Agricultura.</w:t>
      </w:r>
    </w:p>
    <w:p w14:paraId="46065BE5" w14:textId="77777777" w:rsidR="00E6027A" w:rsidRPr="00582FB4" w:rsidRDefault="00E6027A" w:rsidP="00DE2354">
      <w:pPr>
        <w:widowControl w:val="0"/>
        <w:ind w:firstLine="390"/>
        <w:jc w:val="both"/>
        <w:rPr>
          <w:b/>
          <w:sz w:val="20"/>
          <w:lang w:eastAsia="pt-BR"/>
        </w:rPr>
      </w:pPr>
    </w:p>
    <w:p w14:paraId="7D003FF2" w14:textId="77777777" w:rsidR="00E6027A" w:rsidRPr="00582FB4" w:rsidRDefault="00E6027A" w:rsidP="002B1036">
      <w:pPr>
        <w:widowControl w:val="0"/>
        <w:suppressAutoHyphens w:val="0"/>
        <w:snapToGrid w:val="0"/>
        <w:jc w:val="both"/>
        <w:rPr>
          <w:sz w:val="20"/>
        </w:rPr>
      </w:pPr>
    </w:p>
    <w:p w14:paraId="0DA22C5D" w14:textId="77777777" w:rsidR="00E6027A" w:rsidRPr="00582FB4" w:rsidRDefault="00E6027A" w:rsidP="00294DAA">
      <w:pPr>
        <w:pStyle w:val="PargrafodaLista"/>
        <w:numPr>
          <w:ilvl w:val="0"/>
          <w:numId w:val="2"/>
        </w:numPr>
        <w:tabs>
          <w:tab w:val="left" w:pos="284"/>
        </w:tabs>
        <w:jc w:val="both"/>
        <w:rPr>
          <w:b/>
          <w:sz w:val="20"/>
        </w:rPr>
      </w:pPr>
      <w:r w:rsidRPr="00582FB4">
        <w:rPr>
          <w:b/>
          <w:sz w:val="20"/>
        </w:rPr>
        <w:t xml:space="preserve">DA FORMA DE EXECUÇÃO </w:t>
      </w:r>
    </w:p>
    <w:p w14:paraId="218CB298" w14:textId="77777777" w:rsidR="00E6027A" w:rsidRPr="00582FB4" w:rsidRDefault="00E6027A" w:rsidP="002B1036">
      <w:pPr>
        <w:pStyle w:val="PargrafodaLista"/>
        <w:widowControl w:val="0"/>
        <w:tabs>
          <w:tab w:val="left" w:pos="567"/>
        </w:tabs>
        <w:ind w:left="0"/>
        <w:jc w:val="both"/>
        <w:rPr>
          <w:strike/>
          <w:color w:val="FF0000"/>
          <w:sz w:val="20"/>
          <w:highlight w:val="yellow"/>
        </w:rPr>
      </w:pPr>
    </w:p>
    <w:p w14:paraId="2DAC3DA6" w14:textId="77777777" w:rsidR="00E6027A" w:rsidRDefault="00E6027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AE0505">
        <w:rPr>
          <w:rFonts w:ascii="Arial" w:hAnsi="Arial" w:cs="Arial"/>
          <w:bCs/>
          <w:color w:val="auto"/>
          <w:sz w:val="20"/>
          <w:szCs w:val="20"/>
          <w:lang w:eastAsia="ar-SA"/>
        </w:rPr>
        <w:t>Os serviços e materiais, objeto desta licitação, deverão ser executados e fornecidos, respectivamente, de acordo com as especificações descritas no item 4 desta Ata.</w:t>
      </w:r>
    </w:p>
    <w:p w14:paraId="43C5C745" w14:textId="77777777" w:rsidR="00E6027A" w:rsidRDefault="00E6027A" w:rsidP="009926FE">
      <w:pPr>
        <w:pStyle w:val="Default"/>
        <w:ind w:left="426"/>
        <w:jc w:val="both"/>
        <w:rPr>
          <w:rFonts w:ascii="Arial" w:hAnsi="Arial" w:cs="Arial"/>
          <w:bCs/>
          <w:color w:val="auto"/>
          <w:sz w:val="20"/>
          <w:szCs w:val="20"/>
          <w:lang w:eastAsia="ar-SA"/>
        </w:rPr>
      </w:pPr>
    </w:p>
    <w:p w14:paraId="157A843A" w14:textId="77777777" w:rsidR="00E6027A" w:rsidRDefault="00E6027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bCs/>
          <w:color w:val="auto"/>
          <w:sz w:val="20"/>
          <w:szCs w:val="20"/>
          <w:lang w:eastAsia="ar-SA"/>
        </w:rPr>
        <w:t xml:space="preserve">Os materiais, objeto desta licitação, deverão ser fornecidos, respectivamente, de acordo com as especificações dos </w:t>
      </w:r>
      <w:r w:rsidRPr="009926FE">
        <w:rPr>
          <w:rFonts w:ascii="Arial" w:hAnsi="Arial" w:cs="Arial"/>
          <w:b/>
          <w:color w:val="auto"/>
          <w:sz w:val="20"/>
          <w:szCs w:val="20"/>
          <w:lang w:eastAsia="ar-SA"/>
        </w:rPr>
        <w:t xml:space="preserve">Anexos I </w:t>
      </w:r>
      <w:r w:rsidRPr="009926FE">
        <w:rPr>
          <w:rFonts w:ascii="Arial" w:hAnsi="Arial" w:cs="Arial"/>
          <w:bCs/>
          <w:color w:val="auto"/>
          <w:sz w:val="20"/>
          <w:szCs w:val="20"/>
          <w:lang w:eastAsia="ar-SA"/>
        </w:rPr>
        <w:t>deste Edital.</w:t>
      </w:r>
    </w:p>
    <w:p w14:paraId="182F569A" w14:textId="77777777" w:rsidR="00E6027A" w:rsidRPr="009926FE" w:rsidRDefault="00E6027A" w:rsidP="009926FE">
      <w:pPr>
        <w:pStyle w:val="PargrafodaLista"/>
        <w:rPr>
          <w:sz w:val="20"/>
        </w:rPr>
      </w:pPr>
    </w:p>
    <w:p w14:paraId="6B1A07E4" w14:textId="77777777" w:rsidR="00E6027A" w:rsidRPr="009926FE" w:rsidRDefault="00E6027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Havendo a necessidade dos itens, o órgão gerenciador emitirá a Solicitação e a respectiva Nota de Empenho de Despesa, as quais serão encaminhadas à proponente vencedora.</w:t>
      </w:r>
    </w:p>
    <w:p w14:paraId="60ADADA3" w14:textId="77777777" w:rsidR="00E6027A" w:rsidRPr="009926FE" w:rsidRDefault="00E6027A" w:rsidP="009926FE">
      <w:pPr>
        <w:pStyle w:val="PargrafodaLista"/>
        <w:rPr>
          <w:sz w:val="20"/>
        </w:rPr>
      </w:pPr>
    </w:p>
    <w:p w14:paraId="01EB3124" w14:textId="77777777" w:rsidR="00E6027A" w:rsidRPr="009926FE" w:rsidRDefault="00E6027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materiais solicitados deverão ser fornecidos cumprindo o requerido na respectiva Nota de Empenho.</w:t>
      </w:r>
    </w:p>
    <w:p w14:paraId="36C8ED46" w14:textId="77777777" w:rsidR="00E6027A" w:rsidRPr="009926FE" w:rsidRDefault="00E6027A" w:rsidP="009926FE">
      <w:pPr>
        <w:pStyle w:val="PargrafodaLista"/>
        <w:rPr>
          <w:sz w:val="20"/>
        </w:rPr>
      </w:pPr>
    </w:p>
    <w:p w14:paraId="55435CF0" w14:textId="77777777" w:rsidR="00E6027A" w:rsidRPr="009926FE" w:rsidRDefault="00E6027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Nenhum material poderá ser entregue sem a expressa autorização do órgão requisitante e a realização/disponibilização dos atos necessários para tanto.</w:t>
      </w:r>
    </w:p>
    <w:p w14:paraId="1451511C" w14:textId="77777777" w:rsidR="00E6027A" w:rsidRPr="009926FE" w:rsidRDefault="00E6027A" w:rsidP="009926FE">
      <w:pPr>
        <w:pStyle w:val="PargrafodaLista"/>
        <w:rPr>
          <w:sz w:val="20"/>
        </w:rPr>
      </w:pPr>
    </w:p>
    <w:p w14:paraId="0EA1648F" w14:textId="77777777" w:rsidR="00E6027A" w:rsidRPr="009926FE" w:rsidRDefault="00E6027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 proponente vencedora deverá proceder à entrega dos produtos em até 05 (cinco) dias úteis,</w:t>
      </w:r>
      <w:r w:rsidRPr="009926FE">
        <w:rPr>
          <w:rFonts w:ascii="Arial" w:hAnsi="Arial" w:cs="Arial"/>
          <w:spacing w:val="1"/>
          <w:sz w:val="20"/>
          <w:szCs w:val="20"/>
        </w:rPr>
        <w:t xml:space="preserve"> </w:t>
      </w:r>
      <w:r w:rsidRPr="009926FE">
        <w:rPr>
          <w:rFonts w:ascii="Arial" w:hAnsi="Arial" w:cs="Arial"/>
          <w:sz w:val="20"/>
          <w:szCs w:val="20"/>
        </w:rPr>
        <w:t>contados do recebimento da Solicitação e a respectiva Nota de Empenho de Despesa, conforme</w:t>
      </w:r>
      <w:r w:rsidRPr="009926FE">
        <w:rPr>
          <w:rFonts w:ascii="Arial" w:hAnsi="Arial" w:cs="Arial"/>
          <w:spacing w:val="1"/>
          <w:sz w:val="20"/>
          <w:szCs w:val="20"/>
        </w:rPr>
        <w:t xml:space="preserve"> </w:t>
      </w:r>
      <w:r w:rsidRPr="009926FE">
        <w:rPr>
          <w:rFonts w:ascii="Arial" w:hAnsi="Arial" w:cs="Arial"/>
          <w:sz w:val="20"/>
          <w:szCs w:val="20"/>
        </w:rPr>
        <w:t>cronograma de entrega e no local indicado pelo órgão requisitante, sem custos adicionais,</w:t>
      </w:r>
      <w:r w:rsidRPr="009926FE">
        <w:rPr>
          <w:rFonts w:ascii="Arial" w:hAnsi="Arial" w:cs="Arial"/>
          <w:spacing w:val="1"/>
          <w:sz w:val="20"/>
          <w:szCs w:val="20"/>
        </w:rPr>
        <w:t xml:space="preserve"> </w:t>
      </w:r>
      <w:r w:rsidRPr="009926FE">
        <w:rPr>
          <w:rFonts w:ascii="Arial" w:hAnsi="Arial" w:cs="Arial"/>
          <w:sz w:val="20"/>
          <w:szCs w:val="20"/>
        </w:rPr>
        <w:t>independentemente</w:t>
      </w:r>
      <w:r w:rsidRPr="009926FE">
        <w:rPr>
          <w:rFonts w:ascii="Arial" w:hAnsi="Arial" w:cs="Arial"/>
          <w:spacing w:val="-2"/>
          <w:sz w:val="20"/>
          <w:szCs w:val="20"/>
        </w:rPr>
        <w:t xml:space="preserve"> </w:t>
      </w:r>
      <w:r w:rsidRPr="009926FE">
        <w:rPr>
          <w:rFonts w:ascii="Arial" w:hAnsi="Arial" w:cs="Arial"/>
          <w:sz w:val="20"/>
          <w:szCs w:val="20"/>
        </w:rPr>
        <w:t>da</w:t>
      </w:r>
      <w:r w:rsidRPr="009926FE">
        <w:rPr>
          <w:rFonts w:ascii="Arial" w:hAnsi="Arial" w:cs="Arial"/>
          <w:spacing w:val="-1"/>
          <w:sz w:val="20"/>
          <w:szCs w:val="20"/>
        </w:rPr>
        <w:t xml:space="preserve"> </w:t>
      </w:r>
      <w:r w:rsidRPr="009926FE">
        <w:rPr>
          <w:rFonts w:ascii="Arial" w:hAnsi="Arial" w:cs="Arial"/>
          <w:sz w:val="20"/>
          <w:szCs w:val="20"/>
        </w:rPr>
        <w:t>quantidade</w:t>
      </w:r>
      <w:r w:rsidRPr="009926FE">
        <w:rPr>
          <w:rFonts w:ascii="Arial" w:hAnsi="Arial" w:cs="Arial"/>
          <w:spacing w:val="-1"/>
          <w:sz w:val="20"/>
          <w:szCs w:val="20"/>
        </w:rPr>
        <w:t xml:space="preserve"> </w:t>
      </w:r>
      <w:r w:rsidRPr="009926FE">
        <w:rPr>
          <w:rFonts w:ascii="Arial" w:hAnsi="Arial" w:cs="Arial"/>
          <w:sz w:val="20"/>
          <w:szCs w:val="20"/>
        </w:rPr>
        <w:t>solicitada.</w:t>
      </w:r>
    </w:p>
    <w:p w14:paraId="609B7D11" w14:textId="77777777" w:rsidR="00E6027A" w:rsidRPr="009926FE" w:rsidRDefault="00E6027A" w:rsidP="009926FE">
      <w:pPr>
        <w:pStyle w:val="PargrafodaLista"/>
        <w:rPr>
          <w:sz w:val="20"/>
        </w:rPr>
      </w:pPr>
    </w:p>
    <w:p w14:paraId="4819DB14" w14:textId="77777777" w:rsidR="00E6027A" w:rsidRPr="009926FE" w:rsidRDefault="00E6027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No que tange à materiais essências, solicitados com urgência, as entregas deverão ocorrer no prazo de 48 (quarenta e oito) horas, a contar do recebimento da nota de empenho.</w:t>
      </w:r>
    </w:p>
    <w:p w14:paraId="22F6694E" w14:textId="77777777" w:rsidR="00E6027A" w:rsidRPr="009926FE" w:rsidRDefault="00E6027A" w:rsidP="009926FE">
      <w:pPr>
        <w:pStyle w:val="PargrafodaLista"/>
        <w:rPr>
          <w:sz w:val="20"/>
        </w:rPr>
      </w:pPr>
    </w:p>
    <w:p w14:paraId="6232A369" w14:textId="77777777" w:rsidR="00E6027A" w:rsidRPr="009926FE" w:rsidRDefault="00E6027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produtos fornecidos deverão ser de 1ª qualidade e estar de acordo com as normas e</w:t>
      </w:r>
      <w:r w:rsidRPr="009926FE">
        <w:rPr>
          <w:rFonts w:ascii="Arial" w:hAnsi="Arial" w:cs="Arial"/>
          <w:spacing w:val="1"/>
          <w:sz w:val="20"/>
          <w:szCs w:val="20"/>
        </w:rPr>
        <w:t xml:space="preserve"> </w:t>
      </w:r>
      <w:r w:rsidRPr="009926FE">
        <w:rPr>
          <w:rFonts w:ascii="Arial" w:hAnsi="Arial" w:cs="Arial"/>
          <w:sz w:val="20"/>
          <w:szCs w:val="20"/>
        </w:rPr>
        <w:t>legislação. Não serão aceitos produtos clonados, reciclados, remanufaturados ou que tenham</w:t>
      </w:r>
      <w:r w:rsidRPr="009926FE">
        <w:rPr>
          <w:rFonts w:ascii="Arial" w:hAnsi="Arial" w:cs="Arial"/>
          <w:spacing w:val="1"/>
          <w:sz w:val="20"/>
          <w:szCs w:val="20"/>
        </w:rPr>
        <w:t xml:space="preserve"> </w:t>
      </w:r>
      <w:r w:rsidRPr="009926FE">
        <w:rPr>
          <w:rFonts w:ascii="Arial" w:hAnsi="Arial" w:cs="Arial"/>
          <w:sz w:val="20"/>
          <w:szCs w:val="20"/>
        </w:rPr>
        <w:t>sofrido</w:t>
      </w:r>
      <w:r w:rsidRPr="009926FE">
        <w:rPr>
          <w:rFonts w:ascii="Arial" w:hAnsi="Arial" w:cs="Arial"/>
          <w:spacing w:val="-1"/>
          <w:sz w:val="20"/>
          <w:szCs w:val="20"/>
        </w:rPr>
        <w:t xml:space="preserve"> </w:t>
      </w:r>
      <w:r w:rsidRPr="009926FE">
        <w:rPr>
          <w:rFonts w:ascii="Arial" w:hAnsi="Arial" w:cs="Arial"/>
          <w:sz w:val="20"/>
          <w:szCs w:val="20"/>
        </w:rPr>
        <w:t>qualquer</w:t>
      </w:r>
      <w:r w:rsidRPr="009926FE">
        <w:rPr>
          <w:rFonts w:ascii="Arial" w:hAnsi="Arial" w:cs="Arial"/>
          <w:spacing w:val="1"/>
          <w:sz w:val="20"/>
          <w:szCs w:val="20"/>
        </w:rPr>
        <w:t xml:space="preserve"> </w:t>
      </w:r>
      <w:r w:rsidRPr="009926FE">
        <w:rPr>
          <w:rFonts w:ascii="Arial" w:hAnsi="Arial" w:cs="Arial"/>
          <w:sz w:val="20"/>
          <w:szCs w:val="20"/>
        </w:rPr>
        <w:t>alteração em suas características</w:t>
      </w:r>
      <w:r w:rsidRPr="009926FE">
        <w:rPr>
          <w:rFonts w:ascii="Arial" w:hAnsi="Arial" w:cs="Arial"/>
          <w:spacing w:val="1"/>
          <w:sz w:val="20"/>
          <w:szCs w:val="20"/>
        </w:rPr>
        <w:t xml:space="preserve"> </w:t>
      </w:r>
      <w:r w:rsidRPr="009926FE">
        <w:rPr>
          <w:rFonts w:ascii="Arial" w:hAnsi="Arial" w:cs="Arial"/>
          <w:sz w:val="20"/>
          <w:szCs w:val="20"/>
        </w:rPr>
        <w:t>originais.</w:t>
      </w:r>
    </w:p>
    <w:p w14:paraId="4BB3D753" w14:textId="77777777" w:rsidR="00E6027A" w:rsidRPr="009926FE" w:rsidRDefault="00E6027A" w:rsidP="009926FE">
      <w:pPr>
        <w:pStyle w:val="PargrafodaLista"/>
        <w:rPr>
          <w:sz w:val="20"/>
        </w:rPr>
      </w:pPr>
    </w:p>
    <w:p w14:paraId="4D585F5F" w14:textId="77777777" w:rsidR="00E6027A" w:rsidRPr="009926FE" w:rsidRDefault="00E6027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Atender os critérios das Normas Brasileiras da Associação Brasileira de Normas Técnicas – NBR/ABNT.</w:t>
      </w:r>
    </w:p>
    <w:p w14:paraId="524F9FA5" w14:textId="77777777" w:rsidR="00E6027A" w:rsidRPr="009926FE" w:rsidRDefault="00E6027A" w:rsidP="009926FE">
      <w:pPr>
        <w:pStyle w:val="PargrafodaLista"/>
        <w:rPr>
          <w:sz w:val="20"/>
        </w:rPr>
      </w:pPr>
    </w:p>
    <w:p w14:paraId="53AC5881" w14:textId="77777777" w:rsidR="00E6027A" w:rsidRPr="009926FE" w:rsidRDefault="00E6027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lastRenderedPageBreak/>
        <w:t>A proponente vencedora deverá responsabilizar-se pelo envio e frete, buscando o fiel</w:t>
      </w:r>
      <w:r w:rsidRPr="009926FE">
        <w:rPr>
          <w:rFonts w:ascii="Arial" w:hAnsi="Arial" w:cs="Arial"/>
          <w:spacing w:val="1"/>
          <w:sz w:val="20"/>
          <w:szCs w:val="20"/>
        </w:rPr>
        <w:t xml:space="preserve"> </w:t>
      </w:r>
      <w:r w:rsidRPr="009926FE">
        <w:rPr>
          <w:rFonts w:ascii="Arial" w:hAnsi="Arial" w:cs="Arial"/>
          <w:sz w:val="20"/>
          <w:szCs w:val="20"/>
        </w:rPr>
        <w:t>cumprimento dos pedidos efetuados e, ainda, obedecer ao objeto do presente termo de referência</w:t>
      </w:r>
      <w:r w:rsidRPr="009926FE">
        <w:rPr>
          <w:rFonts w:ascii="Arial" w:hAnsi="Arial" w:cs="Arial"/>
          <w:spacing w:val="1"/>
          <w:sz w:val="20"/>
          <w:szCs w:val="20"/>
        </w:rPr>
        <w:t xml:space="preserve"> </w:t>
      </w:r>
      <w:r w:rsidRPr="009926FE">
        <w:rPr>
          <w:rFonts w:ascii="Arial" w:hAnsi="Arial" w:cs="Arial"/>
          <w:sz w:val="20"/>
          <w:szCs w:val="20"/>
        </w:rPr>
        <w:t>e as disposições legais contratuais, prestando-os dentro dos padrões de qualidade, continuidade e</w:t>
      </w:r>
      <w:r w:rsidRPr="009926FE">
        <w:rPr>
          <w:rFonts w:ascii="Arial" w:hAnsi="Arial" w:cs="Arial"/>
          <w:spacing w:val="1"/>
          <w:sz w:val="20"/>
          <w:szCs w:val="20"/>
        </w:rPr>
        <w:t xml:space="preserve"> </w:t>
      </w:r>
      <w:r w:rsidRPr="009926FE">
        <w:rPr>
          <w:rFonts w:ascii="Arial" w:hAnsi="Arial" w:cs="Arial"/>
          <w:sz w:val="20"/>
          <w:szCs w:val="20"/>
        </w:rPr>
        <w:t>regularidade.</w:t>
      </w:r>
    </w:p>
    <w:p w14:paraId="15CC255B" w14:textId="77777777" w:rsidR="00E6027A" w:rsidRPr="009926FE" w:rsidRDefault="00E6027A" w:rsidP="009926FE">
      <w:pPr>
        <w:pStyle w:val="PargrafodaLista"/>
        <w:tabs>
          <w:tab w:val="left" w:pos="284"/>
        </w:tabs>
        <w:ind w:left="567" w:hanging="567"/>
        <w:rPr>
          <w:sz w:val="20"/>
        </w:rPr>
      </w:pPr>
    </w:p>
    <w:p w14:paraId="53C1DB64" w14:textId="77777777" w:rsidR="00E6027A" w:rsidRPr="009926FE" w:rsidRDefault="00E6027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4F0A622B" w14:textId="77777777" w:rsidR="00E6027A" w:rsidRPr="009926FE" w:rsidRDefault="00E6027A" w:rsidP="009926FE">
      <w:pPr>
        <w:pStyle w:val="PargrafodaLista"/>
        <w:tabs>
          <w:tab w:val="left" w:pos="284"/>
        </w:tabs>
        <w:ind w:left="567" w:hanging="567"/>
        <w:rPr>
          <w:sz w:val="20"/>
        </w:rPr>
      </w:pPr>
    </w:p>
    <w:p w14:paraId="5C64F977" w14:textId="77777777" w:rsidR="00E6027A" w:rsidRPr="009926FE" w:rsidRDefault="00E6027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Por ocasião do recebimento dos produtos,</w:t>
      </w:r>
      <w:r w:rsidRPr="009926FE">
        <w:rPr>
          <w:rFonts w:ascii="Arial" w:hAnsi="Arial" w:cs="Arial"/>
          <w:spacing w:val="1"/>
          <w:sz w:val="20"/>
          <w:szCs w:val="20"/>
        </w:rPr>
        <w:t xml:space="preserve"> </w:t>
      </w:r>
      <w:r w:rsidRPr="009926FE">
        <w:rPr>
          <w:rFonts w:ascii="Arial" w:hAnsi="Arial" w:cs="Arial"/>
          <w:sz w:val="20"/>
          <w:szCs w:val="20"/>
        </w:rPr>
        <w:t>o órgão requisitante, por intermédio de</w:t>
      </w:r>
      <w:r w:rsidRPr="009926FE">
        <w:rPr>
          <w:rFonts w:ascii="Arial" w:hAnsi="Arial" w:cs="Arial"/>
          <w:spacing w:val="1"/>
          <w:sz w:val="20"/>
          <w:szCs w:val="20"/>
        </w:rPr>
        <w:t xml:space="preserve"> </w:t>
      </w:r>
      <w:r w:rsidRPr="009926FE">
        <w:rPr>
          <w:rFonts w:ascii="Arial" w:hAnsi="Arial" w:cs="Arial"/>
          <w:sz w:val="20"/>
          <w:szCs w:val="20"/>
        </w:rPr>
        <w:t>servidor designado, reserva-se no direito de proceder à inspeção de qualidade dos mesmos e de</w:t>
      </w:r>
      <w:r w:rsidRPr="009926FE">
        <w:rPr>
          <w:rFonts w:ascii="Arial" w:hAnsi="Arial" w:cs="Arial"/>
          <w:spacing w:val="1"/>
          <w:sz w:val="20"/>
          <w:szCs w:val="20"/>
        </w:rPr>
        <w:t xml:space="preserve"> </w:t>
      </w:r>
      <w:r w:rsidRPr="009926FE">
        <w:rPr>
          <w:rFonts w:ascii="Arial" w:hAnsi="Arial" w:cs="Arial"/>
          <w:sz w:val="20"/>
          <w:szCs w:val="20"/>
        </w:rPr>
        <w:t>rejeitá-los, no todo ou em parte, se estiverem em desacordo com as especificações do objeto</w:t>
      </w:r>
      <w:r w:rsidRPr="009926FE">
        <w:rPr>
          <w:rFonts w:ascii="Arial" w:hAnsi="Arial" w:cs="Arial"/>
          <w:spacing w:val="1"/>
          <w:sz w:val="20"/>
          <w:szCs w:val="20"/>
        </w:rPr>
        <w:t xml:space="preserve"> </w:t>
      </w:r>
      <w:r w:rsidRPr="009926FE">
        <w:rPr>
          <w:rFonts w:ascii="Arial" w:hAnsi="Arial" w:cs="Arial"/>
          <w:sz w:val="20"/>
          <w:szCs w:val="20"/>
        </w:rPr>
        <w:t>licitado,</w:t>
      </w:r>
      <w:r w:rsidRPr="009926FE">
        <w:rPr>
          <w:rFonts w:ascii="Arial" w:hAnsi="Arial" w:cs="Arial"/>
          <w:spacing w:val="-1"/>
          <w:sz w:val="20"/>
          <w:szCs w:val="20"/>
        </w:rPr>
        <w:t xml:space="preserve"> </w:t>
      </w:r>
      <w:r w:rsidRPr="009926FE">
        <w:rPr>
          <w:rFonts w:ascii="Arial" w:hAnsi="Arial" w:cs="Arial"/>
          <w:sz w:val="20"/>
          <w:szCs w:val="20"/>
        </w:rPr>
        <w:t>estando</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proponente</w:t>
      </w:r>
      <w:r w:rsidRPr="009926FE">
        <w:rPr>
          <w:rFonts w:ascii="Arial" w:hAnsi="Arial" w:cs="Arial"/>
          <w:spacing w:val="-1"/>
          <w:sz w:val="20"/>
          <w:szCs w:val="20"/>
        </w:rPr>
        <w:t xml:space="preserve"> </w:t>
      </w:r>
      <w:r w:rsidRPr="009926FE">
        <w:rPr>
          <w:rFonts w:ascii="Arial" w:hAnsi="Arial" w:cs="Arial"/>
          <w:sz w:val="20"/>
          <w:szCs w:val="20"/>
        </w:rPr>
        <w:t>vencedora</w:t>
      </w:r>
      <w:r w:rsidRPr="009926FE">
        <w:rPr>
          <w:rFonts w:ascii="Arial" w:hAnsi="Arial" w:cs="Arial"/>
          <w:spacing w:val="-3"/>
          <w:sz w:val="20"/>
          <w:szCs w:val="20"/>
        </w:rPr>
        <w:t xml:space="preserve"> </w:t>
      </w:r>
      <w:r w:rsidRPr="009926FE">
        <w:rPr>
          <w:rFonts w:ascii="Arial" w:hAnsi="Arial" w:cs="Arial"/>
          <w:sz w:val="20"/>
          <w:szCs w:val="20"/>
        </w:rPr>
        <w:t>obrigada</w:t>
      </w:r>
      <w:r w:rsidRPr="009926FE">
        <w:rPr>
          <w:rFonts w:ascii="Arial" w:hAnsi="Arial" w:cs="Arial"/>
          <w:spacing w:val="-2"/>
          <w:sz w:val="20"/>
          <w:szCs w:val="20"/>
        </w:rPr>
        <w:t xml:space="preserve"> </w:t>
      </w:r>
      <w:r w:rsidRPr="009926FE">
        <w:rPr>
          <w:rFonts w:ascii="Arial" w:hAnsi="Arial" w:cs="Arial"/>
          <w:sz w:val="20"/>
          <w:szCs w:val="20"/>
        </w:rPr>
        <w:t>a</w:t>
      </w:r>
      <w:r w:rsidRPr="009926FE">
        <w:rPr>
          <w:rFonts w:ascii="Arial" w:hAnsi="Arial" w:cs="Arial"/>
          <w:spacing w:val="-2"/>
          <w:sz w:val="20"/>
          <w:szCs w:val="20"/>
        </w:rPr>
        <w:t xml:space="preserve"> </w:t>
      </w:r>
      <w:r w:rsidRPr="009926FE">
        <w:rPr>
          <w:rFonts w:ascii="Arial" w:hAnsi="Arial" w:cs="Arial"/>
          <w:sz w:val="20"/>
          <w:szCs w:val="20"/>
        </w:rPr>
        <w:t>promover</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devida</w:t>
      </w:r>
      <w:r w:rsidRPr="009926FE">
        <w:rPr>
          <w:rFonts w:ascii="Arial" w:hAnsi="Arial" w:cs="Arial"/>
          <w:spacing w:val="-1"/>
          <w:sz w:val="20"/>
          <w:szCs w:val="20"/>
        </w:rPr>
        <w:t xml:space="preserve"> </w:t>
      </w:r>
      <w:r w:rsidRPr="009926FE">
        <w:rPr>
          <w:rFonts w:ascii="Arial" w:hAnsi="Arial" w:cs="Arial"/>
          <w:sz w:val="20"/>
          <w:szCs w:val="20"/>
        </w:rPr>
        <w:t>substituição,</w:t>
      </w:r>
      <w:r w:rsidRPr="009926FE">
        <w:rPr>
          <w:rFonts w:ascii="Arial" w:hAnsi="Arial" w:cs="Arial"/>
          <w:spacing w:val="-1"/>
          <w:sz w:val="20"/>
          <w:szCs w:val="20"/>
        </w:rPr>
        <w:t xml:space="preserve"> </w:t>
      </w:r>
      <w:r w:rsidRPr="009926FE">
        <w:rPr>
          <w:rFonts w:ascii="Arial" w:hAnsi="Arial" w:cs="Arial"/>
          <w:sz w:val="20"/>
          <w:szCs w:val="20"/>
        </w:rPr>
        <w:t>observando-</w:t>
      </w:r>
      <w:r w:rsidRPr="009926FE">
        <w:rPr>
          <w:rFonts w:ascii="Arial" w:hAnsi="Arial" w:cs="Arial"/>
          <w:spacing w:val="-58"/>
          <w:sz w:val="20"/>
          <w:szCs w:val="20"/>
        </w:rPr>
        <w:t xml:space="preserve"> </w:t>
      </w:r>
      <w:r w:rsidRPr="009926FE">
        <w:rPr>
          <w:rFonts w:ascii="Arial" w:hAnsi="Arial" w:cs="Arial"/>
          <w:sz w:val="20"/>
          <w:szCs w:val="20"/>
        </w:rPr>
        <w:t>se</w:t>
      </w:r>
      <w:r w:rsidRPr="009926FE">
        <w:rPr>
          <w:rFonts w:ascii="Arial" w:hAnsi="Arial" w:cs="Arial"/>
          <w:spacing w:val="-2"/>
          <w:sz w:val="20"/>
          <w:szCs w:val="20"/>
        </w:rPr>
        <w:t xml:space="preserve"> </w:t>
      </w:r>
      <w:r w:rsidRPr="009926FE">
        <w:rPr>
          <w:rFonts w:ascii="Arial" w:hAnsi="Arial" w:cs="Arial"/>
          <w:sz w:val="20"/>
          <w:szCs w:val="20"/>
        </w:rPr>
        <w:t>os prazos contratuais.</w:t>
      </w:r>
    </w:p>
    <w:p w14:paraId="28C32F03" w14:textId="77777777" w:rsidR="00E6027A" w:rsidRPr="009926FE" w:rsidRDefault="00E6027A" w:rsidP="009926FE">
      <w:pPr>
        <w:pStyle w:val="PargrafodaLista"/>
        <w:tabs>
          <w:tab w:val="left" w:pos="284"/>
        </w:tabs>
        <w:ind w:left="567" w:hanging="567"/>
        <w:rPr>
          <w:sz w:val="20"/>
        </w:rPr>
      </w:pPr>
    </w:p>
    <w:p w14:paraId="62EF4554" w14:textId="77777777" w:rsidR="00E6027A" w:rsidRPr="009926FE" w:rsidRDefault="00E6027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itens que não atenderem as exigências serão devolvidos para a proponente vencedora, a qual deverá retirá-los no local em que foram entregues e promover a substituição dos mesmos imediatamente.</w:t>
      </w:r>
    </w:p>
    <w:p w14:paraId="10438D0C" w14:textId="77777777" w:rsidR="00E6027A" w:rsidRPr="009926FE" w:rsidRDefault="00E6027A" w:rsidP="009926FE">
      <w:pPr>
        <w:pStyle w:val="PargrafodaLista"/>
        <w:tabs>
          <w:tab w:val="left" w:pos="284"/>
        </w:tabs>
        <w:ind w:left="567" w:hanging="567"/>
        <w:rPr>
          <w:sz w:val="20"/>
        </w:rPr>
      </w:pPr>
    </w:p>
    <w:p w14:paraId="0A86BD8F" w14:textId="77777777" w:rsidR="00E6027A" w:rsidRPr="009926FE" w:rsidRDefault="00E6027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 aceite dos produtos não exclui a responsabilidade civil do fornecedor por vícios de</w:t>
      </w:r>
      <w:r w:rsidRPr="009926FE">
        <w:rPr>
          <w:rFonts w:ascii="Arial" w:hAnsi="Arial" w:cs="Arial"/>
          <w:spacing w:val="1"/>
          <w:sz w:val="20"/>
          <w:szCs w:val="20"/>
        </w:rPr>
        <w:t xml:space="preserve"> </w:t>
      </w:r>
      <w:r w:rsidRPr="009926FE">
        <w:rPr>
          <w:rFonts w:ascii="Arial" w:hAnsi="Arial" w:cs="Arial"/>
          <w:sz w:val="20"/>
          <w:szCs w:val="20"/>
        </w:rPr>
        <w:t>quantidade ou de qualidade dos mesmos, ou por desacordo com as especificações estabelecidas</w:t>
      </w:r>
      <w:r w:rsidRPr="009926FE">
        <w:rPr>
          <w:rFonts w:ascii="Arial" w:hAnsi="Arial" w:cs="Arial"/>
          <w:spacing w:val="1"/>
          <w:sz w:val="20"/>
          <w:szCs w:val="20"/>
        </w:rPr>
        <w:t xml:space="preserve"> </w:t>
      </w:r>
      <w:r w:rsidRPr="009926FE">
        <w:rPr>
          <w:rFonts w:ascii="Arial" w:hAnsi="Arial" w:cs="Arial"/>
          <w:sz w:val="20"/>
          <w:szCs w:val="20"/>
        </w:rPr>
        <w:t>neste</w:t>
      </w:r>
      <w:r w:rsidRPr="009926FE">
        <w:rPr>
          <w:rFonts w:ascii="Arial" w:hAnsi="Arial" w:cs="Arial"/>
          <w:spacing w:val="-1"/>
          <w:sz w:val="20"/>
          <w:szCs w:val="20"/>
        </w:rPr>
        <w:t xml:space="preserve"> </w:t>
      </w:r>
      <w:r w:rsidRPr="009926FE">
        <w:rPr>
          <w:rFonts w:ascii="Arial" w:hAnsi="Arial" w:cs="Arial"/>
          <w:sz w:val="20"/>
          <w:szCs w:val="20"/>
        </w:rPr>
        <w:t>documento, verificadas</w:t>
      </w:r>
      <w:r w:rsidRPr="009926FE">
        <w:rPr>
          <w:rFonts w:ascii="Arial" w:hAnsi="Arial" w:cs="Arial"/>
          <w:spacing w:val="2"/>
          <w:sz w:val="20"/>
          <w:szCs w:val="20"/>
        </w:rPr>
        <w:t xml:space="preserve"> </w:t>
      </w:r>
      <w:r w:rsidRPr="009926FE">
        <w:rPr>
          <w:rFonts w:ascii="Arial" w:hAnsi="Arial" w:cs="Arial"/>
          <w:sz w:val="20"/>
          <w:szCs w:val="20"/>
        </w:rPr>
        <w:t>posteriormente.</w:t>
      </w:r>
    </w:p>
    <w:p w14:paraId="6E22D344" w14:textId="77777777" w:rsidR="00E6027A" w:rsidRPr="009926FE" w:rsidRDefault="00E6027A" w:rsidP="009926FE">
      <w:pPr>
        <w:pStyle w:val="PargrafodaLista"/>
        <w:tabs>
          <w:tab w:val="left" w:pos="284"/>
        </w:tabs>
        <w:ind w:left="567" w:hanging="567"/>
        <w:rPr>
          <w:sz w:val="20"/>
        </w:rPr>
      </w:pPr>
    </w:p>
    <w:p w14:paraId="490FBA02" w14:textId="77777777" w:rsidR="00E6027A" w:rsidRPr="009926FE" w:rsidRDefault="00E6027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Caso os produtos sejam recusados ou o documento fiscal apresente incorreção, o prazo</w:t>
      </w:r>
      <w:r w:rsidRPr="009926FE">
        <w:rPr>
          <w:rFonts w:ascii="Arial" w:hAnsi="Arial" w:cs="Arial"/>
          <w:spacing w:val="1"/>
          <w:sz w:val="20"/>
          <w:szCs w:val="20"/>
        </w:rPr>
        <w:t xml:space="preserve"> </w:t>
      </w:r>
      <w:r w:rsidRPr="009926FE">
        <w:rPr>
          <w:rFonts w:ascii="Arial" w:hAnsi="Arial" w:cs="Arial"/>
          <w:sz w:val="20"/>
          <w:szCs w:val="20"/>
        </w:rPr>
        <w:t>de pagamento será contado a partir da data da regularização da entrega ou do documento fiscal, a</w:t>
      </w:r>
      <w:r w:rsidRPr="009926FE">
        <w:rPr>
          <w:rFonts w:ascii="Arial" w:hAnsi="Arial" w:cs="Arial"/>
          <w:spacing w:val="-57"/>
          <w:sz w:val="20"/>
          <w:szCs w:val="20"/>
        </w:rPr>
        <w:t xml:space="preserve"> </w:t>
      </w:r>
      <w:r w:rsidRPr="009926FE">
        <w:rPr>
          <w:rFonts w:ascii="Arial" w:hAnsi="Arial" w:cs="Arial"/>
          <w:sz w:val="20"/>
          <w:szCs w:val="20"/>
        </w:rPr>
        <w:t>depender</w:t>
      </w:r>
      <w:r w:rsidRPr="009926FE">
        <w:rPr>
          <w:rFonts w:ascii="Arial" w:hAnsi="Arial" w:cs="Arial"/>
          <w:spacing w:val="-1"/>
          <w:sz w:val="20"/>
          <w:szCs w:val="20"/>
        </w:rPr>
        <w:t xml:space="preserve"> </w:t>
      </w:r>
      <w:r w:rsidRPr="009926FE">
        <w:rPr>
          <w:rFonts w:ascii="Arial" w:hAnsi="Arial" w:cs="Arial"/>
          <w:sz w:val="20"/>
          <w:szCs w:val="20"/>
        </w:rPr>
        <w:t>do</w:t>
      </w:r>
      <w:r w:rsidRPr="009926FE">
        <w:rPr>
          <w:rFonts w:ascii="Arial" w:hAnsi="Arial" w:cs="Arial"/>
          <w:spacing w:val="1"/>
          <w:sz w:val="20"/>
          <w:szCs w:val="20"/>
        </w:rPr>
        <w:t xml:space="preserve"> </w:t>
      </w:r>
      <w:r w:rsidRPr="009926FE">
        <w:rPr>
          <w:rFonts w:ascii="Arial" w:hAnsi="Arial" w:cs="Arial"/>
          <w:sz w:val="20"/>
          <w:szCs w:val="20"/>
        </w:rPr>
        <w:t>evento.</w:t>
      </w:r>
    </w:p>
    <w:p w14:paraId="7B5FC48D" w14:textId="77777777" w:rsidR="00E6027A" w:rsidRPr="009926FE" w:rsidRDefault="00E6027A" w:rsidP="009926FE">
      <w:pPr>
        <w:pStyle w:val="PargrafodaLista"/>
        <w:tabs>
          <w:tab w:val="left" w:pos="284"/>
        </w:tabs>
        <w:ind w:left="567" w:hanging="567"/>
        <w:rPr>
          <w:sz w:val="20"/>
        </w:rPr>
      </w:pPr>
    </w:p>
    <w:p w14:paraId="24044FA8" w14:textId="77777777" w:rsidR="00E6027A" w:rsidRPr="009926FE" w:rsidRDefault="00E6027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Constatado o fornecimento de produtos de má qualidade, o órgão requisitante poderá</w:t>
      </w:r>
      <w:r w:rsidRPr="009926FE">
        <w:rPr>
          <w:rFonts w:ascii="Arial" w:hAnsi="Arial" w:cs="Arial"/>
          <w:spacing w:val="1"/>
          <w:sz w:val="20"/>
          <w:szCs w:val="20"/>
        </w:rPr>
        <w:t xml:space="preserve"> </w:t>
      </w:r>
      <w:r w:rsidRPr="009926FE">
        <w:rPr>
          <w:rFonts w:ascii="Arial" w:hAnsi="Arial" w:cs="Arial"/>
          <w:sz w:val="20"/>
          <w:szCs w:val="20"/>
        </w:rPr>
        <w:t>utilizar-se</w:t>
      </w:r>
      <w:r w:rsidRPr="009926FE">
        <w:rPr>
          <w:rFonts w:ascii="Arial" w:hAnsi="Arial" w:cs="Arial"/>
          <w:spacing w:val="-2"/>
          <w:sz w:val="20"/>
          <w:szCs w:val="20"/>
        </w:rPr>
        <w:t xml:space="preserve"> </w:t>
      </w:r>
      <w:r w:rsidRPr="009926FE">
        <w:rPr>
          <w:rFonts w:ascii="Arial" w:hAnsi="Arial" w:cs="Arial"/>
          <w:sz w:val="20"/>
          <w:szCs w:val="20"/>
        </w:rPr>
        <w:t>do disposto na</w:t>
      </w:r>
      <w:r w:rsidRPr="009926FE">
        <w:rPr>
          <w:rFonts w:ascii="Arial" w:hAnsi="Arial" w:cs="Arial"/>
          <w:spacing w:val="1"/>
          <w:sz w:val="20"/>
          <w:szCs w:val="20"/>
        </w:rPr>
        <w:t xml:space="preserve"> </w:t>
      </w:r>
      <w:r w:rsidRPr="009926FE">
        <w:rPr>
          <w:rFonts w:ascii="Arial" w:hAnsi="Arial" w:cs="Arial"/>
          <w:sz w:val="20"/>
          <w:szCs w:val="20"/>
        </w:rPr>
        <w:t>Lei 8.078/90</w:t>
      </w:r>
      <w:r w:rsidRPr="009926FE">
        <w:rPr>
          <w:rFonts w:ascii="Arial" w:hAnsi="Arial" w:cs="Arial"/>
          <w:spacing w:val="1"/>
          <w:sz w:val="20"/>
          <w:szCs w:val="20"/>
        </w:rPr>
        <w:t xml:space="preserve"> </w:t>
      </w:r>
      <w:r w:rsidRPr="009926FE">
        <w:rPr>
          <w:rFonts w:ascii="Arial" w:hAnsi="Arial" w:cs="Arial"/>
          <w:sz w:val="20"/>
          <w:szCs w:val="20"/>
        </w:rPr>
        <w:t>–</w:t>
      </w:r>
      <w:r w:rsidRPr="009926FE">
        <w:rPr>
          <w:rFonts w:ascii="Arial" w:hAnsi="Arial" w:cs="Arial"/>
          <w:spacing w:val="-1"/>
          <w:sz w:val="20"/>
          <w:szCs w:val="20"/>
        </w:rPr>
        <w:t xml:space="preserve"> </w:t>
      </w:r>
      <w:r w:rsidRPr="009926FE">
        <w:rPr>
          <w:rFonts w:ascii="Arial" w:hAnsi="Arial" w:cs="Arial"/>
          <w:sz w:val="20"/>
          <w:szCs w:val="20"/>
        </w:rPr>
        <w:t>Código de</w:t>
      </w:r>
      <w:r w:rsidRPr="009926FE">
        <w:rPr>
          <w:rFonts w:ascii="Arial" w:hAnsi="Arial" w:cs="Arial"/>
          <w:spacing w:val="-1"/>
          <w:sz w:val="20"/>
          <w:szCs w:val="20"/>
        </w:rPr>
        <w:t xml:space="preserve"> </w:t>
      </w:r>
      <w:r w:rsidRPr="009926FE">
        <w:rPr>
          <w:rFonts w:ascii="Arial" w:hAnsi="Arial" w:cs="Arial"/>
          <w:sz w:val="20"/>
          <w:szCs w:val="20"/>
        </w:rPr>
        <w:t>Defesa</w:t>
      </w:r>
      <w:r w:rsidRPr="009926FE">
        <w:rPr>
          <w:rFonts w:ascii="Arial" w:hAnsi="Arial" w:cs="Arial"/>
          <w:spacing w:val="-1"/>
          <w:sz w:val="20"/>
          <w:szCs w:val="20"/>
        </w:rPr>
        <w:t xml:space="preserve"> </w:t>
      </w:r>
      <w:r w:rsidRPr="009926FE">
        <w:rPr>
          <w:rFonts w:ascii="Arial" w:hAnsi="Arial" w:cs="Arial"/>
          <w:sz w:val="20"/>
          <w:szCs w:val="20"/>
        </w:rPr>
        <w:t>do Consumidor.</w:t>
      </w:r>
    </w:p>
    <w:p w14:paraId="5470B260" w14:textId="77777777" w:rsidR="00E6027A" w:rsidRDefault="00E6027A" w:rsidP="009926FE">
      <w:pPr>
        <w:tabs>
          <w:tab w:val="left" w:pos="284"/>
        </w:tabs>
        <w:ind w:left="426" w:hanging="426"/>
        <w:jc w:val="both"/>
        <w:rPr>
          <w:sz w:val="20"/>
          <w:highlight w:val="yellow"/>
        </w:rPr>
      </w:pPr>
    </w:p>
    <w:p w14:paraId="0277FE9F" w14:textId="77777777" w:rsidR="00E6027A" w:rsidRPr="00582FB4" w:rsidRDefault="00E6027A" w:rsidP="00654522">
      <w:pPr>
        <w:jc w:val="both"/>
        <w:rPr>
          <w:sz w:val="20"/>
          <w:highlight w:val="yellow"/>
        </w:rPr>
      </w:pPr>
    </w:p>
    <w:p w14:paraId="506FC2E6" w14:textId="77777777" w:rsidR="00E6027A" w:rsidRPr="00582FB4" w:rsidRDefault="00E6027A" w:rsidP="00535590">
      <w:pPr>
        <w:pStyle w:val="PargrafodaLista"/>
        <w:numPr>
          <w:ilvl w:val="0"/>
          <w:numId w:val="12"/>
        </w:numPr>
        <w:ind w:left="284" w:hanging="284"/>
        <w:jc w:val="both"/>
        <w:rPr>
          <w:b/>
          <w:sz w:val="20"/>
        </w:rPr>
      </w:pPr>
      <w:r w:rsidRPr="00582FB4">
        <w:rPr>
          <w:b/>
          <w:bCs w:val="0"/>
          <w:sz w:val="20"/>
        </w:rPr>
        <w:t xml:space="preserve">DO PRAZO DE </w:t>
      </w:r>
      <w:r w:rsidRPr="00582FB4">
        <w:rPr>
          <w:b/>
          <w:sz w:val="20"/>
        </w:rPr>
        <w:t>VIGÊNCIA</w:t>
      </w:r>
    </w:p>
    <w:p w14:paraId="6A94C0AE" w14:textId="77777777" w:rsidR="00E6027A" w:rsidRPr="00582FB4" w:rsidRDefault="00E6027A" w:rsidP="001D0795">
      <w:pPr>
        <w:jc w:val="both"/>
        <w:rPr>
          <w:sz w:val="20"/>
        </w:rPr>
      </w:pPr>
    </w:p>
    <w:p w14:paraId="67B0BCDC" w14:textId="77777777" w:rsidR="00E6027A" w:rsidRPr="00582FB4" w:rsidRDefault="00E6027A" w:rsidP="00535590">
      <w:pPr>
        <w:pStyle w:val="PargrafodaLista"/>
        <w:numPr>
          <w:ilvl w:val="1"/>
          <w:numId w:val="1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24A221C" w14:textId="77777777" w:rsidR="00E6027A" w:rsidRPr="00582FB4" w:rsidRDefault="00E6027A" w:rsidP="00F966CA">
      <w:pPr>
        <w:pStyle w:val="PargrafodaLista"/>
        <w:suppressAutoHyphens w:val="0"/>
        <w:ind w:left="426" w:hanging="426"/>
        <w:jc w:val="both"/>
        <w:rPr>
          <w:snapToGrid w:val="0"/>
          <w:sz w:val="20"/>
        </w:rPr>
      </w:pPr>
    </w:p>
    <w:p w14:paraId="710B4C02" w14:textId="77777777" w:rsidR="00E6027A" w:rsidRPr="00582FB4" w:rsidRDefault="00E6027A" w:rsidP="00535590">
      <w:pPr>
        <w:pStyle w:val="Corpodetexto"/>
        <w:widowControl/>
        <w:numPr>
          <w:ilvl w:val="1"/>
          <w:numId w:val="1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596FDFA4" w14:textId="77777777" w:rsidR="00E6027A" w:rsidRPr="00582FB4" w:rsidRDefault="00E6027A" w:rsidP="001D0795">
      <w:pPr>
        <w:pStyle w:val="Corpodetexto"/>
        <w:autoSpaceDE w:val="0"/>
        <w:autoSpaceDN w:val="0"/>
        <w:rPr>
          <w:rFonts w:cs="Arial"/>
          <w:b/>
          <w:sz w:val="20"/>
        </w:rPr>
      </w:pPr>
    </w:p>
    <w:p w14:paraId="33E36B2C" w14:textId="77777777" w:rsidR="00E6027A" w:rsidRPr="00582FB4" w:rsidRDefault="00E6027A" w:rsidP="001D0795">
      <w:pPr>
        <w:pStyle w:val="Corpodetexto"/>
        <w:autoSpaceDE w:val="0"/>
        <w:autoSpaceDN w:val="0"/>
        <w:rPr>
          <w:rFonts w:cs="Arial"/>
          <w:b/>
          <w:sz w:val="20"/>
        </w:rPr>
      </w:pPr>
    </w:p>
    <w:p w14:paraId="36935399" w14:textId="77777777" w:rsidR="00E6027A" w:rsidRPr="00582FB4" w:rsidRDefault="00E6027A" w:rsidP="00535590">
      <w:pPr>
        <w:pStyle w:val="Corpodetexto"/>
        <w:numPr>
          <w:ilvl w:val="0"/>
          <w:numId w:val="13"/>
        </w:numPr>
        <w:autoSpaceDE w:val="0"/>
        <w:autoSpaceDN w:val="0"/>
        <w:ind w:left="284" w:hanging="284"/>
        <w:rPr>
          <w:rFonts w:cs="Arial"/>
          <w:b/>
          <w:sz w:val="20"/>
        </w:rPr>
      </w:pPr>
      <w:r w:rsidRPr="00582FB4">
        <w:rPr>
          <w:rFonts w:cs="Arial"/>
          <w:b/>
          <w:sz w:val="20"/>
        </w:rPr>
        <w:t>DOS PREÇOS</w:t>
      </w:r>
      <w:r w:rsidRPr="00582FB4">
        <w:rPr>
          <w:rFonts w:cs="Arial"/>
          <w:b/>
          <w:sz w:val="20"/>
          <w:lang w:val="pt-BR"/>
        </w:rPr>
        <w:t>, ESPECIFICAÇÕES E QUANTITATIVOS</w:t>
      </w:r>
    </w:p>
    <w:p w14:paraId="4CFADB8A" w14:textId="77777777" w:rsidR="00E6027A" w:rsidRPr="00582FB4" w:rsidRDefault="00E6027A" w:rsidP="00654522">
      <w:pPr>
        <w:pStyle w:val="Corpodetexto"/>
        <w:autoSpaceDE w:val="0"/>
        <w:autoSpaceDN w:val="0"/>
        <w:ind w:left="284"/>
        <w:rPr>
          <w:rFonts w:cs="Arial"/>
          <w:b/>
          <w:sz w:val="20"/>
        </w:rPr>
      </w:pPr>
    </w:p>
    <w:p w14:paraId="4EC5177F" w14:textId="77777777" w:rsidR="00E6027A" w:rsidRPr="00582FB4" w:rsidRDefault="00E6027A" w:rsidP="00535590">
      <w:pPr>
        <w:pStyle w:val="Corpodetexto"/>
        <w:widowControl/>
        <w:numPr>
          <w:ilvl w:val="1"/>
          <w:numId w:val="1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7A233F38" w14:textId="77777777" w:rsidR="00E6027A" w:rsidRPr="00582FB4" w:rsidRDefault="00E6027A" w:rsidP="002D7AF4">
      <w:pPr>
        <w:pStyle w:val="Ttulo2"/>
        <w:tabs>
          <w:tab w:val="clear" w:pos="536"/>
          <w:tab w:val="clear" w:pos="2270"/>
          <w:tab w:val="clear" w:pos="4294"/>
          <w:tab w:val="left" w:pos="0"/>
        </w:tabs>
        <w:rPr>
          <w:rFonts w:ascii="Arial" w:hAnsi="Arial" w:cs="Arial"/>
          <w:color w:val="FF0000"/>
          <w:sz w:val="20"/>
        </w:rPr>
      </w:pPr>
    </w:p>
    <w:p w14:paraId="353D509D" w14:textId="7132ED7B" w:rsidR="00E6027A" w:rsidRDefault="00294DAA" w:rsidP="00696BDA">
      <w:pPr>
        <w:pStyle w:val="PargrafodaLista"/>
        <w:widowControl w:val="0"/>
        <w:ind w:left="0"/>
        <w:jc w:val="both"/>
        <w:rPr>
          <w:sz w:val="20"/>
        </w:rPr>
      </w:pPr>
      <w:r w:rsidRPr="00294DAA">
        <w:rPr>
          <w:noProof/>
          <w:sz w:val="20"/>
        </w:rPr>
        <w:drawing>
          <wp:inline distT="0" distB="0" distL="0" distR="0" wp14:anchorId="49CD8124" wp14:editId="776D2D03">
            <wp:extent cx="6299200" cy="2901315"/>
            <wp:effectExtent l="0" t="0" r="6350" b="0"/>
            <wp:docPr id="13232473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47335" name=""/>
                    <pic:cNvPicPr/>
                  </pic:nvPicPr>
                  <pic:blipFill>
                    <a:blip r:embed="rId8"/>
                    <a:stretch>
                      <a:fillRect/>
                    </a:stretch>
                  </pic:blipFill>
                  <pic:spPr>
                    <a:xfrm>
                      <a:off x="0" y="0"/>
                      <a:ext cx="6299200" cy="2901315"/>
                    </a:xfrm>
                    <a:prstGeom prst="rect">
                      <a:avLst/>
                    </a:prstGeom>
                  </pic:spPr>
                </pic:pic>
              </a:graphicData>
            </a:graphic>
          </wp:inline>
        </w:drawing>
      </w:r>
    </w:p>
    <w:p w14:paraId="0C4A67E3" w14:textId="0CE5243F" w:rsidR="00E6027A" w:rsidRDefault="00294DAA" w:rsidP="00696BDA">
      <w:pPr>
        <w:pStyle w:val="PargrafodaLista"/>
        <w:widowControl w:val="0"/>
        <w:ind w:left="0"/>
        <w:jc w:val="both"/>
        <w:rPr>
          <w:sz w:val="20"/>
        </w:rPr>
      </w:pPr>
      <w:r w:rsidRPr="00294DAA">
        <w:rPr>
          <w:noProof/>
          <w:sz w:val="20"/>
        </w:rPr>
        <w:lastRenderedPageBreak/>
        <w:drawing>
          <wp:inline distT="0" distB="0" distL="0" distR="0" wp14:anchorId="4DAC2F85" wp14:editId="38987816">
            <wp:extent cx="6299200" cy="768350"/>
            <wp:effectExtent l="0" t="0" r="6350" b="0"/>
            <wp:docPr id="5788610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61048" name=""/>
                    <pic:cNvPicPr/>
                  </pic:nvPicPr>
                  <pic:blipFill>
                    <a:blip r:embed="rId9"/>
                    <a:stretch>
                      <a:fillRect/>
                    </a:stretch>
                  </pic:blipFill>
                  <pic:spPr>
                    <a:xfrm>
                      <a:off x="0" y="0"/>
                      <a:ext cx="6299200" cy="768350"/>
                    </a:xfrm>
                    <a:prstGeom prst="rect">
                      <a:avLst/>
                    </a:prstGeom>
                  </pic:spPr>
                </pic:pic>
              </a:graphicData>
            </a:graphic>
          </wp:inline>
        </w:drawing>
      </w:r>
    </w:p>
    <w:p w14:paraId="59E9C336" w14:textId="251B6B42" w:rsidR="00294DAA" w:rsidRDefault="00294DAA" w:rsidP="00696BDA">
      <w:pPr>
        <w:pStyle w:val="PargrafodaLista"/>
        <w:widowControl w:val="0"/>
        <w:ind w:left="0"/>
        <w:jc w:val="both"/>
        <w:rPr>
          <w:sz w:val="20"/>
        </w:rPr>
      </w:pPr>
      <w:r w:rsidRPr="00294DAA">
        <w:rPr>
          <w:noProof/>
          <w:sz w:val="20"/>
        </w:rPr>
        <w:drawing>
          <wp:inline distT="0" distB="0" distL="0" distR="0" wp14:anchorId="27EE8E6E" wp14:editId="267423D1">
            <wp:extent cx="6338887" cy="1209628"/>
            <wp:effectExtent l="0" t="0" r="5080" b="0"/>
            <wp:docPr id="110472196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21965" name=""/>
                    <pic:cNvPicPr/>
                  </pic:nvPicPr>
                  <pic:blipFill>
                    <a:blip r:embed="rId10"/>
                    <a:stretch>
                      <a:fillRect/>
                    </a:stretch>
                  </pic:blipFill>
                  <pic:spPr>
                    <a:xfrm>
                      <a:off x="0" y="0"/>
                      <a:ext cx="6367728" cy="1215132"/>
                    </a:xfrm>
                    <a:prstGeom prst="rect">
                      <a:avLst/>
                    </a:prstGeom>
                  </pic:spPr>
                </pic:pic>
              </a:graphicData>
            </a:graphic>
          </wp:inline>
        </w:drawing>
      </w:r>
    </w:p>
    <w:p w14:paraId="1D802292" w14:textId="77777777" w:rsidR="00E6027A" w:rsidRPr="00582FB4" w:rsidRDefault="00E6027A" w:rsidP="00696BDA">
      <w:pPr>
        <w:pStyle w:val="PargrafodaLista"/>
        <w:widowControl w:val="0"/>
        <w:ind w:left="0"/>
        <w:jc w:val="both"/>
        <w:rPr>
          <w:sz w:val="20"/>
        </w:rPr>
      </w:pPr>
    </w:p>
    <w:p w14:paraId="57BAE9DE" w14:textId="77777777" w:rsidR="00E6027A" w:rsidRPr="00582FB4" w:rsidRDefault="00E6027A" w:rsidP="00535590">
      <w:pPr>
        <w:pStyle w:val="PargrafodaLista"/>
        <w:widowControl w:val="0"/>
        <w:numPr>
          <w:ilvl w:val="1"/>
          <w:numId w:val="13"/>
        </w:numPr>
        <w:ind w:left="426" w:hanging="426"/>
        <w:jc w:val="both"/>
        <w:rPr>
          <w:bCs w:val="0"/>
          <w:sz w:val="20"/>
        </w:rPr>
      </w:pPr>
      <w:r w:rsidRPr="00582FB4">
        <w:rPr>
          <w:sz w:val="20"/>
        </w:rPr>
        <w:t>Nos preços estão inclusos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38AAD7A5" w14:textId="77777777" w:rsidR="00E6027A" w:rsidRPr="00582FB4" w:rsidRDefault="00E6027A" w:rsidP="002D7AF4">
      <w:pPr>
        <w:pStyle w:val="Corpodetexto"/>
        <w:autoSpaceDE w:val="0"/>
        <w:autoSpaceDN w:val="0"/>
        <w:rPr>
          <w:rFonts w:cs="Arial"/>
          <w:bCs w:val="0"/>
          <w:sz w:val="20"/>
        </w:rPr>
      </w:pPr>
    </w:p>
    <w:p w14:paraId="0D1FA14C" w14:textId="77777777" w:rsidR="00E6027A" w:rsidRPr="00582FB4" w:rsidRDefault="00E6027A" w:rsidP="002D7AF4">
      <w:pPr>
        <w:pStyle w:val="Corpodetexto"/>
        <w:autoSpaceDE w:val="0"/>
        <w:autoSpaceDN w:val="0"/>
        <w:rPr>
          <w:rFonts w:cs="Arial"/>
          <w:bCs w:val="0"/>
          <w:sz w:val="20"/>
          <w:highlight w:val="yellow"/>
        </w:rPr>
      </w:pPr>
    </w:p>
    <w:p w14:paraId="117B979C" w14:textId="77777777" w:rsidR="00E6027A" w:rsidRPr="00582FB4" w:rsidRDefault="00E6027A" w:rsidP="00535590">
      <w:pPr>
        <w:pStyle w:val="Corpodetexto"/>
        <w:numPr>
          <w:ilvl w:val="0"/>
          <w:numId w:val="13"/>
        </w:numPr>
        <w:autoSpaceDE w:val="0"/>
        <w:autoSpaceDN w:val="0"/>
        <w:ind w:left="284" w:hanging="284"/>
        <w:rPr>
          <w:rFonts w:cs="Arial"/>
          <w:b/>
          <w:sz w:val="20"/>
        </w:rPr>
      </w:pPr>
      <w:r w:rsidRPr="00582FB4">
        <w:rPr>
          <w:rFonts w:cs="Arial"/>
          <w:b/>
          <w:sz w:val="20"/>
          <w:lang w:val="pt-BR"/>
        </w:rPr>
        <w:t xml:space="preserve">DAS </w:t>
      </w:r>
      <w:r w:rsidRPr="00582FB4">
        <w:rPr>
          <w:rFonts w:cs="Arial"/>
          <w:b/>
          <w:sz w:val="20"/>
        </w:rPr>
        <w:t>CONDIÇÕES DE PAGAMENTO</w:t>
      </w:r>
    </w:p>
    <w:p w14:paraId="4D73FB96" w14:textId="77777777" w:rsidR="00E6027A" w:rsidRPr="00582FB4" w:rsidRDefault="00E6027A" w:rsidP="00696BDA">
      <w:pPr>
        <w:pStyle w:val="PargrafodaLista"/>
        <w:suppressAutoHyphens w:val="0"/>
        <w:ind w:left="0"/>
        <w:jc w:val="both"/>
        <w:rPr>
          <w:sz w:val="20"/>
          <w:lang w:eastAsia="pt-BR"/>
        </w:rPr>
      </w:pPr>
    </w:p>
    <w:p w14:paraId="75878101" w14:textId="77777777" w:rsidR="00E6027A" w:rsidRPr="009129F2" w:rsidRDefault="00E6027A" w:rsidP="009129F2">
      <w:pPr>
        <w:pStyle w:val="PargrafodaLista"/>
        <w:numPr>
          <w:ilvl w:val="1"/>
          <w:numId w:val="13"/>
        </w:numPr>
        <w:jc w:val="both"/>
        <w:rPr>
          <w:sz w:val="20"/>
          <w:lang w:eastAsia="pt-BR"/>
        </w:rPr>
      </w:pPr>
      <w:r w:rsidRPr="009129F2">
        <w:rPr>
          <w:sz w:val="20"/>
          <w:lang w:eastAsia="pt-BR"/>
        </w:rPr>
        <w:t xml:space="preserve">O pagamento será efetuado em até 30 (trinta) dias, contados da entrega do objeto, </w:t>
      </w:r>
      <w:r>
        <w:rPr>
          <w:sz w:val="20"/>
          <w:lang w:eastAsia="pt-BR"/>
        </w:rPr>
        <w:t>i</w:t>
      </w:r>
      <w:r w:rsidRPr="009129F2">
        <w:rPr>
          <w:sz w:val="20"/>
          <w:lang w:eastAsia="pt-BR"/>
        </w:rPr>
        <w:t>mportando os valores conforme a proposta apresentada, por item e quantidade efetivamente executada, pelo Departamento de Contabilidade e Finanças do Município de Joaçaba/SC, por meio de transferência bancária.</w:t>
      </w:r>
    </w:p>
    <w:p w14:paraId="6A6D098F" w14:textId="77777777" w:rsidR="00E6027A" w:rsidRPr="00582FB4" w:rsidRDefault="00E6027A" w:rsidP="00535590">
      <w:pPr>
        <w:pStyle w:val="PargrafodaLista"/>
        <w:numPr>
          <w:ilvl w:val="2"/>
          <w:numId w:val="1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p>
    <w:p w14:paraId="74149913" w14:textId="77777777" w:rsidR="00E6027A" w:rsidRPr="00582FB4" w:rsidRDefault="00E6027A"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O pagamento será efetuado por meio de transferência bancária, preferencialmente, em bancos públicos (Banco do Brasil e Caixa) cujos dados (banco, agência, nº da conta), deverão ser informados pela </w:t>
      </w:r>
      <w:r w:rsidRPr="00582FB4">
        <w:rPr>
          <w:sz w:val="20"/>
        </w:rPr>
        <w:t>detentora</w:t>
      </w:r>
      <w:r w:rsidRPr="00582FB4">
        <w:rPr>
          <w:sz w:val="20"/>
          <w:lang w:eastAsia="pt-BR"/>
        </w:rPr>
        <w:t xml:space="preserve"> na Nota Fiscal. </w:t>
      </w:r>
    </w:p>
    <w:p w14:paraId="55415DD8" w14:textId="77777777" w:rsidR="00E6027A" w:rsidRPr="00582FB4" w:rsidRDefault="00E6027A"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Pr="00582FB4">
        <w:rPr>
          <w:sz w:val="20"/>
        </w:rPr>
        <w:t>detentora</w:t>
      </w:r>
      <w:r w:rsidRPr="00582FB4">
        <w:rPr>
          <w:sz w:val="20"/>
          <w:lang w:eastAsia="pt-BR"/>
        </w:rPr>
        <w:t>, o pagamento será por meio de boleto bancário.</w:t>
      </w:r>
    </w:p>
    <w:p w14:paraId="47BA0FB2" w14:textId="77777777" w:rsidR="00E6027A" w:rsidRPr="00254E42" w:rsidRDefault="00E6027A" w:rsidP="00696BDA">
      <w:pPr>
        <w:pStyle w:val="PargrafodaLista"/>
        <w:suppressAutoHyphens w:val="0"/>
        <w:ind w:left="567"/>
        <w:jc w:val="both"/>
        <w:rPr>
          <w:sz w:val="20"/>
          <w:lang w:eastAsia="pt-BR"/>
        </w:rPr>
      </w:pPr>
    </w:p>
    <w:p w14:paraId="47F8EC8A" w14:textId="77777777" w:rsidR="00E6027A" w:rsidRPr="00254E42" w:rsidRDefault="00E6027A" w:rsidP="00535590">
      <w:pPr>
        <w:pStyle w:val="PargrafodaLista"/>
        <w:numPr>
          <w:ilvl w:val="1"/>
          <w:numId w:val="13"/>
        </w:numPr>
        <w:suppressAutoHyphens w:val="0"/>
        <w:ind w:left="426" w:hanging="426"/>
        <w:jc w:val="both"/>
        <w:rPr>
          <w:sz w:val="20"/>
          <w:lang w:eastAsia="pt-BR"/>
        </w:rPr>
      </w:pPr>
      <w:r w:rsidRPr="00254E42">
        <w:rPr>
          <w:sz w:val="20"/>
          <w:lang w:eastAsia="pt-BR"/>
        </w:rPr>
        <w:t>A Nota Fiscal ou outro documento fiscal correlato deverá ser emitido para:</w:t>
      </w:r>
    </w:p>
    <w:p w14:paraId="339751E9" w14:textId="77777777" w:rsidR="00E6027A" w:rsidRPr="00245245" w:rsidRDefault="00E6027A" w:rsidP="0077722C">
      <w:pPr>
        <w:pStyle w:val="PargrafodaLista"/>
        <w:numPr>
          <w:ilvl w:val="0"/>
          <w:numId w:val="39"/>
        </w:numPr>
        <w:jc w:val="both"/>
        <w:rPr>
          <w:sz w:val="20"/>
        </w:rPr>
      </w:pPr>
      <w:r w:rsidRPr="00245245">
        <w:rPr>
          <w:sz w:val="20"/>
        </w:rPr>
        <w:t>PREFEITURA DE JOAÇABA, Avenida XV de Novembro, 378, centro, CNPJ/MF nº 82.939.380/0001-99 (órgão gerenciador).</w:t>
      </w:r>
    </w:p>
    <w:p w14:paraId="4F2E2113" w14:textId="77777777" w:rsidR="00E6027A" w:rsidRPr="00245245" w:rsidRDefault="00E6027A" w:rsidP="0077722C">
      <w:pPr>
        <w:pStyle w:val="PargrafodaLista"/>
        <w:numPr>
          <w:ilvl w:val="0"/>
          <w:numId w:val="39"/>
        </w:numPr>
        <w:jc w:val="both"/>
        <w:rPr>
          <w:sz w:val="20"/>
        </w:rPr>
      </w:pPr>
      <w:r w:rsidRPr="00245245">
        <w:rPr>
          <w:sz w:val="20"/>
        </w:rPr>
        <w:t>FUNDO MUNICIPAL DE SAÚDE, Rua Getúlio Vargas, 205, CNPJ nº 10.594.533/0001-00 (órgão participante).</w:t>
      </w:r>
    </w:p>
    <w:p w14:paraId="37B7B00B" w14:textId="77777777" w:rsidR="00E6027A" w:rsidRPr="00245245" w:rsidRDefault="00E6027A" w:rsidP="0077722C">
      <w:pPr>
        <w:pStyle w:val="PargrafodaLista"/>
        <w:numPr>
          <w:ilvl w:val="0"/>
          <w:numId w:val="39"/>
        </w:numPr>
        <w:jc w:val="both"/>
        <w:rPr>
          <w:sz w:val="20"/>
        </w:rPr>
      </w:pPr>
      <w:r w:rsidRPr="00245245">
        <w:rPr>
          <w:sz w:val="20"/>
        </w:rPr>
        <w:t>FUNDO DE REEQUIPAMENTO DO CORPO DE BOMBEIROS – FUNREBOM, Avenida Caetano Natal Branco nº 1.242, Bairro Frei Bruno, CNPJ 78.502.598/0001-04 (órgão participante).</w:t>
      </w:r>
    </w:p>
    <w:p w14:paraId="1CE95D2E" w14:textId="77777777" w:rsidR="00E6027A" w:rsidRPr="00245245" w:rsidRDefault="00E6027A" w:rsidP="003B6D78">
      <w:pPr>
        <w:pStyle w:val="PargrafodaLista"/>
        <w:numPr>
          <w:ilvl w:val="0"/>
          <w:numId w:val="39"/>
        </w:numPr>
        <w:suppressAutoHyphens w:val="0"/>
        <w:jc w:val="both"/>
        <w:rPr>
          <w:sz w:val="20"/>
        </w:rPr>
      </w:pPr>
      <w:r w:rsidRPr="00245245">
        <w:rPr>
          <w:sz w:val="20"/>
        </w:rPr>
        <w:t>FUNDO MUNICIPAL DE ASSISTÊNCIA SOCIAL – Avenida XV de Novembro, 378, centro, Joaçaba, SC, CNPJ nº 02.247.113/0001-11 (órgão participante).</w:t>
      </w:r>
    </w:p>
    <w:p w14:paraId="3FA8769E" w14:textId="77777777" w:rsidR="00E6027A" w:rsidRDefault="00E6027A" w:rsidP="0077722C">
      <w:pPr>
        <w:pStyle w:val="PargrafodaLista"/>
        <w:suppressAutoHyphens w:val="0"/>
        <w:ind w:left="851"/>
        <w:jc w:val="both"/>
        <w:rPr>
          <w:sz w:val="20"/>
        </w:rPr>
      </w:pPr>
    </w:p>
    <w:p w14:paraId="3CDB5B1F" w14:textId="77777777" w:rsidR="00E6027A" w:rsidRPr="00582FB4" w:rsidRDefault="00E6027A" w:rsidP="00535590">
      <w:pPr>
        <w:pStyle w:val="PargrafodaLista"/>
        <w:numPr>
          <w:ilvl w:val="2"/>
          <w:numId w:val="1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4643984A" w14:textId="77777777" w:rsidR="00E6027A" w:rsidRPr="00582FB4" w:rsidRDefault="00E6027A" w:rsidP="00535590">
      <w:pPr>
        <w:pStyle w:val="PargrafodaLista"/>
        <w:numPr>
          <w:ilvl w:val="2"/>
          <w:numId w:val="13"/>
        </w:numPr>
        <w:ind w:left="567" w:hanging="567"/>
        <w:jc w:val="both"/>
        <w:rPr>
          <w:sz w:val="20"/>
        </w:rPr>
      </w:pPr>
      <w:r w:rsidRPr="00582FB4">
        <w:rPr>
          <w:sz w:val="20"/>
          <w:lang w:eastAsia="pt-BR"/>
        </w:rPr>
        <w:t xml:space="preserve">A </w:t>
      </w:r>
      <w:r w:rsidRPr="00582FB4">
        <w:rPr>
          <w:sz w:val="20"/>
        </w:rPr>
        <w:t>detentora</w:t>
      </w:r>
      <w:r w:rsidRPr="00582FB4">
        <w:rPr>
          <w:sz w:val="20"/>
          <w:lang w:eastAsia="pt-BR"/>
        </w:rPr>
        <w:t xml:space="preserve"> deverá mencionar na nota fiscal os dados bancários da </w:t>
      </w:r>
      <w:r w:rsidRPr="00582FB4">
        <w:rPr>
          <w:sz w:val="20"/>
        </w:rPr>
        <w:t>detentora</w:t>
      </w:r>
      <w:r w:rsidRPr="00582FB4">
        <w:rPr>
          <w:sz w:val="20"/>
          <w:lang w:eastAsia="pt-BR"/>
        </w:rPr>
        <w:t>, uma vez que o pagamento será efetuado através de crédito bancário, bem como o número do empenho e do processo licitatório.</w:t>
      </w:r>
    </w:p>
    <w:p w14:paraId="2A363B88" w14:textId="77777777" w:rsidR="00E6027A" w:rsidRPr="00582FB4" w:rsidRDefault="00E6027A" w:rsidP="00535590">
      <w:pPr>
        <w:pStyle w:val="PargrafodaLista"/>
        <w:numPr>
          <w:ilvl w:val="2"/>
          <w:numId w:val="13"/>
        </w:numPr>
        <w:ind w:left="567" w:hanging="567"/>
        <w:jc w:val="both"/>
        <w:rPr>
          <w:sz w:val="20"/>
        </w:rPr>
      </w:pPr>
      <w:r w:rsidRPr="00582FB4">
        <w:rPr>
          <w:sz w:val="20"/>
          <w:lang w:eastAsia="pt-BR"/>
        </w:rPr>
        <w:t xml:space="preserve">A apresentação do documento fiscal que contrarie essas exigências inviabilizará o pagamento, isentando o </w:t>
      </w:r>
      <w:r w:rsidRPr="00582FB4">
        <w:rPr>
          <w:rFonts w:eastAsiaTheme="minorHAnsi"/>
          <w:sz w:val="20"/>
          <w:lang w:eastAsia="en-US"/>
        </w:rPr>
        <w:t>Município de Joaçaba</w:t>
      </w:r>
      <w:r w:rsidRPr="00582FB4">
        <w:rPr>
          <w:sz w:val="20"/>
          <w:lang w:eastAsia="pt-BR"/>
        </w:rPr>
        <w:t xml:space="preserve"> do ressarcimento de qualquer prejuízo para a </w:t>
      </w:r>
      <w:r w:rsidRPr="00582FB4">
        <w:rPr>
          <w:sz w:val="20"/>
        </w:rPr>
        <w:t>detentora.</w:t>
      </w:r>
    </w:p>
    <w:p w14:paraId="7D96926A" w14:textId="77777777" w:rsidR="00E6027A" w:rsidRPr="00582FB4" w:rsidRDefault="00E6027A" w:rsidP="001D0795">
      <w:pPr>
        <w:pStyle w:val="Corpodetexto"/>
        <w:rPr>
          <w:rFonts w:cs="Arial"/>
          <w:sz w:val="20"/>
          <w:highlight w:val="yellow"/>
        </w:rPr>
      </w:pPr>
    </w:p>
    <w:p w14:paraId="147BEDB0" w14:textId="77777777" w:rsidR="00E6027A" w:rsidRPr="00582FB4" w:rsidRDefault="00E6027A" w:rsidP="001D0795">
      <w:pPr>
        <w:pStyle w:val="Corpodetexto"/>
        <w:rPr>
          <w:rFonts w:cs="Arial"/>
          <w:sz w:val="20"/>
          <w:highlight w:val="yellow"/>
        </w:rPr>
      </w:pPr>
    </w:p>
    <w:p w14:paraId="715A321B" w14:textId="77777777" w:rsidR="00E6027A" w:rsidRPr="00582FB4" w:rsidRDefault="00E6027A" w:rsidP="00535590">
      <w:pPr>
        <w:pStyle w:val="PargrafodaLista"/>
        <w:numPr>
          <w:ilvl w:val="0"/>
          <w:numId w:val="13"/>
        </w:numPr>
        <w:ind w:left="284" w:hanging="284"/>
        <w:jc w:val="both"/>
        <w:rPr>
          <w:b/>
          <w:sz w:val="20"/>
        </w:rPr>
      </w:pPr>
      <w:r w:rsidRPr="00582FB4">
        <w:rPr>
          <w:b/>
          <w:sz w:val="20"/>
        </w:rPr>
        <w:t>DO REAJUSTAMENTO, REPACTUAÇÃO, REVISÃO, SUPRESSÕES E ACRÉSCIMOS</w:t>
      </w:r>
    </w:p>
    <w:p w14:paraId="2C41265A" w14:textId="77777777" w:rsidR="00E6027A" w:rsidRPr="00582FB4" w:rsidRDefault="00E6027A" w:rsidP="00CA6B25">
      <w:pPr>
        <w:contextualSpacing/>
        <w:jc w:val="both"/>
        <w:rPr>
          <w:sz w:val="20"/>
          <w:lang w:eastAsia="pt-BR"/>
        </w:rPr>
      </w:pPr>
    </w:p>
    <w:p w14:paraId="5A691DF0" w14:textId="77777777" w:rsidR="00E6027A" w:rsidRPr="00582FB4" w:rsidRDefault="00E6027A" w:rsidP="00535590">
      <w:pPr>
        <w:pStyle w:val="PargrafodaLista"/>
        <w:numPr>
          <w:ilvl w:val="1"/>
          <w:numId w:val="13"/>
        </w:numPr>
        <w:ind w:left="426" w:hanging="426"/>
        <w:contextualSpacing/>
        <w:jc w:val="both"/>
        <w:rPr>
          <w:sz w:val="20"/>
          <w:lang w:eastAsia="pt-BR"/>
        </w:rPr>
      </w:pPr>
      <w:r w:rsidRPr="00582FB4">
        <w:rPr>
          <w:sz w:val="20"/>
          <w:lang w:eastAsia="pt-BR"/>
        </w:rPr>
        <w:t>A qualquer tempo, cada um dos preços registrados poderá ser revisto em decorrência de eventual redução daqueles praticados no mercado, cabendo ao Órgão Gerenciador convocar as detentoras para estabelecer o novo valor.</w:t>
      </w:r>
    </w:p>
    <w:p w14:paraId="0DAE78D3" w14:textId="77777777" w:rsidR="00E6027A" w:rsidRPr="00582FB4" w:rsidRDefault="00E6027A" w:rsidP="00696BDA">
      <w:pPr>
        <w:pStyle w:val="PargrafodaLista"/>
        <w:rPr>
          <w:sz w:val="20"/>
          <w:lang w:eastAsia="pt-BR"/>
        </w:rPr>
      </w:pPr>
    </w:p>
    <w:p w14:paraId="795DFB0F" w14:textId="77777777" w:rsidR="00E6027A" w:rsidRPr="00582FB4" w:rsidRDefault="00E6027A" w:rsidP="00535590">
      <w:pPr>
        <w:pStyle w:val="PargrafodaLista"/>
        <w:numPr>
          <w:ilvl w:val="1"/>
          <w:numId w:val="13"/>
        </w:numPr>
        <w:ind w:left="426" w:hanging="426"/>
        <w:contextualSpacing/>
        <w:jc w:val="both"/>
        <w:rPr>
          <w:sz w:val="20"/>
          <w:lang w:eastAsia="pt-BR"/>
        </w:rPr>
      </w:pPr>
      <w:r w:rsidRPr="00582FB4">
        <w:rPr>
          <w:sz w:val="20"/>
          <w:lang w:eastAsia="pt-BR"/>
        </w:rPr>
        <w:t>As detentoras que não aceitarem reduzir seus preços aos valores praticados pelo mercado serão liberados do compromisso assumido, sem aplicação de penalidade.</w:t>
      </w:r>
    </w:p>
    <w:p w14:paraId="2575686F" w14:textId="77777777" w:rsidR="00E6027A" w:rsidRPr="00582FB4" w:rsidRDefault="00E6027A" w:rsidP="00696BDA">
      <w:pPr>
        <w:pStyle w:val="PargrafodaLista"/>
        <w:rPr>
          <w:sz w:val="20"/>
          <w:lang w:eastAsia="pt-BR"/>
        </w:rPr>
      </w:pPr>
    </w:p>
    <w:p w14:paraId="24343913" w14:textId="77777777" w:rsidR="00E6027A" w:rsidRPr="00582FB4" w:rsidRDefault="00E6027A" w:rsidP="00535590">
      <w:pPr>
        <w:pStyle w:val="PargrafodaLista"/>
        <w:numPr>
          <w:ilvl w:val="1"/>
          <w:numId w:val="13"/>
        </w:numPr>
        <w:ind w:left="426" w:hanging="426"/>
        <w:contextualSpacing/>
        <w:jc w:val="both"/>
        <w:rPr>
          <w:sz w:val="20"/>
          <w:lang w:eastAsia="pt-BR"/>
        </w:rPr>
      </w:pPr>
      <w:r w:rsidRPr="00582FB4">
        <w:rPr>
          <w:sz w:val="20"/>
          <w:lang w:eastAsia="pt-BR"/>
        </w:rPr>
        <w:t>O pedido de revisão de preços será processado e julgado pelo Órgão Gerenciador.</w:t>
      </w:r>
    </w:p>
    <w:p w14:paraId="027E6413" w14:textId="77777777" w:rsidR="00E6027A" w:rsidRPr="00582FB4" w:rsidRDefault="00E6027A" w:rsidP="003F03AE">
      <w:pPr>
        <w:jc w:val="both"/>
        <w:rPr>
          <w:sz w:val="20"/>
          <w:lang w:eastAsia="pt-BR"/>
        </w:rPr>
      </w:pPr>
    </w:p>
    <w:p w14:paraId="45D1DC08" w14:textId="77777777" w:rsidR="00E6027A" w:rsidRPr="00582FB4" w:rsidRDefault="00E6027A" w:rsidP="001D0795">
      <w:pPr>
        <w:jc w:val="both"/>
        <w:rPr>
          <w:b/>
          <w:sz w:val="20"/>
          <w:highlight w:val="yellow"/>
        </w:rPr>
      </w:pPr>
    </w:p>
    <w:p w14:paraId="1EF3026A" w14:textId="77777777" w:rsidR="00E6027A" w:rsidRPr="00582FB4" w:rsidRDefault="00E6027A" w:rsidP="00535590">
      <w:pPr>
        <w:pStyle w:val="PargrafodaLista"/>
        <w:numPr>
          <w:ilvl w:val="0"/>
          <w:numId w:val="13"/>
        </w:numPr>
        <w:ind w:left="284" w:hanging="284"/>
        <w:jc w:val="both"/>
        <w:rPr>
          <w:b/>
          <w:sz w:val="20"/>
        </w:rPr>
      </w:pPr>
      <w:r w:rsidRPr="00582FB4">
        <w:rPr>
          <w:b/>
          <w:sz w:val="20"/>
        </w:rPr>
        <w:t>DA DESPESA</w:t>
      </w:r>
    </w:p>
    <w:p w14:paraId="6BB06F60" w14:textId="77777777" w:rsidR="00E6027A" w:rsidRPr="00582FB4" w:rsidRDefault="00E6027A" w:rsidP="001D0795">
      <w:pPr>
        <w:jc w:val="both"/>
        <w:rPr>
          <w:b/>
          <w:sz w:val="20"/>
        </w:rPr>
      </w:pPr>
    </w:p>
    <w:p w14:paraId="6AADB207" w14:textId="77777777" w:rsidR="00E6027A" w:rsidRPr="00582FB4" w:rsidRDefault="00E6027A" w:rsidP="00535590">
      <w:pPr>
        <w:numPr>
          <w:ilvl w:val="1"/>
          <w:numId w:val="13"/>
        </w:numPr>
        <w:suppressAutoHyphens w:val="0"/>
        <w:ind w:left="426" w:hanging="426"/>
        <w:jc w:val="both"/>
        <w:rPr>
          <w:sz w:val="20"/>
        </w:rPr>
      </w:pPr>
      <w:r w:rsidRPr="00582FB4">
        <w:rPr>
          <w:sz w:val="20"/>
        </w:rPr>
        <w:t>As despesas decorrentes desta Ata correrão por conta das seguintes dotações:</w:t>
      </w:r>
    </w:p>
    <w:p w14:paraId="2493B5FF" w14:textId="77777777" w:rsidR="00E6027A" w:rsidRPr="00EA2EDE" w:rsidRDefault="00E6027A" w:rsidP="00503003">
      <w:pPr>
        <w:suppressAutoHyphens w:val="0"/>
        <w:jc w:val="both"/>
        <w:rPr>
          <w:b/>
          <w:bCs w:val="0"/>
          <w:sz w:val="20"/>
          <w:highlight w:val="yellow"/>
        </w:rPr>
      </w:pPr>
    </w:p>
    <w:p w14:paraId="51B9D05A" w14:textId="77777777" w:rsidR="00E6027A" w:rsidRPr="00EA2EDE" w:rsidRDefault="00E6027A" w:rsidP="00EA2EDE">
      <w:pPr>
        <w:jc w:val="both"/>
        <w:rPr>
          <w:b/>
          <w:bCs w:val="0"/>
          <w:sz w:val="20"/>
          <w:lang w:eastAsia="pt-BR"/>
        </w:rPr>
      </w:pPr>
      <w:r w:rsidRPr="00EA2EDE">
        <w:rPr>
          <w:b/>
          <w:bCs w:val="0"/>
          <w:sz w:val="20"/>
          <w:lang w:eastAsia="pt-BR"/>
        </w:rPr>
        <w:t>12.001 - FUNDO DE ESPORTES / FUNDO DE ESPORTES</w:t>
      </w:r>
    </w:p>
    <w:p w14:paraId="607AE8EE" w14:textId="77777777" w:rsidR="00E6027A" w:rsidRPr="00EA2EDE" w:rsidRDefault="00E6027A" w:rsidP="00EA2EDE">
      <w:pPr>
        <w:jc w:val="both"/>
        <w:rPr>
          <w:sz w:val="20"/>
          <w:lang w:eastAsia="pt-BR"/>
        </w:rPr>
      </w:pPr>
      <w:r w:rsidRPr="00EA2EDE">
        <w:rPr>
          <w:sz w:val="20"/>
          <w:lang w:eastAsia="pt-BR"/>
        </w:rPr>
        <w:t>Projeto/Atividade: 2.201 - Manutenção Da Superintendência Do Esporte</w:t>
      </w:r>
    </w:p>
    <w:p w14:paraId="6646E34D" w14:textId="77777777" w:rsidR="00E6027A" w:rsidRPr="00EA2EDE" w:rsidRDefault="00E6027A" w:rsidP="00EA2EDE">
      <w:pPr>
        <w:jc w:val="both"/>
        <w:rPr>
          <w:sz w:val="20"/>
          <w:lang w:eastAsia="pt-BR"/>
        </w:rPr>
      </w:pPr>
      <w:r w:rsidRPr="00EA2EDE">
        <w:rPr>
          <w:sz w:val="20"/>
          <w:lang w:eastAsia="pt-BR"/>
        </w:rPr>
        <w:t>Código Reduzido E Modalidade Da Despesa: 271 - 3.3.90.00.00.00.00.00 - Aplicações Diretas</w:t>
      </w:r>
    </w:p>
    <w:p w14:paraId="488AEFF1" w14:textId="77777777" w:rsidR="00E6027A" w:rsidRPr="00EA2EDE" w:rsidRDefault="00E6027A" w:rsidP="00EA2EDE">
      <w:pPr>
        <w:jc w:val="both"/>
        <w:rPr>
          <w:sz w:val="20"/>
          <w:lang w:eastAsia="pt-BR"/>
        </w:rPr>
      </w:pPr>
    </w:p>
    <w:p w14:paraId="1523CAC4" w14:textId="77777777" w:rsidR="00E6027A" w:rsidRPr="00EA2EDE" w:rsidRDefault="00E6027A" w:rsidP="00EA2EDE">
      <w:pPr>
        <w:jc w:val="both"/>
        <w:rPr>
          <w:b/>
          <w:bCs w:val="0"/>
          <w:sz w:val="20"/>
          <w:lang w:eastAsia="pt-BR"/>
        </w:rPr>
      </w:pPr>
      <w:r w:rsidRPr="00EA2EDE">
        <w:rPr>
          <w:b/>
          <w:bCs w:val="0"/>
          <w:sz w:val="20"/>
          <w:lang w:eastAsia="pt-BR"/>
        </w:rPr>
        <w:t>18.001 - FUNDO DE SAÚDE</w:t>
      </w:r>
    </w:p>
    <w:p w14:paraId="19268F5B" w14:textId="77777777" w:rsidR="00E6027A" w:rsidRPr="00EA2EDE" w:rsidRDefault="00E6027A" w:rsidP="00EA2EDE">
      <w:pPr>
        <w:jc w:val="both"/>
        <w:rPr>
          <w:sz w:val="20"/>
          <w:lang w:eastAsia="pt-BR"/>
        </w:rPr>
      </w:pPr>
      <w:r w:rsidRPr="00EA2EDE">
        <w:rPr>
          <w:sz w:val="20"/>
          <w:lang w:eastAsia="pt-BR"/>
        </w:rPr>
        <w:t xml:space="preserve">Projeto/Atividade: 2.121 - </w:t>
      </w:r>
      <w:proofErr w:type="spellStart"/>
      <w:r w:rsidRPr="00EA2EDE">
        <w:rPr>
          <w:sz w:val="20"/>
          <w:lang w:eastAsia="pt-BR"/>
        </w:rPr>
        <w:t>Blges</w:t>
      </w:r>
      <w:proofErr w:type="spellEnd"/>
      <w:r w:rsidRPr="00EA2EDE">
        <w:rPr>
          <w:sz w:val="20"/>
          <w:lang w:eastAsia="pt-BR"/>
        </w:rPr>
        <w:t>: Bloco De Gestão Do Sus</w:t>
      </w:r>
    </w:p>
    <w:p w14:paraId="77565AD7" w14:textId="77777777" w:rsidR="00E6027A" w:rsidRPr="00EA2EDE" w:rsidRDefault="00E6027A" w:rsidP="00EA2EDE">
      <w:pPr>
        <w:jc w:val="both"/>
        <w:rPr>
          <w:sz w:val="20"/>
          <w:lang w:eastAsia="pt-BR"/>
        </w:rPr>
      </w:pPr>
      <w:r w:rsidRPr="00EA2EDE">
        <w:rPr>
          <w:sz w:val="20"/>
          <w:lang w:eastAsia="pt-BR"/>
        </w:rPr>
        <w:t>Código Reduzido E Modalidade Da Despesa: 12 - 3.3.90.00.00.00.00.00 - Aplicações Diretas</w:t>
      </w:r>
    </w:p>
    <w:p w14:paraId="46E7E091" w14:textId="77777777" w:rsidR="00E6027A" w:rsidRPr="00EA2EDE" w:rsidRDefault="00E6027A" w:rsidP="00EA2EDE">
      <w:pPr>
        <w:jc w:val="both"/>
        <w:rPr>
          <w:sz w:val="20"/>
          <w:lang w:eastAsia="pt-BR"/>
        </w:rPr>
      </w:pPr>
      <w:r w:rsidRPr="00EA2EDE">
        <w:rPr>
          <w:sz w:val="20"/>
          <w:lang w:eastAsia="pt-BR"/>
        </w:rPr>
        <w:t xml:space="preserve">Projeto/Atividade: 2.122 - </w:t>
      </w:r>
      <w:proofErr w:type="spellStart"/>
      <w:r w:rsidRPr="00EA2EDE">
        <w:rPr>
          <w:sz w:val="20"/>
          <w:lang w:eastAsia="pt-BR"/>
        </w:rPr>
        <w:t>Blatb</w:t>
      </w:r>
      <w:proofErr w:type="spellEnd"/>
      <w:r w:rsidRPr="00EA2EDE">
        <w:rPr>
          <w:sz w:val="20"/>
          <w:lang w:eastAsia="pt-BR"/>
        </w:rPr>
        <w:t>: Bloco Atenção Básica</w:t>
      </w:r>
    </w:p>
    <w:p w14:paraId="489EFB42" w14:textId="77777777" w:rsidR="00E6027A" w:rsidRPr="00EA2EDE" w:rsidRDefault="00E6027A" w:rsidP="00EA2EDE">
      <w:pPr>
        <w:jc w:val="both"/>
        <w:rPr>
          <w:sz w:val="20"/>
          <w:lang w:eastAsia="pt-BR"/>
        </w:rPr>
      </w:pPr>
      <w:r w:rsidRPr="00EA2EDE">
        <w:rPr>
          <w:sz w:val="20"/>
          <w:lang w:eastAsia="pt-BR"/>
        </w:rPr>
        <w:t>Código Reduzido E Modalidade Da Despesa: 15 - 3.3.90.00.00.00.00.00 - Aplicações Diretas</w:t>
      </w:r>
    </w:p>
    <w:p w14:paraId="1619F1FD" w14:textId="77777777" w:rsidR="00E6027A" w:rsidRPr="00EA2EDE" w:rsidRDefault="00E6027A" w:rsidP="00EA2EDE">
      <w:pPr>
        <w:jc w:val="both"/>
        <w:rPr>
          <w:sz w:val="20"/>
          <w:lang w:eastAsia="pt-BR"/>
        </w:rPr>
      </w:pPr>
      <w:r w:rsidRPr="00EA2EDE">
        <w:rPr>
          <w:sz w:val="20"/>
          <w:lang w:eastAsia="pt-BR"/>
        </w:rPr>
        <w:t xml:space="preserve">Projeto/Atividade: 2.123 - </w:t>
      </w:r>
      <w:proofErr w:type="spellStart"/>
      <w:r w:rsidRPr="00EA2EDE">
        <w:rPr>
          <w:sz w:val="20"/>
          <w:lang w:eastAsia="pt-BR"/>
        </w:rPr>
        <w:t>Blvgs</w:t>
      </w:r>
      <w:proofErr w:type="spellEnd"/>
      <w:r w:rsidRPr="00EA2EDE">
        <w:rPr>
          <w:sz w:val="20"/>
          <w:lang w:eastAsia="pt-BR"/>
        </w:rPr>
        <w:t>: Bloco De Vigilância Em Saúde</w:t>
      </w:r>
    </w:p>
    <w:p w14:paraId="7C6536AC" w14:textId="77777777" w:rsidR="00E6027A" w:rsidRPr="00EA2EDE" w:rsidRDefault="00E6027A" w:rsidP="00EA2EDE">
      <w:pPr>
        <w:jc w:val="both"/>
        <w:rPr>
          <w:sz w:val="20"/>
          <w:lang w:eastAsia="pt-BR"/>
        </w:rPr>
      </w:pPr>
      <w:r w:rsidRPr="00EA2EDE">
        <w:rPr>
          <w:sz w:val="20"/>
          <w:lang w:eastAsia="pt-BR"/>
        </w:rPr>
        <w:t>Código Reduzido E Modalidade Da Despesa: 20 - 3.3.90.00.00.00.00.00 - Aplicações Diretas</w:t>
      </w:r>
    </w:p>
    <w:p w14:paraId="51EF546D" w14:textId="77777777" w:rsidR="00E6027A" w:rsidRPr="00EA2EDE" w:rsidRDefault="00E6027A" w:rsidP="00EA2EDE">
      <w:pPr>
        <w:jc w:val="both"/>
        <w:rPr>
          <w:sz w:val="20"/>
          <w:lang w:eastAsia="pt-BR"/>
        </w:rPr>
      </w:pPr>
    </w:p>
    <w:p w14:paraId="6586C1D2" w14:textId="77777777" w:rsidR="00E6027A" w:rsidRPr="00EA2EDE" w:rsidRDefault="00E6027A" w:rsidP="00EA2EDE">
      <w:pPr>
        <w:jc w:val="both"/>
        <w:rPr>
          <w:b/>
          <w:bCs w:val="0"/>
          <w:sz w:val="20"/>
          <w:lang w:eastAsia="pt-BR"/>
        </w:rPr>
      </w:pPr>
      <w:r w:rsidRPr="00EA2EDE">
        <w:rPr>
          <w:b/>
          <w:bCs w:val="0"/>
          <w:sz w:val="20"/>
          <w:lang w:eastAsia="pt-BR"/>
        </w:rPr>
        <w:t>16.001 - FUNDO DE ASSISTÊNCIA SOCIAL</w:t>
      </w:r>
    </w:p>
    <w:p w14:paraId="7DC68886" w14:textId="77777777" w:rsidR="00E6027A" w:rsidRPr="00EA2EDE" w:rsidRDefault="00E6027A" w:rsidP="00EA2EDE">
      <w:pPr>
        <w:jc w:val="both"/>
        <w:rPr>
          <w:sz w:val="20"/>
          <w:lang w:eastAsia="pt-BR"/>
        </w:rPr>
      </w:pPr>
      <w:r w:rsidRPr="00EA2EDE">
        <w:rPr>
          <w:sz w:val="20"/>
          <w:lang w:eastAsia="pt-BR"/>
        </w:rPr>
        <w:t>Projeto/Atividade: 2.119 - Manutenção Da Secretaria De Assistência Social</w:t>
      </w:r>
    </w:p>
    <w:p w14:paraId="44708AD2" w14:textId="77777777" w:rsidR="00E6027A" w:rsidRPr="00EA2EDE" w:rsidRDefault="00E6027A" w:rsidP="00EA2EDE">
      <w:pPr>
        <w:jc w:val="both"/>
        <w:rPr>
          <w:sz w:val="20"/>
          <w:lang w:eastAsia="pt-BR"/>
        </w:rPr>
      </w:pPr>
      <w:r w:rsidRPr="00EA2EDE">
        <w:rPr>
          <w:sz w:val="20"/>
          <w:lang w:eastAsia="pt-BR"/>
        </w:rPr>
        <w:t>Código Reduzido E Modalidade Da Despesa: 12 - 3.3.90.00.00.00.00.00 - Aplicações Diretas</w:t>
      </w:r>
    </w:p>
    <w:p w14:paraId="2C8A63CC" w14:textId="77777777" w:rsidR="00E6027A" w:rsidRPr="00EA2EDE" w:rsidRDefault="00E6027A" w:rsidP="00EA2EDE">
      <w:pPr>
        <w:jc w:val="both"/>
        <w:rPr>
          <w:sz w:val="20"/>
          <w:lang w:eastAsia="pt-BR"/>
        </w:rPr>
      </w:pPr>
      <w:r w:rsidRPr="00EA2EDE">
        <w:rPr>
          <w:sz w:val="20"/>
          <w:lang w:eastAsia="pt-BR"/>
        </w:rPr>
        <w:t>Projeto/Atividade: 2.073 - Manutenção Dos Serviços De Proteção Social Básica</w:t>
      </w:r>
    </w:p>
    <w:p w14:paraId="542343DA" w14:textId="77777777" w:rsidR="00E6027A" w:rsidRPr="00EA2EDE" w:rsidRDefault="00E6027A" w:rsidP="00EA2EDE">
      <w:pPr>
        <w:jc w:val="both"/>
        <w:rPr>
          <w:sz w:val="20"/>
          <w:lang w:eastAsia="pt-BR"/>
        </w:rPr>
      </w:pPr>
      <w:r w:rsidRPr="00EA2EDE">
        <w:rPr>
          <w:sz w:val="20"/>
          <w:lang w:eastAsia="pt-BR"/>
        </w:rPr>
        <w:t>Código Reduzido E Modalidade Da Despesa: 6 - 3.3.90.00.00.00.00.00 - Aplicações Diretas</w:t>
      </w:r>
    </w:p>
    <w:p w14:paraId="67EEEB9E" w14:textId="77777777" w:rsidR="00E6027A" w:rsidRPr="00EA2EDE" w:rsidRDefault="00E6027A" w:rsidP="00EA2EDE">
      <w:pPr>
        <w:jc w:val="both"/>
        <w:rPr>
          <w:sz w:val="20"/>
          <w:lang w:eastAsia="pt-BR"/>
        </w:rPr>
      </w:pPr>
      <w:r w:rsidRPr="00EA2EDE">
        <w:rPr>
          <w:sz w:val="20"/>
          <w:lang w:eastAsia="pt-BR"/>
        </w:rPr>
        <w:t>Projeto/Atividade: 2.215 – Manutenção Dos Serviços De Proteção Social Especial De Média Complexidade.</w:t>
      </w:r>
    </w:p>
    <w:p w14:paraId="53D1FC0A" w14:textId="77777777" w:rsidR="00E6027A" w:rsidRPr="00EA2EDE" w:rsidRDefault="00E6027A" w:rsidP="00EA2EDE">
      <w:pPr>
        <w:jc w:val="both"/>
        <w:rPr>
          <w:sz w:val="20"/>
          <w:lang w:eastAsia="pt-BR"/>
        </w:rPr>
      </w:pPr>
      <w:r w:rsidRPr="00EA2EDE">
        <w:rPr>
          <w:sz w:val="20"/>
          <w:lang w:eastAsia="pt-BR"/>
        </w:rPr>
        <w:t>Código Reduzido E Modalidade Da Despesa: 23 - 3.3.90.00.00.00.00.00 - Aplicações Diretas</w:t>
      </w:r>
    </w:p>
    <w:p w14:paraId="39BEFE33" w14:textId="77777777" w:rsidR="00E6027A" w:rsidRPr="00EA2EDE" w:rsidRDefault="00E6027A" w:rsidP="00EA2EDE">
      <w:pPr>
        <w:jc w:val="both"/>
        <w:rPr>
          <w:sz w:val="20"/>
          <w:lang w:eastAsia="pt-BR"/>
        </w:rPr>
      </w:pPr>
      <w:r w:rsidRPr="00EA2EDE">
        <w:rPr>
          <w:sz w:val="20"/>
          <w:lang w:eastAsia="pt-BR"/>
        </w:rPr>
        <w:t>Projeto/Atividade: 2.216 – Manutenção Dos Serviços De Proteção Social De Especial De Alta Complexidade.</w:t>
      </w:r>
    </w:p>
    <w:p w14:paraId="6F2AB9F3" w14:textId="77777777" w:rsidR="00E6027A" w:rsidRPr="00EA2EDE" w:rsidRDefault="00E6027A" w:rsidP="00EA2EDE">
      <w:pPr>
        <w:jc w:val="both"/>
        <w:rPr>
          <w:sz w:val="20"/>
          <w:lang w:eastAsia="pt-BR"/>
        </w:rPr>
      </w:pPr>
      <w:r w:rsidRPr="00EA2EDE">
        <w:rPr>
          <w:sz w:val="20"/>
          <w:lang w:eastAsia="pt-BR"/>
        </w:rPr>
        <w:t>Código Reduzido E Modalidade Da Despesa: 26 - 3.3.90.00.00.00.00.00 - Aplicações Diretas</w:t>
      </w:r>
    </w:p>
    <w:p w14:paraId="552C8DCC" w14:textId="77777777" w:rsidR="00E6027A" w:rsidRPr="00EA2EDE" w:rsidRDefault="00E6027A" w:rsidP="00EA2EDE">
      <w:pPr>
        <w:jc w:val="both"/>
        <w:rPr>
          <w:sz w:val="20"/>
          <w:lang w:eastAsia="pt-BR"/>
        </w:rPr>
      </w:pPr>
    </w:p>
    <w:p w14:paraId="2948A1F4" w14:textId="77777777" w:rsidR="00E6027A" w:rsidRPr="00EA2EDE" w:rsidRDefault="00E6027A" w:rsidP="00EA2EDE">
      <w:pPr>
        <w:jc w:val="both"/>
        <w:rPr>
          <w:b/>
          <w:bCs w:val="0"/>
          <w:sz w:val="20"/>
          <w:lang w:eastAsia="pt-BR"/>
        </w:rPr>
      </w:pPr>
      <w:r w:rsidRPr="00EA2EDE">
        <w:rPr>
          <w:b/>
          <w:bCs w:val="0"/>
          <w:sz w:val="20"/>
          <w:lang w:eastAsia="pt-BR"/>
        </w:rPr>
        <w:t>11.001 - FUNDO DE HABITAÇÃO E INTERESSE SOCIAL</w:t>
      </w:r>
    </w:p>
    <w:p w14:paraId="6279D51F" w14:textId="77777777" w:rsidR="00E6027A" w:rsidRPr="00EA2EDE" w:rsidRDefault="00E6027A" w:rsidP="00EA2EDE">
      <w:pPr>
        <w:jc w:val="both"/>
        <w:rPr>
          <w:sz w:val="20"/>
          <w:lang w:eastAsia="pt-BR"/>
        </w:rPr>
      </w:pPr>
      <w:r w:rsidRPr="00EA2EDE">
        <w:rPr>
          <w:sz w:val="20"/>
          <w:lang w:eastAsia="pt-BR"/>
        </w:rPr>
        <w:t>Projeto/Atividade: 1.118 - Reforma E Melhorias De Unidades Habitacionais Populares.</w:t>
      </w:r>
    </w:p>
    <w:p w14:paraId="76F1EB0A" w14:textId="77777777" w:rsidR="00E6027A" w:rsidRPr="00EA2EDE" w:rsidRDefault="00E6027A" w:rsidP="00EA2EDE">
      <w:pPr>
        <w:jc w:val="both"/>
        <w:rPr>
          <w:sz w:val="20"/>
          <w:lang w:eastAsia="pt-BR"/>
        </w:rPr>
      </w:pPr>
      <w:r w:rsidRPr="00EA2EDE">
        <w:rPr>
          <w:sz w:val="20"/>
          <w:lang w:eastAsia="pt-BR"/>
        </w:rPr>
        <w:t>Código Reduzido E Modalidade Da Despesa: 255 - 3.3.90.00.00.00.00.00 - Aplicações Diretas</w:t>
      </w:r>
    </w:p>
    <w:p w14:paraId="39D2C43C" w14:textId="77777777" w:rsidR="00E6027A" w:rsidRPr="00EA2EDE" w:rsidRDefault="00E6027A" w:rsidP="00EA2EDE">
      <w:pPr>
        <w:jc w:val="both"/>
        <w:rPr>
          <w:sz w:val="20"/>
          <w:lang w:eastAsia="pt-BR"/>
        </w:rPr>
      </w:pPr>
    </w:p>
    <w:p w14:paraId="65BF1753" w14:textId="77777777" w:rsidR="00E6027A" w:rsidRPr="00EA2EDE" w:rsidRDefault="00E6027A" w:rsidP="00EA2EDE">
      <w:pPr>
        <w:jc w:val="both"/>
        <w:rPr>
          <w:b/>
          <w:bCs w:val="0"/>
          <w:sz w:val="20"/>
          <w:lang w:eastAsia="pt-BR"/>
        </w:rPr>
      </w:pPr>
      <w:r w:rsidRPr="00EA2EDE">
        <w:rPr>
          <w:b/>
          <w:bCs w:val="0"/>
          <w:sz w:val="20"/>
          <w:lang w:eastAsia="pt-BR"/>
        </w:rPr>
        <w:t>23.001 - SECRETARIA DE COMUNICAÇÃO, CULTURA, TURISMO E EVENTOS.</w:t>
      </w:r>
    </w:p>
    <w:p w14:paraId="6EEEA9B6" w14:textId="77777777" w:rsidR="00E6027A" w:rsidRPr="00EA2EDE" w:rsidRDefault="00E6027A" w:rsidP="00EA2EDE">
      <w:pPr>
        <w:jc w:val="both"/>
        <w:rPr>
          <w:sz w:val="20"/>
          <w:lang w:eastAsia="pt-BR"/>
        </w:rPr>
      </w:pPr>
      <w:r w:rsidRPr="00EA2EDE">
        <w:rPr>
          <w:sz w:val="20"/>
          <w:lang w:eastAsia="pt-BR"/>
        </w:rPr>
        <w:t>Projeto/Atividade: 2.187 - Manutenção Da Secretaria De Comunicação, Cultura, Turismo E Eventos.</w:t>
      </w:r>
    </w:p>
    <w:p w14:paraId="54F18DCC" w14:textId="77777777" w:rsidR="00E6027A" w:rsidRPr="00EA2EDE" w:rsidRDefault="00E6027A" w:rsidP="00EA2EDE">
      <w:pPr>
        <w:jc w:val="both"/>
        <w:rPr>
          <w:sz w:val="20"/>
          <w:lang w:eastAsia="pt-BR"/>
        </w:rPr>
      </w:pPr>
      <w:r w:rsidRPr="00EA2EDE">
        <w:rPr>
          <w:sz w:val="20"/>
          <w:lang w:eastAsia="pt-BR"/>
        </w:rPr>
        <w:t>Código Reduzido E Modalidade Da Despesa: 308 – 3.3.90.00.00.00.00.00 – Aplicações Diretas</w:t>
      </w:r>
    </w:p>
    <w:p w14:paraId="51D9AD7D" w14:textId="77777777" w:rsidR="00E6027A" w:rsidRPr="00EA2EDE" w:rsidRDefault="00E6027A" w:rsidP="00EA2EDE">
      <w:pPr>
        <w:jc w:val="both"/>
        <w:rPr>
          <w:b/>
          <w:bCs w:val="0"/>
          <w:sz w:val="20"/>
          <w:lang w:eastAsia="pt-BR"/>
        </w:rPr>
      </w:pPr>
    </w:p>
    <w:p w14:paraId="26E18135" w14:textId="77777777" w:rsidR="00E6027A" w:rsidRPr="00EA2EDE" w:rsidRDefault="00E6027A" w:rsidP="00EA2EDE">
      <w:pPr>
        <w:jc w:val="both"/>
        <w:rPr>
          <w:b/>
          <w:bCs w:val="0"/>
          <w:sz w:val="20"/>
          <w:lang w:eastAsia="pt-BR"/>
        </w:rPr>
      </w:pPr>
      <w:r w:rsidRPr="00EA2EDE">
        <w:rPr>
          <w:b/>
          <w:bCs w:val="0"/>
          <w:sz w:val="20"/>
          <w:lang w:eastAsia="pt-BR"/>
        </w:rPr>
        <w:t>08.001 - SECRETARIA DE INFRAESTRUTURA E AGRICULTURA</w:t>
      </w:r>
    </w:p>
    <w:p w14:paraId="34269E34" w14:textId="77777777" w:rsidR="00E6027A" w:rsidRPr="00EA2EDE" w:rsidRDefault="00E6027A" w:rsidP="00EA2EDE">
      <w:pPr>
        <w:jc w:val="both"/>
        <w:rPr>
          <w:sz w:val="20"/>
          <w:lang w:eastAsia="pt-BR"/>
        </w:rPr>
      </w:pPr>
      <w:r w:rsidRPr="00EA2EDE">
        <w:rPr>
          <w:sz w:val="20"/>
          <w:lang w:eastAsia="pt-BR"/>
        </w:rPr>
        <w:t>Projeto/Atividade:  1.070 - Obras De Drenagem, Contenção E Canalização</w:t>
      </w:r>
    </w:p>
    <w:p w14:paraId="48900376" w14:textId="77777777" w:rsidR="00E6027A" w:rsidRPr="00EA2EDE" w:rsidRDefault="00E6027A" w:rsidP="00EA2EDE">
      <w:pPr>
        <w:jc w:val="both"/>
        <w:rPr>
          <w:sz w:val="20"/>
          <w:lang w:eastAsia="pt-BR"/>
        </w:rPr>
      </w:pPr>
      <w:r w:rsidRPr="00EA2EDE">
        <w:rPr>
          <w:sz w:val="20"/>
          <w:lang w:eastAsia="pt-BR"/>
        </w:rPr>
        <w:t>Código Reduzido E Modalidade Da Despesa: 110 – 3.3.90.00.00.00.00.00 – Aplicações Diretas</w:t>
      </w:r>
    </w:p>
    <w:p w14:paraId="57E1A626" w14:textId="77777777" w:rsidR="00E6027A" w:rsidRPr="00EA2EDE" w:rsidRDefault="00E6027A" w:rsidP="00EA2EDE">
      <w:pPr>
        <w:jc w:val="both"/>
        <w:rPr>
          <w:sz w:val="20"/>
          <w:lang w:eastAsia="pt-BR"/>
        </w:rPr>
      </w:pPr>
      <w:r w:rsidRPr="00EA2EDE">
        <w:rPr>
          <w:sz w:val="20"/>
          <w:lang w:eastAsia="pt-BR"/>
        </w:rPr>
        <w:t>Projeto/Atividade:  1.207 - Pavimentação E Conservação De Vias Públicas E Acessibilidade</w:t>
      </w:r>
    </w:p>
    <w:p w14:paraId="06AFE94F" w14:textId="77777777" w:rsidR="00E6027A" w:rsidRPr="00EA2EDE" w:rsidRDefault="00E6027A" w:rsidP="00EA2EDE">
      <w:pPr>
        <w:jc w:val="both"/>
        <w:rPr>
          <w:sz w:val="20"/>
          <w:lang w:eastAsia="pt-BR"/>
        </w:rPr>
      </w:pPr>
      <w:r w:rsidRPr="00EA2EDE">
        <w:rPr>
          <w:sz w:val="20"/>
          <w:lang w:eastAsia="pt-BR"/>
        </w:rPr>
        <w:t>Código Reduzido E Modalidade Da Despesa: 127 – 3.3.90.00.00.00.00.00 – Aplicações Diretas</w:t>
      </w:r>
    </w:p>
    <w:p w14:paraId="25962596" w14:textId="77777777" w:rsidR="00E6027A" w:rsidRPr="00EA2EDE" w:rsidRDefault="00E6027A" w:rsidP="00EA2EDE">
      <w:pPr>
        <w:jc w:val="both"/>
        <w:rPr>
          <w:sz w:val="20"/>
          <w:lang w:eastAsia="pt-BR"/>
        </w:rPr>
      </w:pPr>
      <w:r w:rsidRPr="00EA2EDE">
        <w:rPr>
          <w:sz w:val="20"/>
          <w:lang w:eastAsia="pt-BR"/>
        </w:rPr>
        <w:t>Projeto/Atividade:  2.035 - Manutenção Da Secretaria De Infraestrutura</w:t>
      </w:r>
    </w:p>
    <w:p w14:paraId="0C2CB394" w14:textId="77777777" w:rsidR="00E6027A" w:rsidRPr="00EA2EDE" w:rsidRDefault="00E6027A" w:rsidP="00EA2EDE">
      <w:pPr>
        <w:jc w:val="both"/>
        <w:rPr>
          <w:sz w:val="20"/>
          <w:lang w:eastAsia="pt-BR"/>
        </w:rPr>
      </w:pPr>
      <w:r w:rsidRPr="00EA2EDE">
        <w:rPr>
          <w:sz w:val="20"/>
          <w:lang w:eastAsia="pt-BR"/>
        </w:rPr>
        <w:t>Código Reduzido E Modalidade Da Despesa: 134 – 3.3.90.00.00.00.00.00 – Aplicações Diretas</w:t>
      </w:r>
    </w:p>
    <w:p w14:paraId="29F1DE34" w14:textId="77777777" w:rsidR="00E6027A" w:rsidRPr="00EA2EDE" w:rsidRDefault="00E6027A" w:rsidP="00EA2EDE">
      <w:pPr>
        <w:jc w:val="both"/>
        <w:rPr>
          <w:sz w:val="20"/>
          <w:lang w:eastAsia="pt-BR"/>
        </w:rPr>
      </w:pPr>
      <w:r w:rsidRPr="00EA2EDE">
        <w:rPr>
          <w:sz w:val="20"/>
          <w:lang w:eastAsia="pt-BR"/>
        </w:rPr>
        <w:t>Projeto/Atividade:  2.214 - Manutenção De Praças, Parques E Jardins</w:t>
      </w:r>
    </w:p>
    <w:p w14:paraId="3EE63586" w14:textId="77777777" w:rsidR="00E6027A" w:rsidRPr="00EA2EDE" w:rsidRDefault="00E6027A" w:rsidP="00EA2EDE">
      <w:pPr>
        <w:jc w:val="both"/>
        <w:rPr>
          <w:sz w:val="20"/>
          <w:lang w:eastAsia="pt-BR"/>
        </w:rPr>
      </w:pPr>
      <w:r w:rsidRPr="00EA2EDE">
        <w:rPr>
          <w:sz w:val="20"/>
          <w:lang w:eastAsia="pt-BR"/>
        </w:rPr>
        <w:t>Código Reduzido E Modalidade Da Despesa: 147 – 3.3.90.00.00.00.00.00 – Aplicações Diretas</w:t>
      </w:r>
    </w:p>
    <w:p w14:paraId="20A03E35" w14:textId="77777777" w:rsidR="00E6027A" w:rsidRPr="00EA2EDE" w:rsidRDefault="00E6027A" w:rsidP="00EA2EDE">
      <w:pPr>
        <w:jc w:val="both"/>
        <w:rPr>
          <w:sz w:val="20"/>
          <w:lang w:eastAsia="pt-BR"/>
        </w:rPr>
      </w:pPr>
      <w:r w:rsidRPr="00EA2EDE">
        <w:rPr>
          <w:sz w:val="20"/>
          <w:lang w:eastAsia="pt-BR"/>
        </w:rPr>
        <w:t>Projeto/Atividade:  2.004 - Conservação, Manutenção E Melhorias De Bens De Uso Comum Do Povo</w:t>
      </w:r>
    </w:p>
    <w:p w14:paraId="3E7F39A4" w14:textId="77777777" w:rsidR="00E6027A" w:rsidRPr="00EA2EDE" w:rsidRDefault="00E6027A" w:rsidP="00EA2EDE">
      <w:pPr>
        <w:jc w:val="both"/>
        <w:rPr>
          <w:sz w:val="20"/>
          <w:lang w:eastAsia="pt-BR"/>
        </w:rPr>
      </w:pPr>
      <w:r w:rsidRPr="00EA2EDE">
        <w:rPr>
          <w:sz w:val="20"/>
          <w:lang w:eastAsia="pt-BR"/>
        </w:rPr>
        <w:t>Código Reduzido E Modalidade Da Despesa: 131 – 3.3.90.00.00.00.00.00 – Aplicações Diretas</w:t>
      </w:r>
    </w:p>
    <w:p w14:paraId="31D31FDF" w14:textId="77777777" w:rsidR="00E6027A" w:rsidRPr="00EA2EDE" w:rsidRDefault="00E6027A" w:rsidP="00EA2EDE">
      <w:pPr>
        <w:jc w:val="both"/>
        <w:rPr>
          <w:sz w:val="20"/>
          <w:lang w:eastAsia="pt-BR"/>
        </w:rPr>
      </w:pPr>
      <w:r w:rsidRPr="00EA2EDE">
        <w:rPr>
          <w:sz w:val="20"/>
          <w:lang w:eastAsia="pt-BR"/>
        </w:rPr>
        <w:t>Projeto/Atividade:  2.193 - Paisagismo E Embelezamento Da Cidade</w:t>
      </w:r>
    </w:p>
    <w:p w14:paraId="0B7A78F2" w14:textId="77777777" w:rsidR="00E6027A" w:rsidRPr="00EA2EDE" w:rsidRDefault="00E6027A" w:rsidP="00EA2EDE">
      <w:pPr>
        <w:jc w:val="both"/>
        <w:rPr>
          <w:sz w:val="20"/>
          <w:lang w:eastAsia="pt-BR"/>
        </w:rPr>
      </w:pPr>
      <w:r w:rsidRPr="00EA2EDE">
        <w:rPr>
          <w:sz w:val="20"/>
          <w:lang w:eastAsia="pt-BR"/>
        </w:rPr>
        <w:t>Código Reduzido E Modalidade Da Despesa: 146 – 3.3.90.00.00.00.00.00 – Aplicações Diretas</w:t>
      </w:r>
    </w:p>
    <w:p w14:paraId="747E819A" w14:textId="77777777" w:rsidR="00E6027A" w:rsidRPr="00EA2EDE" w:rsidRDefault="00E6027A" w:rsidP="00EA2EDE">
      <w:pPr>
        <w:jc w:val="both"/>
        <w:rPr>
          <w:sz w:val="20"/>
          <w:lang w:eastAsia="pt-BR"/>
        </w:rPr>
      </w:pPr>
      <w:r w:rsidRPr="00EA2EDE">
        <w:rPr>
          <w:sz w:val="20"/>
          <w:lang w:eastAsia="pt-BR"/>
        </w:rPr>
        <w:t>Projeto/Atividade: 2.044 - Manutenção Dos Serviços De Desenvolvimento Agrícola</w:t>
      </w:r>
    </w:p>
    <w:p w14:paraId="343ED8CC" w14:textId="77777777" w:rsidR="00E6027A" w:rsidRPr="00EA2EDE" w:rsidRDefault="00E6027A" w:rsidP="00EA2EDE">
      <w:pPr>
        <w:jc w:val="both"/>
        <w:rPr>
          <w:sz w:val="20"/>
          <w:lang w:eastAsia="pt-BR"/>
        </w:rPr>
      </w:pPr>
      <w:r w:rsidRPr="00EA2EDE">
        <w:rPr>
          <w:sz w:val="20"/>
          <w:lang w:eastAsia="pt-BR"/>
        </w:rPr>
        <w:t>Código Reduzido E Modalidade Da Despesa: 186 – 3.3.90.00.00.00.00.00 – Aplicações Diretas</w:t>
      </w:r>
    </w:p>
    <w:p w14:paraId="6A0FDAA8" w14:textId="77777777" w:rsidR="00E6027A" w:rsidRPr="00EA2EDE" w:rsidRDefault="00E6027A" w:rsidP="00EA2EDE">
      <w:pPr>
        <w:jc w:val="both"/>
        <w:rPr>
          <w:sz w:val="20"/>
          <w:lang w:eastAsia="pt-BR"/>
        </w:rPr>
      </w:pPr>
      <w:r w:rsidRPr="00EA2EDE">
        <w:rPr>
          <w:sz w:val="20"/>
          <w:lang w:eastAsia="pt-BR"/>
        </w:rPr>
        <w:t>Projeto/Atividade:  2.145 - Manutenção E Conservação De Estradas Do Interior</w:t>
      </w:r>
    </w:p>
    <w:p w14:paraId="7D4442FB" w14:textId="77777777" w:rsidR="00E6027A" w:rsidRPr="00EA2EDE" w:rsidRDefault="00E6027A" w:rsidP="00EA2EDE">
      <w:pPr>
        <w:jc w:val="both"/>
        <w:rPr>
          <w:sz w:val="20"/>
          <w:lang w:eastAsia="pt-BR"/>
        </w:rPr>
      </w:pPr>
      <w:r w:rsidRPr="00EA2EDE">
        <w:rPr>
          <w:sz w:val="20"/>
          <w:lang w:eastAsia="pt-BR"/>
        </w:rPr>
        <w:t>Código Reduzido E Modalidade Da Despesa: 190 – 3.3.90.00.00.00.00.00 – Aplicações Diretas</w:t>
      </w:r>
    </w:p>
    <w:p w14:paraId="3ECAA33A" w14:textId="77777777" w:rsidR="00E6027A" w:rsidRPr="00EA2EDE" w:rsidRDefault="00E6027A" w:rsidP="00EA2EDE">
      <w:pPr>
        <w:jc w:val="both"/>
        <w:rPr>
          <w:sz w:val="20"/>
          <w:lang w:eastAsia="pt-BR"/>
        </w:rPr>
      </w:pPr>
    </w:p>
    <w:p w14:paraId="7EE4AE46" w14:textId="77777777" w:rsidR="00E6027A" w:rsidRPr="00EA2EDE" w:rsidRDefault="00E6027A" w:rsidP="00EA2EDE">
      <w:pPr>
        <w:jc w:val="both"/>
        <w:rPr>
          <w:sz w:val="20"/>
          <w:lang w:eastAsia="pt-BR"/>
        </w:rPr>
      </w:pPr>
      <w:r w:rsidRPr="00EA2EDE">
        <w:rPr>
          <w:sz w:val="20"/>
          <w:lang w:eastAsia="pt-BR"/>
        </w:rPr>
        <w:t>Projeto/Atividade:  2.117 - Manutenção Convênio Polícia Ambiental</w:t>
      </w:r>
    </w:p>
    <w:p w14:paraId="25FEBB34" w14:textId="77777777" w:rsidR="00E6027A" w:rsidRPr="00EA2EDE" w:rsidRDefault="00E6027A" w:rsidP="00EA2EDE">
      <w:pPr>
        <w:jc w:val="both"/>
        <w:rPr>
          <w:sz w:val="20"/>
          <w:lang w:eastAsia="pt-BR"/>
        </w:rPr>
      </w:pPr>
      <w:r w:rsidRPr="00EA2EDE">
        <w:rPr>
          <w:sz w:val="20"/>
          <w:lang w:eastAsia="pt-BR"/>
        </w:rPr>
        <w:t>Código Reduzido E Modalidade Da Despesa: 175 - 3.3.90.00.00.00.00.00 - Aplicações Diretas</w:t>
      </w:r>
    </w:p>
    <w:p w14:paraId="38607276" w14:textId="77777777" w:rsidR="00E6027A" w:rsidRPr="00EA2EDE" w:rsidRDefault="00E6027A" w:rsidP="00EA2EDE">
      <w:pPr>
        <w:jc w:val="both"/>
        <w:rPr>
          <w:sz w:val="20"/>
          <w:lang w:eastAsia="pt-BR"/>
        </w:rPr>
      </w:pPr>
    </w:p>
    <w:p w14:paraId="6713F806" w14:textId="77777777" w:rsidR="00E6027A" w:rsidRPr="00EA2EDE" w:rsidRDefault="00E6027A" w:rsidP="00EA2EDE">
      <w:pPr>
        <w:jc w:val="both"/>
        <w:rPr>
          <w:sz w:val="20"/>
          <w:lang w:eastAsia="pt-BR"/>
        </w:rPr>
      </w:pPr>
      <w:r w:rsidRPr="00EA2EDE">
        <w:rPr>
          <w:sz w:val="20"/>
          <w:lang w:eastAsia="pt-BR"/>
        </w:rPr>
        <w:t>Projeto/Atividade: 2.085 - Manutenção Do Trânsito - Polícia Civil.</w:t>
      </w:r>
    </w:p>
    <w:p w14:paraId="041EF23F" w14:textId="77777777" w:rsidR="00E6027A" w:rsidRPr="00EA2EDE" w:rsidRDefault="00E6027A" w:rsidP="00EA2EDE">
      <w:pPr>
        <w:jc w:val="both"/>
        <w:rPr>
          <w:sz w:val="20"/>
          <w:lang w:eastAsia="pt-BR"/>
        </w:rPr>
      </w:pPr>
      <w:r w:rsidRPr="00EA2EDE">
        <w:rPr>
          <w:sz w:val="20"/>
          <w:lang w:eastAsia="pt-BR"/>
        </w:rPr>
        <w:t>Código Reduzido E Modalidade Da Despesa: 161 - 3.3.90.00.00.00.00.00</w:t>
      </w:r>
    </w:p>
    <w:p w14:paraId="32401C3A" w14:textId="77777777" w:rsidR="00E6027A" w:rsidRPr="00EA2EDE" w:rsidRDefault="00E6027A" w:rsidP="00EA2EDE">
      <w:pPr>
        <w:jc w:val="both"/>
        <w:rPr>
          <w:sz w:val="20"/>
          <w:lang w:eastAsia="pt-BR"/>
        </w:rPr>
      </w:pPr>
      <w:r w:rsidRPr="00EA2EDE">
        <w:rPr>
          <w:sz w:val="20"/>
          <w:lang w:eastAsia="pt-BR"/>
        </w:rPr>
        <w:t>Projeto/Atividade: 2.174 - Manutenção Do Convênio Policia Civil.</w:t>
      </w:r>
    </w:p>
    <w:p w14:paraId="60879F88" w14:textId="77777777" w:rsidR="00E6027A" w:rsidRPr="00EA2EDE" w:rsidRDefault="00E6027A" w:rsidP="00EA2EDE">
      <w:pPr>
        <w:jc w:val="both"/>
        <w:rPr>
          <w:sz w:val="20"/>
          <w:lang w:eastAsia="pt-BR"/>
        </w:rPr>
      </w:pPr>
      <w:r w:rsidRPr="00EA2EDE">
        <w:rPr>
          <w:sz w:val="20"/>
          <w:lang w:eastAsia="pt-BR"/>
        </w:rPr>
        <w:lastRenderedPageBreak/>
        <w:t>Código Reduzido E Modalidade Da Despesa: 167 - 3.3.90.00.00.00.00.00</w:t>
      </w:r>
    </w:p>
    <w:p w14:paraId="4E0002AA" w14:textId="77777777" w:rsidR="00E6027A" w:rsidRPr="00EA2EDE" w:rsidRDefault="00E6027A" w:rsidP="00EA2EDE">
      <w:pPr>
        <w:jc w:val="both"/>
        <w:rPr>
          <w:sz w:val="20"/>
          <w:lang w:eastAsia="pt-BR"/>
        </w:rPr>
      </w:pPr>
    </w:p>
    <w:p w14:paraId="717320ED" w14:textId="77777777" w:rsidR="00E6027A" w:rsidRPr="00EA2EDE" w:rsidRDefault="00E6027A" w:rsidP="00EA2EDE">
      <w:pPr>
        <w:jc w:val="both"/>
        <w:rPr>
          <w:sz w:val="20"/>
          <w:lang w:eastAsia="pt-BR"/>
        </w:rPr>
      </w:pPr>
      <w:r w:rsidRPr="00EA2EDE">
        <w:rPr>
          <w:sz w:val="20"/>
          <w:lang w:eastAsia="pt-BR"/>
        </w:rPr>
        <w:t>Projeto/Atividade: 2.038 – Manutenção Do Convênio Rádio Patrulha.</w:t>
      </w:r>
    </w:p>
    <w:p w14:paraId="68C316E3" w14:textId="77777777" w:rsidR="00E6027A" w:rsidRPr="00EA2EDE" w:rsidRDefault="00E6027A" w:rsidP="00EA2EDE">
      <w:pPr>
        <w:jc w:val="both"/>
        <w:rPr>
          <w:sz w:val="20"/>
          <w:lang w:eastAsia="pt-BR"/>
        </w:rPr>
      </w:pPr>
      <w:r w:rsidRPr="00EA2EDE">
        <w:rPr>
          <w:sz w:val="20"/>
          <w:lang w:eastAsia="pt-BR"/>
        </w:rPr>
        <w:t>Código Reduzido E Modalidade Da Despesa: 156 - 3.3.90.00.00.00.00.00</w:t>
      </w:r>
    </w:p>
    <w:p w14:paraId="1F51E6CC" w14:textId="77777777" w:rsidR="00E6027A" w:rsidRPr="00EA2EDE" w:rsidRDefault="00E6027A" w:rsidP="00EA2EDE">
      <w:pPr>
        <w:jc w:val="both"/>
        <w:rPr>
          <w:b/>
          <w:bCs w:val="0"/>
          <w:sz w:val="20"/>
          <w:lang w:eastAsia="pt-BR"/>
        </w:rPr>
      </w:pPr>
    </w:p>
    <w:p w14:paraId="240FDBE7" w14:textId="77777777" w:rsidR="00E6027A" w:rsidRPr="00EA2EDE" w:rsidRDefault="00E6027A" w:rsidP="00EA2EDE">
      <w:pPr>
        <w:jc w:val="both"/>
        <w:rPr>
          <w:b/>
          <w:bCs w:val="0"/>
          <w:sz w:val="20"/>
          <w:lang w:eastAsia="pt-BR"/>
        </w:rPr>
      </w:pPr>
      <w:r w:rsidRPr="00EA2EDE">
        <w:rPr>
          <w:b/>
          <w:bCs w:val="0"/>
          <w:sz w:val="20"/>
          <w:lang w:eastAsia="pt-BR"/>
        </w:rPr>
        <w:t>06.001 - SECRETARIA DE EDUCAÇÃO</w:t>
      </w:r>
    </w:p>
    <w:p w14:paraId="0F7404D0" w14:textId="77777777" w:rsidR="00E6027A" w:rsidRPr="00EA2EDE" w:rsidRDefault="00E6027A" w:rsidP="00EA2EDE">
      <w:pPr>
        <w:jc w:val="both"/>
        <w:rPr>
          <w:sz w:val="20"/>
          <w:lang w:eastAsia="pt-BR"/>
        </w:rPr>
      </w:pPr>
      <w:r w:rsidRPr="00EA2EDE">
        <w:rPr>
          <w:sz w:val="20"/>
          <w:lang w:eastAsia="pt-BR"/>
        </w:rPr>
        <w:t>Projeto/Atividade: 2.047 - Manutenção Das Atividades Do Ensino Fundamental</w:t>
      </w:r>
    </w:p>
    <w:p w14:paraId="70E95582" w14:textId="77777777" w:rsidR="00E6027A" w:rsidRPr="00EA2EDE" w:rsidRDefault="00E6027A" w:rsidP="00EA2EDE">
      <w:pPr>
        <w:jc w:val="both"/>
        <w:rPr>
          <w:sz w:val="20"/>
          <w:lang w:eastAsia="pt-BR"/>
        </w:rPr>
      </w:pPr>
      <w:r w:rsidRPr="00EA2EDE">
        <w:rPr>
          <w:sz w:val="20"/>
          <w:lang w:eastAsia="pt-BR"/>
        </w:rPr>
        <w:t>Código Reduzido E Modalidade Da Despesa: 50 - 3.3.90.00.00.00.00.00 - Aplicações Diretas</w:t>
      </w:r>
    </w:p>
    <w:p w14:paraId="42825409" w14:textId="77777777" w:rsidR="00E6027A" w:rsidRPr="00EA2EDE" w:rsidRDefault="00E6027A" w:rsidP="00EA2EDE">
      <w:pPr>
        <w:jc w:val="both"/>
        <w:rPr>
          <w:sz w:val="20"/>
          <w:lang w:eastAsia="pt-BR"/>
        </w:rPr>
      </w:pPr>
      <w:r w:rsidRPr="00EA2EDE">
        <w:rPr>
          <w:sz w:val="20"/>
          <w:lang w:eastAsia="pt-BR"/>
        </w:rPr>
        <w:t>Projeto/Atividade: 2.048 - Manutenção Das Atividades De Educação Infantil Creche</w:t>
      </w:r>
    </w:p>
    <w:p w14:paraId="1CDEC832" w14:textId="77777777" w:rsidR="00E6027A" w:rsidRPr="00EA2EDE" w:rsidRDefault="00E6027A" w:rsidP="00EA2EDE">
      <w:pPr>
        <w:jc w:val="both"/>
        <w:rPr>
          <w:sz w:val="20"/>
          <w:lang w:eastAsia="pt-BR"/>
        </w:rPr>
      </w:pPr>
      <w:r w:rsidRPr="00EA2EDE">
        <w:rPr>
          <w:sz w:val="20"/>
          <w:lang w:eastAsia="pt-BR"/>
        </w:rPr>
        <w:t>Código Reduzido E Modalidade Da Despesa: 57 - 3.3.90.00.00.00.00.00 - Aplicações Diretas</w:t>
      </w:r>
    </w:p>
    <w:p w14:paraId="29B2E15C" w14:textId="77777777" w:rsidR="00E6027A" w:rsidRPr="00EA2EDE" w:rsidRDefault="00E6027A" w:rsidP="00EA2EDE">
      <w:pPr>
        <w:jc w:val="both"/>
        <w:rPr>
          <w:sz w:val="20"/>
          <w:lang w:eastAsia="pt-BR"/>
        </w:rPr>
      </w:pPr>
      <w:r w:rsidRPr="00EA2EDE">
        <w:rPr>
          <w:sz w:val="20"/>
          <w:lang w:eastAsia="pt-BR"/>
        </w:rPr>
        <w:t>Projeto/Atividade: 2.162 - Manutenção Das Atividades Da Educação Infantil – Pré-Escolar</w:t>
      </w:r>
    </w:p>
    <w:p w14:paraId="4E7C4CEE" w14:textId="77777777" w:rsidR="00E6027A" w:rsidRPr="00EA2EDE" w:rsidRDefault="00E6027A" w:rsidP="00EA2EDE">
      <w:pPr>
        <w:jc w:val="both"/>
        <w:rPr>
          <w:sz w:val="20"/>
          <w:lang w:eastAsia="pt-BR"/>
        </w:rPr>
      </w:pPr>
      <w:r w:rsidRPr="00EA2EDE">
        <w:rPr>
          <w:sz w:val="20"/>
          <w:lang w:eastAsia="pt-BR"/>
        </w:rPr>
        <w:t>Código Reduzido E Modalidade Da Despesa: 72 - 3.3.90.00.00.00.00.00 - Aplicações Diretas</w:t>
      </w:r>
    </w:p>
    <w:p w14:paraId="11A01D62" w14:textId="77777777" w:rsidR="00E6027A" w:rsidRPr="00EA2EDE" w:rsidRDefault="00E6027A" w:rsidP="00EA2EDE">
      <w:pPr>
        <w:jc w:val="both"/>
        <w:rPr>
          <w:sz w:val="20"/>
          <w:lang w:eastAsia="pt-BR"/>
        </w:rPr>
      </w:pPr>
    </w:p>
    <w:p w14:paraId="4693E0B0" w14:textId="77777777" w:rsidR="00E6027A" w:rsidRPr="00EA2EDE" w:rsidRDefault="00E6027A" w:rsidP="00EA2EDE">
      <w:pPr>
        <w:jc w:val="both"/>
        <w:rPr>
          <w:b/>
          <w:bCs w:val="0"/>
          <w:sz w:val="20"/>
          <w:lang w:eastAsia="pt-BR"/>
        </w:rPr>
      </w:pPr>
      <w:r w:rsidRPr="00EA2EDE">
        <w:rPr>
          <w:b/>
          <w:bCs w:val="0"/>
          <w:sz w:val="20"/>
          <w:lang w:eastAsia="pt-BR"/>
        </w:rPr>
        <w:t>19.001 - FUNDO DE REEQUIPAMENTO DO CORPO DE BOMBEIROS</w:t>
      </w:r>
    </w:p>
    <w:p w14:paraId="321FA099" w14:textId="77777777" w:rsidR="00E6027A" w:rsidRPr="00EA2EDE" w:rsidRDefault="00E6027A" w:rsidP="00EA2EDE">
      <w:pPr>
        <w:jc w:val="both"/>
        <w:rPr>
          <w:sz w:val="20"/>
          <w:lang w:eastAsia="pt-BR"/>
        </w:rPr>
      </w:pPr>
      <w:r w:rsidRPr="00EA2EDE">
        <w:rPr>
          <w:sz w:val="20"/>
          <w:lang w:eastAsia="pt-BR"/>
        </w:rPr>
        <w:t xml:space="preserve">Projeto/Atividade: 2.006 - Manutenção Do Fundo De Reequipamento Do Corpo De Bombeiros – </w:t>
      </w:r>
      <w:proofErr w:type="spellStart"/>
      <w:r w:rsidRPr="00EA2EDE">
        <w:rPr>
          <w:sz w:val="20"/>
          <w:lang w:eastAsia="pt-BR"/>
        </w:rPr>
        <w:t>Funrebom</w:t>
      </w:r>
      <w:proofErr w:type="spellEnd"/>
    </w:p>
    <w:p w14:paraId="0260CD33" w14:textId="77777777" w:rsidR="00E6027A" w:rsidRDefault="00E6027A" w:rsidP="00EA2EDE">
      <w:pPr>
        <w:jc w:val="both"/>
        <w:rPr>
          <w:sz w:val="20"/>
          <w:lang w:eastAsia="pt-BR"/>
        </w:rPr>
      </w:pPr>
      <w:r w:rsidRPr="00EA2EDE">
        <w:rPr>
          <w:sz w:val="20"/>
          <w:lang w:eastAsia="pt-BR"/>
        </w:rPr>
        <w:t>Código Reduzido E Modalidade Da Despesa: 5 - 3.3.90.00.00.00.00.00 - Aplicações Diretas</w:t>
      </w:r>
    </w:p>
    <w:p w14:paraId="56ACD92B" w14:textId="77777777" w:rsidR="00E6027A" w:rsidRPr="00582FB4" w:rsidRDefault="00E6027A" w:rsidP="00236E1B">
      <w:pPr>
        <w:suppressAutoHyphens w:val="0"/>
        <w:jc w:val="both"/>
        <w:rPr>
          <w:sz w:val="20"/>
        </w:rPr>
      </w:pPr>
    </w:p>
    <w:p w14:paraId="401436F1" w14:textId="77777777" w:rsidR="00E6027A" w:rsidRDefault="00E6027A" w:rsidP="00535590">
      <w:pPr>
        <w:pStyle w:val="PargrafodaLista"/>
        <w:numPr>
          <w:ilvl w:val="1"/>
          <w:numId w:val="13"/>
        </w:numPr>
        <w:suppressAutoHyphens w:val="0"/>
        <w:ind w:left="426" w:hanging="426"/>
        <w:jc w:val="both"/>
        <w:rPr>
          <w:sz w:val="20"/>
        </w:rPr>
      </w:pPr>
      <w:r w:rsidRPr="00582FB4">
        <w:rPr>
          <w:sz w:val="20"/>
        </w:rPr>
        <w:t>Em cada requisição deverá constar o número da dotação orçamentária onerada para seu atendimento, sendo que a referida requisição somente poderá ser emitida após a confirmação, junto ao Departamento de Contabilidade, da disponibilidade financeira para o procedimento.</w:t>
      </w:r>
    </w:p>
    <w:p w14:paraId="628C90BE" w14:textId="77777777" w:rsidR="00E6027A" w:rsidRPr="00582FB4" w:rsidRDefault="00E6027A" w:rsidP="00E80EDA">
      <w:pPr>
        <w:pStyle w:val="PargrafodaLista"/>
        <w:suppressAutoHyphens w:val="0"/>
        <w:ind w:left="426"/>
        <w:jc w:val="both"/>
        <w:rPr>
          <w:sz w:val="20"/>
        </w:rPr>
      </w:pPr>
    </w:p>
    <w:p w14:paraId="4599B705" w14:textId="77777777" w:rsidR="00E6027A" w:rsidRPr="00582FB4" w:rsidRDefault="00E6027A" w:rsidP="00535590">
      <w:pPr>
        <w:pStyle w:val="PargrafodaLista"/>
        <w:numPr>
          <w:ilvl w:val="0"/>
          <w:numId w:val="13"/>
        </w:numPr>
        <w:suppressAutoHyphens w:val="0"/>
        <w:ind w:left="284" w:hanging="284"/>
        <w:jc w:val="both"/>
        <w:rPr>
          <w:b/>
          <w:bCs w:val="0"/>
          <w:sz w:val="20"/>
        </w:rPr>
      </w:pPr>
      <w:r w:rsidRPr="00582FB4">
        <w:rPr>
          <w:b/>
          <w:bCs w:val="0"/>
          <w:sz w:val="20"/>
        </w:rPr>
        <w:t>DO RECEBIMENTO DO OBJETO E DA FISCALIZAÇÃO</w:t>
      </w:r>
    </w:p>
    <w:p w14:paraId="350F072B" w14:textId="77777777" w:rsidR="00E6027A" w:rsidRPr="00582FB4" w:rsidRDefault="00E6027A" w:rsidP="00696BDA">
      <w:pPr>
        <w:pStyle w:val="PargrafodaLista"/>
        <w:tabs>
          <w:tab w:val="left" w:pos="0"/>
        </w:tabs>
        <w:autoSpaceDE w:val="0"/>
        <w:autoSpaceDN w:val="0"/>
        <w:ind w:left="0"/>
        <w:contextualSpacing/>
        <w:jc w:val="both"/>
        <w:rPr>
          <w:sz w:val="20"/>
          <w:lang w:eastAsia="pt-BR"/>
        </w:rPr>
      </w:pPr>
    </w:p>
    <w:p w14:paraId="1C92D9FC" w14:textId="77777777" w:rsidR="00E6027A" w:rsidRPr="00582FB4" w:rsidRDefault="00E6027A"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O órgão gerenciador e o órgão participante, através do(s) servidor(es), abaixo listados</w:t>
      </w:r>
      <w:r w:rsidRPr="00582FB4">
        <w:rPr>
          <w:rFonts w:eastAsia="Calibri"/>
          <w:sz w:val="20"/>
        </w:rPr>
        <w:t>,</w:t>
      </w:r>
      <w:r w:rsidRPr="00582FB4">
        <w:rPr>
          <w:sz w:val="20"/>
          <w:lang w:eastAsia="pt-BR"/>
        </w:rPr>
        <w:t xml:space="preserve"> acompanhará(</w:t>
      </w:r>
      <w:proofErr w:type="spellStart"/>
      <w:r w:rsidRPr="00582FB4">
        <w:rPr>
          <w:sz w:val="20"/>
          <w:lang w:eastAsia="pt-BR"/>
        </w:rPr>
        <w:t>ão</w:t>
      </w:r>
      <w:proofErr w:type="spellEnd"/>
      <w:r w:rsidRPr="00582FB4">
        <w:rPr>
          <w:sz w:val="20"/>
          <w:lang w:eastAsia="pt-BR"/>
        </w:rPr>
        <w:t>) e fiscalizará(</w:t>
      </w:r>
      <w:proofErr w:type="spellStart"/>
      <w:r w:rsidRPr="00582FB4">
        <w:rPr>
          <w:sz w:val="20"/>
          <w:lang w:eastAsia="pt-BR"/>
        </w:rPr>
        <w:t>ão</w:t>
      </w:r>
      <w:proofErr w:type="spellEnd"/>
      <w:r w:rsidRPr="00582FB4">
        <w:rPr>
          <w:sz w:val="20"/>
          <w:lang w:eastAsia="pt-BR"/>
        </w:rPr>
        <w:t>) a entrega dos bens, anotando em registro próprio todas as ocorrências relacionadas com a execução e determinando o que for necessário à regularização de falhas ou defeitos observados:</w:t>
      </w:r>
    </w:p>
    <w:p w14:paraId="48C15876" w14:textId="77777777" w:rsidR="00E6027A" w:rsidRPr="00EA2EDE" w:rsidRDefault="00E6027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ESPORTE: Mariana </w:t>
      </w:r>
      <w:proofErr w:type="spellStart"/>
      <w:r w:rsidRPr="00EA2EDE">
        <w:rPr>
          <w:sz w:val="20"/>
          <w:lang w:eastAsia="pt-BR"/>
        </w:rPr>
        <w:t>Beloto</w:t>
      </w:r>
      <w:proofErr w:type="spellEnd"/>
      <w:r w:rsidRPr="00EA2EDE">
        <w:rPr>
          <w:sz w:val="20"/>
          <w:lang w:eastAsia="pt-BR"/>
        </w:rPr>
        <w:t xml:space="preserve"> Moreira;</w:t>
      </w:r>
    </w:p>
    <w:p w14:paraId="3C6B7E62" w14:textId="77777777" w:rsidR="00E6027A" w:rsidRPr="00EA2EDE" w:rsidRDefault="00E6027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FUNDO DE SAÚDE: Sandra Andréia </w:t>
      </w:r>
      <w:proofErr w:type="spellStart"/>
      <w:r w:rsidRPr="00EA2EDE">
        <w:rPr>
          <w:sz w:val="20"/>
          <w:lang w:eastAsia="pt-BR"/>
        </w:rPr>
        <w:t>Stefanes</w:t>
      </w:r>
      <w:proofErr w:type="spellEnd"/>
      <w:r w:rsidRPr="00EA2EDE">
        <w:rPr>
          <w:sz w:val="20"/>
          <w:lang w:eastAsia="pt-BR"/>
        </w:rPr>
        <w:t xml:space="preserve"> e Maysa da Cunha;</w:t>
      </w:r>
    </w:p>
    <w:p w14:paraId="02DC5570" w14:textId="77777777" w:rsidR="00E6027A" w:rsidRPr="00EA2EDE" w:rsidRDefault="00E6027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ASSISTÊNCIA SOCIAL: Edoardo Trindade dos Santos;</w:t>
      </w:r>
    </w:p>
    <w:p w14:paraId="59C66960" w14:textId="77777777" w:rsidR="00E6027A" w:rsidRPr="00EA2EDE" w:rsidRDefault="00E6027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INFRAESTRUTURA E AGRICULTURA/OBRAS: Valdecir Valentin </w:t>
      </w:r>
      <w:proofErr w:type="spellStart"/>
      <w:r w:rsidRPr="00EA2EDE">
        <w:rPr>
          <w:sz w:val="20"/>
          <w:lang w:eastAsia="pt-BR"/>
        </w:rPr>
        <w:t>Darold</w:t>
      </w:r>
      <w:proofErr w:type="spellEnd"/>
      <w:r w:rsidRPr="00EA2EDE">
        <w:rPr>
          <w:sz w:val="20"/>
          <w:lang w:eastAsia="pt-BR"/>
        </w:rPr>
        <w:t xml:space="preserve"> e Nicolas Araujo de Castilhos;</w:t>
      </w:r>
    </w:p>
    <w:p w14:paraId="2BC570DA" w14:textId="77777777" w:rsidR="00E6027A" w:rsidRPr="00EA2EDE" w:rsidRDefault="00E6027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AMBIENTAL: Vitor </w:t>
      </w:r>
      <w:proofErr w:type="spellStart"/>
      <w:r w:rsidRPr="00EA2EDE">
        <w:rPr>
          <w:sz w:val="20"/>
          <w:lang w:eastAsia="pt-BR"/>
        </w:rPr>
        <w:t>Angelo</w:t>
      </w:r>
      <w:proofErr w:type="spellEnd"/>
      <w:r w:rsidRPr="00EA2EDE">
        <w:rPr>
          <w:sz w:val="20"/>
          <w:lang w:eastAsia="pt-BR"/>
        </w:rPr>
        <w:t xml:space="preserve"> </w:t>
      </w:r>
      <w:proofErr w:type="spellStart"/>
      <w:r w:rsidRPr="00EA2EDE">
        <w:rPr>
          <w:sz w:val="20"/>
          <w:lang w:eastAsia="pt-BR"/>
        </w:rPr>
        <w:t>Titon</w:t>
      </w:r>
      <w:proofErr w:type="spellEnd"/>
      <w:r w:rsidRPr="00EA2EDE">
        <w:rPr>
          <w:sz w:val="20"/>
          <w:lang w:eastAsia="pt-BR"/>
        </w:rPr>
        <w:t xml:space="preserve"> e André Cardoso;</w:t>
      </w:r>
    </w:p>
    <w:p w14:paraId="50873808" w14:textId="77777777" w:rsidR="00E6027A" w:rsidRPr="00EA2EDE" w:rsidRDefault="00E6027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CIVIL: </w:t>
      </w:r>
      <w:proofErr w:type="spellStart"/>
      <w:r w:rsidRPr="00EA2EDE">
        <w:rPr>
          <w:sz w:val="20"/>
          <w:lang w:eastAsia="pt-BR"/>
        </w:rPr>
        <w:t>Magalí</w:t>
      </w:r>
      <w:proofErr w:type="spellEnd"/>
      <w:r w:rsidRPr="00EA2EDE">
        <w:rPr>
          <w:sz w:val="20"/>
          <w:lang w:eastAsia="pt-BR"/>
        </w:rPr>
        <w:t xml:space="preserve"> Vanin;</w:t>
      </w:r>
    </w:p>
    <w:p w14:paraId="6E7D66C4" w14:textId="77777777" w:rsidR="00E6027A" w:rsidRPr="00EA2EDE" w:rsidRDefault="00E6027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MILITAR:  Edilson Luiz </w:t>
      </w:r>
      <w:proofErr w:type="spellStart"/>
      <w:r w:rsidRPr="00EA2EDE">
        <w:rPr>
          <w:sz w:val="20"/>
          <w:lang w:eastAsia="pt-BR"/>
        </w:rPr>
        <w:t>Tarniovicz</w:t>
      </w:r>
      <w:proofErr w:type="spellEnd"/>
      <w:r w:rsidRPr="00EA2EDE">
        <w:rPr>
          <w:sz w:val="20"/>
          <w:lang w:eastAsia="pt-BR"/>
        </w:rPr>
        <w:t>;</w:t>
      </w:r>
    </w:p>
    <w:p w14:paraId="5BDC6191" w14:textId="77777777" w:rsidR="00E6027A" w:rsidRPr="00EA2EDE" w:rsidRDefault="00E6027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EDUCAÇÃO: Caroline </w:t>
      </w:r>
      <w:proofErr w:type="spellStart"/>
      <w:r w:rsidRPr="00EA2EDE">
        <w:rPr>
          <w:sz w:val="20"/>
          <w:lang w:eastAsia="pt-BR"/>
        </w:rPr>
        <w:t>Klauz</w:t>
      </w:r>
      <w:proofErr w:type="spellEnd"/>
      <w:r w:rsidRPr="00EA2EDE">
        <w:rPr>
          <w:sz w:val="20"/>
          <w:lang w:eastAsia="pt-BR"/>
        </w:rPr>
        <w:t xml:space="preserve"> e André Luiz </w:t>
      </w:r>
      <w:proofErr w:type="spellStart"/>
      <w:r w:rsidRPr="00EA2EDE">
        <w:rPr>
          <w:sz w:val="20"/>
          <w:lang w:eastAsia="pt-BR"/>
        </w:rPr>
        <w:t>Busetti</w:t>
      </w:r>
      <w:proofErr w:type="spellEnd"/>
      <w:r w:rsidRPr="00EA2EDE">
        <w:rPr>
          <w:sz w:val="20"/>
          <w:lang w:eastAsia="pt-BR"/>
        </w:rPr>
        <w:t>;</w:t>
      </w:r>
    </w:p>
    <w:p w14:paraId="3097D4F6" w14:textId="77777777" w:rsidR="00E6027A" w:rsidRPr="00EA2EDE" w:rsidRDefault="00E6027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REEQUIPAMENTO DO CORPO DE BOMBEIROS: Leocir Jose Parizotto;</w:t>
      </w:r>
    </w:p>
    <w:p w14:paraId="4BD1C0AD" w14:textId="77777777" w:rsidR="00E6027A" w:rsidRPr="00EA2EDE" w:rsidRDefault="00E6027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HABITAÇÃO: Edoardo Trindade dos Santos e Ingrid Stock;</w:t>
      </w:r>
    </w:p>
    <w:p w14:paraId="48D9887C" w14:textId="77777777" w:rsidR="00E6027A" w:rsidRPr="00EA2EDE" w:rsidRDefault="00E6027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SECRETARIA DE COMUNICAÇÃO CULTURA TURISMO E EVENTOS: Luciana Reese Pereira Tesser.</w:t>
      </w:r>
    </w:p>
    <w:p w14:paraId="5C55DC81" w14:textId="77777777" w:rsidR="00E6027A" w:rsidRPr="008D7A21" w:rsidRDefault="00E6027A" w:rsidP="00EA2EDE">
      <w:pPr>
        <w:pStyle w:val="PargrafodaLista"/>
        <w:tabs>
          <w:tab w:val="left" w:pos="0"/>
        </w:tabs>
        <w:autoSpaceDE w:val="0"/>
        <w:autoSpaceDN w:val="0"/>
        <w:ind w:left="851"/>
        <w:contextualSpacing/>
        <w:jc w:val="both"/>
        <w:rPr>
          <w:color w:val="FF0000"/>
          <w:sz w:val="20"/>
          <w:lang w:eastAsia="pt-BR"/>
        </w:rPr>
      </w:pPr>
    </w:p>
    <w:p w14:paraId="64F92A6F" w14:textId="77777777" w:rsidR="00E6027A" w:rsidRPr="00582FB4" w:rsidRDefault="00E6027A"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45DDE1E7" w14:textId="77777777" w:rsidR="00E6027A" w:rsidRPr="00582FB4" w:rsidRDefault="00E6027A" w:rsidP="00696BDA">
      <w:pPr>
        <w:pStyle w:val="PargrafodaLista"/>
        <w:rPr>
          <w:sz w:val="20"/>
          <w:lang w:eastAsia="pt-BR"/>
        </w:rPr>
      </w:pPr>
    </w:p>
    <w:p w14:paraId="6C30453D" w14:textId="77777777" w:rsidR="00E6027A" w:rsidRPr="00582FB4" w:rsidRDefault="00E6027A"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da Ata,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12DD2BB3" w14:textId="77777777" w:rsidR="00E6027A" w:rsidRPr="00582FB4" w:rsidRDefault="00E6027A" w:rsidP="00696BDA">
      <w:pPr>
        <w:pStyle w:val="PargrafodaLista"/>
        <w:rPr>
          <w:sz w:val="20"/>
        </w:rPr>
      </w:pPr>
    </w:p>
    <w:p w14:paraId="49E2334A" w14:textId="77777777" w:rsidR="00E6027A" w:rsidRPr="00582FB4" w:rsidRDefault="00E6027A"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rPr>
        <w:t>De acordo com a Seção II, Art. 13 do Decreto nº 6.764, de 09 de março de 2023</w:t>
      </w:r>
      <w:r w:rsidRPr="00582FB4">
        <w:rPr>
          <w:sz w:val="20"/>
          <w:shd w:val="clear" w:color="auto" w:fill="FFFFFF"/>
        </w:rPr>
        <w:t> “Com vistas à otimização dos quadros de pessoal, quando não exigível pela complexidade do objeto, poderá ser dispensada a designação de gestor do contrato/Ata, hipótese em que o fiscal do contrato/Ata, designado na forma do art. 9º, desempenhará cumulativamente as atribuições dispostas nos incisos II a VII do art. 8º”.</w:t>
      </w:r>
    </w:p>
    <w:p w14:paraId="05D67FBE" w14:textId="77777777" w:rsidR="00E6027A" w:rsidRPr="00582FB4" w:rsidRDefault="00E6027A" w:rsidP="00696BDA">
      <w:pPr>
        <w:pStyle w:val="PargrafodaLista"/>
        <w:rPr>
          <w:sz w:val="20"/>
          <w:lang w:eastAsia="pt-BR"/>
        </w:rPr>
      </w:pPr>
    </w:p>
    <w:p w14:paraId="10EF580B" w14:textId="77777777" w:rsidR="00E6027A" w:rsidRPr="00582FB4" w:rsidRDefault="00E6027A" w:rsidP="00447477">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Gestão deste contrato/Ata será realizada </w:t>
      </w:r>
      <w:r w:rsidRPr="00AF0DA3">
        <w:rPr>
          <w:sz w:val="20"/>
          <w:lang w:eastAsia="pt-BR"/>
        </w:rPr>
        <w:t xml:space="preserve">por: </w:t>
      </w:r>
      <w:r w:rsidRPr="00AF0DA3">
        <w:rPr>
          <w:sz w:val="22"/>
          <w:szCs w:val="22"/>
        </w:rPr>
        <w:t>JONATHA SYCHOSCKI.</w:t>
      </w:r>
    </w:p>
    <w:p w14:paraId="4911646E" w14:textId="77777777" w:rsidR="00E6027A" w:rsidRPr="00582FB4" w:rsidRDefault="00E6027A" w:rsidP="00447477">
      <w:pPr>
        <w:tabs>
          <w:tab w:val="left" w:pos="0"/>
        </w:tabs>
        <w:autoSpaceDE w:val="0"/>
        <w:autoSpaceDN w:val="0"/>
        <w:contextualSpacing/>
        <w:jc w:val="both"/>
        <w:rPr>
          <w:sz w:val="20"/>
          <w:lang w:eastAsia="pt-BR"/>
        </w:rPr>
      </w:pPr>
    </w:p>
    <w:p w14:paraId="3B469FE9" w14:textId="77777777" w:rsidR="00E6027A" w:rsidRPr="00582FB4" w:rsidRDefault="00E6027A"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Fiscal e Gestor de contratos/Ata contarão com o apoio dos órgãos de assessoramento jurídico e de controle interno para o desempenho das funções essenciais à execução do disposto na Lei Federal nº 14.133/2021, sempre que entender necessário. </w:t>
      </w:r>
    </w:p>
    <w:p w14:paraId="1F718038" w14:textId="77777777" w:rsidR="00E6027A" w:rsidRPr="00582FB4" w:rsidRDefault="00E6027A" w:rsidP="00535590">
      <w:pPr>
        <w:pStyle w:val="PargrafodaLista"/>
        <w:numPr>
          <w:ilvl w:val="2"/>
          <w:numId w:val="13"/>
        </w:numPr>
        <w:tabs>
          <w:tab w:val="left" w:pos="0"/>
        </w:tabs>
        <w:autoSpaceDE w:val="0"/>
        <w:autoSpaceDN w:val="0"/>
        <w:ind w:left="567" w:hanging="567"/>
        <w:contextualSpacing/>
        <w:jc w:val="both"/>
        <w:rPr>
          <w:sz w:val="20"/>
          <w:lang w:eastAsia="pt-BR"/>
        </w:rPr>
      </w:pPr>
      <w:r w:rsidRPr="00582FB4">
        <w:rPr>
          <w:sz w:val="20"/>
          <w:lang w:eastAsia="pt-BR"/>
        </w:rPr>
        <w:lastRenderedPageBreak/>
        <w:t xml:space="preserve">O apoio dos órgãos de assessoramento jurídico e de controle interno restringir-se-á às questões formais em que pairar dúvida fundamentada do Fiscal ou Gestor de contratos/Atas. </w:t>
      </w:r>
    </w:p>
    <w:p w14:paraId="60509E43" w14:textId="77777777" w:rsidR="00E6027A" w:rsidRPr="00582FB4" w:rsidRDefault="00E6027A" w:rsidP="00696BDA">
      <w:pPr>
        <w:tabs>
          <w:tab w:val="left" w:pos="426"/>
        </w:tabs>
        <w:suppressAutoHyphens w:val="0"/>
        <w:autoSpaceDE w:val="0"/>
        <w:autoSpaceDN w:val="0"/>
        <w:jc w:val="both"/>
        <w:rPr>
          <w:sz w:val="20"/>
          <w:lang w:eastAsia="pt-BR"/>
        </w:rPr>
      </w:pPr>
    </w:p>
    <w:p w14:paraId="0FD459D8" w14:textId="77777777" w:rsidR="00E6027A" w:rsidRPr="00582FB4" w:rsidRDefault="00E6027A" w:rsidP="00535590">
      <w:pPr>
        <w:pStyle w:val="PargrafodaLista"/>
        <w:numPr>
          <w:ilvl w:val="1"/>
          <w:numId w:val="1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60875D5A" w14:textId="77777777" w:rsidR="00E6027A" w:rsidRPr="00582FB4" w:rsidRDefault="00E6027A" w:rsidP="00535590">
      <w:pPr>
        <w:pStyle w:val="PargrafodaLista"/>
        <w:numPr>
          <w:ilvl w:val="2"/>
          <w:numId w:val="1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44153424" w14:textId="77777777" w:rsidR="00E6027A" w:rsidRPr="00582FB4" w:rsidRDefault="00E6027A" w:rsidP="00696BDA">
      <w:pPr>
        <w:tabs>
          <w:tab w:val="left" w:pos="567"/>
        </w:tabs>
        <w:suppressAutoHyphens w:val="0"/>
        <w:autoSpaceDE w:val="0"/>
        <w:autoSpaceDN w:val="0"/>
        <w:jc w:val="both"/>
        <w:rPr>
          <w:sz w:val="20"/>
          <w:lang w:eastAsia="pt-BR"/>
        </w:rPr>
      </w:pPr>
    </w:p>
    <w:p w14:paraId="7C7E18E0" w14:textId="77777777" w:rsidR="00E6027A" w:rsidRPr="00582FB4" w:rsidRDefault="00E6027A"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Os serviços a serem executados deverão estar em conformidade com a legislação vigente, assim como atender eficazmente às finalidades que deles naturalmente se esperam, conforme determina o Código de Defesa do Consumidor.</w:t>
      </w:r>
    </w:p>
    <w:p w14:paraId="0C8D3460" w14:textId="77777777" w:rsidR="00E6027A" w:rsidRPr="00582FB4" w:rsidRDefault="00E6027A" w:rsidP="00696BDA">
      <w:pPr>
        <w:pStyle w:val="PargrafodaLista"/>
        <w:tabs>
          <w:tab w:val="left" w:pos="567"/>
        </w:tabs>
        <w:suppressAutoHyphens w:val="0"/>
        <w:autoSpaceDE w:val="0"/>
        <w:autoSpaceDN w:val="0"/>
        <w:ind w:left="426"/>
        <w:jc w:val="both"/>
        <w:rPr>
          <w:sz w:val="20"/>
          <w:lang w:eastAsia="pt-BR"/>
        </w:rPr>
      </w:pPr>
    </w:p>
    <w:p w14:paraId="201F090A" w14:textId="77777777" w:rsidR="00E6027A" w:rsidRPr="00582FB4" w:rsidRDefault="00E6027A"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objeto executado, o </w:t>
      </w:r>
      <w:r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61AA8704" w14:textId="77777777" w:rsidR="00E6027A" w:rsidRPr="00582FB4" w:rsidRDefault="00E6027A" w:rsidP="001D0795">
      <w:pPr>
        <w:tabs>
          <w:tab w:val="left" w:pos="709"/>
        </w:tabs>
        <w:autoSpaceDE w:val="0"/>
        <w:autoSpaceDN w:val="0"/>
        <w:jc w:val="both"/>
        <w:rPr>
          <w:sz w:val="20"/>
          <w:lang w:eastAsia="pt-BR"/>
        </w:rPr>
      </w:pPr>
    </w:p>
    <w:p w14:paraId="660AA21B" w14:textId="77777777" w:rsidR="00E6027A" w:rsidRPr="00582FB4" w:rsidRDefault="00E6027A" w:rsidP="001D0795">
      <w:pPr>
        <w:tabs>
          <w:tab w:val="left" w:pos="709"/>
        </w:tabs>
        <w:autoSpaceDE w:val="0"/>
        <w:autoSpaceDN w:val="0"/>
        <w:jc w:val="both"/>
        <w:rPr>
          <w:sz w:val="20"/>
          <w:lang w:eastAsia="pt-BR"/>
        </w:rPr>
      </w:pPr>
    </w:p>
    <w:p w14:paraId="40F9D71A" w14:textId="77777777" w:rsidR="00E6027A" w:rsidRPr="00582FB4" w:rsidRDefault="00E6027A" w:rsidP="00535590">
      <w:pPr>
        <w:pStyle w:val="PargrafodaLista"/>
        <w:numPr>
          <w:ilvl w:val="0"/>
          <w:numId w:val="13"/>
        </w:numPr>
        <w:ind w:left="284" w:hanging="284"/>
        <w:jc w:val="both"/>
        <w:rPr>
          <w:b/>
          <w:bCs w:val="0"/>
          <w:sz w:val="20"/>
          <w:lang w:eastAsia="pt-BR"/>
        </w:rPr>
      </w:pPr>
      <w:r w:rsidRPr="00582FB4">
        <w:rPr>
          <w:b/>
          <w:sz w:val="20"/>
          <w:lang w:eastAsia="pt-BR"/>
        </w:rPr>
        <w:t xml:space="preserve">DAS OBRIGAÇÕES DA DETENTORA E DO ORÇÃO GERENCIADOR </w:t>
      </w:r>
    </w:p>
    <w:p w14:paraId="4BBDCC7F" w14:textId="77777777" w:rsidR="00E6027A" w:rsidRPr="00582FB4" w:rsidRDefault="00E6027A" w:rsidP="001942D3">
      <w:pPr>
        <w:jc w:val="both"/>
        <w:rPr>
          <w:sz w:val="20"/>
          <w:lang w:eastAsia="pt-BR"/>
        </w:rPr>
      </w:pPr>
    </w:p>
    <w:p w14:paraId="4B5B0BFD" w14:textId="77777777" w:rsidR="00E6027A" w:rsidRPr="00582FB4" w:rsidRDefault="00E6027A" w:rsidP="00535590">
      <w:pPr>
        <w:pStyle w:val="PargrafodaLista"/>
        <w:numPr>
          <w:ilvl w:val="1"/>
          <w:numId w:val="13"/>
        </w:numPr>
        <w:suppressAutoHyphens w:val="0"/>
        <w:jc w:val="both"/>
        <w:rPr>
          <w:sz w:val="20"/>
          <w:lang w:eastAsia="pt-BR"/>
        </w:rPr>
      </w:pPr>
      <w:r w:rsidRPr="00582FB4">
        <w:rPr>
          <w:sz w:val="20"/>
          <w:lang w:eastAsia="pt-BR"/>
        </w:rPr>
        <w:t xml:space="preserve">DAS OBRIGAÇÕES DA </w:t>
      </w:r>
      <w:r w:rsidRPr="00582FB4">
        <w:rPr>
          <w:b/>
          <w:bCs w:val="0"/>
          <w:sz w:val="20"/>
          <w:lang w:eastAsia="pt-BR"/>
        </w:rPr>
        <w:t>DETENTORA</w:t>
      </w:r>
      <w:r w:rsidRPr="00582FB4">
        <w:rPr>
          <w:sz w:val="20"/>
          <w:lang w:eastAsia="pt-BR"/>
        </w:rPr>
        <w:t>:</w:t>
      </w:r>
    </w:p>
    <w:p w14:paraId="7EE7B94E" w14:textId="77777777" w:rsidR="00E6027A" w:rsidRDefault="00E6027A" w:rsidP="00E06C6D">
      <w:pPr>
        <w:pStyle w:val="PargrafodaLista"/>
        <w:numPr>
          <w:ilvl w:val="2"/>
          <w:numId w:val="13"/>
        </w:numPr>
        <w:suppressAutoHyphens w:val="0"/>
        <w:jc w:val="both"/>
        <w:rPr>
          <w:sz w:val="20"/>
          <w:lang w:eastAsia="pt-BR"/>
        </w:rPr>
      </w:pPr>
      <w:r w:rsidRPr="00582FB4">
        <w:rPr>
          <w:sz w:val="20"/>
          <w:lang w:eastAsia="pt-BR"/>
        </w:rPr>
        <w:t xml:space="preserve">Cumprir </w:t>
      </w:r>
      <w:r w:rsidRPr="00E06C6D">
        <w:rPr>
          <w:sz w:val="20"/>
          <w:lang w:eastAsia="pt-BR"/>
        </w:rPr>
        <w:t xml:space="preserve">todas as obrigações constantes no Edital, seus anexos e sua proposta, assumindo como exclusivamente seus os riscos e as despesas decorrentes da boa e perfeita execução do objeto; </w:t>
      </w:r>
    </w:p>
    <w:p w14:paraId="1ABCE1B8" w14:textId="77777777" w:rsidR="00E6027A" w:rsidRDefault="00E6027A" w:rsidP="00E06C6D">
      <w:pPr>
        <w:pStyle w:val="PargrafodaLista"/>
        <w:numPr>
          <w:ilvl w:val="2"/>
          <w:numId w:val="1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B2C1766" w14:textId="77777777" w:rsidR="00E6027A" w:rsidRDefault="00E6027A" w:rsidP="00E06C6D">
      <w:pPr>
        <w:pStyle w:val="PargrafodaLista"/>
        <w:numPr>
          <w:ilvl w:val="2"/>
          <w:numId w:val="1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458A8FCD" w14:textId="77777777" w:rsidR="00E6027A" w:rsidRDefault="00E6027A" w:rsidP="00E06C6D">
      <w:pPr>
        <w:pStyle w:val="PargrafodaLista"/>
        <w:numPr>
          <w:ilvl w:val="2"/>
          <w:numId w:val="1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6FBB8CF4" w14:textId="77777777" w:rsidR="00E6027A" w:rsidRDefault="00E6027A" w:rsidP="00AF2569">
      <w:pPr>
        <w:pStyle w:val="PargrafodaLista"/>
        <w:numPr>
          <w:ilvl w:val="2"/>
          <w:numId w:val="1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91B528C" w14:textId="77777777" w:rsidR="00E6027A" w:rsidRDefault="00E6027A" w:rsidP="00AF2569">
      <w:pPr>
        <w:pStyle w:val="PargrafodaLista"/>
        <w:numPr>
          <w:ilvl w:val="2"/>
          <w:numId w:val="1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783A7988" w14:textId="77777777" w:rsidR="00E6027A" w:rsidRDefault="00E6027A" w:rsidP="00AF2569">
      <w:pPr>
        <w:pStyle w:val="PargrafodaLista"/>
        <w:numPr>
          <w:ilvl w:val="2"/>
          <w:numId w:val="1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76554AD8" w14:textId="77777777" w:rsidR="00E6027A" w:rsidRDefault="00E6027A" w:rsidP="00AF2569">
      <w:pPr>
        <w:pStyle w:val="PargrafodaLista"/>
        <w:numPr>
          <w:ilvl w:val="2"/>
          <w:numId w:val="1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12524CC" w14:textId="77777777" w:rsidR="00E6027A" w:rsidRDefault="00E6027A" w:rsidP="00AF2569">
      <w:pPr>
        <w:pStyle w:val="PargrafodaLista"/>
        <w:numPr>
          <w:ilvl w:val="2"/>
          <w:numId w:val="1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49018857" w14:textId="77777777" w:rsidR="00E6027A" w:rsidRDefault="00E6027A" w:rsidP="00AF2569">
      <w:pPr>
        <w:pStyle w:val="PargrafodaLista"/>
        <w:numPr>
          <w:ilvl w:val="2"/>
          <w:numId w:val="13"/>
        </w:numPr>
        <w:suppressAutoHyphens w:val="0"/>
        <w:jc w:val="both"/>
        <w:rPr>
          <w:sz w:val="20"/>
          <w:lang w:eastAsia="pt-BR"/>
        </w:rPr>
      </w:pPr>
      <w:r w:rsidRPr="00AF2569">
        <w:rPr>
          <w:sz w:val="20"/>
        </w:rPr>
        <w:t>Executar o objeto de forma a produzir o máximo de resultados, com o mínimo de transtornos para o Município;</w:t>
      </w:r>
    </w:p>
    <w:p w14:paraId="5AD85077" w14:textId="77777777" w:rsidR="00E6027A" w:rsidRDefault="00E6027A" w:rsidP="00AF2569">
      <w:pPr>
        <w:pStyle w:val="PargrafodaLista"/>
        <w:numPr>
          <w:ilvl w:val="2"/>
          <w:numId w:val="1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3793BD6C" w14:textId="77777777" w:rsidR="00E6027A" w:rsidRDefault="00E6027A" w:rsidP="00AF2569">
      <w:pPr>
        <w:pStyle w:val="PargrafodaLista"/>
        <w:numPr>
          <w:ilvl w:val="2"/>
          <w:numId w:val="1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39D6AA0F" w14:textId="77777777" w:rsidR="00E6027A" w:rsidRDefault="00E6027A" w:rsidP="00AF2569">
      <w:pPr>
        <w:pStyle w:val="PargrafodaLista"/>
        <w:numPr>
          <w:ilvl w:val="2"/>
          <w:numId w:val="1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B46C269" w14:textId="77777777" w:rsidR="00E6027A" w:rsidRDefault="00E6027A" w:rsidP="00AF2569">
      <w:pPr>
        <w:pStyle w:val="PargrafodaLista"/>
        <w:numPr>
          <w:ilvl w:val="2"/>
          <w:numId w:val="1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649D227D" w14:textId="77777777" w:rsidR="00E6027A" w:rsidRDefault="00E6027A" w:rsidP="00AF2569">
      <w:pPr>
        <w:pStyle w:val="PargrafodaLista"/>
        <w:numPr>
          <w:ilvl w:val="2"/>
          <w:numId w:val="1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7B41086C" w14:textId="77777777" w:rsidR="00E6027A" w:rsidRDefault="00E6027A" w:rsidP="00AF2569">
      <w:pPr>
        <w:pStyle w:val="PargrafodaLista"/>
        <w:numPr>
          <w:ilvl w:val="2"/>
          <w:numId w:val="1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08ED1079" w14:textId="77777777" w:rsidR="00E6027A" w:rsidRDefault="00E6027A" w:rsidP="00AF2569">
      <w:pPr>
        <w:pStyle w:val="PargrafodaLista"/>
        <w:numPr>
          <w:ilvl w:val="2"/>
          <w:numId w:val="1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099DA18A" w14:textId="77777777" w:rsidR="00E6027A" w:rsidRDefault="00E6027A" w:rsidP="00AF2569">
      <w:pPr>
        <w:pStyle w:val="PargrafodaLista"/>
        <w:numPr>
          <w:ilvl w:val="2"/>
          <w:numId w:val="1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7F4AEBB8" w14:textId="77777777" w:rsidR="00E6027A" w:rsidRDefault="00E6027A" w:rsidP="00AF2569">
      <w:pPr>
        <w:pStyle w:val="PargrafodaLista"/>
        <w:numPr>
          <w:ilvl w:val="2"/>
          <w:numId w:val="1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7841E1B5" w14:textId="77777777" w:rsidR="00E6027A" w:rsidRDefault="00E6027A" w:rsidP="00AF2569">
      <w:pPr>
        <w:pStyle w:val="PargrafodaLista"/>
        <w:numPr>
          <w:ilvl w:val="2"/>
          <w:numId w:val="13"/>
        </w:numPr>
        <w:suppressAutoHyphens w:val="0"/>
        <w:jc w:val="both"/>
        <w:rPr>
          <w:sz w:val="20"/>
          <w:lang w:eastAsia="pt-BR"/>
        </w:rPr>
      </w:pPr>
      <w:r w:rsidRPr="00AF2569">
        <w:rPr>
          <w:sz w:val="20"/>
          <w:lang w:eastAsia="pt-BR"/>
        </w:rPr>
        <w:lastRenderedPageBreak/>
        <w:t>Promover, com a presença do fiscal do órgão gerenciador, a verificação da execução e do fornecimento efetuado, confirmando que os serviços e os materiais estão de acordo com o solicitado;</w:t>
      </w:r>
    </w:p>
    <w:p w14:paraId="127CE44D" w14:textId="77777777" w:rsidR="00E6027A" w:rsidRDefault="00E6027A" w:rsidP="00AF2569">
      <w:pPr>
        <w:pStyle w:val="PargrafodaLista"/>
        <w:numPr>
          <w:ilvl w:val="2"/>
          <w:numId w:val="1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5C4F2813" w14:textId="77777777" w:rsidR="00E6027A" w:rsidRDefault="00E6027A" w:rsidP="00AF2569">
      <w:pPr>
        <w:pStyle w:val="PargrafodaLista"/>
        <w:numPr>
          <w:ilvl w:val="2"/>
          <w:numId w:val="1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63C15364" w14:textId="77777777" w:rsidR="00E6027A" w:rsidRPr="00AF2569" w:rsidRDefault="00E6027A" w:rsidP="00AF2569">
      <w:pPr>
        <w:pStyle w:val="PargrafodaLista"/>
        <w:numPr>
          <w:ilvl w:val="2"/>
          <w:numId w:val="1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AA91227" w14:textId="77777777" w:rsidR="00E6027A" w:rsidRDefault="00E6027A" w:rsidP="00AF2569">
      <w:pPr>
        <w:pStyle w:val="PargrafodaLista"/>
        <w:numPr>
          <w:ilvl w:val="2"/>
          <w:numId w:val="1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132A0816" w14:textId="77777777" w:rsidR="00E6027A" w:rsidRDefault="00E6027A" w:rsidP="00AF2569">
      <w:pPr>
        <w:pStyle w:val="PargrafodaLista"/>
        <w:numPr>
          <w:ilvl w:val="2"/>
          <w:numId w:val="1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4E84E405" w14:textId="77777777" w:rsidR="00E6027A" w:rsidRDefault="00E6027A" w:rsidP="00AF2569">
      <w:pPr>
        <w:pStyle w:val="PargrafodaLista"/>
        <w:numPr>
          <w:ilvl w:val="2"/>
          <w:numId w:val="1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5B2C7E37" w14:textId="77777777" w:rsidR="00E6027A" w:rsidRDefault="00E6027A" w:rsidP="00254E42">
      <w:pPr>
        <w:pStyle w:val="PargrafodaLista"/>
        <w:numPr>
          <w:ilvl w:val="2"/>
          <w:numId w:val="13"/>
        </w:numPr>
        <w:suppressAutoHyphens w:val="0"/>
        <w:jc w:val="both"/>
        <w:rPr>
          <w:sz w:val="20"/>
          <w:lang w:eastAsia="pt-BR"/>
        </w:rPr>
      </w:pPr>
      <w:r w:rsidRPr="00AF2569">
        <w:rPr>
          <w:sz w:val="20"/>
        </w:rPr>
        <w:t xml:space="preserve">Cuidar para que seus empregados designados para a execução dos </w:t>
      </w:r>
      <w:r>
        <w:rPr>
          <w:sz w:val="20"/>
        </w:rPr>
        <w:t>itens</w:t>
      </w:r>
      <w:r w:rsidRPr="00AF2569">
        <w:rPr>
          <w:sz w:val="20"/>
        </w:rPr>
        <w:t xml:space="preserve"> zelem pelo patrimônio público.</w:t>
      </w:r>
    </w:p>
    <w:p w14:paraId="54F2DB1F" w14:textId="77777777" w:rsidR="00E6027A" w:rsidRPr="00254E42" w:rsidRDefault="00E6027A" w:rsidP="00254E42">
      <w:pPr>
        <w:pStyle w:val="PargrafodaLista"/>
        <w:numPr>
          <w:ilvl w:val="2"/>
          <w:numId w:val="13"/>
        </w:numPr>
        <w:suppressAutoHyphens w:val="0"/>
        <w:jc w:val="both"/>
        <w:rPr>
          <w:sz w:val="20"/>
          <w:lang w:eastAsia="pt-BR"/>
        </w:rPr>
      </w:pPr>
      <w:r w:rsidRPr="00254E42">
        <w:rPr>
          <w:sz w:val="20"/>
          <w:lang w:eastAsia="pt-BR"/>
        </w:rPr>
        <w:t xml:space="preserve">Atender os critérios das Normas Brasileiras da Associação Brasileira de Normas Técnicas – NBR/ABNT. </w:t>
      </w:r>
    </w:p>
    <w:p w14:paraId="03CD179F" w14:textId="77777777" w:rsidR="00E6027A" w:rsidRPr="00AF2569" w:rsidRDefault="00E6027A" w:rsidP="00254E42">
      <w:pPr>
        <w:pStyle w:val="PargrafodaLista"/>
        <w:suppressAutoHyphens w:val="0"/>
        <w:ind w:left="720"/>
        <w:jc w:val="both"/>
        <w:rPr>
          <w:sz w:val="20"/>
          <w:lang w:eastAsia="pt-BR"/>
        </w:rPr>
      </w:pPr>
    </w:p>
    <w:p w14:paraId="6E0FDCB1" w14:textId="77777777" w:rsidR="00E6027A" w:rsidRDefault="00E6027A" w:rsidP="00821545">
      <w:pPr>
        <w:tabs>
          <w:tab w:val="left" w:pos="851"/>
        </w:tabs>
        <w:suppressAutoHyphens w:val="0"/>
        <w:ind w:left="720"/>
        <w:jc w:val="both"/>
        <w:rPr>
          <w:sz w:val="20"/>
          <w:highlight w:val="yellow"/>
          <w:lang w:eastAsia="pt-BR"/>
        </w:rPr>
      </w:pPr>
    </w:p>
    <w:p w14:paraId="71925966" w14:textId="77777777" w:rsidR="00E6027A" w:rsidRPr="00582FB4" w:rsidRDefault="00E6027A">
      <w:pPr>
        <w:pStyle w:val="PargrafodaLista"/>
        <w:numPr>
          <w:ilvl w:val="1"/>
          <w:numId w:val="26"/>
        </w:numPr>
        <w:suppressAutoHyphens w:val="0"/>
        <w:jc w:val="both"/>
        <w:rPr>
          <w:b/>
          <w:bCs w:val="0"/>
          <w:sz w:val="20"/>
          <w:lang w:eastAsia="pt-BR"/>
        </w:rPr>
      </w:pPr>
      <w:r w:rsidRPr="00582FB4">
        <w:rPr>
          <w:sz w:val="20"/>
          <w:lang w:eastAsia="pt-BR"/>
        </w:rPr>
        <w:t xml:space="preserve">DAS OBRIGAÇÕES DO </w:t>
      </w:r>
      <w:r w:rsidRPr="00582FB4">
        <w:rPr>
          <w:b/>
          <w:bCs w:val="0"/>
          <w:sz w:val="20"/>
        </w:rPr>
        <w:t>ÓRGÃO GERENCIADOR</w:t>
      </w:r>
      <w:r w:rsidRPr="00582FB4">
        <w:rPr>
          <w:sz w:val="20"/>
          <w:lang w:eastAsia="pt-BR"/>
        </w:rPr>
        <w:t>:</w:t>
      </w:r>
      <w:r w:rsidRPr="00582FB4">
        <w:rPr>
          <w:b/>
          <w:sz w:val="20"/>
          <w:lang w:eastAsia="pt-BR"/>
        </w:rPr>
        <w:t xml:space="preserve"> </w:t>
      </w:r>
    </w:p>
    <w:p w14:paraId="167C9BDD" w14:textId="77777777" w:rsidR="00E6027A" w:rsidRDefault="00E6027A" w:rsidP="00E06C6D">
      <w:pPr>
        <w:numPr>
          <w:ilvl w:val="2"/>
          <w:numId w:val="26"/>
        </w:numPr>
        <w:suppressAutoHyphens w:val="0"/>
        <w:jc w:val="both"/>
        <w:rPr>
          <w:sz w:val="20"/>
          <w:lang w:eastAsia="pt-BR"/>
        </w:rPr>
      </w:pPr>
      <w:r w:rsidRPr="00E06C6D">
        <w:rPr>
          <w:sz w:val="20"/>
          <w:lang w:eastAsia="pt-BR"/>
        </w:rPr>
        <w:t xml:space="preserve">Receber os itens no prazo e condições estabelecidas no Edital e seus anexos; </w:t>
      </w:r>
    </w:p>
    <w:p w14:paraId="45741FDD" w14:textId="77777777" w:rsidR="00E6027A" w:rsidRDefault="00E6027A" w:rsidP="00E06C6D">
      <w:pPr>
        <w:numPr>
          <w:ilvl w:val="2"/>
          <w:numId w:val="26"/>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12F72C11" w14:textId="77777777" w:rsidR="00E6027A" w:rsidRDefault="00E6027A" w:rsidP="00E06C6D">
      <w:pPr>
        <w:numPr>
          <w:ilvl w:val="2"/>
          <w:numId w:val="26"/>
        </w:numPr>
        <w:suppressAutoHyphens w:val="0"/>
        <w:jc w:val="both"/>
        <w:rPr>
          <w:sz w:val="20"/>
          <w:lang w:eastAsia="pt-BR"/>
        </w:rPr>
      </w:pPr>
      <w:r w:rsidRPr="00E06C6D">
        <w:rPr>
          <w:sz w:val="20"/>
        </w:rPr>
        <w:t>Prestar as informações e esclarecimentos necessários que venham a ser solicitados pela licitante vencedora;</w:t>
      </w:r>
    </w:p>
    <w:p w14:paraId="2F62464B" w14:textId="77777777" w:rsidR="00E6027A" w:rsidRDefault="00E6027A" w:rsidP="00E06C6D">
      <w:pPr>
        <w:numPr>
          <w:ilvl w:val="2"/>
          <w:numId w:val="26"/>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682F74F9" w14:textId="77777777" w:rsidR="00E6027A" w:rsidRDefault="00E6027A" w:rsidP="00E06C6D">
      <w:pPr>
        <w:numPr>
          <w:ilvl w:val="2"/>
          <w:numId w:val="26"/>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7FA76A77" w14:textId="77777777" w:rsidR="00E6027A" w:rsidRDefault="00E6027A" w:rsidP="00E06C6D">
      <w:pPr>
        <w:numPr>
          <w:ilvl w:val="2"/>
          <w:numId w:val="26"/>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54AC5AA7" w14:textId="77777777" w:rsidR="00E6027A" w:rsidRDefault="00E6027A" w:rsidP="00E06C6D">
      <w:pPr>
        <w:numPr>
          <w:ilvl w:val="2"/>
          <w:numId w:val="26"/>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731EA995" w14:textId="77777777" w:rsidR="00E6027A" w:rsidRDefault="00E6027A" w:rsidP="00E06C6D">
      <w:pPr>
        <w:numPr>
          <w:ilvl w:val="2"/>
          <w:numId w:val="26"/>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7A5CAF10" w14:textId="77777777" w:rsidR="00E6027A" w:rsidRDefault="00E6027A" w:rsidP="00E06C6D">
      <w:pPr>
        <w:numPr>
          <w:ilvl w:val="2"/>
          <w:numId w:val="26"/>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50B4F56B" w14:textId="77777777" w:rsidR="00E6027A" w:rsidRDefault="00E6027A" w:rsidP="00E06C6D">
      <w:pPr>
        <w:numPr>
          <w:ilvl w:val="2"/>
          <w:numId w:val="26"/>
        </w:numPr>
        <w:suppressAutoHyphens w:val="0"/>
        <w:jc w:val="both"/>
        <w:rPr>
          <w:sz w:val="20"/>
          <w:lang w:eastAsia="pt-BR"/>
        </w:rPr>
      </w:pPr>
      <w:r w:rsidRPr="00E06C6D">
        <w:rPr>
          <w:sz w:val="20"/>
          <w:lang w:eastAsia="pt-BR"/>
        </w:rPr>
        <w:t>Rejeitar, no todo ou em parte, os itens em desacordo com as exigências deste Edital e seus Anexos;</w:t>
      </w:r>
    </w:p>
    <w:p w14:paraId="4937E668" w14:textId="77777777" w:rsidR="00E6027A" w:rsidRDefault="00E6027A" w:rsidP="00E06C6D">
      <w:pPr>
        <w:numPr>
          <w:ilvl w:val="2"/>
          <w:numId w:val="26"/>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008F0A23" w14:textId="77777777" w:rsidR="00E6027A" w:rsidRPr="00E06C6D" w:rsidRDefault="00E6027A" w:rsidP="00E06C6D">
      <w:pPr>
        <w:numPr>
          <w:ilvl w:val="2"/>
          <w:numId w:val="26"/>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A8498D7" w14:textId="77777777" w:rsidR="00E6027A" w:rsidRDefault="00E6027A" w:rsidP="001942D3">
      <w:pPr>
        <w:jc w:val="both"/>
        <w:rPr>
          <w:rFonts w:eastAsia="MS Mincho"/>
          <w:b/>
          <w:sz w:val="20"/>
          <w:highlight w:val="yellow"/>
        </w:rPr>
      </w:pPr>
    </w:p>
    <w:p w14:paraId="1BE82575" w14:textId="77777777" w:rsidR="00E6027A" w:rsidRDefault="00E6027A" w:rsidP="001942D3">
      <w:pPr>
        <w:jc w:val="both"/>
        <w:rPr>
          <w:rFonts w:eastAsia="MS Mincho"/>
          <w:b/>
          <w:sz w:val="20"/>
          <w:highlight w:val="yellow"/>
        </w:rPr>
      </w:pPr>
    </w:p>
    <w:p w14:paraId="33F1C512" w14:textId="77777777" w:rsidR="00E6027A" w:rsidRPr="00582FB4" w:rsidRDefault="00E6027A" w:rsidP="00535590">
      <w:pPr>
        <w:pStyle w:val="PargrafodaLista"/>
        <w:numPr>
          <w:ilvl w:val="0"/>
          <w:numId w:val="19"/>
        </w:numPr>
        <w:jc w:val="both"/>
        <w:rPr>
          <w:b/>
          <w:bCs w:val="0"/>
          <w:sz w:val="20"/>
        </w:rPr>
      </w:pPr>
      <w:r w:rsidRPr="00582FB4">
        <w:rPr>
          <w:b/>
          <w:sz w:val="20"/>
        </w:rPr>
        <w:t>DO CANCELAMENTO</w:t>
      </w:r>
    </w:p>
    <w:p w14:paraId="5D221147" w14:textId="77777777" w:rsidR="00E6027A" w:rsidRPr="00582FB4" w:rsidRDefault="00E6027A" w:rsidP="00696BDA">
      <w:pPr>
        <w:jc w:val="both"/>
        <w:rPr>
          <w:b/>
          <w:bCs w:val="0"/>
          <w:sz w:val="20"/>
        </w:rPr>
      </w:pPr>
    </w:p>
    <w:p w14:paraId="7EFDA8CB" w14:textId="77777777" w:rsidR="00E6027A" w:rsidRPr="00582FB4" w:rsidRDefault="00E6027A" w:rsidP="00535590">
      <w:pPr>
        <w:pStyle w:val="PargrafodaLista"/>
        <w:numPr>
          <w:ilvl w:val="1"/>
          <w:numId w:val="19"/>
        </w:numPr>
        <w:ind w:left="567" w:hanging="567"/>
        <w:contextualSpacing/>
        <w:jc w:val="both"/>
        <w:rPr>
          <w:sz w:val="20"/>
        </w:rPr>
      </w:pPr>
      <w:r w:rsidRPr="00582FB4">
        <w:rPr>
          <w:sz w:val="20"/>
        </w:rPr>
        <w:t>A detentora terá seu Registro cancelado quando:</w:t>
      </w:r>
    </w:p>
    <w:p w14:paraId="64416DBA" w14:textId="77777777" w:rsidR="00E6027A" w:rsidRPr="00582FB4" w:rsidRDefault="00E6027A" w:rsidP="00B2335B">
      <w:pPr>
        <w:pStyle w:val="PargrafodaLista"/>
        <w:numPr>
          <w:ilvl w:val="1"/>
          <w:numId w:val="20"/>
        </w:numPr>
        <w:ind w:left="851" w:hanging="284"/>
        <w:contextualSpacing/>
        <w:jc w:val="both"/>
        <w:rPr>
          <w:sz w:val="20"/>
        </w:rPr>
      </w:pPr>
      <w:r w:rsidRPr="00582FB4">
        <w:rPr>
          <w:sz w:val="20"/>
        </w:rPr>
        <w:t>Descumprir as condições desta Ata de Registro de Preços;</w:t>
      </w:r>
    </w:p>
    <w:p w14:paraId="3D1B6DAF" w14:textId="77777777" w:rsidR="00E6027A" w:rsidRPr="00582FB4" w:rsidRDefault="00E6027A" w:rsidP="00B2335B">
      <w:pPr>
        <w:pStyle w:val="PargrafodaLista"/>
        <w:numPr>
          <w:ilvl w:val="1"/>
          <w:numId w:val="20"/>
        </w:numPr>
        <w:ind w:left="851" w:hanging="284"/>
        <w:contextualSpacing/>
        <w:jc w:val="both"/>
        <w:rPr>
          <w:sz w:val="20"/>
        </w:rPr>
      </w:pPr>
      <w:r w:rsidRPr="00582FB4">
        <w:rPr>
          <w:sz w:val="20"/>
        </w:rPr>
        <w:t>Não assinar o contrato ou instrumento equivalente no prazo estabelecido pela Administração, sem justificativa aceitável;</w:t>
      </w:r>
    </w:p>
    <w:p w14:paraId="604BA8BD" w14:textId="77777777" w:rsidR="00E6027A" w:rsidRPr="00582FB4" w:rsidRDefault="00E6027A" w:rsidP="00B2335B">
      <w:pPr>
        <w:pStyle w:val="PargrafodaLista"/>
        <w:numPr>
          <w:ilvl w:val="1"/>
          <w:numId w:val="2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51955684" w14:textId="77777777" w:rsidR="00E6027A" w:rsidRPr="00582FB4" w:rsidRDefault="00E6027A" w:rsidP="00B2335B">
      <w:pPr>
        <w:pStyle w:val="PargrafodaLista"/>
        <w:numPr>
          <w:ilvl w:val="1"/>
          <w:numId w:val="20"/>
        </w:numPr>
        <w:ind w:left="851" w:hanging="284"/>
        <w:contextualSpacing/>
        <w:jc w:val="both"/>
        <w:rPr>
          <w:sz w:val="20"/>
        </w:rPr>
      </w:pPr>
      <w:r w:rsidRPr="00582FB4">
        <w:rPr>
          <w:sz w:val="20"/>
        </w:rPr>
        <w:t>Sofrer sanções previstas nos incisos III ou IV do caput do Art. 156 da Lei Federal 14.133/21.</w:t>
      </w:r>
    </w:p>
    <w:p w14:paraId="6924E975" w14:textId="77777777" w:rsidR="00E6027A" w:rsidRPr="00582FB4" w:rsidRDefault="00E6027A" w:rsidP="00696BDA">
      <w:pPr>
        <w:contextualSpacing/>
        <w:jc w:val="both"/>
        <w:rPr>
          <w:sz w:val="20"/>
        </w:rPr>
      </w:pPr>
    </w:p>
    <w:p w14:paraId="481D0FBC" w14:textId="77777777" w:rsidR="00E6027A" w:rsidRPr="00582FB4" w:rsidRDefault="00E6027A" w:rsidP="00535590">
      <w:pPr>
        <w:pStyle w:val="PargrafodaLista"/>
        <w:numPr>
          <w:ilvl w:val="1"/>
          <w:numId w:val="19"/>
        </w:numPr>
        <w:ind w:left="567" w:hanging="567"/>
        <w:contextualSpacing/>
        <w:jc w:val="both"/>
        <w:rPr>
          <w:sz w:val="20"/>
        </w:rPr>
      </w:pPr>
      <w:r w:rsidRPr="00582FB4">
        <w:rPr>
          <w:sz w:val="20"/>
        </w:rPr>
        <w:lastRenderedPageBreak/>
        <w:t>O cancelamento do Registro de Preços, nas hipóteses previstas nos incisos I, II e IV do caput do Art. 156 da Lei Federal 14.133/21, será formalizado por despacho fundamentado.</w:t>
      </w:r>
    </w:p>
    <w:p w14:paraId="1DF17E29" w14:textId="77777777" w:rsidR="00E6027A" w:rsidRPr="00582FB4" w:rsidRDefault="00E6027A" w:rsidP="00696BDA">
      <w:pPr>
        <w:pStyle w:val="PargrafodaLista"/>
        <w:ind w:left="567"/>
        <w:contextualSpacing/>
        <w:jc w:val="both"/>
        <w:rPr>
          <w:sz w:val="20"/>
        </w:rPr>
      </w:pPr>
    </w:p>
    <w:p w14:paraId="54819CB9" w14:textId="77777777" w:rsidR="00E6027A" w:rsidRPr="00582FB4" w:rsidRDefault="00E6027A" w:rsidP="00535590">
      <w:pPr>
        <w:pStyle w:val="PargrafodaLista"/>
        <w:numPr>
          <w:ilvl w:val="1"/>
          <w:numId w:val="1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B663708" w14:textId="77777777" w:rsidR="00E6027A" w:rsidRPr="00582FB4" w:rsidRDefault="00E6027A" w:rsidP="00535590">
      <w:pPr>
        <w:pStyle w:val="PargrafodaLista"/>
        <w:numPr>
          <w:ilvl w:val="0"/>
          <w:numId w:val="21"/>
        </w:numPr>
        <w:contextualSpacing/>
        <w:jc w:val="both"/>
        <w:rPr>
          <w:sz w:val="20"/>
        </w:rPr>
      </w:pPr>
      <w:r w:rsidRPr="00582FB4">
        <w:rPr>
          <w:sz w:val="20"/>
        </w:rPr>
        <w:t>Por razão de interesse público; ou</w:t>
      </w:r>
    </w:p>
    <w:p w14:paraId="6B59EEDE" w14:textId="77777777" w:rsidR="00E6027A" w:rsidRPr="00582FB4" w:rsidRDefault="00E6027A" w:rsidP="00535590">
      <w:pPr>
        <w:pStyle w:val="PargrafodaLista"/>
        <w:numPr>
          <w:ilvl w:val="0"/>
          <w:numId w:val="21"/>
        </w:numPr>
        <w:contextualSpacing/>
        <w:jc w:val="both"/>
        <w:rPr>
          <w:sz w:val="20"/>
        </w:rPr>
      </w:pPr>
      <w:r w:rsidRPr="00582FB4">
        <w:rPr>
          <w:sz w:val="20"/>
        </w:rPr>
        <w:t>A pedido do fornecedor.</w:t>
      </w:r>
    </w:p>
    <w:p w14:paraId="742DA6FE" w14:textId="77777777" w:rsidR="00E6027A" w:rsidRPr="00582FB4" w:rsidRDefault="00E6027A" w:rsidP="00696BDA">
      <w:pPr>
        <w:ind w:left="360"/>
        <w:contextualSpacing/>
        <w:jc w:val="both"/>
        <w:rPr>
          <w:sz w:val="20"/>
        </w:rPr>
      </w:pPr>
    </w:p>
    <w:p w14:paraId="166C514B" w14:textId="77777777" w:rsidR="00E6027A" w:rsidRPr="00582FB4" w:rsidRDefault="00E6027A" w:rsidP="00535590">
      <w:pPr>
        <w:pStyle w:val="PargrafodaLista"/>
        <w:numPr>
          <w:ilvl w:val="1"/>
          <w:numId w:val="1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547756D4" w14:textId="77777777" w:rsidR="00E6027A" w:rsidRPr="00582FB4" w:rsidRDefault="00E6027A" w:rsidP="00696BDA">
      <w:pPr>
        <w:tabs>
          <w:tab w:val="left" w:pos="1134"/>
        </w:tabs>
        <w:jc w:val="both"/>
        <w:rPr>
          <w:sz w:val="20"/>
        </w:rPr>
      </w:pPr>
    </w:p>
    <w:p w14:paraId="014ADFC8" w14:textId="77777777" w:rsidR="00E6027A" w:rsidRPr="00582FB4" w:rsidRDefault="00E6027A" w:rsidP="00696BDA">
      <w:pPr>
        <w:tabs>
          <w:tab w:val="left" w:pos="1134"/>
        </w:tabs>
        <w:jc w:val="both"/>
        <w:rPr>
          <w:sz w:val="20"/>
        </w:rPr>
      </w:pPr>
    </w:p>
    <w:p w14:paraId="3077AA30" w14:textId="77777777" w:rsidR="00E6027A" w:rsidRPr="00582FB4" w:rsidRDefault="00E6027A" w:rsidP="00535590">
      <w:pPr>
        <w:pStyle w:val="Ttulo3"/>
        <w:numPr>
          <w:ilvl w:val="0"/>
          <w:numId w:val="19"/>
        </w:numPr>
        <w:tabs>
          <w:tab w:val="left" w:pos="1134"/>
        </w:tabs>
        <w:jc w:val="left"/>
        <w:rPr>
          <w:rFonts w:ascii="Arial" w:hAnsi="Arial" w:cs="Arial"/>
          <w:b/>
          <w:bCs/>
          <w:sz w:val="20"/>
        </w:rPr>
      </w:pPr>
      <w:r w:rsidRPr="00582FB4">
        <w:rPr>
          <w:rFonts w:ascii="Arial" w:hAnsi="Arial" w:cs="Arial"/>
          <w:b/>
          <w:bCs/>
          <w:sz w:val="20"/>
        </w:rPr>
        <w:t>SANÇÕES ADMINISTRATIVAS</w:t>
      </w:r>
    </w:p>
    <w:p w14:paraId="79C8C58F" w14:textId="77777777" w:rsidR="00E6027A" w:rsidRPr="00582FB4" w:rsidRDefault="00E6027A" w:rsidP="00696BDA">
      <w:pPr>
        <w:rPr>
          <w:sz w:val="20"/>
        </w:rPr>
      </w:pPr>
      <w:r w:rsidRPr="00582FB4">
        <w:rPr>
          <w:color w:val="FF0000"/>
          <w:sz w:val="20"/>
        </w:rPr>
        <w:t xml:space="preserve"> </w:t>
      </w:r>
    </w:p>
    <w:p w14:paraId="264FE74A" w14:textId="77777777" w:rsidR="00E6027A" w:rsidRPr="00582FB4" w:rsidRDefault="00E6027A" w:rsidP="00535590">
      <w:pPr>
        <w:pStyle w:val="PargrafodaLista"/>
        <w:numPr>
          <w:ilvl w:val="1"/>
          <w:numId w:val="19"/>
        </w:numPr>
        <w:ind w:left="567" w:hanging="567"/>
        <w:contextualSpacing/>
        <w:jc w:val="both"/>
        <w:rPr>
          <w:sz w:val="20"/>
        </w:rPr>
      </w:pPr>
      <w:r w:rsidRPr="00582FB4">
        <w:rPr>
          <w:sz w:val="20"/>
        </w:rPr>
        <w:t xml:space="preserve">Comete infração administrativa, nos termos da Lei 14.133/2021, o contratado que:  </w:t>
      </w:r>
    </w:p>
    <w:p w14:paraId="6268C624" w14:textId="77777777" w:rsidR="00E6027A" w:rsidRPr="00582FB4" w:rsidRDefault="00E6027A" w:rsidP="00535590">
      <w:pPr>
        <w:pStyle w:val="PargrafodaLista"/>
        <w:numPr>
          <w:ilvl w:val="1"/>
          <w:numId w:val="14"/>
        </w:numPr>
        <w:ind w:left="851" w:hanging="283"/>
        <w:contextualSpacing/>
        <w:jc w:val="both"/>
        <w:rPr>
          <w:sz w:val="20"/>
        </w:rPr>
      </w:pPr>
      <w:r w:rsidRPr="00582FB4">
        <w:rPr>
          <w:sz w:val="20"/>
        </w:rPr>
        <w:t xml:space="preserve">der causa à inexecução parcial do contrato; </w:t>
      </w:r>
    </w:p>
    <w:p w14:paraId="68863F1F" w14:textId="77777777" w:rsidR="00E6027A" w:rsidRPr="00582FB4" w:rsidRDefault="00E6027A" w:rsidP="00535590">
      <w:pPr>
        <w:pStyle w:val="PargrafodaLista"/>
        <w:numPr>
          <w:ilvl w:val="1"/>
          <w:numId w:val="1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0130859F" w14:textId="77777777" w:rsidR="00E6027A" w:rsidRPr="00582FB4" w:rsidRDefault="00E6027A" w:rsidP="00535590">
      <w:pPr>
        <w:pStyle w:val="PargrafodaLista"/>
        <w:numPr>
          <w:ilvl w:val="1"/>
          <w:numId w:val="14"/>
        </w:numPr>
        <w:ind w:left="851" w:hanging="283"/>
        <w:contextualSpacing/>
        <w:jc w:val="both"/>
        <w:rPr>
          <w:sz w:val="20"/>
        </w:rPr>
      </w:pPr>
      <w:r w:rsidRPr="00582FB4">
        <w:rPr>
          <w:sz w:val="20"/>
        </w:rPr>
        <w:t xml:space="preserve">der causa à inexecução total do contrato; </w:t>
      </w:r>
    </w:p>
    <w:p w14:paraId="3D82D3D1" w14:textId="77777777" w:rsidR="00E6027A" w:rsidRPr="00582FB4" w:rsidRDefault="00E6027A" w:rsidP="00535590">
      <w:pPr>
        <w:pStyle w:val="PargrafodaLista"/>
        <w:numPr>
          <w:ilvl w:val="1"/>
          <w:numId w:val="14"/>
        </w:numPr>
        <w:ind w:left="851" w:hanging="283"/>
        <w:contextualSpacing/>
        <w:jc w:val="both"/>
        <w:rPr>
          <w:sz w:val="20"/>
        </w:rPr>
      </w:pPr>
      <w:r w:rsidRPr="00582FB4">
        <w:rPr>
          <w:sz w:val="20"/>
        </w:rPr>
        <w:t xml:space="preserve">ensejar o retardamento da execução ou da entrega do objeto da contratação sem motivo justificado; </w:t>
      </w:r>
    </w:p>
    <w:p w14:paraId="5F04D576" w14:textId="77777777" w:rsidR="00E6027A" w:rsidRPr="00582FB4" w:rsidRDefault="00E6027A" w:rsidP="00535590">
      <w:pPr>
        <w:pStyle w:val="PargrafodaLista"/>
        <w:numPr>
          <w:ilvl w:val="1"/>
          <w:numId w:val="14"/>
        </w:numPr>
        <w:ind w:left="851" w:hanging="283"/>
        <w:contextualSpacing/>
        <w:jc w:val="both"/>
        <w:rPr>
          <w:sz w:val="20"/>
        </w:rPr>
      </w:pPr>
      <w:r w:rsidRPr="00582FB4">
        <w:rPr>
          <w:sz w:val="20"/>
        </w:rPr>
        <w:t xml:space="preserve">apresentar documentação falsa ou prestar declaração falsa durante a execução do contrato; </w:t>
      </w:r>
    </w:p>
    <w:p w14:paraId="577E01AF" w14:textId="77777777" w:rsidR="00E6027A" w:rsidRPr="00582FB4" w:rsidRDefault="00E6027A" w:rsidP="00535590">
      <w:pPr>
        <w:pStyle w:val="PargrafodaLista"/>
        <w:numPr>
          <w:ilvl w:val="1"/>
          <w:numId w:val="14"/>
        </w:numPr>
        <w:ind w:left="851" w:hanging="283"/>
        <w:contextualSpacing/>
        <w:jc w:val="both"/>
        <w:rPr>
          <w:sz w:val="20"/>
        </w:rPr>
      </w:pPr>
      <w:r w:rsidRPr="00582FB4">
        <w:rPr>
          <w:sz w:val="20"/>
        </w:rPr>
        <w:t xml:space="preserve">praticar ato fraudulento na execução do contrato; </w:t>
      </w:r>
    </w:p>
    <w:p w14:paraId="18136D0B" w14:textId="77777777" w:rsidR="00E6027A" w:rsidRPr="00582FB4" w:rsidRDefault="00E6027A" w:rsidP="00535590">
      <w:pPr>
        <w:pStyle w:val="PargrafodaLista"/>
        <w:numPr>
          <w:ilvl w:val="1"/>
          <w:numId w:val="14"/>
        </w:numPr>
        <w:ind w:left="851" w:hanging="283"/>
        <w:contextualSpacing/>
        <w:jc w:val="both"/>
        <w:rPr>
          <w:sz w:val="20"/>
        </w:rPr>
      </w:pPr>
      <w:r w:rsidRPr="00582FB4">
        <w:rPr>
          <w:sz w:val="20"/>
        </w:rPr>
        <w:t>comportar-se de modo inidôneo ou cometer fraude de qualquer natureza;</w:t>
      </w:r>
    </w:p>
    <w:p w14:paraId="3C4B0A00" w14:textId="77777777" w:rsidR="00E6027A" w:rsidRPr="00582FB4" w:rsidRDefault="00E6027A" w:rsidP="00535590">
      <w:pPr>
        <w:pStyle w:val="PargrafodaLista"/>
        <w:numPr>
          <w:ilvl w:val="1"/>
          <w:numId w:val="14"/>
        </w:numPr>
        <w:ind w:left="851" w:hanging="283"/>
        <w:contextualSpacing/>
        <w:jc w:val="both"/>
        <w:rPr>
          <w:sz w:val="20"/>
        </w:rPr>
      </w:pPr>
      <w:r w:rsidRPr="00582FB4">
        <w:rPr>
          <w:sz w:val="20"/>
        </w:rPr>
        <w:t xml:space="preserve">praticar ato lesivo previsto no art. 5º da Lei nº 12.846, de 1º de agosto de 2013. </w:t>
      </w:r>
    </w:p>
    <w:p w14:paraId="25CB7506" w14:textId="77777777" w:rsidR="00E6027A" w:rsidRPr="00582FB4" w:rsidRDefault="00E6027A" w:rsidP="00696BDA">
      <w:pPr>
        <w:ind w:left="567" w:hanging="567"/>
        <w:jc w:val="both"/>
        <w:rPr>
          <w:sz w:val="20"/>
        </w:rPr>
      </w:pPr>
    </w:p>
    <w:p w14:paraId="0955248D" w14:textId="77777777" w:rsidR="00E6027A" w:rsidRPr="00582FB4" w:rsidRDefault="00E6027A" w:rsidP="00535590">
      <w:pPr>
        <w:pStyle w:val="PargrafodaLista"/>
        <w:numPr>
          <w:ilvl w:val="1"/>
          <w:numId w:val="19"/>
        </w:numPr>
        <w:ind w:left="567" w:hanging="567"/>
        <w:contextualSpacing/>
        <w:jc w:val="both"/>
        <w:rPr>
          <w:sz w:val="20"/>
        </w:rPr>
      </w:pPr>
      <w:r w:rsidRPr="00582FB4">
        <w:rPr>
          <w:sz w:val="20"/>
        </w:rPr>
        <w:t>Serão aplicadas ao contratado que incorrer nas infrações acima descritas as seguintes sanções:</w:t>
      </w:r>
    </w:p>
    <w:p w14:paraId="2267DFA2" w14:textId="77777777" w:rsidR="00E6027A" w:rsidRPr="00582FB4" w:rsidRDefault="00E6027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05FB1C5A" w14:textId="77777777" w:rsidR="00E6027A" w:rsidRPr="00582FB4" w:rsidRDefault="00E6027A" w:rsidP="00535590">
      <w:pPr>
        <w:pStyle w:val="PargrafodaLista"/>
        <w:numPr>
          <w:ilvl w:val="2"/>
          <w:numId w:val="19"/>
        </w:numPr>
        <w:ind w:left="709" w:hanging="709"/>
        <w:contextualSpacing/>
        <w:jc w:val="both"/>
        <w:rPr>
          <w:sz w:val="20"/>
        </w:rPr>
      </w:pPr>
      <w:r w:rsidRPr="00582FB4">
        <w:rPr>
          <w:sz w:val="20"/>
        </w:rPr>
        <w:t xml:space="preserve">Multa: </w:t>
      </w:r>
    </w:p>
    <w:p w14:paraId="0D7B5BA6" w14:textId="77777777" w:rsidR="00E6027A" w:rsidRPr="00582FB4" w:rsidRDefault="00E6027A" w:rsidP="00535590">
      <w:pPr>
        <w:pStyle w:val="PargrafodaLista"/>
        <w:numPr>
          <w:ilvl w:val="3"/>
          <w:numId w:val="1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5077B690" w14:textId="77777777" w:rsidR="00E6027A" w:rsidRPr="00582FB4" w:rsidRDefault="00E6027A" w:rsidP="00535590">
      <w:pPr>
        <w:pStyle w:val="PargrafodaLista"/>
        <w:numPr>
          <w:ilvl w:val="1"/>
          <w:numId w:val="1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1BA38230" w14:textId="77777777" w:rsidR="00E6027A" w:rsidRPr="00582FB4" w:rsidRDefault="00E6027A" w:rsidP="00535590">
      <w:pPr>
        <w:pStyle w:val="PargrafodaLista"/>
        <w:numPr>
          <w:ilvl w:val="1"/>
          <w:numId w:val="15"/>
        </w:numPr>
        <w:ind w:left="1134" w:hanging="284"/>
        <w:contextualSpacing/>
        <w:jc w:val="both"/>
        <w:rPr>
          <w:sz w:val="20"/>
        </w:rPr>
      </w:pPr>
      <w:r w:rsidRPr="00582FB4">
        <w:rPr>
          <w:sz w:val="20"/>
        </w:rPr>
        <w:t xml:space="preserve">Até o máximo de 20% (vinte por cento) do valor do contrato no caso de inexecução parcial do contrato; </w:t>
      </w:r>
    </w:p>
    <w:p w14:paraId="6AC6370A" w14:textId="77777777" w:rsidR="00E6027A" w:rsidRPr="00582FB4" w:rsidRDefault="00E6027A" w:rsidP="00535590">
      <w:pPr>
        <w:pStyle w:val="PargrafodaLista"/>
        <w:numPr>
          <w:ilvl w:val="1"/>
          <w:numId w:val="15"/>
        </w:numPr>
        <w:ind w:left="1134" w:hanging="284"/>
        <w:contextualSpacing/>
        <w:jc w:val="both"/>
        <w:rPr>
          <w:sz w:val="20"/>
        </w:rPr>
      </w:pPr>
      <w:r w:rsidRPr="00582FB4">
        <w:rPr>
          <w:sz w:val="20"/>
        </w:rPr>
        <w:t xml:space="preserve">30% (trinta por cento) do valor do contrato no caso de inexecução total do contrato. </w:t>
      </w:r>
    </w:p>
    <w:p w14:paraId="513A5F09" w14:textId="77777777" w:rsidR="00E6027A" w:rsidRPr="00582FB4" w:rsidRDefault="00E6027A" w:rsidP="00535590">
      <w:pPr>
        <w:pStyle w:val="PargrafodaLista"/>
        <w:numPr>
          <w:ilvl w:val="3"/>
          <w:numId w:val="19"/>
        </w:numPr>
        <w:ind w:left="851" w:hanging="851"/>
        <w:contextualSpacing/>
        <w:jc w:val="both"/>
        <w:rPr>
          <w:sz w:val="20"/>
        </w:rPr>
      </w:pPr>
      <w:r w:rsidRPr="00582FB4">
        <w:rPr>
          <w:sz w:val="20"/>
        </w:rPr>
        <w:t xml:space="preserve">Será configurada a inexecução total do objeto, quando: </w:t>
      </w:r>
    </w:p>
    <w:p w14:paraId="475CC565" w14:textId="77777777" w:rsidR="00E6027A" w:rsidRPr="00582FB4" w:rsidRDefault="00E6027A" w:rsidP="00535590">
      <w:pPr>
        <w:pStyle w:val="PargrafodaLista"/>
        <w:numPr>
          <w:ilvl w:val="1"/>
          <w:numId w:val="1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D0D8776" w14:textId="77777777" w:rsidR="00E6027A" w:rsidRPr="00582FB4" w:rsidRDefault="00E6027A" w:rsidP="00535590">
      <w:pPr>
        <w:pStyle w:val="PargrafodaLista"/>
        <w:numPr>
          <w:ilvl w:val="1"/>
          <w:numId w:val="1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1B12968E" w14:textId="77777777" w:rsidR="00E6027A" w:rsidRPr="00582FB4" w:rsidRDefault="00E6027A" w:rsidP="00535590">
      <w:pPr>
        <w:pStyle w:val="PargrafodaLista"/>
        <w:numPr>
          <w:ilvl w:val="3"/>
          <w:numId w:val="19"/>
        </w:numPr>
        <w:ind w:left="851" w:hanging="851"/>
        <w:contextualSpacing/>
        <w:jc w:val="both"/>
        <w:rPr>
          <w:sz w:val="20"/>
        </w:rPr>
      </w:pPr>
      <w:r w:rsidRPr="00582FB4">
        <w:rPr>
          <w:sz w:val="20"/>
        </w:rPr>
        <w:t xml:space="preserve">O valor da multa poderá ser descontado do pagamento a ser efetuado à Contratada: </w:t>
      </w:r>
    </w:p>
    <w:p w14:paraId="33269383" w14:textId="77777777" w:rsidR="00E6027A" w:rsidRPr="00582FB4" w:rsidRDefault="00E6027A" w:rsidP="00535590">
      <w:pPr>
        <w:pStyle w:val="PargrafodaLista"/>
        <w:numPr>
          <w:ilvl w:val="1"/>
          <w:numId w:val="1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69F5DED4" w14:textId="77777777" w:rsidR="00E6027A" w:rsidRPr="00582FB4" w:rsidRDefault="00E6027A" w:rsidP="00535590">
      <w:pPr>
        <w:pStyle w:val="PargrafodaLista"/>
        <w:numPr>
          <w:ilvl w:val="1"/>
          <w:numId w:val="1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18726DD8" w14:textId="77777777" w:rsidR="00E6027A" w:rsidRPr="00582FB4" w:rsidRDefault="00E6027A" w:rsidP="00696BDA">
      <w:pPr>
        <w:pStyle w:val="PargrafodaLista"/>
        <w:ind w:left="567"/>
        <w:jc w:val="both"/>
        <w:rPr>
          <w:sz w:val="20"/>
        </w:rPr>
      </w:pPr>
    </w:p>
    <w:p w14:paraId="78ECB07C" w14:textId="77777777" w:rsidR="00E6027A" w:rsidRPr="00582FB4" w:rsidRDefault="00E6027A" w:rsidP="00535590">
      <w:pPr>
        <w:pStyle w:val="PargrafodaLista"/>
        <w:numPr>
          <w:ilvl w:val="2"/>
          <w:numId w:val="1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2B3B8E04" w14:textId="77777777" w:rsidR="00E6027A" w:rsidRPr="00582FB4" w:rsidRDefault="00E6027A" w:rsidP="00696BDA">
      <w:pPr>
        <w:pStyle w:val="PargrafodaLista"/>
        <w:ind w:left="709" w:hanging="709"/>
        <w:jc w:val="both"/>
        <w:rPr>
          <w:sz w:val="20"/>
        </w:rPr>
      </w:pPr>
    </w:p>
    <w:p w14:paraId="26C40ACB" w14:textId="77777777" w:rsidR="00E6027A" w:rsidRPr="00582FB4" w:rsidRDefault="00E6027A" w:rsidP="00535590">
      <w:pPr>
        <w:pStyle w:val="PargrafodaLista"/>
        <w:numPr>
          <w:ilvl w:val="2"/>
          <w:numId w:val="1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49DED155" w14:textId="77777777" w:rsidR="00E6027A" w:rsidRPr="00582FB4" w:rsidRDefault="00E6027A" w:rsidP="00696BDA">
      <w:pPr>
        <w:pStyle w:val="PargrafodaLista"/>
        <w:ind w:left="567" w:hanging="567"/>
        <w:jc w:val="both"/>
        <w:rPr>
          <w:sz w:val="20"/>
        </w:rPr>
      </w:pPr>
    </w:p>
    <w:p w14:paraId="04117D94" w14:textId="77777777" w:rsidR="00E6027A" w:rsidRPr="00582FB4" w:rsidRDefault="00E6027A" w:rsidP="00535590">
      <w:pPr>
        <w:pStyle w:val="PargrafodaLista"/>
        <w:numPr>
          <w:ilvl w:val="1"/>
          <w:numId w:val="19"/>
        </w:numPr>
        <w:ind w:left="567" w:hanging="567"/>
        <w:contextualSpacing/>
        <w:jc w:val="both"/>
        <w:rPr>
          <w:sz w:val="20"/>
        </w:rPr>
      </w:pPr>
      <w:r w:rsidRPr="00582FB4">
        <w:rPr>
          <w:sz w:val="20"/>
        </w:rPr>
        <w:lastRenderedPageBreak/>
        <w:t xml:space="preserve">A aplicação das sanções previstas neste Contrato não exclui, em hipótese alguma, a obrigação de reparação integral do dano causado ao Contratante (art. 156, §9º, da Lei nº 14.133, de 2021). </w:t>
      </w:r>
    </w:p>
    <w:p w14:paraId="2E0B461F" w14:textId="77777777" w:rsidR="00E6027A" w:rsidRPr="00582FB4" w:rsidRDefault="00E6027A" w:rsidP="00696BDA">
      <w:pPr>
        <w:pStyle w:val="PargrafodaLista"/>
        <w:ind w:left="567" w:hanging="567"/>
        <w:jc w:val="both"/>
        <w:rPr>
          <w:sz w:val="20"/>
        </w:rPr>
      </w:pPr>
    </w:p>
    <w:p w14:paraId="018DE550" w14:textId="77777777" w:rsidR="00E6027A" w:rsidRPr="00582FB4" w:rsidRDefault="00E6027A" w:rsidP="00535590">
      <w:pPr>
        <w:pStyle w:val="PargrafodaLista"/>
        <w:numPr>
          <w:ilvl w:val="1"/>
          <w:numId w:val="1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3BA2DD91" w14:textId="77777777" w:rsidR="00E6027A" w:rsidRPr="00582FB4" w:rsidRDefault="00E6027A" w:rsidP="00535590">
      <w:pPr>
        <w:pStyle w:val="PargrafodaLista"/>
        <w:numPr>
          <w:ilvl w:val="2"/>
          <w:numId w:val="1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721AE3A8" w14:textId="77777777" w:rsidR="00E6027A" w:rsidRPr="00582FB4" w:rsidRDefault="00E6027A" w:rsidP="00535590">
      <w:pPr>
        <w:pStyle w:val="PargrafodaLista"/>
        <w:numPr>
          <w:ilvl w:val="2"/>
          <w:numId w:val="1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9CA37D" w14:textId="77777777" w:rsidR="00E6027A" w:rsidRPr="00582FB4" w:rsidRDefault="00E6027A" w:rsidP="00535590">
      <w:pPr>
        <w:pStyle w:val="PargrafodaLista"/>
        <w:numPr>
          <w:ilvl w:val="2"/>
          <w:numId w:val="1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7038A4D6" w14:textId="77777777" w:rsidR="00E6027A" w:rsidRPr="00582FB4" w:rsidRDefault="00E6027A" w:rsidP="00696BDA">
      <w:pPr>
        <w:ind w:left="567" w:hanging="567"/>
        <w:jc w:val="both"/>
        <w:rPr>
          <w:sz w:val="20"/>
        </w:rPr>
      </w:pPr>
      <w:r w:rsidRPr="00582FB4">
        <w:rPr>
          <w:sz w:val="20"/>
        </w:rPr>
        <w:t xml:space="preserve"> </w:t>
      </w:r>
    </w:p>
    <w:p w14:paraId="481888F2" w14:textId="77777777" w:rsidR="00E6027A" w:rsidRPr="00582FB4" w:rsidRDefault="00E6027A" w:rsidP="00535590">
      <w:pPr>
        <w:pStyle w:val="PargrafodaLista"/>
        <w:numPr>
          <w:ilvl w:val="1"/>
          <w:numId w:val="1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704A98A2" w14:textId="77777777" w:rsidR="00E6027A" w:rsidRPr="00582FB4" w:rsidRDefault="00E6027A" w:rsidP="00696BDA">
      <w:pPr>
        <w:pStyle w:val="PargrafodaLista"/>
        <w:ind w:left="426"/>
        <w:jc w:val="both"/>
        <w:rPr>
          <w:sz w:val="20"/>
        </w:rPr>
      </w:pPr>
    </w:p>
    <w:p w14:paraId="78CE6E31" w14:textId="77777777" w:rsidR="00E6027A" w:rsidRPr="00582FB4" w:rsidRDefault="00E6027A" w:rsidP="00535590">
      <w:pPr>
        <w:pStyle w:val="PargrafodaLista"/>
        <w:numPr>
          <w:ilvl w:val="1"/>
          <w:numId w:val="19"/>
        </w:numPr>
        <w:ind w:left="567" w:hanging="567"/>
        <w:contextualSpacing/>
        <w:jc w:val="both"/>
        <w:rPr>
          <w:sz w:val="20"/>
        </w:rPr>
      </w:pPr>
      <w:r w:rsidRPr="00582FB4">
        <w:rPr>
          <w:sz w:val="20"/>
        </w:rPr>
        <w:t xml:space="preserve">Na aplicação das sanções serão considerados (art. 156, §1º, da Lei nº 14.133, de 2021): </w:t>
      </w:r>
    </w:p>
    <w:p w14:paraId="22664B02" w14:textId="77777777" w:rsidR="00E6027A" w:rsidRPr="00582FB4" w:rsidRDefault="00E6027A" w:rsidP="00535590">
      <w:pPr>
        <w:pStyle w:val="PargrafodaLista"/>
        <w:numPr>
          <w:ilvl w:val="1"/>
          <w:numId w:val="18"/>
        </w:numPr>
        <w:ind w:left="1134" w:hanging="284"/>
        <w:contextualSpacing/>
        <w:jc w:val="both"/>
        <w:rPr>
          <w:sz w:val="20"/>
        </w:rPr>
      </w:pPr>
      <w:r w:rsidRPr="00582FB4">
        <w:rPr>
          <w:sz w:val="20"/>
        </w:rPr>
        <w:t>a natureza e a gravidade da infração cometida;</w:t>
      </w:r>
    </w:p>
    <w:p w14:paraId="49585348" w14:textId="77777777" w:rsidR="00E6027A" w:rsidRPr="00582FB4" w:rsidRDefault="00E6027A" w:rsidP="00535590">
      <w:pPr>
        <w:pStyle w:val="PargrafodaLista"/>
        <w:numPr>
          <w:ilvl w:val="1"/>
          <w:numId w:val="18"/>
        </w:numPr>
        <w:ind w:left="1134" w:hanging="284"/>
        <w:contextualSpacing/>
        <w:jc w:val="both"/>
        <w:rPr>
          <w:sz w:val="20"/>
        </w:rPr>
      </w:pPr>
      <w:r w:rsidRPr="00582FB4">
        <w:rPr>
          <w:sz w:val="20"/>
        </w:rPr>
        <w:t xml:space="preserve">as peculiaridades do caso concreto; </w:t>
      </w:r>
    </w:p>
    <w:p w14:paraId="5C7FDCE7" w14:textId="77777777" w:rsidR="00E6027A" w:rsidRPr="00582FB4" w:rsidRDefault="00E6027A" w:rsidP="00535590">
      <w:pPr>
        <w:pStyle w:val="PargrafodaLista"/>
        <w:numPr>
          <w:ilvl w:val="1"/>
          <w:numId w:val="18"/>
        </w:numPr>
        <w:ind w:left="1134" w:hanging="284"/>
        <w:contextualSpacing/>
        <w:jc w:val="both"/>
        <w:rPr>
          <w:sz w:val="20"/>
        </w:rPr>
      </w:pPr>
      <w:r w:rsidRPr="00582FB4">
        <w:rPr>
          <w:sz w:val="20"/>
        </w:rPr>
        <w:t>as circunstâncias agravantes ou atenuantes;</w:t>
      </w:r>
    </w:p>
    <w:p w14:paraId="304A6B67" w14:textId="77777777" w:rsidR="00E6027A" w:rsidRPr="00582FB4" w:rsidRDefault="00E6027A" w:rsidP="00535590">
      <w:pPr>
        <w:pStyle w:val="PargrafodaLista"/>
        <w:numPr>
          <w:ilvl w:val="1"/>
          <w:numId w:val="18"/>
        </w:numPr>
        <w:ind w:left="1134" w:hanging="284"/>
        <w:contextualSpacing/>
        <w:jc w:val="both"/>
        <w:rPr>
          <w:sz w:val="20"/>
        </w:rPr>
      </w:pPr>
      <w:r w:rsidRPr="00582FB4">
        <w:rPr>
          <w:sz w:val="20"/>
        </w:rPr>
        <w:t xml:space="preserve">os danos que dela provierem para o Contratante; </w:t>
      </w:r>
    </w:p>
    <w:p w14:paraId="32070DF5" w14:textId="77777777" w:rsidR="00E6027A" w:rsidRPr="00582FB4" w:rsidRDefault="00E6027A" w:rsidP="00535590">
      <w:pPr>
        <w:pStyle w:val="PargrafodaLista"/>
        <w:numPr>
          <w:ilvl w:val="1"/>
          <w:numId w:val="1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53AF4B0A" w14:textId="77777777" w:rsidR="00E6027A" w:rsidRPr="00582FB4" w:rsidRDefault="00E6027A" w:rsidP="00696BDA">
      <w:pPr>
        <w:ind w:left="426" w:hanging="426"/>
        <w:jc w:val="both"/>
        <w:rPr>
          <w:sz w:val="20"/>
        </w:rPr>
      </w:pPr>
    </w:p>
    <w:p w14:paraId="06DEB313" w14:textId="77777777" w:rsidR="00E6027A" w:rsidRPr="00582FB4" w:rsidRDefault="00E6027A" w:rsidP="00535590">
      <w:pPr>
        <w:pStyle w:val="PargrafodaLista"/>
        <w:numPr>
          <w:ilvl w:val="1"/>
          <w:numId w:val="1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28889DB8" w14:textId="77777777" w:rsidR="00E6027A" w:rsidRPr="00582FB4" w:rsidRDefault="00E6027A" w:rsidP="00696BDA">
      <w:pPr>
        <w:pStyle w:val="PargrafodaLista"/>
        <w:ind w:left="567" w:hanging="567"/>
        <w:jc w:val="both"/>
        <w:rPr>
          <w:sz w:val="20"/>
        </w:rPr>
      </w:pPr>
    </w:p>
    <w:p w14:paraId="1C177011" w14:textId="77777777" w:rsidR="00E6027A" w:rsidRPr="00582FB4" w:rsidRDefault="00E6027A" w:rsidP="00535590">
      <w:pPr>
        <w:pStyle w:val="PargrafodaLista"/>
        <w:numPr>
          <w:ilvl w:val="1"/>
          <w:numId w:val="1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4A32F5F2" w14:textId="77777777" w:rsidR="00E6027A" w:rsidRPr="00582FB4" w:rsidRDefault="00E6027A" w:rsidP="00696BDA">
      <w:pPr>
        <w:pStyle w:val="PargrafodaLista"/>
        <w:ind w:left="567" w:hanging="567"/>
        <w:rPr>
          <w:sz w:val="20"/>
        </w:rPr>
      </w:pPr>
    </w:p>
    <w:p w14:paraId="2012207B" w14:textId="77777777" w:rsidR="00E6027A" w:rsidRPr="00582FB4" w:rsidRDefault="00E6027A" w:rsidP="00535590">
      <w:pPr>
        <w:pStyle w:val="PargrafodaLista"/>
        <w:numPr>
          <w:ilvl w:val="1"/>
          <w:numId w:val="1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7274C0CF" w14:textId="77777777" w:rsidR="00E6027A" w:rsidRPr="00582FB4" w:rsidRDefault="00E6027A" w:rsidP="00696BDA">
      <w:pPr>
        <w:pStyle w:val="PargrafodaLista"/>
        <w:rPr>
          <w:sz w:val="20"/>
        </w:rPr>
      </w:pPr>
    </w:p>
    <w:p w14:paraId="0415B2E6" w14:textId="77777777" w:rsidR="00E6027A" w:rsidRPr="00582FB4" w:rsidRDefault="00E6027A" w:rsidP="00535590">
      <w:pPr>
        <w:pStyle w:val="PargrafodaLista"/>
        <w:numPr>
          <w:ilvl w:val="1"/>
          <w:numId w:val="1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7CD208" w14:textId="77777777" w:rsidR="00E6027A" w:rsidRPr="00582FB4" w:rsidRDefault="00E6027A" w:rsidP="00696BDA">
      <w:pPr>
        <w:pStyle w:val="PargrafodaLista"/>
        <w:ind w:left="709" w:hanging="709"/>
        <w:rPr>
          <w:sz w:val="20"/>
        </w:rPr>
      </w:pPr>
    </w:p>
    <w:p w14:paraId="02926AC1" w14:textId="77777777" w:rsidR="00E6027A" w:rsidRPr="00582FB4" w:rsidRDefault="00E6027A" w:rsidP="00535590">
      <w:pPr>
        <w:pStyle w:val="PargrafodaLista"/>
        <w:numPr>
          <w:ilvl w:val="1"/>
          <w:numId w:val="1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46162C87" w14:textId="77777777" w:rsidR="00E6027A" w:rsidRPr="00582FB4" w:rsidRDefault="00E6027A" w:rsidP="00696BDA">
      <w:pPr>
        <w:pStyle w:val="PargrafodaLista"/>
        <w:jc w:val="both"/>
        <w:rPr>
          <w:sz w:val="20"/>
        </w:rPr>
      </w:pPr>
    </w:p>
    <w:p w14:paraId="5BB71CA6" w14:textId="77777777" w:rsidR="00E6027A" w:rsidRPr="00582FB4" w:rsidRDefault="00E6027A" w:rsidP="00696BDA">
      <w:pPr>
        <w:pStyle w:val="PargrafodaLista"/>
        <w:jc w:val="both"/>
        <w:rPr>
          <w:sz w:val="20"/>
        </w:rPr>
      </w:pPr>
    </w:p>
    <w:p w14:paraId="1AD2E27A" w14:textId="77777777" w:rsidR="00E6027A" w:rsidRPr="00582FB4" w:rsidRDefault="00E6027A">
      <w:pPr>
        <w:pStyle w:val="PargrafodaLista"/>
        <w:numPr>
          <w:ilvl w:val="0"/>
          <w:numId w:val="30"/>
        </w:numPr>
        <w:jc w:val="both"/>
        <w:rPr>
          <w:b/>
          <w:sz w:val="20"/>
        </w:rPr>
      </w:pPr>
      <w:r w:rsidRPr="00582FB4">
        <w:rPr>
          <w:b/>
          <w:sz w:val="20"/>
        </w:rPr>
        <w:t>DA PROTEÇÃO DE DADOS PESSOAIS</w:t>
      </w:r>
    </w:p>
    <w:p w14:paraId="27471174" w14:textId="77777777" w:rsidR="00E6027A" w:rsidRPr="00582FB4" w:rsidRDefault="00E6027A" w:rsidP="00AB1BB3">
      <w:pPr>
        <w:pStyle w:val="PargrafodaLista"/>
        <w:ind w:left="360"/>
        <w:jc w:val="both"/>
        <w:rPr>
          <w:b/>
          <w:sz w:val="20"/>
        </w:rPr>
      </w:pPr>
    </w:p>
    <w:p w14:paraId="6C754C48" w14:textId="77777777" w:rsidR="00E6027A" w:rsidRPr="00582FB4" w:rsidRDefault="00E6027A">
      <w:pPr>
        <w:pStyle w:val="PargrafodaLista"/>
        <w:numPr>
          <w:ilvl w:val="1"/>
          <w:numId w:val="30"/>
        </w:numPr>
        <w:ind w:left="567" w:hanging="567"/>
        <w:contextualSpacing/>
        <w:jc w:val="both"/>
        <w:rPr>
          <w:bCs w:val="0"/>
          <w:sz w:val="20"/>
        </w:rPr>
      </w:pPr>
      <w:r w:rsidRPr="00582FB4">
        <w:rPr>
          <w:sz w:val="20"/>
        </w:rPr>
        <w:t xml:space="preserve">A detentora (Operadora de Dados), obriga-se, sempre que aplicável, a atuar no presente Contrato e relações com o órgão gerenciador (Controladora de dados) em conformidade com a legislação vigente sobre Proteção de Dados Pessoais e as determinações de órgãos reguladores/fiscalizadores sobre a matéria, em especial, a Lei nº 13.709/2018 - Lei Geral de Proteção de Dados Pessoais (“LGPD”).  </w:t>
      </w:r>
    </w:p>
    <w:p w14:paraId="6AFC4863" w14:textId="77777777" w:rsidR="00E6027A" w:rsidRPr="00582FB4" w:rsidRDefault="00E6027A" w:rsidP="00AB1BB3">
      <w:pPr>
        <w:pStyle w:val="PargrafodaLista"/>
        <w:ind w:left="567"/>
        <w:jc w:val="both"/>
        <w:rPr>
          <w:bCs w:val="0"/>
          <w:sz w:val="20"/>
        </w:rPr>
      </w:pPr>
    </w:p>
    <w:p w14:paraId="6B71DCE6" w14:textId="77777777" w:rsidR="00E6027A" w:rsidRPr="00582FB4" w:rsidRDefault="00E6027A">
      <w:pPr>
        <w:pStyle w:val="PargrafodaLista"/>
        <w:numPr>
          <w:ilvl w:val="1"/>
          <w:numId w:val="30"/>
        </w:numPr>
        <w:ind w:left="567" w:hanging="567"/>
        <w:contextualSpacing/>
        <w:jc w:val="both"/>
        <w:rPr>
          <w:bCs w:val="0"/>
          <w:sz w:val="20"/>
        </w:rPr>
      </w:pPr>
      <w:r w:rsidRPr="00582FB4">
        <w:rPr>
          <w:sz w:val="20"/>
        </w:rPr>
        <w:t>A detentora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0A3442CB" w14:textId="77777777" w:rsidR="00E6027A" w:rsidRPr="00582FB4" w:rsidRDefault="00E6027A" w:rsidP="00AB1BB3">
      <w:pPr>
        <w:pStyle w:val="PargrafodaLista"/>
        <w:rPr>
          <w:sz w:val="20"/>
        </w:rPr>
      </w:pPr>
    </w:p>
    <w:p w14:paraId="11F31421" w14:textId="77777777" w:rsidR="00E6027A" w:rsidRPr="00582FB4" w:rsidRDefault="00E6027A">
      <w:pPr>
        <w:pStyle w:val="PargrafodaLista"/>
        <w:numPr>
          <w:ilvl w:val="1"/>
          <w:numId w:val="30"/>
        </w:numPr>
        <w:ind w:left="567" w:hanging="567"/>
        <w:contextualSpacing/>
        <w:jc w:val="both"/>
        <w:rPr>
          <w:bCs w:val="0"/>
          <w:sz w:val="20"/>
        </w:rPr>
      </w:pPr>
      <w:r w:rsidRPr="00582FB4">
        <w:rPr>
          <w:sz w:val="20"/>
        </w:rPr>
        <w:t>A detentora compromete-se a auxiliar o órgão gerenciador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3557FA2D" w14:textId="77777777" w:rsidR="00E6027A" w:rsidRPr="00582FB4" w:rsidRDefault="00E6027A" w:rsidP="00AB1BB3">
      <w:pPr>
        <w:pStyle w:val="PargrafodaLista"/>
        <w:rPr>
          <w:sz w:val="20"/>
        </w:rPr>
      </w:pPr>
    </w:p>
    <w:p w14:paraId="0B254F11" w14:textId="77777777" w:rsidR="00E6027A" w:rsidRPr="00582FB4" w:rsidRDefault="00E6027A">
      <w:pPr>
        <w:pStyle w:val="PargrafodaLista"/>
        <w:numPr>
          <w:ilvl w:val="1"/>
          <w:numId w:val="30"/>
        </w:numPr>
        <w:ind w:left="567" w:hanging="567"/>
        <w:contextualSpacing/>
        <w:jc w:val="both"/>
        <w:rPr>
          <w:bCs w:val="0"/>
          <w:sz w:val="20"/>
        </w:rPr>
      </w:pPr>
      <w:r w:rsidRPr="00582FB4">
        <w:rPr>
          <w:sz w:val="20"/>
        </w:rPr>
        <w:t>O órgão gerenciador não autoriza a detentora a usar, compartilhar ou comercializar quaisquer eventuais elementos de dados, que se originem ou sejam criados a partir do tratamento de Dados Pessoais, estabelecido por este Contrato/Ata.</w:t>
      </w:r>
    </w:p>
    <w:p w14:paraId="3156F3ED" w14:textId="77777777" w:rsidR="00E6027A" w:rsidRPr="00582FB4" w:rsidRDefault="00E6027A" w:rsidP="00AB1BB3">
      <w:pPr>
        <w:pStyle w:val="PargrafodaLista"/>
        <w:rPr>
          <w:sz w:val="20"/>
        </w:rPr>
      </w:pPr>
    </w:p>
    <w:p w14:paraId="6FD8A024" w14:textId="77777777" w:rsidR="00E6027A" w:rsidRPr="00582FB4" w:rsidRDefault="00E6027A">
      <w:pPr>
        <w:pStyle w:val="PargrafodaLista"/>
        <w:numPr>
          <w:ilvl w:val="1"/>
          <w:numId w:val="30"/>
        </w:numPr>
        <w:ind w:left="567" w:hanging="567"/>
        <w:contextualSpacing/>
        <w:jc w:val="both"/>
        <w:rPr>
          <w:bCs w:val="0"/>
          <w:sz w:val="20"/>
        </w:rPr>
      </w:pPr>
      <w:r w:rsidRPr="00582FB4">
        <w:rPr>
          <w:sz w:val="20"/>
        </w:rPr>
        <w:t>A detentora ao armazenar dados de controle do órgão gerenciador,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64846522" w14:textId="77777777" w:rsidR="00E6027A" w:rsidRPr="00582FB4" w:rsidRDefault="00E6027A" w:rsidP="00AB1BB3">
      <w:pPr>
        <w:pStyle w:val="PargrafodaLista"/>
        <w:rPr>
          <w:sz w:val="20"/>
        </w:rPr>
      </w:pPr>
    </w:p>
    <w:p w14:paraId="4628C475" w14:textId="77777777" w:rsidR="00E6027A" w:rsidRPr="00582FB4" w:rsidRDefault="00E6027A">
      <w:pPr>
        <w:pStyle w:val="PargrafodaLista"/>
        <w:numPr>
          <w:ilvl w:val="1"/>
          <w:numId w:val="30"/>
        </w:numPr>
        <w:ind w:left="567" w:hanging="567"/>
        <w:contextualSpacing/>
        <w:jc w:val="both"/>
        <w:rPr>
          <w:bCs w:val="0"/>
          <w:sz w:val="20"/>
        </w:rPr>
      </w:pPr>
      <w:r w:rsidRPr="00582FB4">
        <w:rPr>
          <w:sz w:val="20"/>
        </w:rPr>
        <w:t xml:space="preserve">Em caso de incidente de segurança da informação envolvendo os dados pessoais compartilhados em razão do objeto do presente contrato/Ata, deverá a detentora, notificar, imediatamente o órgão gerenciador, informando minimamente: </w:t>
      </w:r>
    </w:p>
    <w:p w14:paraId="2505A70E" w14:textId="77777777" w:rsidR="00E6027A" w:rsidRPr="00582FB4" w:rsidRDefault="00E6027A">
      <w:pPr>
        <w:pStyle w:val="PargrafodaLista"/>
        <w:numPr>
          <w:ilvl w:val="0"/>
          <w:numId w:val="29"/>
        </w:numPr>
        <w:ind w:left="851" w:hanging="284"/>
        <w:contextualSpacing/>
        <w:jc w:val="both"/>
        <w:rPr>
          <w:sz w:val="20"/>
        </w:rPr>
      </w:pPr>
      <w:r w:rsidRPr="00582FB4">
        <w:rPr>
          <w:sz w:val="20"/>
        </w:rPr>
        <w:t xml:space="preserve">A descrição da natureza dos dados pessoais afetados; </w:t>
      </w:r>
    </w:p>
    <w:p w14:paraId="64E682CD" w14:textId="77777777" w:rsidR="00E6027A" w:rsidRPr="00582FB4" w:rsidRDefault="00E6027A">
      <w:pPr>
        <w:pStyle w:val="PargrafodaLista"/>
        <w:numPr>
          <w:ilvl w:val="0"/>
          <w:numId w:val="29"/>
        </w:numPr>
        <w:ind w:left="851" w:hanging="284"/>
        <w:contextualSpacing/>
        <w:jc w:val="both"/>
        <w:rPr>
          <w:sz w:val="20"/>
        </w:rPr>
      </w:pPr>
      <w:r w:rsidRPr="00582FB4">
        <w:rPr>
          <w:sz w:val="20"/>
        </w:rPr>
        <w:t xml:space="preserve">As informações sobre os titulares envolvidos; </w:t>
      </w:r>
    </w:p>
    <w:p w14:paraId="7A34CD95" w14:textId="77777777" w:rsidR="00E6027A" w:rsidRPr="00582FB4" w:rsidRDefault="00E6027A">
      <w:pPr>
        <w:pStyle w:val="PargrafodaLista"/>
        <w:numPr>
          <w:ilvl w:val="0"/>
          <w:numId w:val="29"/>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6BFC889" w14:textId="77777777" w:rsidR="00E6027A" w:rsidRPr="00582FB4" w:rsidRDefault="00E6027A">
      <w:pPr>
        <w:pStyle w:val="PargrafodaLista"/>
        <w:numPr>
          <w:ilvl w:val="0"/>
          <w:numId w:val="29"/>
        </w:numPr>
        <w:ind w:left="851" w:hanging="284"/>
        <w:contextualSpacing/>
        <w:jc w:val="both"/>
        <w:rPr>
          <w:sz w:val="20"/>
        </w:rPr>
      </w:pPr>
      <w:r w:rsidRPr="00582FB4">
        <w:rPr>
          <w:sz w:val="20"/>
        </w:rPr>
        <w:t xml:space="preserve">Os riscos relacionados ao incidente; </w:t>
      </w:r>
    </w:p>
    <w:p w14:paraId="167D0FE8" w14:textId="77777777" w:rsidR="00E6027A" w:rsidRPr="00582FB4" w:rsidRDefault="00E6027A">
      <w:pPr>
        <w:pStyle w:val="PargrafodaLista"/>
        <w:numPr>
          <w:ilvl w:val="0"/>
          <w:numId w:val="29"/>
        </w:numPr>
        <w:ind w:left="851" w:hanging="284"/>
        <w:contextualSpacing/>
        <w:jc w:val="both"/>
        <w:rPr>
          <w:sz w:val="20"/>
        </w:rPr>
      </w:pPr>
      <w:r w:rsidRPr="00582FB4">
        <w:rPr>
          <w:sz w:val="20"/>
        </w:rPr>
        <w:t xml:space="preserve">Os motivos da demora, no caso de a comunicação não ter sido imediata; e </w:t>
      </w:r>
    </w:p>
    <w:p w14:paraId="56D7EC7B" w14:textId="77777777" w:rsidR="00E6027A" w:rsidRPr="00582FB4" w:rsidRDefault="00E6027A">
      <w:pPr>
        <w:pStyle w:val="PargrafodaLista"/>
        <w:numPr>
          <w:ilvl w:val="0"/>
          <w:numId w:val="29"/>
        </w:numPr>
        <w:ind w:left="851" w:hanging="284"/>
        <w:contextualSpacing/>
        <w:jc w:val="both"/>
        <w:rPr>
          <w:sz w:val="20"/>
        </w:rPr>
      </w:pPr>
      <w:r w:rsidRPr="00582FB4">
        <w:rPr>
          <w:sz w:val="20"/>
        </w:rPr>
        <w:t>As medidas que foram ou que serão adotadas para reverter ou mitigar os efeitos do prejuízo.</w:t>
      </w:r>
    </w:p>
    <w:p w14:paraId="3498032D" w14:textId="77777777" w:rsidR="00E6027A" w:rsidRPr="00582FB4" w:rsidRDefault="00E6027A" w:rsidP="00AB1BB3">
      <w:pPr>
        <w:pStyle w:val="PargrafodaLista"/>
        <w:rPr>
          <w:sz w:val="20"/>
        </w:rPr>
      </w:pPr>
    </w:p>
    <w:p w14:paraId="46BE9CAE" w14:textId="77777777" w:rsidR="00E6027A" w:rsidRPr="00582FB4" w:rsidRDefault="00E6027A">
      <w:pPr>
        <w:pStyle w:val="PargrafodaLista"/>
        <w:numPr>
          <w:ilvl w:val="1"/>
          <w:numId w:val="30"/>
        </w:numPr>
        <w:ind w:left="567" w:hanging="567"/>
        <w:contextualSpacing/>
        <w:jc w:val="both"/>
        <w:rPr>
          <w:bCs w:val="0"/>
          <w:sz w:val="20"/>
        </w:rPr>
      </w:pPr>
      <w:r w:rsidRPr="00582FB4">
        <w:rPr>
          <w:sz w:val="20"/>
        </w:rPr>
        <w:t>Poderá o órgão gerenciador realizar auditoria para verificar o cumprimento da legislação de proteção de dados pela detentora.</w:t>
      </w:r>
    </w:p>
    <w:p w14:paraId="198D960E" w14:textId="77777777" w:rsidR="00E6027A" w:rsidRPr="00582FB4" w:rsidRDefault="00E6027A" w:rsidP="00AB1BB3">
      <w:pPr>
        <w:pStyle w:val="PargrafodaLista"/>
        <w:ind w:left="567"/>
        <w:jc w:val="both"/>
        <w:rPr>
          <w:bCs w:val="0"/>
          <w:sz w:val="20"/>
        </w:rPr>
      </w:pPr>
    </w:p>
    <w:p w14:paraId="67C25E91" w14:textId="77777777" w:rsidR="00E6027A" w:rsidRPr="00582FB4" w:rsidRDefault="00E6027A">
      <w:pPr>
        <w:pStyle w:val="PargrafodaLista"/>
        <w:numPr>
          <w:ilvl w:val="1"/>
          <w:numId w:val="30"/>
        </w:numPr>
        <w:ind w:left="567" w:hanging="567"/>
        <w:contextualSpacing/>
        <w:jc w:val="both"/>
        <w:rPr>
          <w:bCs w:val="0"/>
          <w:sz w:val="20"/>
        </w:rPr>
      </w:pPr>
      <w:r w:rsidRPr="00582FB4">
        <w:rPr>
          <w:sz w:val="20"/>
        </w:rPr>
        <w:t>Deverá a detentora oferecer garantias suficientes em relação às medidas de segurança técnicas e organizativas, e as especificará formalmente o órgão gerenciador, se requerido.</w:t>
      </w:r>
    </w:p>
    <w:p w14:paraId="26B2C575" w14:textId="77777777" w:rsidR="00E6027A" w:rsidRPr="00582FB4" w:rsidRDefault="00E6027A" w:rsidP="00AB1BB3">
      <w:pPr>
        <w:pStyle w:val="PargrafodaLista"/>
        <w:rPr>
          <w:sz w:val="20"/>
        </w:rPr>
      </w:pPr>
    </w:p>
    <w:p w14:paraId="334DD8BF" w14:textId="77777777" w:rsidR="00E6027A" w:rsidRPr="00582FB4" w:rsidRDefault="00E6027A">
      <w:pPr>
        <w:pStyle w:val="PargrafodaLista"/>
        <w:numPr>
          <w:ilvl w:val="1"/>
          <w:numId w:val="30"/>
        </w:numPr>
        <w:ind w:left="567" w:hanging="567"/>
        <w:contextualSpacing/>
        <w:jc w:val="both"/>
        <w:rPr>
          <w:bCs w:val="0"/>
          <w:sz w:val="20"/>
        </w:rPr>
      </w:pPr>
      <w:r w:rsidRPr="00582FB4">
        <w:rPr>
          <w:sz w:val="20"/>
        </w:rPr>
        <w:t>Encerrada a vigência do contrato/Ata ou não havendo mais necessidade de utilização dos dados pessoais, sensíveis ou não, a detentora interromperá o tratamento e, em no máximo (30) dias, sob instruções e na medida do determinado pelo órgão gerenciador,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C80D68D" w14:textId="77777777" w:rsidR="00E6027A" w:rsidRPr="00582FB4" w:rsidRDefault="00E6027A" w:rsidP="00AB1BB3">
      <w:pPr>
        <w:pStyle w:val="PargrafodaLista"/>
        <w:rPr>
          <w:sz w:val="20"/>
        </w:rPr>
      </w:pPr>
    </w:p>
    <w:p w14:paraId="05B3BDC9" w14:textId="77777777" w:rsidR="00E6027A" w:rsidRPr="00582FB4" w:rsidRDefault="00E6027A">
      <w:pPr>
        <w:pStyle w:val="PargrafodaLista"/>
        <w:numPr>
          <w:ilvl w:val="1"/>
          <w:numId w:val="30"/>
        </w:numPr>
        <w:ind w:left="709" w:hanging="709"/>
        <w:contextualSpacing/>
        <w:jc w:val="both"/>
        <w:rPr>
          <w:bCs w:val="0"/>
          <w:sz w:val="20"/>
        </w:rPr>
      </w:pPr>
      <w:r w:rsidRPr="00582FB4">
        <w:rPr>
          <w:sz w:val="20"/>
        </w:rPr>
        <w:t>Eventuais responsabilidades das partes, serão apuradas conforme estabelecido neste contrato/Ata e também de acordo com o que dispõe a LGPD, sem prejuízo das perdas e danos apurados.</w:t>
      </w:r>
    </w:p>
    <w:p w14:paraId="5B848456" w14:textId="77777777" w:rsidR="00E6027A" w:rsidRPr="00582FB4" w:rsidRDefault="00E6027A" w:rsidP="00AB1BB3">
      <w:pPr>
        <w:pStyle w:val="PargrafodaLista"/>
        <w:rPr>
          <w:bCs w:val="0"/>
          <w:sz w:val="20"/>
        </w:rPr>
      </w:pPr>
    </w:p>
    <w:p w14:paraId="05D5B98D" w14:textId="77777777" w:rsidR="00E6027A" w:rsidRPr="00582FB4" w:rsidRDefault="00E6027A" w:rsidP="00AB1BB3">
      <w:pPr>
        <w:pStyle w:val="PargrafodaLista"/>
        <w:rPr>
          <w:bCs w:val="0"/>
          <w:sz w:val="20"/>
        </w:rPr>
      </w:pPr>
    </w:p>
    <w:p w14:paraId="733C15AF" w14:textId="77777777" w:rsidR="00E6027A" w:rsidRPr="00582FB4" w:rsidRDefault="00E6027A">
      <w:pPr>
        <w:pStyle w:val="PargrafodaLista"/>
        <w:numPr>
          <w:ilvl w:val="0"/>
          <w:numId w:val="30"/>
        </w:numPr>
        <w:jc w:val="both"/>
        <w:rPr>
          <w:b/>
          <w:bCs w:val="0"/>
          <w:sz w:val="20"/>
        </w:rPr>
      </w:pPr>
      <w:r w:rsidRPr="00582FB4">
        <w:rPr>
          <w:b/>
          <w:sz w:val="20"/>
        </w:rPr>
        <w:t>DA ANTICORRUPÇÃO</w:t>
      </w:r>
    </w:p>
    <w:p w14:paraId="6318D501" w14:textId="77777777" w:rsidR="00E6027A" w:rsidRPr="00582FB4" w:rsidRDefault="00E6027A" w:rsidP="00AB1BB3">
      <w:pPr>
        <w:jc w:val="both"/>
        <w:rPr>
          <w:b/>
          <w:bCs w:val="0"/>
          <w:sz w:val="20"/>
        </w:rPr>
      </w:pPr>
    </w:p>
    <w:p w14:paraId="4AB08013" w14:textId="77777777" w:rsidR="00E6027A" w:rsidRPr="00582FB4" w:rsidRDefault="00E6027A">
      <w:pPr>
        <w:pStyle w:val="PargrafodaLista"/>
        <w:numPr>
          <w:ilvl w:val="0"/>
          <w:numId w:val="27"/>
        </w:numPr>
        <w:ind w:left="0" w:firstLine="0"/>
        <w:contextualSpacing/>
        <w:jc w:val="both"/>
        <w:rPr>
          <w:rFonts w:eastAsiaTheme="minorHAnsi"/>
          <w:vanish/>
          <w:sz w:val="20"/>
          <w:lang w:eastAsia="en-US"/>
          <w14:ligatures w14:val="standardContextual"/>
        </w:rPr>
      </w:pPr>
    </w:p>
    <w:p w14:paraId="702E2447" w14:textId="77777777" w:rsidR="00E6027A" w:rsidRPr="00582FB4" w:rsidRDefault="00E6027A">
      <w:pPr>
        <w:pStyle w:val="PargrafodaLista"/>
        <w:numPr>
          <w:ilvl w:val="0"/>
          <w:numId w:val="27"/>
        </w:numPr>
        <w:ind w:left="0" w:firstLine="0"/>
        <w:contextualSpacing/>
        <w:jc w:val="both"/>
        <w:rPr>
          <w:rFonts w:eastAsiaTheme="minorHAnsi"/>
          <w:vanish/>
          <w:sz w:val="20"/>
          <w:lang w:eastAsia="en-US"/>
          <w14:ligatures w14:val="standardContextual"/>
        </w:rPr>
      </w:pPr>
    </w:p>
    <w:p w14:paraId="3532ADA8" w14:textId="77777777" w:rsidR="00E6027A" w:rsidRPr="00582FB4" w:rsidRDefault="00E6027A">
      <w:pPr>
        <w:pStyle w:val="PargrafodaLista"/>
        <w:numPr>
          <w:ilvl w:val="0"/>
          <w:numId w:val="27"/>
        </w:numPr>
        <w:ind w:left="0" w:firstLine="0"/>
        <w:contextualSpacing/>
        <w:jc w:val="both"/>
        <w:rPr>
          <w:rFonts w:eastAsiaTheme="minorHAnsi"/>
          <w:vanish/>
          <w:sz w:val="20"/>
          <w:lang w:eastAsia="en-US"/>
          <w14:ligatures w14:val="standardContextual"/>
        </w:rPr>
      </w:pPr>
    </w:p>
    <w:p w14:paraId="743CD53A" w14:textId="77777777" w:rsidR="00E6027A" w:rsidRPr="00582FB4" w:rsidRDefault="00E6027A">
      <w:pPr>
        <w:pStyle w:val="PargrafodaLista"/>
        <w:numPr>
          <w:ilvl w:val="0"/>
          <w:numId w:val="27"/>
        </w:numPr>
        <w:ind w:left="0" w:firstLine="0"/>
        <w:contextualSpacing/>
        <w:jc w:val="both"/>
        <w:rPr>
          <w:rFonts w:eastAsiaTheme="minorHAnsi"/>
          <w:vanish/>
          <w:sz w:val="20"/>
          <w:lang w:eastAsia="en-US"/>
          <w14:ligatures w14:val="standardContextual"/>
        </w:rPr>
      </w:pPr>
    </w:p>
    <w:p w14:paraId="5CCD120C" w14:textId="77777777" w:rsidR="00E6027A" w:rsidRPr="00582FB4" w:rsidRDefault="00E6027A">
      <w:pPr>
        <w:pStyle w:val="PargrafodaLista"/>
        <w:numPr>
          <w:ilvl w:val="0"/>
          <w:numId w:val="27"/>
        </w:numPr>
        <w:ind w:left="0" w:firstLine="0"/>
        <w:contextualSpacing/>
        <w:jc w:val="both"/>
        <w:rPr>
          <w:rFonts w:eastAsiaTheme="minorHAnsi"/>
          <w:vanish/>
          <w:sz w:val="20"/>
          <w:lang w:eastAsia="en-US"/>
          <w14:ligatures w14:val="standardContextual"/>
        </w:rPr>
      </w:pPr>
    </w:p>
    <w:p w14:paraId="423A397D" w14:textId="77777777" w:rsidR="00E6027A" w:rsidRPr="00582FB4" w:rsidRDefault="00E6027A">
      <w:pPr>
        <w:pStyle w:val="PargrafodaLista"/>
        <w:numPr>
          <w:ilvl w:val="0"/>
          <w:numId w:val="27"/>
        </w:numPr>
        <w:ind w:left="0" w:firstLine="0"/>
        <w:contextualSpacing/>
        <w:jc w:val="both"/>
        <w:rPr>
          <w:rFonts w:eastAsiaTheme="minorHAnsi"/>
          <w:vanish/>
          <w:sz w:val="20"/>
          <w:lang w:eastAsia="en-US"/>
          <w14:ligatures w14:val="standardContextual"/>
        </w:rPr>
      </w:pPr>
    </w:p>
    <w:p w14:paraId="4EBC562A" w14:textId="77777777" w:rsidR="00E6027A" w:rsidRPr="00582FB4" w:rsidRDefault="00E6027A">
      <w:pPr>
        <w:pStyle w:val="PargrafodaLista"/>
        <w:numPr>
          <w:ilvl w:val="0"/>
          <w:numId w:val="27"/>
        </w:numPr>
        <w:ind w:left="0" w:firstLine="0"/>
        <w:contextualSpacing/>
        <w:jc w:val="both"/>
        <w:rPr>
          <w:rFonts w:eastAsiaTheme="minorHAnsi"/>
          <w:vanish/>
          <w:sz w:val="20"/>
          <w:lang w:eastAsia="en-US"/>
          <w14:ligatures w14:val="standardContextual"/>
        </w:rPr>
      </w:pPr>
    </w:p>
    <w:p w14:paraId="2A42565C" w14:textId="77777777" w:rsidR="00E6027A" w:rsidRPr="00582FB4" w:rsidRDefault="00E6027A">
      <w:pPr>
        <w:pStyle w:val="PargrafodaLista"/>
        <w:numPr>
          <w:ilvl w:val="0"/>
          <w:numId w:val="27"/>
        </w:numPr>
        <w:ind w:left="0" w:firstLine="0"/>
        <w:contextualSpacing/>
        <w:jc w:val="both"/>
        <w:rPr>
          <w:rFonts w:eastAsiaTheme="minorHAnsi"/>
          <w:vanish/>
          <w:sz w:val="20"/>
          <w:lang w:eastAsia="en-US"/>
          <w14:ligatures w14:val="standardContextual"/>
        </w:rPr>
      </w:pPr>
    </w:p>
    <w:p w14:paraId="4DF7DDBD" w14:textId="77777777" w:rsidR="00E6027A" w:rsidRPr="00582FB4" w:rsidRDefault="00E6027A">
      <w:pPr>
        <w:pStyle w:val="PargrafodaLista"/>
        <w:numPr>
          <w:ilvl w:val="1"/>
          <w:numId w:val="31"/>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9027F17" w14:textId="77777777" w:rsidR="00E6027A" w:rsidRPr="00582FB4" w:rsidRDefault="00E6027A"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contrato/Ata de e no cumprimento de qualquer uma de suas disposições, cada uma das Partes se obriga a:</w:t>
      </w:r>
    </w:p>
    <w:p w14:paraId="2FD2709F" w14:textId="77777777" w:rsidR="00E6027A" w:rsidRPr="00582FB4" w:rsidRDefault="00E6027A">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lastRenderedPageBreak/>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374061" w14:textId="77777777" w:rsidR="00E6027A" w:rsidRPr="00582FB4" w:rsidRDefault="00E6027A">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DADA10E" w14:textId="77777777" w:rsidR="00E6027A" w:rsidRPr="00582FB4" w:rsidRDefault="00E6027A">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69086B6D" w14:textId="77777777" w:rsidR="00E6027A" w:rsidRPr="00582FB4" w:rsidRDefault="00E6027A"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030E3088" w14:textId="77777777" w:rsidR="00E6027A" w:rsidRPr="00582FB4" w:rsidRDefault="00E6027A">
      <w:pPr>
        <w:pStyle w:val="PargrafodaLista"/>
        <w:numPr>
          <w:ilvl w:val="1"/>
          <w:numId w:val="31"/>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contrato/Ata, sem qualquer ônus ou penalidade, respondendo a parte infratora pelas perdas e danos causados à parte inocente.</w:t>
      </w:r>
    </w:p>
    <w:p w14:paraId="52689584" w14:textId="77777777" w:rsidR="00E6027A" w:rsidRPr="00582FB4" w:rsidRDefault="00E6027A">
      <w:pPr>
        <w:pStyle w:val="PargrafodaLista"/>
        <w:numPr>
          <w:ilvl w:val="0"/>
          <w:numId w:val="31"/>
        </w:numPr>
        <w:jc w:val="both"/>
        <w:rPr>
          <w:b/>
          <w:bCs w:val="0"/>
          <w:sz w:val="20"/>
        </w:rPr>
      </w:pPr>
      <w:r w:rsidRPr="00582FB4">
        <w:rPr>
          <w:b/>
          <w:sz w:val="20"/>
        </w:rPr>
        <w:t>DA PUBLICAÇÃO</w:t>
      </w:r>
    </w:p>
    <w:p w14:paraId="113CC712" w14:textId="77777777" w:rsidR="00E6027A" w:rsidRPr="00582FB4" w:rsidRDefault="00E6027A" w:rsidP="00696BDA">
      <w:pPr>
        <w:jc w:val="both"/>
        <w:rPr>
          <w:b/>
          <w:bCs w:val="0"/>
          <w:sz w:val="20"/>
        </w:rPr>
      </w:pPr>
    </w:p>
    <w:p w14:paraId="63ADA70C" w14:textId="77777777" w:rsidR="00E6027A" w:rsidRPr="00582FB4" w:rsidRDefault="00E6027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17EE6954" w14:textId="77777777" w:rsidR="00E6027A" w:rsidRPr="00582FB4" w:rsidRDefault="00E6027A" w:rsidP="00696BDA">
      <w:pPr>
        <w:rPr>
          <w:sz w:val="20"/>
        </w:rPr>
      </w:pPr>
    </w:p>
    <w:p w14:paraId="304B798F" w14:textId="77777777" w:rsidR="00E6027A" w:rsidRPr="00582FB4" w:rsidRDefault="00E6027A" w:rsidP="00696BDA">
      <w:pPr>
        <w:rPr>
          <w:sz w:val="20"/>
        </w:rPr>
      </w:pPr>
    </w:p>
    <w:p w14:paraId="5A8325B6" w14:textId="77777777" w:rsidR="00E6027A" w:rsidRPr="00582FB4" w:rsidRDefault="00E6027A">
      <w:pPr>
        <w:pStyle w:val="Ttulo1"/>
        <w:numPr>
          <w:ilvl w:val="0"/>
          <w:numId w:val="31"/>
        </w:numPr>
        <w:tabs>
          <w:tab w:val="left" w:pos="1134"/>
        </w:tabs>
        <w:jc w:val="left"/>
        <w:rPr>
          <w:rFonts w:cs="Arial"/>
          <w:sz w:val="20"/>
        </w:rPr>
      </w:pPr>
      <w:r w:rsidRPr="00582FB4">
        <w:rPr>
          <w:rFonts w:cs="Arial"/>
          <w:sz w:val="20"/>
        </w:rPr>
        <w:t xml:space="preserve">DOS CASOS OMISSOS E CONDIÇÕES GERAIS </w:t>
      </w:r>
    </w:p>
    <w:p w14:paraId="744A8AE2" w14:textId="77777777" w:rsidR="00E6027A" w:rsidRPr="00582FB4" w:rsidRDefault="00E6027A" w:rsidP="00696BDA">
      <w:pPr>
        <w:jc w:val="both"/>
        <w:rPr>
          <w:sz w:val="20"/>
        </w:rPr>
      </w:pPr>
    </w:p>
    <w:p w14:paraId="6ABF0326" w14:textId="77777777" w:rsidR="00E6027A" w:rsidRPr="00582FB4" w:rsidRDefault="00E6027A">
      <w:pPr>
        <w:pStyle w:val="Ttulo1"/>
        <w:numPr>
          <w:ilvl w:val="1"/>
          <w:numId w:val="31"/>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3CE8BD2B" w14:textId="77777777" w:rsidR="00E6027A" w:rsidRPr="00582FB4" w:rsidRDefault="00E6027A" w:rsidP="00696BDA">
      <w:pPr>
        <w:rPr>
          <w:sz w:val="20"/>
          <w:lang w:eastAsia="pt-BR"/>
        </w:rPr>
      </w:pPr>
    </w:p>
    <w:p w14:paraId="47ADF7D5" w14:textId="77777777" w:rsidR="00E6027A" w:rsidRPr="00582FB4" w:rsidRDefault="00E6027A">
      <w:pPr>
        <w:widowControl w:val="0"/>
        <w:numPr>
          <w:ilvl w:val="1"/>
          <w:numId w:val="31"/>
        </w:numPr>
        <w:ind w:left="567" w:hanging="567"/>
        <w:jc w:val="both"/>
        <w:rPr>
          <w:sz w:val="20"/>
        </w:rPr>
      </w:pPr>
      <w:r w:rsidRPr="00582FB4">
        <w:rPr>
          <w:sz w:val="20"/>
        </w:rPr>
        <w:t xml:space="preserve">A existência de preços registrados não obriga o órgão gerenciador a adquirir os </w:t>
      </w:r>
      <w:r w:rsidRPr="00582FB4">
        <w:rPr>
          <w:sz w:val="20"/>
          <w:lang w:eastAsia="pt-BR"/>
        </w:rPr>
        <w:t>serviços</w:t>
      </w:r>
      <w:r w:rsidRPr="00582FB4">
        <w:rPr>
          <w:sz w:val="20"/>
        </w:rPr>
        <w:t xml:space="preserve"> objeto desta Ata, sendo facultada a realização de licitação específica para a contratação total ou parcial do objeto, hipóteses em que, em igualdade de condições, a DETENTORA do registro terá sempre preferência.</w:t>
      </w:r>
    </w:p>
    <w:p w14:paraId="78097EB7" w14:textId="77777777" w:rsidR="00E6027A" w:rsidRPr="00582FB4" w:rsidRDefault="00E6027A" w:rsidP="00696BDA">
      <w:pPr>
        <w:pStyle w:val="Ttulo1"/>
        <w:tabs>
          <w:tab w:val="clear" w:pos="0"/>
        </w:tabs>
        <w:ind w:left="567"/>
        <w:jc w:val="both"/>
        <w:rPr>
          <w:rFonts w:cs="Arial"/>
          <w:b w:val="0"/>
          <w:bCs/>
          <w:sz w:val="20"/>
        </w:rPr>
      </w:pPr>
    </w:p>
    <w:p w14:paraId="1F4F389B" w14:textId="77777777" w:rsidR="00E6027A" w:rsidRPr="00582FB4" w:rsidRDefault="00E6027A">
      <w:pPr>
        <w:pStyle w:val="Ttulo1"/>
        <w:numPr>
          <w:ilvl w:val="1"/>
          <w:numId w:val="31"/>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3D3B4B2E" w14:textId="77777777" w:rsidR="00E6027A" w:rsidRPr="00582FB4" w:rsidRDefault="00E6027A" w:rsidP="00696BDA">
      <w:pPr>
        <w:pStyle w:val="Corpodetexto2"/>
        <w:tabs>
          <w:tab w:val="left" w:pos="0"/>
        </w:tabs>
        <w:spacing w:after="0" w:line="240" w:lineRule="auto"/>
        <w:rPr>
          <w:rFonts w:cs="Arial"/>
          <w:b/>
          <w:sz w:val="20"/>
        </w:rPr>
      </w:pPr>
    </w:p>
    <w:p w14:paraId="26BFF862" w14:textId="77777777" w:rsidR="00E6027A" w:rsidRPr="00582FB4" w:rsidRDefault="00E6027A" w:rsidP="00696BDA">
      <w:pPr>
        <w:pStyle w:val="Corpodetexto2"/>
        <w:tabs>
          <w:tab w:val="left" w:pos="0"/>
        </w:tabs>
        <w:spacing w:after="0" w:line="240" w:lineRule="auto"/>
        <w:rPr>
          <w:rFonts w:cs="Arial"/>
          <w:b/>
          <w:sz w:val="20"/>
        </w:rPr>
      </w:pPr>
    </w:p>
    <w:p w14:paraId="2DA884D2" w14:textId="77777777" w:rsidR="00E6027A" w:rsidRPr="00582FB4" w:rsidRDefault="00E6027A">
      <w:pPr>
        <w:pStyle w:val="Corpodetexto2"/>
        <w:numPr>
          <w:ilvl w:val="0"/>
          <w:numId w:val="31"/>
        </w:numPr>
        <w:tabs>
          <w:tab w:val="left" w:pos="0"/>
        </w:tabs>
        <w:spacing w:after="0" w:line="240" w:lineRule="auto"/>
        <w:rPr>
          <w:rFonts w:cs="Arial"/>
          <w:b/>
          <w:bCs w:val="0"/>
          <w:sz w:val="20"/>
        </w:rPr>
      </w:pPr>
      <w:r w:rsidRPr="00582FB4">
        <w:rPr>
          <w:rFonts w:cs="Arial"/>
          <w:b/>
          <w:sz w:val="20"/>
        </w:rPr>
        <w:t>DO FORO</w:t>
      </w:r>
    </w:p>
    <w:p w14:paraId="34FC2F20" w14:textId="77777777" w:rsidR="00E6027A" w:rsidRPr="00582FB4" w:rsidRDefault="00E6027A" w:rsidP="00696BDA">
      <w:pPr>
        <w:pStyle w:val="Corpodetexto2"/>
        <w:tabs>
          <w:tab w:val="left" w:pos="0"/>
        </w:tabs>
        <w:spacing w:after="0" w:line="240" w:lineRule="auto"/>
        <w:rPr>
          <w:rFonts w:cs="Arial"/>
          <w:sz w:val="20"/>
        </w:rPr>
      </w:pPr>
      <w:r w:rsidRPr="00582FB4">
        <w:rPr>
          <w:rFonts w:cs="Arial"/>
          <w:sz w:val="20"/>
        </w:rPr>
        <w:tab/>
      </w:r>
    </w:p>
    <w:p w14:paraId="49A8B95D" w14:textId="77777777" w:rsidR="00E6027A" w:rsidRPr="00582FB4" w:rsidRDefault="00E6027A">
      <w:pPr>
        <w:pStyle w:val="Corpodetexto2"/>
        <w:numPr>
          <w:ilvl w:val="1"/>
          <w:numId w:val="31"/>
        </w:numPr>
        <w:tabs>
          <w:tab w:val="left" w:pos="567"/>
        </w:tabs>
        <w:suppressAutoHyphens w:val="0"/>
        <w:spacing w:after="0" w:line="240" w:lineRule="auto"/>
        <w:ind w:left="567" w:hanging="567"/>
        <w:jc w:val="both"/>
        <w:rPr>
          <w:rFonts w:cs="Arial"/>
          <w:sz w:val="20"/>
        </w:rPr>
      </w:pPr>
      <w:r w:rsidRPr="00582FB4">
        <w:rPr>
          <w:rFonts w:cs="Arial"/>
          <w:sz w:val="20"/>
        </w:rPr>
        <w:t>Fica eleito o foro da comarca de Joaçaba (SC) para dirimir questões oriundas desta Ata, renunciando as partes a qualquer outro que lhe possa ser mais favorável.</w:t>
      </w:r>
    </w:p>
    <w:p w14:paraId="68DBFD59" w14:textId="77777777" w:rsidR="00E6027A" w:rsidRPr="00582FB4" w:rsidRDefault="00E6027A" w:rsidP="00696BDA">
      <w:pPr>
        <w:tabs>
          <w:tab w:val="left" w:pos="1134"/>
        </w:tabs>
        <w:jc w:val="both"/>
        <w:rPr>
          <w:sz w:val="20"/>
        </w:rPr>
      </w:pPr>
    </w:p>
    <w:p w14:paraId="5A9333FE" w14:textId="77777777" w:rsidR="00E6027A" w:rsidRPr="00582FB4" w:rsidRDefault="00E6027A" w:rsidP="003320AB">
      <w:pPr>
        <w:rPr>
          <w:sz w:val="20"/>
        </w:rPr>
      </w:pPr>
    </w:p>
    <w:p w14:paraId="5C3E905B" w14:textId="4F884593" w:rsidR="00E6027A" w:rsidRPr="00582FB4" w:rsidRDefault="00E6027A" w:rsidP="001D0795">
      <w:pPr>
        <w:tabs>
          <w:tab w:val="left" w:pos="0"/>
        </w:tabs>
        <w:jc w:val="right"/>
        <w:rPr>
          <w:sz w:val="20"/>
        </w:rPr>
      </w:pPr>
      <w:r w:rsidRPr="00231250">
        <w:rPr>
          <w:sz w:val="20"/>
        </w:rPr>
        <w:t xml:space="preserve">Joaçaba, </w:t>
      </w:r>
      <w:r w:rsidRPr="00231250">
        <w:rPr>
          <w:sz w:val="20"/>
        </w:rPr>
        <w:fldChar w:fldCharType="begin"/>
      </w:r>
      <w:r w:rsidRPr="00231250">
        <w:rPr>
          <w:sz w:val="20"/>
        </w:rPr>
        <w:instrText xml:space="preserve"> TIME \@ "d' de 'MMMM' de 'yyyy" </w:instrText>
      </w:r>
      <w:r w:rsidRPr="00231250">
        <w:rPr>
          <w:sz w:val="20"/>
        </w:rPr>
        <w:fldChar w:fldCharType="separate"/>
      </w:r>
      <w:r w:rsidR="001467B6">
        <w:rPr>
          <w:noProof/>
          <w:sz w:val="20"/>
        </w:rPr>
        <w:t>1 de outubro de 2024</w:t>
      </w:r>
      <w:r w:rsidRPr="00231250">
        <w:rPr>
          <w:sz w:val="20"/>
        </w:rPr>
        <w:fldChar w:fldCharType="end"/>
      </w:r>
      <w:r w:rsidRPr="00582FB4">
        <w:rPr>
          <w:sz w:val="20"/>
        </w:rPr>
        <w:t>.</w:t>
      </w:r>
    </w:p>
    <w:p w14:paraId="6734E147" w14:textId="77777777" w:rsidR="00E6027A" w:rsidRPr="00582FB4" w:rsidRDefault="00E6027A" w:rsidP="001D0795">
      <w:pPr>
        <w:tabs>
          <w:tab w:val="left" w:pos="0"/>
        </w:tabs>
        <w:jc w:val="right"/>
        <w:rPr>
          <w:sz w:val="20"/>
        </w:rPr>
      </w:pPr>
    </w:p>
    <w:p w14:paraId="72B3420C" w14:textId="77777777" w:rsidR="00E6027A" w:rsidRPr="00582FB4" w:rsidRDefault="00E6027A" w:rsidP="001D0795">
      <w:pPr>
        <w:tabs>
          <w:tab w:val="left" w:pos="0"/>
        </w:tabs>
        <w:jc w:val="right"/>
        <w:rPr>
          <w:sz w:val="20"/>
        </w:rPr>
      </w:pPr>
    </w:p>
    <w:p w14:paraId="61F9BDB8" w14:textId="77777777" w:rsidR="00E6027A" w:rsidRPr="00582FB4" w:rsidRDefault="00E6027A" w:rsidP="001D0795">
      <w:pPr>
        <w:tabs>
          <w:tab w:val="left" w:pos="0"/>
        </w:tabs>
        <w:jc w:val="right"/>
        <w:rPr>
          <w:sz w:val="20"/>
        </w:rPr>
      </w:pPr>
    </w:p>
    <w:p w14:paraId="44F02352" w14:textId="77777777" w:rsidR="00E6027A" w:rsidRPr="00582FB4" w:rsidRDefault="00E6027A" w:rsidP="001D0795">
      <w:pPr>
        <w:tabs>
          <w:tab w:val="left" w:pos="0"/>
        </w:tabs>
        <w:jc w:val="right"/>
        <w:rPr>
          <w:sz w:val="20"/>
        </w:rPr>
      </w:pPr>
    </w:p>
    <w:p w14:paraId="4B87D4B5" w14:textId="77777777" w:rsidR="00E6027A" w:rsidRPr="00582FB4" w:rsidRDefault="00E6027A" w:rsidP="00BB195C">
      <w:pPr>
        <w:jc w:val="center"/>
        <w:rPr>
          <w:sz w:val="20"/>
        </w:rPr>
      </w:pPr>
      <w:r w:rsidRPr="00582FB4">
        <w:rPr>
          <w:sz w:val="20"/>
        </w:rPr>
        <w:t>MUNICÍPIO DE JOAÇABA</w:t>
      </w:r>
    </w:p>
    <w:p w14:paraId="34F80E61" w14:textId="77777777" w:rsidR="00E6027A" w:rsidRPr="00582FB4" w:rsidRDefault="00E6027A" w:rsidP="00BB195C">
      <w:pPr>
        <w:jc w:val="center"/>
        <w:rPr>
          <w:sz w:val="20"/>
        </w:rPr>
      </w:pPr>
      <w:r w:rsidRPr="00582FB4">
        <w:rPr>
          <w:sz w:val="20"/>
        </w:rPr>
        <w:t xml:space="preserve">SECRETARIA DE </w:t>
      </w:r>
      <w:r>
        <w:rPr>
          <w:sz w:val="20"/>
        </w:rPr>
        <w:t>INFRAESTRUTURA E AGRICULTURA</w:t>
      </w:r>
    </w:p>
    <w:p w14:paraId="2B4C64EC" w14:textId="77777777" w:rsidR="00E6027A" w:rsidRPr="00582FB4" w:rsidRDefault="00E6027A" w:rsidP="00BB195C">
      <w:pPr>
        <w:jc w:val="center"/>
        <w:rPr>
          <w:sz w:val="20"/>
        </w:rPr>
      </w:pPr>
      <w:r>
        <w:rPr>
          <w:sz w:val="20"/>
          <w:lang w:eastAsia="pt-BR"/>
        </w:rPr>
        <w:t xml:space="preserve">DIOCLÉSIO RAGNINI </w:t>
      </w:r>
      <w:r w:rsidRPr="00582FB4">
        <w:rPr>
          <w:sz w:val="20"/>
        </w:rPr>
        <w:t xml:space="preserve">- </w:t>
      </w:r>
      <w:r>
        <w:rPr>
          <w:sz w:val="20"/>
        </w:rPr>
        <w:t>Prefeito</w:t>
      </w:r>
    </w:p>
    <w:p w14:paraId="2CC888BA" w14:textId="77777777" w:rsidR="00E6027A" w:rsidRPr="00582FB4" w:rsidRDefault="00E6027A" w:rsidP="001D0795">
      <w:pPr>
        <w:tabs>
          <w:tab w:val="left" w:pos="1134"/>
        </w:tabs>
        <w:jc w:val="center"/>
        <w:rPr>
          <w:sz w:val="20"/>
        </w:rPr>
      </w:pPr>
    </w:p>
    <w:p w14:paraId="24321CFE" w14:textId="77777777" w:rsidR="00E6027A" w:rsidRPr="00582FB4" w:rsidRDefault="00E6027A" w:rsidP="001D0795">
      <w:pPr>
        <w:tabs>
          <w:tab w:val="left" w:pos="1134"/>
        </w:tabs>
        <w:jc w:val="center"/>
        <w:rPr>
          <w:sz w:val="20"/>
        </w:rPr>
      </w:pPr>
    </w:p>
    <w:p w14:paraId="318EF273" w14:textId="77777777" w:rsidR="00E6027A" w:rsidRPr="00582FB4" w:rsidRDefault="00E6027A" w:rsidP="001D0795">
      <w:pPr>
        <w:tabs>
          <w:tab w:val="left" w:pos="1134"/>
        </w:tabs>
        <w:jc w:val="center"/>
        <w:rPr>
          <w:sz w:val="20"/>
        </w:rPr>
      </w:pPr>
    </w:p>
    <w:p w14:paraId="53F7E5C4" w14:textId="77777777" w:rsidR="00E6027A" w:rsidRDefault="00E6027A" w:rsidP="001D0795">
      <w:pPr>
        <w:tabs>
          <w:tab w:val="left" w:pos="1134"/>
        </w:tabs>
        <w:jc w:val="center"/>
        <w:rPr>
          <w:sz w:val="20"/>
        </w:rPr>
      </w:pPr>
      <w:r w:rsidRPr="00582FB4">
        <w:rPr>
          <w:sz w:val="20"/>
        </w:rPr>
        <w:t>DETENTORA</w:t>
      </w:r>
    </w:p>
    <w:p w14:paraId="68366EB0" w14:textId="77777777" w:rsidR="00E6027A" w:rsidRDefault="00E6027A" w:rsidP="001D0795">
      <w:pPr>
        <w:tabs>
          <w:tab w:val="left" w:pos="1134"/>
        </w:tabs>
        <w:jc w:val="center"/>
        <w:rPr>
          <w:sz w:val="20"/>
        </w:rPr>
      </w:pPr>
      <w:r w:rsidRPr="00EF0B12">
        <w:rPr>
          <w:noProof/>
          <w:sz w:val="20"/>
        </w:rPr>
        <w:t>INSTALART MATERIAIS ELÉTRICOS LTDA</w:t>
      </w:r>
    </w:p>
    <w:p w14:paraId="0B4131A7" w14:textId="77777777" w:rsidR="00E6027A" w:rsidRDefault="00E6027A" w:rsidP="001D0795">
      <w:pPr>
        <w:tabs>
          <w:tab w:val="left" w:pos="1134"/>
        </w:tabs>
        <w:jc w:val="center"/>
        <w:rPr>
          <w:sz w:val="20"/>
        </w:rPr>
        <w:sectPr w:rsidR="00E6027A" w:rsidSect="00E6027A">
          <w:headerReference w:type="default" r:id="rId11"/>
          <w:footerReference w:type="default" r:id="rId12"/>
          <w:footnotePr>
            <w:pos w:val="beneathText"/>
          </w:footnotePr>
          <w:pgSz w:w="11905" w:h="16837"/>
          <w:pgMar w:top="1701" w:right="851" w:bottom="851" w:left="1134" w:header="567" w:footer="851" w:gutter="0"/>
          <w:pgNumType w:start="1"/>
          <w:cols w:space="720"/>
          <w:docGrid w:linePitch="360"/>
        </w:sectPr>
      </w:pPr>
      <w:r w:rsidRPr="00EF0B12">
        <w:rPr>
          <w:noProof/>
          <w:sz w:val="20"/>
        </w:rPr>
        <w:t>EDUARDO DAMBROS</w:t>
      </w:r>
    </w:p>
    <w:p w14:paraId="5F1A93BB" w14:textId="77777777" w:rsidR="00E6027A" w:rsidRPr="00582FB4" w:rsidRDefault="00E6027A" w:rsidP="001D0795">
      <w:pPr>
        <w:tabs>
          <w:tab w:val="left" w:pos="1134"/>
        </w:tabs>
        <w:jc w:val="center"/>
        <w:rPr>
          <w:sz w:val="20"/>
        </w:rPr>
      </w:pPr>
    </w:p>
    <w:sectPr w:rsidR="00E6027A" w:rsidRPr="00582FB4" w:rsidSect="00E6027A">
      <w:headerReference w:type="default" r:id="rId13"/>
      <w:footerReference w:type="default" r:id="rId14"/>
      <w:footnotePr>
        <w:pos w:val="beneathText"/>
      </w:footnotePr>
      <w:type w:val="continuous"/>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E7A9B" w14:textId="77777777" w:rsidR="007A1D15" w:rsidRDefault="007A1D15">
      <w:r>
        <w:separator/>
      </w:r>
    </w:p>
  </w:endnote>
  <w:endnote w:type="continuationSeparator" w:id="0">
    <w:p w14:paraId="2A26AF98" w14:textId="77777777" w:rsidR="007A1D15" w:rsidRDefault="007A1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00000000" w:usb2="0000003F" w:usb3="00000000" w:csb0="003F01FF" w:csb1="00000000"/>
  </w:font>
  <w:font w:name="StarSymbol">
    <w:altName w:val="Segoe UI Symbol"/>
    <w:charset w:val="80"/>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376F1" w14:textId="77777777" w:rsidR="00E6027A" w:rsidRDefault="00E6027A">
    <w:pPr>
      <w:pStyle w:val="Rodap"/>
      <w:ind w:right="360"/>
    </w:pPr>
    <w:r>
      <w:rPr>
        <w:noProof/>
        <w:lang w:eastAsia="pt-BR"/>
      </w:rPr>
      <mc:AlternateContent>
        <mc:Choice Requires="wps">
          <w:drawing>
            <wp:anchor distT="0" distB="0" distL="0" distR="0" simplePos="0" relativeHeight="251662336" behindDoc="0" locked="0" layoutInCell="1" allowOverlap="1" wp14:anchorId="25C69C57" wp14:editId="4F687EE2">
              <wp:simplePos x="0" y="0"/>
              <wp:positionH relativeFrom="column">
                <wp:posOffset>6054725</wp:posOffset>
              </wp:positionH>
              <wp:positionV relativeFrom="paragraph">
                <wp:posOffset>635</wp:posOffset>
              </wp:positionV>
              <wp:extent cx="238760" cy="162560"/>
              <wp:effectExtent l="0" t="0" r="0" b="0"/>
              <wp:wrapSquare wrapText="largest"/>
              <wp:docPr id="2023585739" name="Caixa de Texto 2023585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C3222" w14:textId="77777777" w:rsidR="00E6027A" w:rsidRPr="00AC767C" w:rsidRDefault="00E6027A">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69C57" id="_x0000_t202" coordsize="21600,21600" o:spt="202" path="m,l,21600r21600,l21600,xe">
              <v:stroke joinstyle="miter"/>
              <v:path gradientshapeok="t" o:connecttype="rect"/>
            </v:shapetype>
            <v:shape id="Caixa de Texto 2023585739" o:spid="_x0000_s1026" type="#_x0000_t202" style="position:absolute;margin-left:476.75pt;margin-top:.05pt;width:18.8pt;height:12.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6D2C3222" w14:textId="77777777" w:rsidR="00E6027A" w:rsidRPr="00AC767C" w:rsidRDefault="00E6027A">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F42EB" w14:textId="77777777" w:rsidR="001E1075" w:rsidRDefault="00E6002E">
    <w:pPr>
      <w:pStyle w:val="Rodap"/>
      <w:ind w:right="360"/>
    </w:pPr>
    <w:r>
      <w:rPr>
        <w:noProof/>
        <w:lang w:eastAsia="pt-BR"/>
      </w:rPr>
      <mc:AlternateContent>
        <mc:Choice Requires="wps">
          <w:drawing>
            <wp:anchor distT="0" distB="0" distL="0" distR="0" simplePos="0" relativeHeight="251659264" behindDoc="0" locked="0" layoutInCell="1" allowOverlap="1" wp14:anchorId="6E18ED8B" wp14:editId="4D5DDC04">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E5C4C"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8ED8B" id="_x0000_t202" coordsize="21600,21600" o:spt="202" path="m,l,21600r21600,l21600,xe">
              <v:stroke joinstyle="miter"/>
              <v:path gradientshapeok="t" o:connecttype="rect"/>
            </v:shapetype>
            <v:shape id="Caixa de Texto 1" o:spid="_x0000_s1027" type="#_x0000_t202" style="position:absolute;margin-left:476.75pt;margin-top:.05pt;width:18.8pt;height:12.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hl9AEAAN0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" stroked="f">
              <v:fill opacity="0"/>
              <v:textbox inset="0,0,0,0">
                <w:txbxContent>
                  <w:p w14:paraId="24CE5C4C"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C0B321" w14:textId="77777777" w:rsidR="007A1D15" w:rsidRDefault="007A1D15">
      <w:r>
        <w:separator/>
      </w:r>
    </w:p>
  </w:footnote>
  <w:footnote w:type="continuationSeparator" w:id="0">
    <w:p w14:paraId="61EDA185" w14:textId="77777777" w:rsidR="007A1D15" w:rsidRDefault="007A1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FE736" w14:textId="77777777" w:rsidR="00E6027A" w:rsidRPr="00286305" w:rsidRDefault="001467B6" w:rsidP="00286305">
    <w:pPr>
      <w:rPr>
        <w:sz w:val="20"/>
      </w:rPr>
    </w:pPr>
    <w:r>
      <w:rPr>
        <w:noProof/>
        <w:sz w:val="20"/>
      </w:rPr>
      <w:pict w14:anchorId="30D63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85pt;margin-top:-85.2pt;width:597.7pt;height:845.35pt;z-index:-251653120;mso-position-horizontal-relative:margin;mso-position-vertical-relative:margin" o:allowincell="f">
          <v:imagedata r:id="rId1" o:title="Sem título-7_Prancheta 1"/>
          <w10:wrap anchorx="margin" anchory="margin"/>
        </v:shape>
      </w:pict>
    </w:r>
  </w:p>
  <w:p w14:paraId="5235E79F" w14:textId="77777777" w:rsidR="00E6027A" w:rsidRDefault="00E6027A" w:rsidP="004A3D52">
    <w:pPr>
      <w:ind w:left="993"/>
      <w:rPr>
        <w:sz w:val="20"/>
      </w:rPr>
    </w:pPr>
  </w:p>
  <w:p w14:paraId="790392E7" w14:textId="77777777" w:rsidR="00E6027A" w:rsidRDefault="00E6027A" w:rsidP="00F0164C">
    <w:pPr>
      <w:ind w:left="1276"/>
      <w:rPr>
        <w:sz w:val="20"/>
      </w:rPr>
    </w:pPr>
  </w:p>
  <w:p w14:paraId="1927A773" w14:textId="77777777" w:rsidR="00E6027A" w:rsidRPr="000F6032" w:rsidRDefault="00E6027A" w:rsidP="00F0164C">
    <w:pPr>
      <w:ind w:left="1276"/>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A1717" w14:textId="77777777" w:rsidR="001E1075" w:rsidRPr="00286305" w:rsidRDefault="001467B6" w:rsidP="00286305">
    <w:pPr>
      <w:rPr>
        <w:sz w:val="20"/>
      </w:rPr>
    </w:pPr>
    <w:r>
      <w:rPr>
        <w:noProof/>
        <w:sz w:val="20"/>
      </w:rPr>
      <w:pict w14:anchorId="76D89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5" type="#_x0000_t75" style="position:absolute;margin-left:-50.85pt;margin-top:-85.2pt;width:597.7pt;height:845.35pt;z-index:-251656192;mso-position-horizontal-relative:margin;mso-position-vertical-relative:margin" o:allowincell="f">
          <v:imagedata r:id="rId1" o:title="Sem título-7_Prancheta 1"/>
          <w10:wrap anchorx="margin" anchory="margin"/>
        </v:shape>
      </w:pict>
    </w:r>
  </w:p>
  <w:p w14:paraId="6C44B248" w14:textId="77777777" w:rsidR="001E1075" w:rsidRDefault="001E1075" w:rsidP="004A3D52">
    <w:pPr>
      <w:ind w:left="993"/>
      <w:rPr>
        <w:sz w:val="20"/>
      </w:rPr>
    </w:pPr>
  </w:p>
  <w:p w14:paraId="227867B3" w14:textId="77777777" w:rsidR="001E1075" w:rsidRDefault="001E1075" w:rsidP="00F0164C">
    <w:pPr>
      <w:ind w:left="1276"/>
      <w:rPr>
        <w:sz w:val="20"/>
      </w:rPr>
    </w:pPr>
  </w:p>
  <w:p w14:paraId="002EF51B" w14:textId="77777777" w:rsidR="001E1075" w:rsidRPr="000F6032" w:rsidRDefault="001E1075"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1">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FAAAE7E4"/>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val="0"/>
        <w:bCs w:val="0"/>
        <w:color w:val="auto"/>
      </w:rPr>
    </w:lvl>
    <w:lvl w:ilvl="2">
      <w:start w:val="1"/>
      <w:numFmt w:val="decimal"/>
      <w:lvlText w:val="%1.%2.%3."/>
      <w:lvlJc w:val="left"/>
      <w:pPr>
        <w:tabs>
          <w:tab w:val="num" w:pos="2705"/>
        </w:tabs>
        <w:ind w:left="2705"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1">
    <w:nsid w:val="0697005B"/>
    <w:multiLevelType w:val="hybridMultilevel"/>
    <w:tmpl w:val="846A8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1">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1">
    <w:nsid w:val="0B8E6EA2"/>
    <w:multiLevelType w:val="multilevel"/>
    <w:tmpl w:val="4AA04884"/>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i w:val="0"/>
        <w:iCs w:val="0"/>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1">
    <w:nsid w:val="0E65799C"/>
    <w:multiLevelType w:val="multilevel"/>
    <w:tmpl w:val="2FE84C3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4265" w:hanging="720"/>
      </w:pPr>
      <w:rPr>
        <w:rFonts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1">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1">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1">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1">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1">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1">
    <w:nsid w:val="20AA4386"/>
    <w:multiLevelType w:val="multilevel"/>
    <w:tmpl w:val="6D642BB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1">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1">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1">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15:restartNumberingAfterBreak="1">
    <w:nsid w:val="2F2716B8"/>
    <w:multiLevelType w:val="hybridMultilevel"/>
    <w:tmpl w:val="8D00B6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1">
    <w:nsid w:val="35775CA2"/>
    <w:multiLevelType w:val="hybridMultilevel"/>
    <w:tmpl w:val="152235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1">
    <w:nsid w:val="37381180"/>
    <w:multiLevelType w:val="hybridMultilevel"/>
    <w:tmpl w:val="10387DBA"/>
    <w:lvl w:ilvl="0" w:tplc="00307EC6">
      <w:start w:val="1"/>
      <w:numFmt w:val="decimal"/>
      <w:lvlText w:val="%1."/>
      <w:lvlJc w:val="left"/>
      <w:pPr>
        <w:ind w:left="720" w:hanging="360"/>
      </w:pPr>
      <w:rPr>
        <w:rFonts w:hint="default"/>
        <w:b/>
        <w:bCs w:val="0"/>
      </w:rPr>
    </w:lvl>
    <w:lvl w:ilvl="1" w:tplc="EB886C12">
      <w:start w:val="1"/>
      <w:numFmt w:val="lowerLetter"/>
      <w:lvlText w:val="%2."/>
      <w:lvlJc w:val="left"/>
      <w:pPr>
        <w:ind w:left="1440" w:hanging="360"/>
      </w:pPr>
      <w:rPr>
        <w:b/>
        <w:bCs/>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1">
    <w:nsid w:val="38066E10"/>
    <w:multiLevelType w:val="hybridMultilevel"/>
    <w:tmpl w:val="6ECE390E"/>
    <w:lvl w:ilvl="0" w:tplc="397CA73C">
      <w:start w:val="1"/>
      <w:numFmt w:val="bullet"/>
      <w:lvlText w:val=""/>
      <w:lvlJc w:val="left"/>
      <w:pPr>
        <w:ind w:left="1440" w:hanging="360"/>
      </w:pPr>
      <w:rPr>
        <w:rFonts w:ascii="Wingdings" w:hAnsi="Wingdings"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1">
    <w:nsid w:val="3C512BEC"/>
    <w:multiLevelType w:val="hybridMultilevel"/>
    <w:tmpl w:val="5838F088"/>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1">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1">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1">
    <w:nsid w:val="48DC5628"/>
    <w:multiLevelType w:val="hybridMultilevel"/>
    <w:tmpl w:val="074C6B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1">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1">
    <w:nsid w:val="4A20776B"/>
    <w:multiLevelType w:val="hybridMultilevel"/>
    <w:tmpl w:val="1FB4B1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1">
    <w:nsid w:val="4F2B7437"/>
    <w:multiLevelType w:val="hybridMultilevel"/>
    <w:tmpl w:val="63809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1">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1">
    <w:nsid w:val="551C537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1">
    <w:nsid w:val="56A8261B"/>
    <w:multiLevelType w:val="hybridMultilevel"/>
    <w:tmpl w:val="28CC75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1">
    <w:nsid w:val="5A193687"/>
    <w:multiLevelType w:val="hybridMultilevel"/>
    <w:tmpl w:val="96F01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1">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1">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5257"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1">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1">
    <w:nsid w:val="60636FD3"/>
    <w:multiLevelType w:val="hybridMultilevel"/>
    <w:tmpl w:val="1AEC5A00"/>
    <w:lvl w:ilvl="0" w:tplc="397CA73C">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1">
    <w:nsid w:val="60BA107C"/>
    <w:multiLevelType w:val="multilevel"/>
    <w:tmpl w:val="581A70C8"/>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1">
    <w:nsid w:val="6260558A"/>
    <w:multiLevelType w:val="multilevel"/>
    <w:tmpl w:val="AB927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1">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1">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1">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15:restartNumberingAfterBreak="1">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1" w15:restartNumberingAfterBreak="1">
    <w:nsid w:val="77971F22"/>
    <w:multiLevelType w:val="multilevel"/>
    <w:tmpl w:val="908243F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1">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1">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913122993">
    <w:abstractNumId w:val="1"/>
  </w:num>
  <w:num w:numId="2" w16cid:durableId="1417357914">
    <w:abstractNumId w:val="2"/>
  </w:num>
  <w:num w:numId="3" w16cid:durableId="1708287911">
    <w:abstractNumId w:val="10"/>
  </w:num>
  <w:num w:numId="4" w16cid:durableId="2036271291">
    <w:abstractNumId w:val="27"/>
  </w:num>
  <w:num w:numId="5" w16cid:durableId="1021054581">
    <w:abstractNumId w:val="5"/>
  </w:num>
  <w:num w:numId="6" w16cid:durableId="1107846419">
    <w:abstractNumId w:val="35"/>
  </w:num>
  <w:num w:numId="7" w16cid:durableId="1136290433">
    <w:abstractNumId w:val="15"/>
  </w:num>
  <w:num w:numId="8" w16cid:durableId="890385922">
    <w:abstractNumId w:val="37"/>
  </w:num>
  <w:num w:numId="9" w16cid:durableId="2063212694">
    <w:abstractNumId w:val="24"/>
  </w:num>
  <w:num w:numId="10" w16cid:durableId="160241227">
    <w:abstractNumId w:val="8"/>
  </w:num>
  <w:num w:numId="11" w16cid:durableId="199242528">
    <w:abstractNumId w:val="32"/>
  </w:num>
  <w:num w:numId="12" w16cid:durableId="1486315049">
    <w:abstractNumId w:val="14"/>
  </w:num>
  <w:num w:numId="13" w16cid:durableId="1221819703">
    <w:abstractNumId w:val="33"/>
  </w:num>
  <w:num w:numId="14" w16cid:durableId="282346570">
    <w:abstractNumId w:val="9"/>
  </w:num>
  <w:num w:numId="15" w16cid:durableId="2067097602">
    <w:abstractNumId w:val="40"/>
  </w:num>
  <w:num w:numId="16" w16cid:durableId="843514977">
    <w:abstractNumId w:val="11"/>
  </w:num>
  <w:num w:numId="17" w16cid:durableId="176428352">
    <w:abstractNumId w:val="39"/>
  </w:num>
  <w:num w:numId="18" w16cid:durableId="1781728732">
    <w:abstractNumId w:val="22"/>
  </w:num>
  <w:num w:numId="19" w16cid:durableId="247616406">
    <w:abstractNumId w:val="13"/>
  </w:num>
  <w:num w:numId="20" w16cid:durableId="858422694">
    <w:abstractNumId w:val="18"/>
  </w:num>
  <w:num w:numId="21" w16cid:durableId="1070346018">
    <w:abstractNumId w:val="7"/>
  </w:num>
  <w:num w:numId="22" w16cid:durableId="1529030701">
    <w:abstractNumId w:val="6"/>
  </w:num>
  <w:num w:numId="23" w16cid:durableId="1303076155">
    <w:abstractNumId w:val="21"/>
  </w:num>
  <w:num w:numId="24" w16cid:durableId="376206114">
    <w:abstractNumId w:val="41"/>
  </w:num>
  <w:num w:numId="25" w16cid:durableId="1386831362">
    <w:abstractNumId w:val="12"/>
  </w:num>
  <w:num w:numId="26" w16cid:durableId="678044962">
    <w:abstractNumId w:val="43"/>
  </w:num>
  <w:num w:numId="27" w16cid:durableId="1084109068">
    <w:abstractNumId w:val="28"/>
  </w:num>
  <w:num w:numId="28" w16cid:durableId="804783858">
    <w:abstractNumId w:val="4"/>
  </w:num>
  <w:num w:numId="29" w16cid:durableId="43650582">
    <w:abstractNumId w:val="42"/>
  </w:num>
  <w:num w:numId="30" w16cid:durableId="1243759942">
    <w:abstractNumId w:val="38"/>
  </w:num>
  <w:num w:numId="31" w16cid:durableId="385304333">
    <w:abstractNumId w:val="31"/>
  </w:num>
  <w:num w:numId="32" w16cid:durableId="1784420993">
    <w:abstractNumId w:val="34"/>
  </w:num>
  <w:num w:numId="33" w16cid:durableId="2102795888">
    <w:abstractNumId w:val="17"/>
  </w:num>
  <w:num w:numId="34" w16cid:durableId="725303108">
    <w:abstractNumId w:val="30"/>
  </w:num>
  <w:num w:numId="35" w16cid:durableId="1980457370">
    <w:abstractNumId w:val="23"/>
  </w:num>
  <w:num w:numId="36" w16cid:durableId="83263378">
    <w:abstractNumId w:val="26"/>
  </w:num>
  <w:num w:numId="37" w16cid:durableId="839197924">
    <w:abstractNumId w:val="3"/>
  </w:num>
  <w:num w:numId="38" w16cid:durableId="164324748">
    <w:abstractNumId w:val="16"/>
  </w:num>
  <w:num w:numId="39" w16cid:durableId="2129660465">
    <w:abstractNumId w:val="25"/>
  </w:num>
  <w:num w:numId="40" w16cid:durableId="229468631">
    <w:abstractNumId w:val="36"/>
  </w:num>
  <w:num w:numId="41" w16cid:durableId="1117211601">
    <w:abstractNumId w:val="29"/>
  </w:num>
  <w:num w:numId="42" w16cid:durableId="528447784">
    <w:abstractNumId w:val="20"/>
  </w:num>
  <w:num w:numId="43" w16cid:durableId="199833958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61077"/>
    <w:rsid w:val="00062E8D"/>
    <w:rsid w:val="00063E38"/>
    <w:rsid w:val="00064F57"/>
    <w:rsid w:val="00067EB4"/>
    <w:rsid w:val="000702C2"/>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34D5"/>
    <w:rsid w:val="000E40EF"/>
    <w:rsid w:val="000E484A"/>
    <w:rsid w:val="000F1DE8"/>
    <w:rsid w:val="000F20C0"/>
    <w:rsid w:val="000F387D"/>
    <w:rsid w:val="000F597B"/>
    <w:rsid w:val="000F6774"/>
    <w:rsid w:val="0010126D"/>
    <w:rsid w:val="0010181C"/>
    <w:rsid w:val="00104186"/>
    <w:rsid w:val="001101E6"/>
    <w:rsid w:val="001112AB"/>
    <w:rsid w:val="001151BE"/>
    <w:rsid w:val="001152D6"/>
    <w:rsid w:val="001218D2"/>
    <w:rsid w:val="001219E9"/>
    <w:rsid w:val="001251C6"/>
    <w:rsid w:val="00126B1A"/>
    <w:rsid w:val="00140AF0"/>
    <w:rsid w:val="00141BA9"/>
    <w:rsid w:val="00141EC8"/>
    <w:rsid w:val="00142AC4"/>
    <w:rsid w:val="00142EDB"/>
    <w:rsid w:val="00145B51"/>
    <w:rsid w:val="001467B6"/>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00E6"/>
    <w:rsid w:val="00171CA1"/>
    <w:rsid w:val="00176B7B"/>
    <w:rsid w:val="00176B7F"/>
    <w:rsid w:val="00177A21"/>
    <w:rsid w:val="001834C8"/>
    <w:rsid w:val="00183BB0"/>
    <w:rsid w:val="001859A3"/>
    <w:rsid w:val="0018647A"/>
    <w:rsid w:val="00190068"/>
    <w:rsid w:val="0019035E"/>
    <w:rsid w:val="001942D3"/>
    <w:rsid w:val="00194D1A"/>
    <w:rsid w:val="00194D32"/>
    <w:rsid w:val="001A22DC"/>
    <w:rsid w:val="001A3162"/>
    <w:rsid w:val="001A3965"/>
    <w:rsid w:val="001B21D5"/>
    <w:rsid w:val="001B5D44"/>
    <w:rsid w:val="001B7B0D"/>
    <w:rsid w:val="001C11AB"/>
    <w:rsid w:val="001C2EC1"/>
    <w:rsid w:val="001C59D3"/>
    <w:rsid w:val="001D0795"/>
    <w:rsid w:val="001D0D37"/>
    <w:rsid w:val="001D1DD7"/>
    <w:rsid w:val="001D2222"/>
    <w:rsid w:val="001E1075"/>
    <w:rsid w:val="001E3CFF"/>
    <w:rsid w:val="001E3E85"/>
    <w:rsid w:val="001E4EAA"/>
    <w:rsid w:val="001E5D12"/>
    <w:rsid w:val="001E5D61"/>
    <w:rsid w:val="001E65D1"/>
    <w:rsid w:val="001E778F"/>
    <w:rsid w:val="001E7DF1"/>
    <w:rsid w:val="001E7F78"/>
    <w:rsid w:val="001F1EDF"/>
    <w:rsid w:val="001F28FB"/>
    <w:rsid w:val="001F45A3"/>
    <w:rsid w:val="001F4D0D"/>
    <w:rsid w:val="001F65CF"/>
    <w:rsid w:val="001F7B2C"/>
    <w:rsid w:val="00200281"/>
    <w:rsid w:val="0020239C"/>
    <w:rsid w:val="0020256C"/>
    <w:rsid w:val="00203ED9"/>
    <w:rsid w:val="00207F8C"/>
    <w:rsid w:val="00210E9E"/>
    <w:rsid w:val="0021598B"/>
    <w:rsid w:val="0021772E"/>
    <w:rsid w:val="002213A6"/>
    <w:rsid w:val="00221C35"/>
    <w:rsid w:val="00222222"/>
    <w:rsid w:val="00222E57"/>
    <w:rsid w:val="00223821"/>
    <w:rsid w:val="00225B3D"/>
    <w:rsid w:val="00227C48"/>
    <w:rsid w:val="00231660"/>
    <w:rsid w:val="00233609"/>
    <w:rsid w:val="00233E69"/>
    <w:rsid w:val="00234F1F"/>
    <w:rsid w:val="00236E1B"/>
    <w:rsid w:val="00243F32"/>
    <w:rsid w:val="00245245"/>
    <w:rsid w:val="0024537B"/>
    <w:rsid w:val="00245C80"/>
    <w:rsid w:val="00246A56"/>
    <w:rsid w:val="00246A6C"/>
    <w:rsid w:val="00247D58"/>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4DAA"/>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0843"/>
    <w:rsid w:val="00331B43"/>
    <w:rsid w:val="00331DD9"/>
    <w:rsid w:val="003320AB"/>
    <w:rsid w:val="003326C9"/>
    <w:rsid w:val="00332B71"/>
    <w:rsid w:val="003342F8"/>
    <w:rsid w:val="00341B91"/>
    <w:rsid w:val="00345848"/>
    <w:rsid w:val="00345EAC"/>
    <w:rsid w:val="00347229"/>
    <w:rsid w:val="0035445B"/>
    <w:rsid w:val="0036002C"/>
    <w:rsid w:val="00367CCF"/>
    <w:rsid w:val="00370DB3"/>
    <w:rsid w:val="00372222"/>
    <w:rsid w:val="0037443E"/>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17AA"/>
    <w:rsid w:val="003B34A2"/>
    <w:rsid w:val="003C2F38"/>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26E82"/>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12D1"/>
    <w:rsid w:val="0048164E"/>
    <w:rsid w:val="00481AA6"/>
    <w:rsid w:val="00484003"/>
    <w:rsid w:val="004849AC"/>
    <w:rsid w:val="00485232"/>
    <w:rsid w:val="00485E39"/>
    <w:rsid w:val="00486860"/>
    <w:rsid w:val="004922E7"/>
    <w:rsid w:val="00492C2A"/>
    <w:rsid w:val="00493615"/>
    <w:rsid w:val="00497AE7"/>
    <w:rsid w:val="00497EEB"/>
    <w:rsid w:val="004A3D5C"/>
    <w:rsid w:val="004A60DC"/>
    <w:rsid w:val="004B405C"/>
    <w:rsid w:val="004B6580"/>
    <w:rsid w:val="004B74B8"/>
    <w:rsid w:val="004B78A1"/>
    <w:rsid w:val="004B7E72"/>
    <w:rsid w:val="004C1CA3"/>
    <w:rsid w:val="004C2B34"/>
    <w:rsid w:val="004C4253"/>
    <w:rsid w:val="004C4F41"/>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25A09"/>
    <w:rsid w:val="00532A6A"/>
    <w:rsid w:val="00535590"/>
    <w:rsid w:val="0054435C"/>
    <w:rsid w:val="00544E06"/>
    <w:rsid w:val="00551A95"/>
    <w:rsid w:val="0055289E"/>
    <w:rsid w:val="0055382C"/>
    <w:rsid w:val="00555D58"/>
    <w:rsid w:val="00557E73"/>
    <w:rsid w:val="005603DB"/>
    <w:rsid w:val="00561A65"/>
    <w:rsid w:val="0056300A"/>
    <w:rsid w:val="0056499D"/>
    <w:rsid w:val="005666FE"/>
    <w:rsid w:val="0056754F"/>
    <w:rsid w:val="0057065B"/>
    <w:rsid w:val="00570D27"/>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4E9A"/>
    <w:rsid w:val="006100D7"/>
    <w:rsid w:val="00611BBA"/>
    <w:rsid w:val="0061371C"/>
    <w:rsid w:val="00613F8E"/>
    <w:rsid w:val="00614A57"/>
    <w:rsid w:val="00622F8E"/>
    <w:rsid w:val="00623A78"/>
    <w:rsid w:val="00624700"/>
    <w:rsid w:val="006271F0"/>
    <w:rsid w:val="00633716"/>
    <w:rsid w:val="00634340"/>
    <w:rsid w:val="00634E86"/>
    <w:rsid w:val="00637F20"/>
    <w:rsid w:val="00641034"/>
    <w:rsid w:val="0064114B"/>
    <w:rsid w:val="006434E6"/>
    <w:rsid w:val="00643923"/>
    <w:rsid w:val="00643D44"/>
    <w:rsid w:val="0064418E"/>
    <w:rsid w:val="006451FA"/>
    <w:rsid w:val="00646628"/>
    <w:rsid w:val="006502C0"/>
    <w:rsid w:val="0065221E"/>
    <w:rsid w:val="00654522"/>
    <w:rsid w:val="00655789"/>
    <w:rsid w:val="006600C7"/>
    <w:rsid w:val="00660289"/>
    <w:rsid w:val="00660A7E"/>
    <w:rsid w:val="006640CB"/>
    <w:rsid w:val="00665134"/>
    <w:rsid w:val="00666F3C"/>
    <w:rsid w:val="006674B8"/>
    <w:rsid w:val="0067028B"/>
    <w:rsid w:val="00680FA2"/>
    <w:rsid w:val="00684FCE"/>
    <w:rsid w:val="00686367"/>
    <w:rsid w:val="00686F90"/>
    <w:rsid w:val="00691E41"/>
    <w:rsid w:val="00692F2A"/>
    <w:rsid w:val="006931C9"/>
    <w:rsid w:val="006960DF"/>
    <w:rsid w:val="00696283"/>
    <w:rsid w:val="00696BDA"/>
    <w:rsid w:val="006A04E2"/>
    <w:rsid w:val="006A0D90"/>
    <w:rsid w:val="006A221F"/>
    <w:rsid w:val="006A6466"/>
    <w:rsid w:val="006B0170"/>
    <w:rsid w:val="006B1889"/>
    <w:rsid w:val="006B3F5F"/>
    <w:rsid w:val="006B4476"/>
    <w:rsid w:val="006C2EB6"/>
    <w:rsid w:val="006D0219"/>
    <w:rsid w:val="006D449E"/>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2EB"/>
    <w:rsid w:val="0073480F"/>
    <w:rsid w:val="0073491A"/>
    <w:rsid w:val="007355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90066"/>
    <w:rsid w:val="00790F64"/>
    <w:rsid w:val="00791E91"/>
    <w:rsid w:val="007924C1"/>
    <w:rsid w:val="007935E5"/>
    <w:rsid w:val="007949FD"/>
    <w:rsid w:val="007958F8"/>
    <w:rsid w:val="007A1D15"/>
    <w:rsid w:val="007A73EB"/>
    <w:rsid w:val="007B218C"/>
    <w:rsid w:val="007B2A60"/>
    <w:rsid w:val="007B2BDA"/>
    <w:rsid w:val="007B33A5"/>
    <w:rsid w:val="007B4448"/>
    <w:rsid w:val="007C794F"/>
    <w:rsid w:val="007D022D"/>
    <w:rsid w:val="007D0515"/>
    <w:rsid w:val="007D0D3E"/>
    <w:rsid w:val="007D21C3"/>
    <w:rsid w:val="007D5AB0"/>
    <w:rsid w:val="007D68CC"/>
    <w:rsid w:val="007E1DC3"/>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18B5"/>
    <w:rsid w:val="00823208"/>
    <w:rsid w:val="008259CC"/>
    <w:rsid w:val="00830879"/>
    <w:rsid w:val="00830A49"/>
    <w:rsid w:val="00834036"/>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0812"/>
    <w:rsid w:val="00872A2E"/>
    <w:rsid w:val="00875501"/>
    <w:rsid w:val="00883426"/>
    <w:rsid w:val="008838B3"/>
    <w:rsid w:val="00884570"/>
    <w:rsid w:val="00890A77"/>
    <w:rsid w:val="008916D5"/>
    <w:rsid w:val="00892A30"/>
    <w:rsid w:val="00892F0D"/>
    <w:rsid w:val="00893E50"/>
    <w:rsid w:val="00894CC2"/>
    <w:rsid w:val="00895702"/>
    <w:rsid w:val="008A0B86"/>
    <w:rsid w:val="008A2741"/>
    <w:rsid w:val="008A3260"/>
    <w:rsid w:val="008A469A"/>
    <w:rsid w:val="008A4F4D"/>
    <w:rsid w:val="008A5729"/>
    <w:rsid w:val="008B0A8E"/>
    <w:rsid w:val="008B10F5"/>
    <w:rsid w:val="008B4F31"/>
    <w:rsid w:val="008C03D5"/>
    <w:rsid w:val="008C2755"/>
    <w:rsid w:val="008C3DD5"/>
    <w:rsid w:val="008C446D"/>
    <w:rsid w:val="008D5653"/>
    <w:rsid w:val="008D7373"/>
    <w:rsid w:val="008D7A21"/>
    <w:rsid w:val="008D7E9D"/>
    <w:rsid w:val="008E0B94"/>
    <w:rsid w:val="008E206A"/>
    <w:rsid w:val="008E2EEB"/>
    <w:rsid w:val="008E5FA2"/>
    <w:rsid w:val="008F06FD"/>
    <w:rsid w:val="008F1D9B"/>
    <w:rsid w:val="008F7A25"/>
    <w:rsid w:val="00901E75"/>
    <w:rsid w:val="00904A84"/>
    <w:rsid w:val="00912148"/>
    <w:rsid w:val="009129F2"/>
    <w:rsid w:val="00912C5E"/>
    <w:rsid w:val="00914930"/>
    <w:rsid w:val="00915424"/>
    <w:rsid w:val="0091547D"/>
    <w:rsid w:val="00915FB3"/>
    <w:rsid w:val="00916873"/>
    <w:rsid w:val="009205F1"/>
    <w:rsid w:val="00921F71"/>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BA"/>
    <w:rsid w:val="00956802"/>
    <w:rsid w:val="0095728D"/>
    <w:rsid w:val="00957FD7"/>
    <w:rsid w:val="00960E65"/>
    <w:rsid w:val="00961F9F"/>
    <w:rsid w:val="00962B45"/>
    <w:rsid w:val="00963456"/>
    <w:rsid w:val="00966143"/>
    <w:rsid w:val="0097284F"/>
    <w:rsid w:val="00972B01"/>
    <w:rsid w:val="00974062"/>
    <w:rsid w:val="0097429D"/>
    <w:rsid w:val="00975199"/>
    <w:rsid w:val="009755E0"/>
    <w:rsid w:val="00975D37"/>
    <w:rsid w:val="00986082"/>
    <w:rsid w:val="00990002"/>
    <w:rsid w:val="00990320"/>
    <w:rsid w:val="009926FE"/>
    <w:rsid w:val="0099350F"/>
    <w:rsid w:val="009A1A80"/>
    <w:rsid w:val="009A4A1B"/>
    <w:rsid w:val="009A4B5B"/>
    <w:rsid w:val="009A5811"/>
    <w:rsid w:val="009A7FB3"/>
    <w:rsid w:val="009B03F0"/>
    <w:rsid w:val="009B0A68"/>
    <w:rsid w:val="009B17F6"/>
    <w:rsid w:val="009B436B"/>
    <w:rsid w:val="009C36B7"/>
    <w:rsid w:val="009C55B6"/>
    <w:rsid w:val="009C5D1A"/>
    <w:rsid w:val="009D02B6"/>
    <w:rsid w:val="009E01B2"/>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2B0F"/>
    <w:rsid w:val="00A42C24"/>
    <w:rsid w:val="00A4517D"/>
    <w:rsid w:val="00A47883"/>
    <w:rsid w:val="00A5080C"/>
    <w:rsid w:val="00A50CA6"/>
    <w:rsid w:val="00A51900"/>
    <w:rsid w:val="00A52CFE"/>
    <w:rsid w:val="00A5312C"/>
    <w:rsid w:val="00A60723"/>
    <w:rsid w:val="00A64FA5"/>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2249"/>
    <w:rsid w:val="00AA76BE"/>
    <w:rsid w:val="00AB1BB3"/>
    <w:rsid w:val="00AB1DEE"/>
    <w:rsid w:val="00AB465A"/>
    <w:rsid w:val="00AB6AF5"/>
    <w:rsid w:val="00AC05FA"/>
    <w:rsid w:val="00AC0D1E"/>
    <w:rsid w:val="00AC3440"/>
    <w:rsid w:val="00AC3B38"/>
    <w:rsid w:val="00AC553B"/>
    <w:rsid w:val="00AC767C"/>
    <w:rsid w:val="00AD1A80"/>
    <w:rsid w:val="00AD4F90"/>
    <w:rsid w:val="00AE0505"/>
    <w:rsid w:val="00AE17CA"/>
    <w:rsid w:val="00AF0DA3"/>
    <w:rsid w:val="00AF228D"/>
    <w:rsid w:val="00AF2569"/>
    <w:rsid w:val="00AF3F9F"/>
    <w:rsid w:val="00AF4250"/>
    <w:rsid w:val="00AF4F5E"/>
    <w:rsid w:val="00AF610F"/>
    <w:rsid w:val="00B01190"/>
    <w:rsid w:val="00B02138"/>
    <w:rsid w:val="00B02A1C"/>
    <w:rsid w:val="00B03951"/>
    <w:rsid w:val="00B055B6"/>
    <w:rsid w:val="00B077C5"/>
    <w:rsid w:val="00B1387B"/>
    <w:rsid w:val="00B16993"/>
    <w:rsid w:val="00B17A11"/>
    <w:rsid w:val="00B2335B"/>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25D"/>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DE"/>
    <w:rsid w:val="00BF2AE1"/>
    <w:rsid w:val="00BF2F08"/>
    <w:rsid w:val="00BF500A"/>
    <w:rsid w:val="00BF52AB"/>
    <w:rsid w:val="00BF5D21"/>
    <w:rsid w:val="00BF5E10"/>
    <w:rsid w:val="00BF5FF5"/>
    <w:rsid w:val="00BF71FA"/>
    <w:rsid w:val="00BF7D8E"/>
    <w:rsid w:val="00C00119"/>
    <w:rsid w:val="00C026B7"/>
    <w:rsid w:val="00C03807"/>
    <w:rsid w:val="00C110DB"/>
    <w:rsid w:val="00C15153"/>
    <w:rsid w:val="00C158A8"/>
    <w:rsid w:val="00C1683A"/>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335"/>
    <w:rsid w:val="00C7344C"/>
    <w:rsid w:val="00C74C4D"/>
    <w:rsid w:val="00C8058B"/>
    <w:rsid w:val="00C80E11"/>
    <w:rsid w:val="00C847EE"/>
    <w:rsid w:val="00C84B13"/>
    <w:rsid w:val="00C87F5F"/>
    <w:rsid w:val="00C90D3B"/>
    <w:rsid w:val="00C9200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6E87"/>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D018BE"/>
    <w:rsid w:val="00D04AC0"/>
    <w:rsid w:val="00D04B5F"/>
    <w:rsid w:val="00D119CF"/>
    <w:rsid w:val="00D265CB"/>
    <w:rsid w:val="00D3219A"/>
    <w:rsid w:val="00D327EC"/>
    <w:rsid w:val="00D333D6"/>
    <w:rsid w:val="00D36164"/>
    <w:rsid w:val="00D37247"/>
    <w:rsid w:val="00D42304"/>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9311C"/>
    <w:rsid w:val="00D93517"/>
    <w:rsid w:val="00D93AE3"/>
    <w:rsid w:val="00D9612B"/>
    <w:rsid w:val="00D9694F"/>
    <w:rsid w:val="00DA1BCD"/>
    <w:rsid w:val="00DA2901"/>
    <w:rsid w:val="00DA68E6"/>
    <w:rsid w:val="00DA7D59"/>
    <w:rsid w:val="00DB134A"/>
    <w:rsid w:val="00DB21F7"/>
    <w:rsid w:val="00DB3414"/>
    <w:rsid w:val="00DC2479"/>
    <w:rsid w:val="00DC26AC"/>
    <w:rsid w:val="00DC3B14"/>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2DFD"/>
    <w:rsid w:val="00E134CC"/>
    <w:rsid w:val="00E1380D"/>
    <w:rsid w:val="00E1701E"/>
    <w:rsid w:val="00E17F83"/>
    <w:rsid w:val="00E20EC9"/>
    <w:rsid w:val="00E22B25"/>
    <w:rsid w:val="00E234BD"/>
    <w:rsid w:val="00E23631"/>
    <w:rsid w:val="00E25D56"/>
    <w:rsid w:val="00E31B48"/>
    <w:rsid w:val="00E340D2"/>
    <w:rsid w:val="00E351B0"/>
    <w:rsid w:val="00E376F1"/>
    <w:rsid w:val="00E4450E"/>
    <w:rsid w:val="00E45201"/>
    <w:rsid w:val="00E473BA"/>
    <w:rsid w:val="00E51748"/>
    <w:rsid w:val="00E51AD7"/>
    <w:rsid w:val="00E6002E"/>
    <w:rsid w:val="00E6027A"/>
    <w:rsid w:val="00E6346F"/>
    <w:rsid w:val="00E64BA3"/>
    <w:rsid w:val="00E65E3F"/>
    <w:rsid w:val="00E71CBE"/>
    <w:rsid w:val="00E72AFE"/>
    <w:rsid w:val="00E73922"/>
    <w:rsid w:val="00E7435A"/>
    <w:rsid w:val="00E74FA5"/>
    <w:rsid w:val="00E77B75"/>
    <w:rsid w:val="00E80A53"/>
    <w:rsid w:val="00E80EDA"/>
    <w:rsid w:val="00E83377"/>
    <w:rsid w:val="00E87D4D"/>
    <w:rsid w:val="00E91312"/>
    <w:rsid w:val="00EA053C"/>
    <w:rsid w:val="00EA15F0"/>
    <w:rsid w:val="00EA2EDE"/>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FE0"/>
    <w:rsid w:val="00F171F8"/>
    <w:rsid w:val="00F20A1F"/>
    <w:rsid w:val="00F20B74"/>
    <w:rsid w:val="00F23019"/>
    <w:rsid w:val="00F2556B"/>
    <w:rsid w:val="00F257D1"/>
    <w:rsid w:val="00F258CB"/>
    <w:rsid w:val="00F25F79"/>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5132"/>
    <w:rsid w:val="00FB1189"/>
    <w:rsid w:val="00FB497E"/>
    <w:rsid w:val="00FC0909"/>
    <w:rsid w:val="00FC2949"/>
    <w:rsid w:val="00FC3563"/>
    <w:rsid w:val="00FC560F"/>
    <w:rsid w:val="00FD12B2"/>
    <w:rsid w:val="00FE04B2"/>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04063"/>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3"/>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3"/>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3"/>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23"/>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4476232">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167096176">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771704838">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 w:id="20607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5930</Words>
  <Characters>32025</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Giacomin</dc:creator>
  <cp:lastModifiedBy>Maria Olivia Belotto</cp:lastModifiedBy>
  <cp:revision>3</cp:revision>
  <cp:lastPrinted>2024-10-01T18:54:00Z</cp:lastPrinted>
  <dcterms:created xsi:type="dcterms:W3CDTF">2024-09-26T19:53:00Z</dcterms:created>
  <dcterms:modified xsi:type="dcterms:W3CDTF">2024-10-01T18:55:00Z</dcterms:modified>
</cp:coreProperties>
</file>