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EAA1" w14:textId="77777777" w:rsidR="00027EAB" w:rsidRDefault="00027EAB" w:rsidP="00027EAB">
      <w:pPr>
        <w:jc w:val="center"/>
        <w:rPr>
          <w:rFonts w:ascii="Arial" w:hAnsi="Arial" w:cs="Arial"/>
          <w:b/>
          <w:sz w:val="20"/>
          <w:szCs w:val="20"/>
        </w:rPr>
      </w:pPr>
      <w:r w:rsidRPr="00027EAB">
        <w:rPr>
          <w:rFonts w:ascii="Arial" w:hAnsi="Arial" w:cs="Arial"/>
          <w:b/>
          <w:sz w:val="20"/>
          <w:szCs w:val="20"/>
        </w:rPr>
        <w:t>MUNICÍPIO DE JOAÇABA (SC)</w:t>
      </w:r>
    </w:p>
    <w:p w14:paraId="727BF010" w14:textId="2E5F5FE2" w:rsidR="00027EAB" w:rsidRDefault="00027EAB" w:rsidP="00027EAB">
      <w:pPr>
        <w:jc w:val="center"/>
        <w:rPr>
          <w:rFonts w:ascii="Arial" w:hAnsi="Arial" w:cs="Arial"/>
          <w:b/>
          <w:sz w:val="20"/>
          <w:szCs w:val="20"/>
        </w:rPr>
      </w:pPr>
      <w:r w:rsidRPr="00027EAB">
        <w:rPr>
          <w:rFonts w:ascii="Arial" w:hAnsi="Arial" w:cs="Arial"/>
          <w:b/>
          <w:sz w:val="20"/>
          <w:szCs w:val="20"/>
        </w:rPr>
        <w:t xml:space="preserve"> AVISO </w:t>
      </w:r>
      <w:r w:rsidR="00A2009A">
        <w:rPr>
          <w:rFonts w:ascii="Arial" w:hAnsi="Arial" w:cs="Arial"/>
          <w:b/>
          <w:sz w:val="20"/>
          <w:szCs w:val="20"/>
        </w:rPr>
        <w:t xml:space="preserve">RETIFICAÇÃO </w:t>
      </w:r>
      <w:r w:rsidRPr="00027EAB">
        <w:rPr>
          <w:rFonts w:ascii="Arial" w:hAnsi="Arial" w:cs="Arial"/>
          <w:b/>
          <w:sz w:val="20"/>
          <w:szCs w:val="20"/>
        </w:rPr>
        <w:t>D</w:t>
      </w:r>
      <w:r w:rsidR="00A2009A">
        <w:rPr>
          <w:rFonts w:ascii="Arial" w:hAnsi="Arial" w:cs="Arial"/>
          <w:b/>
          <w:sz w:val="20"/>
          <w:szCs w:val="20"/>
        </w:rPr>
        <w:t>A</w:t>
      </w:r>
      <w:r w:rsidRPr="00027EAB">
        <w:rPr>
          <w:rFonts w:ascii="Arial" w:hAnsi="Arial" w:cs="Arial"/>
          <w:b/>
          <w:sz w:val="20"/>
          <w:szCs w:val="20"/>
        </w:rPr>
        <w:t xml:space="preserve"> ALTERAÇÃO Nº 0</w:t>
      </w:r>
      <w:r w:rsidR="00A2009A">
        <w:rPr>
          <w:rFonts w:ascii="Arial" w:hAnsi="Arial" w:cs="Arial"/>
          <w:b/>
          <w:sz w:val="20"/>
          <w:szCs w:val="20"/>
        </w:rPr>
        <w:t>3</w:t>
      </w:r>
      <w:r w:rsidRPr="00027EAB">
        <w:rPr>
          <w:rFonts w:ascii="Arial" w:hAnsi="Arial" w:cs="Arial"/>
          <w:b/>
          <w:sz w:val="20"/>
          <w:szCs w:val="20"/>
        </w:rPr>
        <w:t xml:space="preserve"> </w:t>
      </w:r>
    </w:p>
    <w:p w14:paraId="23E8CB37" w14:textId="5DE110CE" w:rsidR="00027EAB" w:rsidRDefault="00027EAB" w:rsidP="00027EAB">
      <w:pPr>
        <w:jc w:val="center"/>
        <w:rPr>
          <w:rFonts w:ascii="Arial" w:hAnsi="Arial" w:cs="Arial"/>
          <w:b/>
          <w:sz w:val="20"/>
          <w:szCs w:val="20"/>
        </w:rPr>
      </w:pPr>
      <w:r w:rsidRPr="00027EAB">
        <w:rPr>
          <w:rFonts w:ascii="Arial" w:hAnsi="Arial" w:cs="Arial"/>
          <w:b/>
          <w:sz w:val="20"/>
          <w:szCs w:val="20"/>
        </w:rPr>
        <w:t xml:space="preserve"> PROCESSO DE LICITAÇÃO Nº </w:t>
      </w:r>
      <w:r w:rsidR="002F0DAF">
        <w:rPr>
          <w:rFonts w:ascii="Arial" w:hAnsi="Arial" w:cs="Arial"/>
          <w:b/>
          <w:sz w:val="20"/>
          <w:szCs w:val="20"/>
        </w:rPr>
        <w:t>86</w:t>
      </w:r>
      <w:r w:rsidR="009F23E2">
        <w:rPr>
          <w:rFonts w:ascii="Arial" w:hAnsi="Arial" w:cs="Arial"/>
          <w:b/>
          <w:sz w:val="20"/>
          <w:szCs w:val="20"/>
        </w:rPr>
        <w:t>/</w:t>
      </w:r>
      <w:r w:rsidRPr="00027EAB">
        <w:rPr>
          <w:rFonts w:ascii="Arial" w:hAnsi="Arial" w:cs="Arial"/>
          <w:b/>
          <w:sz w:val="20"/>
          <w:szCs w:val="20"/>
        </w:rPr>
        <w:t>202</w:t>
      </w:r>
      <w:r w:rsidR="003E70E5">
        <w:rPr>
          <w:rFonts w:ascii="Arial" w:hAnsi="Arial" w:cs="Arial"/>
          <w:b/>
          <w:sz w:val="20"/>
          <w:szCs w:val="20"/>
        </w:rPr>
        <w:t>3</w:t>
      </w:r>
      <w:r w:rsidRPr="00027EAB">
        <w:rPr>
          <w:rFonts w:ascii="Arial" w:hAnsi="Arial" w:cs="Arial"/>
          <w:b/>
          <w:sz w:val="20"/>
          <w:szCs w:val="20"/>
        </w:rPr>
        <w:t xml:space="preserve">/PMJ  </w:t>
      </w:r>
    </w:p>
    <w:p w14:paraId="24E6438A" w14:textId="2187522F" w:rsidR="00027EAB" w:rsidRPr="00027EAB" w:rsidRDefault="00027EAB" w:rsidP="00027E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027EAB">
        <w:rPr>
          <w:rFonts w:ascii="Arial" w:hAnsi="Arial" w:cs="Arial"/>
          <w:b/>
          <w:sz w:val="20"/>
          <w:szCs w:val="20"/>
        </w:rPr>
        <w:t xml:space="preserve">DITAL </w:t>
      </w:r>
      <w:r w:rsidR="00D23CCE">
        <w:rPr>
          <w:rFonts w:ascii="Arial" w:hAnsi="Arial" w:cs="Arial"/>
          <w:b/>
          <w:sz w:val="20"/>
          <w:szCs w:val="20"/>
        </w:rPr>
        <w:t>PE</w:t>
      </w:r>
      <w:r w:rsidRPr="00027EAB">
        <w:rPr>
          <w:rFonts w:ascii="Arial" w:hAnsi="Arial" w:cs="Arial"/>
          <w:b/>
          <w:sz w:val="20"/>
          <w:szCs w:val="20"/>
        </w:rPr>
        <w:t xml:space="preserve"> Nº </w:t>
      </w:r>
      <w:r w:rsidR="002F0DAF">
        <w:rPr>
          <w:rFonts w:ascii="Arial" w:hAnsi="Arial" w:cs="Arial"/>
          <w:b/>
          <w:sz w:val="20"/>
          <w:szCs w:val="20"/>
        </w:rPr>
        <w:t>25</w:t>
      </w:r>
      <w:r w:rsidRPr="00027EAB">
        <w:rPr>
          <w:rFonts w:ascii="Arial" w:hAnsi="Arial" w:cs="Arial"/>
          <w:b/>
          <w:sz w:val="20"/>
          <w:szCs w:val="20"/>
        </w:rPr>
        <w:t>/202</w:t>
      </w:r>
      <w:r w:rsidR="003E70E5">
        <w:rPr>
          <w:rFonts w:ascii="Arial" w:hAnsi="Arial" w:cs="Arial"/>
          <w:b/>
          <w:sz w:val="20"/>
          <w:szCs w:val="20"/>
        </w:rPr>
        <w:t>3</w:t>
      </w:r>
      <w:r w:rsidRPr="00027EAB">
        <w:rPr>
          <w:rFonts w:ascii="Arial" w:hAnsi="Arial" w:cs="Arial"/>
          <w:b/>
          <w:sz w:val="20"/>
          <w:szCs w:val="20"/>
        </w:rPr>
        <w:t>/PMJ</w:t>
      </w:r>
    </w:p>
    <w:p w14:paraId="45C1AFE8" w14:textId="77777777" w:rsidR="00027EAB" w:rsidRDefault="00027EAB" w:rsidP="00027EAB">
      <w:pPr>
        <w:jc w:val="both"/>
        <w:rPr>
          <w:rFonts w:ascii="Arial" w:hAnsi="Arial" w:cs="Arial"/>
          <w:bCs/>
          <w:sz w:val="20"/>
          <w:szCs w:val="20"/>
        </w:rPr>
      </w:pPr>
    </w:p>
    <w:p w14:paraId="541B42C2" w14:textId="0E60ED0A" w:rsidR="00027EAB" w:rsidRPr="00377041" w:rsidRDefault="00027EAB" w:rsidP="00027EAB">
      <w:pPr>
        <w:jc w:val="both"/>
        <w:rPr>
          <w:bCs/>
          <w:sz w:val="20"/>
        </w:rPr>
      </w:pPr>
      <w:r w:rsidRPr="00377041">
        <w:rPr>
          <w:bCs/>
          <w:sz w:val="20"/>
          <w:szCs w:val="20"/>
        </w:rPr>
        <w:t>O Município de Joaçaba torna pública a</w:t>
      </w:r>
      <w:r w:rsidR="0046182B" w:rsidRPr="00377041">
        <w:rPr>
          <w:bCs/>
          <w:sz w:val="20"/>
          <w:szCs w:val="20"/>
        </w:rPr>
        <w:t xml:space="preserve"> RETIFICAÇÃO da</w:t>
      </w:r>
      <w:r w:rsidRPr="00377041">
        <w:rPr>
          <w:bCs/>
          <w:sz w:val="20"/>
          <w:szCs w:val="20"/>
        </w:rPr>
        <w:t xml:space="preserve"> </w:t>
      </w:r>
      <w:r w:rsidR="0046182B" w:rsidRPr="00377041">
        <w:rPr>
          <w:bCs/>
          <w:sz w:val="20"/>
          <w:szCs w:val="20"/>
        </w:rPr>
        <w:t>3</w:t>
      </w:r>
      <w:r w:rsidRPr="00377041">
        <w:rPr>
          <w:bCs/>
          <w:sz w:val="20"/>
          <w:szCs w:val="20"/>
        </w:rPr>
        <w:t xml:space="preserve">ª ALTERAÇÃO efetuada no Edital de </w:t>
      </w:r>
      <w:r w:rsidR="00D23CCE" w:rsidRPr="00377041">
        <w:rPr>
          <w:bCs/>
          <w:sz w:val="20"/>
          <w:szCs w:val="20"/>
        </w:rPr>
        <w:t>Pregão Eletrônico</w:t>
      </w:r>
      <w:r w:rsidRPr="00377041">
        <w:rPr>
          <w:bCs/>
          <w:sz w:val="20"/>
          <w:szCs w:val="20"/>
        </w:rPr>
        <w:t xml:space="preserve"> nº </w:t>
      </w:r>
      <w:r w:rsidR="002F0DAF" w:rsidRPr="00377041">
        <w:rPr>
          <w:bCs/>
          <w:sz w:val="20"/>
          <w:szCs w:val="20"/>
        </w:rPr>
        <w:t>25</w:t>
      </w:r>
      <w:r w:rsidR="003E70E5" w:rsidRPr="00377041">
        <w:rPr>
          <w:bCs/>
          <w:sz w:val="20"/>
          <w:szCs w:val="20"/>
        </w:rPr>
        <w:t>/2023</w:t>
      </w:r>
      <w:r w:rsidRPr="00377041">
        <w:rPr>
          <w:bCs/>
          <w:sz w:val="20"/>
          <w:szCs w:val="20"/>
        </w:rPr>
        <w:t xml:space="preserve">/PMJ, tendo por objeto </w:t>
      </w:r>
      <w:r w:rsidR="009F23E2" w:rsidRPr="00377041">
        <w:rPr>
          <w:bCs/>
          <w:sz w:val="20"/>
          <w:szCs w:val="20"/>
        </w:rPr>
        <w:t>o</w:t>
      </w:r>
      <w:r w:rsidRPr="00377041">
        <w:rPr>
          <w:bCs/>
          <w:sz w:val="20"/>
          <w:szCs w:val="20"/>
        </w:rPr>
        <w:t xml:space="preserve"> “</w:t>
      </w:r>
      <w:r w:rsidR="002F0DAF" w:rsidRPr="00377041">
        <w:rPr>
          <w:bCs/>
          <w:sz w:val="20"/>
        </w:rPr>
        <w:t>REGISTRO DE PREÇOS para a aquisição eventual e futura de material de expediente, destinados à manutenção das atividades da Secretaria de Gestão Administrativa e Financeira, Escolas e Centros de Educação Infantil da rede municipal de ensino, bem como dos demais órgãos participantes do Município de Joaçaba/SC</w:t>
      </w:r>
      <w:r w:rsidR="0018049E" w:rsidRPr="00377041">
        <w:rPr>
          <w:bCs/>
          <w:sz w:val="20"/>
        </w:rPr>
        <w:t>.</w:t>
      </w:r>
      <w:r w:rsidR="003E70E5" w:rsidRPr="00377041">
        <w:rPr>
          <w:sz w:val="20"/>
        </w:rPr>
        <w:t>”</w:t>
      </w:r>
      <w:r w:rsidR="00B57334" w:rsidRPr="00377041">
        <w:rPr>
          <w:sz w:val="20"/>
        </w:rPr>
        <w:t>,</w:t>
      </w:r>
      <w:r w:rsidR="003E70E5" w:rsidRPr="00377041">
        <w:rPr>
          <w:sz w:val="20"/>
        </w:rPr>
        <w:t xml:space="preserve"> </w:t>
      </w:r>
      <w:r w:rsidRPr="00377041">
        <w:rPr>
          <w:bCs/>
          <w:sz w:val="20"/>
          <w:szCs w:val="20"/>
        </w:rPr>
        <w:t xml:space="preserve">conforme segue: </w:t>
      </w:r>
    </w:p>
    <w:p w14:paraId="26C989BC" w14:textId="77777777" w:rsidR="00377041" w:rsidRDefault="00377041" w:rsidP="00027EAB">
      <w:pPr>
        <w:jc w:val="both"/>
        <w:rPr>
          <w:bCs/>
          <w:sz w:val="20"/>
          <w:szCs w:val="20"/>
        </w:rPr>
      </w:pPr>
    </w:p>
    <w:p w14:paraId="0800FEE3" w14:textId="2EE7C4EF" w:rsidR="0046182B" w:rsidRDefault="00A2009A" w:rsidP="00027EAB">
      <w:pPr>
        <w:jc w:val="both"/>
        <w:rPr>
          <w:color w:val="000000" w:themeColor="text1"/>
          <w:sz w:val="20"/>
        </w:rPr>
      </w:pPr>
      <w:r w:rsidRPr="00377041">
        <w:rPr>
          <w:bCs/>
          <w:sz w:val="20"/>
          <w:szCs w:val="20"/>
        </w:rPr>
        <w:t xml:space="preserve">FICA EXCLUÍDO O ITEM 351 </w:t>
      </w:r>
      <w:r w:rsidR="0046182B" w:rsidRPr="00377041">
        <w:rPr>
          <w:bCs/>
          <w:sz w:val="20"/>
          <w:szCs w:val="20"/>
        </w:rPr>
        <w:t>– “</w:t>
      </w:r>
      <w:r w:rsidR="0046182B" w:rsidRPr="00377041">
        <w:rPr>
          <w:color w:val="000000" w:themeColor="text1"/>
          <w:sz w:val="20"/>
        </w:rPr>
        <w:t xml:space="preserve">Fragmentadora de papel; Cor predominante: Preto ou cinza; Potência: 320W; Capacidade de folhas: 15 folhas; Abertura de inserção para papel: 220mm; Nível de segurança: P4; Fragmenta CD/DVD, cartões de banco e grampos; Acionamento por meio de sensor automático de presença de papel; Possui função reverso; Voltagem: 220V; Volume do cesto: 20 litros; Possui sensor de cesto cheio” </w:t>
      </w:r>
      <w:r w:rsidR="00377041">
        <w:rPr>
          <w:color w:val="000000" w:themeColor="text1"/>
          <w:sz w:val="20"/>
        </w:rPr>
        <w:t xml:space="preserve">, o qual já havia sido excluído </w:t>
      </w:r>
      <w:r w:rsidR="00554D82">
        <w:rPr>
          <w:color w:val="000000" w:themeColor="text1"/>
          <w:sz w:val="20"/>
        </w:rPr>
        <w:t>na Alteração II</w:t>
      </w:r>
      <w:r>
        <w:rPr>
          <w:color w:val="000000" w:themeColor="text1"/>
          <w:sz w:val="20"/>
        </w:rPr>
        <w:t xml:space="preserve"> (era item 357</w:t>
      </w:r>
      <w:r w:rsidR="00554D82">
        <w:rPr>
          <w:color w:val="000000" w:themeColor="text1"/>
          <w:sz w:val="20"/>
        </w:rPr>
        <w:t>.</w:t>
      </w:r>
      <w:r>
        <w:rPr>
          <w:color w:val="000000" w:themeColor="text1"/>
          <w:sz w:val="20"/>
        </w:rPr>
        <w:t>)</w:t>
      </w:r>
    </w:p>
    <w:p w14:paraId="69E220B5" w14:textId="77777777" w:rsidR="00A2009A" w:rsidRDefault="00A2009A" w:rsidP="00027EAB">
      <w:pPr>
        <w:jc w:val="both"/>
        <w:rPr>
          <w:color w:val="000000" w:themeColor="text1"/>
          <w:sz w:val="20"/>
        </w:rPr>
      </w:pPr>
    </w:p>
    <w:p w14:paraId="60F19287" w14:textId="26A539EF" w:rsidR="00A2009A" w:rsidRDefault="00A2009A" w:rsidP="00027EAB">
      <w:pPr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Fica alterada a data de envio das propostas e abertura da sessão.</w:t>
      </w:r>
    </w:p>
    <w:p w14:paraId="11786ADE" w14:textId="174D7BFF" w:rsidR="00A2009A" w:rsidRPr="00A2009A" w:rsidRDefault="00A2009A" w:rsidP="00A2009A">
      <w:pPr>
        <w:widowControl w:val="0"/>
        <w:jc w:val="both"/>
        <w:rPr>
          <w:bCs/>
          <w:color w:val="000000" w:themeColor="text1"/>
          <w:sz w:val="20"/>
        </w:rPr>
      </w:pPr>
      <w:r w:rsidRPr="00A2009A">
        <w:rPr>
          <w:bCs/>
          <w:color w:val="000000" w:themeColor="text1"/>
          <w:sz w:val="20"/>
        </w:rPr>
        <w:t xml:space="preserve">RECEBIMENTO DAS PROPOSTAS: até às 13h20min do dia </w:t>
      </w:r>
      <w:r w:rsidR="00FB76D7">
        <w:rPr>
          <w:bCs/>
          <w:color w:val="000000" w:themeColor="text1"/>
          <w:sz w:val="20"/>
        </w:rPr>
        <w:t>1º</w:t>
      </w:r>
      <w:r w:rsidRPr="00A2009A">
        <w:rPr>
          <w:bCs/>
          <w:color w:val="000000" w:themeColor="text1"/>
          <w:sz w:val="20"/>
        </w:rPr>
        <w:t xml:space="preserve"> de </w:t>
      </w:r>
      <w:r w:rsidR="00FB76D7">
        <w:rPr>
          <w:bCs/>
          <w:color w:val="000000" w:themeColor="text1"/>
          <w:sz w:val="20"/>
        </w:rPr>
        <w:t>dezem</w:t>
      </w:r>
      <w:r w:rsidRPr="00A2009A">
        <w:rPr>
          <w:bCs/>
          <w:color w:val="000000" w:themeColor="text1"/>
          <w:sz w:val="20"/>
        </w:rPr>
        <w:t xml:space="preserve">bro de 2023. </w:t>
      </w:r>
    </w:p>
    <w:p w14:paraId="00FD53D4" w14:textId="32500F15" w:rsidR="00A2009A" w:rsidRPr="00A2009A" w:rsidRDefault="00A2009A" w:rsidP="00A2009A">
      <w:pPr>
        <w:widowControl w:val="0"/>
        <w:jc w:val="both"/>
        <w:rPr>
          <w:bCs/>
          <w:color w:val="000000" w:themeColor="text1"/>
          <w:sz w:val="20"/>
        </w:rPr>
      </w:pPr>
      <w:r w:rsidRPr="00A2009A">
        <w:rPr>
          <w:bCs/>
          <w:color w:val="000000" w:themeColor="text1"/>
          <w:sz w:val="20"/>
        </w:rPr>
        <w:t xml:space="preserve">ABERTURA DA SESSÃO: 13h30min do dia </w:t>
      </w:r>
      <w:r w:rsidR="00FB76D7">
        <w:rPr>
          <w:bCs/>
          <w:color w:val="000000" w:themeColor="text1"/>
          <w:sz w:val="20"/>
        </w:rPr>
        <w:t>1º</w:t>
      </w:r>
      <w:r w:rsidRPr="00A2009A">
        <w:rPr>
          <w:bCs/>
          <w:color w:val="000000" w:themeColor="text1"/>
          <w:sz w:val="20"/>
        </w:rPr>
        <w:t xml:space="preserve"> de </w:t>
      </w:r>
      <w:r w:rsidR="00FB76D7">
        <w:rPr>
          <w:bCs/>
          <w:color w:val="000000" w:themeColor="text1"/>
          <w:sz w:val="20"/>
        </w:rPr>
        <w:t>dezembro</w:t>
      </w:r>
      <w:r w:rsidRPr="00A2009A">
        <w:rPr>
          <w:bCs/>
          <w:color w:val="000000" w:themeColor="text1"/>
          <w:sz w:val="20"/>
        </w:rPr>
        <w:t xml:space="preserve"> de 2023, no endereço eletrônico informado acima.</w:t>
      </w:r>
    </w:p>
    <w:p w14:paraId="4CD1A721" w14:textId="77777777" w:rsidR="00A2009A" w:rsidRPr="00A2009A" w:rsidRDefault="00A2009A" w:rsidP="00A2009A">
      <w:pPr>
        <w:widowControl w:val="0"/>
        <w:jc w:val="both"/>
        <w:rPr>
          <w:bCs/>
          <w:color w:val="000000" w:themeColor="text1"/>
          <w:sz w:val="20"/>
        </w:rPr>
      </w:pPr>
      <w:r w:rsidRPr="00A2009A">
        <w:rPr>
          <w:bCs/>
          <w:color w:val="000000" w:themeColor="text1"/>
          <w:sz w:val="20"/>
        </w:rPr>
        <w:t>Importante destacar que todas as referências de tempo observam o horário de Brasília.</w:t>
      </w:r>
    </w:p>
    <w:p w14:paraId="0C102EC4" w14:textId="77777777" w:rsidR="00A2009A" w:rsidRPr="00377041" w:rsidRDefault="00A2009A" w:rsidP="00027EAB">
      <w:pPr>
        <w:jc w:val="both"/>
        <w:rPr>
          <w:bCs/>
          <w:sz w:val="20"/>
          <w:szCs w:val="20"/>
        </w:rPr>
      </w:pPr>
    </w:p>
    <w:p w14:paraId="033966AB" w14:textId="77777777" w:rsidR="00377041" w:rsidRDefault="00377041" w:rsidP="00027EAB">
      <w:pPr>
        <w:jc w:val="both"/>
        <w:rPr>
          <w:bCs/>
          <w:sz w:val="20"/>
          <w:szCs w:val="20"/>
        </w:rPr>
      </w:pPr>
    </w:p>
    <w:p w14:paraId="42C56916" w14:textId="1CB5BDA7" w:rsidR="00027EAB" w:rsidRPr="00377041" w:rsidRDefault="00027EAB" w:rsidP="00027EAB">
      <w:pPr>
        <w:jc w:val="both"/>
        <w:rPr>
          <w:bCs/>
          <w:sz w:val="20"/>
          <w:szCs w:val="20"/>
        </w:rPr>
      </w:pPr>
      <w:r w:rsidRPr="00377041">
        <w:rPr>
          <w:bCs/>
          <w:sz w:val="20"/>
          <w:szCs w:val="20"/>
        </w:rPr>
        <w:t>O edital alterado, na íntegra, encontra-se disponível junto à Secretaria de Gestão Administrativa e Financeira do Município, Setor de Licitações, à Avenida XV de Novembro, 378, telefone (49) 3527- 88</w:t>
      </w:r>
      <w:r w:rsidR="003E70E5" w:rsidRPr="00377041">
        <w:rPr>
          <w:bCs/>
          <w:sz w:val="20"/>
          <w:szCs w:val="20"/>
        </w:rPr>
        <w:t>05/3527-8815/3527-8828</w:t>
      </w:r>
      <w:r w:rsidRPr="00377041">
        <w:rPr>
          <w:bCs/>
          <w:sz w:val="20"/>
          <w:szCs w:val="20"/>
        </w:rPr>
        <w:t>, em dias úteis de segunda à sexta-feira, no horário das 13</w:t>
      </w:r>
      <w:r w:rsidR="009F3D62" w:rsidRPr="00377041">
        <w:rPr>
          <w:bCs/>
          <w:sz w:val="20"/>
          <w:szCs w:val="20"/>
        </w:rPr>
        <w:t>h</w:t>
      </w:r>
      <w:r w:rsidRPr="00377041">
        <w:rPr>
          <w:bCs/>
          <w:sz w:val="20"/>
          <w:szCs w:val="20"/>
        </w:rPr>
        <w:t xml:space="preserve"> às 19h, pelo</w:t>
      </w:r>
      <w:r w:rsidR="009F3D62" w:rsidRPr="00377041">
        <w:rPr>
          <w:bCs/>
          <w:sz w:val="20"/>
          <w:szCs w:val="20"/>
        </w:rPr>
        <w:t>s</w:t>
      </w:r>
      <w:r w:rsidRPr="00377041">
        <w:rPr>
          <w:bCs/>
          <w:sz w:val="20"/>
          <w:szCs w:val="20"/>
        </w:rPr>
        <w:t xml:space="preserve"> site</w:t>
      </w:r>
      <w:r w:rsidR="009F3D62" w:rsidRPr="00377041">
        <w:rPr>
          <w:bCs/>
          <w:sz w:val="20"/>
          <w:szCs w:val="20"/>
        </w:rPr>
        <w:t>s</w:t>
      </w:r>
      <w:r w:rsidRPr="00377041">
        <w:rPr>
          <w:bCs/>
          <w:sz w:val="20"/>
          <w:szCs w:val="20"/>
        </w:rPr>
        <w:t xml:space="preserve"> www.joacaba.sc.gov.br </w:t>
      </w:r>
      <w:r w:rsidR="009F3D62" w:rsidRPr="00377041">
        <w:rPr>
          <w:bCs/>
          <w:sz w:val="20"/>
          <w:szCs w:val="20"/>
        </w:rPr>
        <w:t>e www.portaldecompraspublicas.com.br</w:t>
      </w:r>
      <w:r w:rsidRPr="00377041">
        <w:rPr>
          <w:bCs/>
          <w:sz w:val="20"/>
          <w:szCs w:val="20"/>
        </w:rPr>
        <w:t xml:space="preserve">, a partir da data de publicação deste aviso. </w:t>
      </w:r>
    </w:p>
    <w:p w14:paraId="5799A439" w14:textId="77777777" w:rsidR="00027EAB" w:rsidRDefault="00027EAB" w:rsidP="00027EAB">
      <w:pPr>
        <w:jc w:val="both"/>
        <w:rPr>
          <w:rFonts w:ascii="Arial" w:hAnsi="Arial" w:cs="Arial"/>
          <w:bCs/>
          <w:sz w:val="20"/>
          <w:szCs w:val="20"/>
        </w:rPr>
      </w:pPr>
    </w:p>
    <w:p w14:paraId="739872D4" w14:textId="572D3252" w:rsidR="00027EAB" w:rsidRDefault="00027EAB" w:rsidP="00027EAB">
      <w:pPr>
        <w:jc w:val="center"/>
        <w:rPr>
          <w:rFonts w:ascii="Arial" w:hAnsi="Arial" w:cs="Arial"/>
          <w:bCs/>
          <w:sz w:val="20"/>
          <w:szCs w:val="20"/>
        </w:rPr>
      </w:pPr>
      <w:r w:rsidRPr="00027EAB">
        <w:rPr>
          <w:rFonts w:ascii="Arial" w:hAnsi="Arial" w:cs="Arial"/>
          <w:bCs/>
          <w:sz w:val="20"/>
          <w:szCs w:val="20"/>
        </w:rPr>
        <w:t xml:space="preserve">Joaçaba (SC), </w:t>
      </w:r>
      <w:r w:rsidR="002F0DAF">
        <w:rPr>
          <w:rFonts w:ascii="Arial" w:hAnsi="Arial" w:cs="Arial"/>
          <w:bCs/>
          <w:sz w:val="20"/>
          <w:szCs w:val="20"/>
        </w:rPr>
        <w:t>2</w:t>
      </w:r>
      <w:r w:rsidR="00377041">
        <w:rPr>
          <w:rFonts w:ascii="Arial" w:hAnsi="Arial" w:cs="Arial"/>
          <w:bCs/>
          <w:sz w:val="20"/>
          <w:szCs w:val="20"/>
        </w:rPr>
        <w:t>0</w:t>
      </w:r>
      <w:r w:rsidR="002F0DAF">
        <w:rPr>
          <w:rFonts w:ascii="Arial" w:hAnsi="Arial" w:cs="Arial"/>
          <w:bCs/>
          <w:sz w:val="20"/>
          <w:szCs w:val="20"/>
        </w:rPr>
        <w:t xml:space="preserve"> de </w:t>
      </w:r>
      <w:r w:rsidR="00377041">
        <w:rPr>
          <w:rFonts w:ascii="Arial" w:hAnsi="Arial" w:cs="Arial"/>
          <w:bCs/>
          <w:sz w:val="20"/>
          <w:szCs w:val="20"/>
        </w:rPr>
        <w:t>novembro</w:t>
      </w:r>
      <w:r w:rsidR="003E70E5">
        <w:rPr>
          <w:rFonts w:ascii="Arial" w:hAnsi="Arial" w:cs="Arial"/>
          <w:bCs/>
          <w:sz w:val="20"/>
          <w:szCs w:val="20"/>
        </w:rPr>
        <w:t xml:space="preserve"> </w:t>
      </w:r>
      <w:r w:rsidRPr="00027EAB">
        <w:rPr>
          <w:rFonts w:ascii="Arial" w:hAnsi="Arial" w:cs="Arial"/>
          <w:bCs/>
          <w:sz w:val="20"/>
          <w:szCs w:val="20"/>
        </w:rPr>
        <w:t>de 202</w:t>
      </w:r>
      <w:r w:rsidR="0018049E">
        <w:rPr>
          <w:rFonts w:ascii="Arial" w:hAnsi="Arial" w:cs="Arial"/>
          <w:bCs/>
          <w:sz w:val="20"/>
          <w:szCs w:val="20"/>
        </w:rPr>
        <w:t>3</w:t>
      </w:r>
      <w:r w:rsidRPr="00027EAB">
        <w:rPr>
          <w:rFonts w:ascii="Arial" w:hAnsi="Arial" w:cs="Arial"/>
          <w:bCs/>
          <w:sz w:val="20"/>
          <w:szCs w:val="20"/>
        </w:rPr>
        <w:t>.</w:t>
      </w:r>
    </w:p>
    <w:p w14:paraId="7D276104" w14:textId="77777777" w:rsidR="00027EAB" w:rsidRDefault="00027EAB" w:rsidP="00027EAB">
      <w:pPr>
        <w:jc w:val="both"/>
        <w:rPr>
          <w:rFonts w:ascii="Arial" w:hAnsi="Arial" w:cs="Arial"/>
          <w:bCs/>
          <w:sz w:val="20"/>
          <w:szCs w:val="20"/>
        </w:rPr>
      </w:pPr>
    </w:p>
    <w:p w14:paraId="10434EA1" w14:textId="77777777" w:rsidR="003E70E5" w:rsidRDefault="003E70E5" w:rsidP="00027EAB">
      <w:pPr>
        <w:jc w:val="both"/>
        <w:rPr>
          <w:rFonts w:ascii="Arial" w:hAnsi="Arial" w:cs="Arial"/>
          <w:bCs/>
          <w:sz w:val="20"/>
          <w:szCs w:val="20"/>
        </w:rPr>
      </w:pPr>
    </w:p>
    <w:p w14:paraId="015F86E1" w14:textId="77777777" w:rsidR="0043205D" w:rsidRPr="0043205D" w:rsidRDefault="0043205D" w:rsidP="0043205D">
      <w:pPr>
        <w:jc w:val="center"/>
        <w:rPr>
          <w:rFonts w:ascii="Arial" w:hAnsi="Arial" w:cs="Arial"/>
          <w:bCs/>
          <w:sz w:val="20"/>
          <w:szCs w:val="20"/>
        </w:rPr>
      </w:pPr>
      <w:r w:rsidRPr="0043205D">
        <w:rPr>
          <w:rFonts w:ascii="Arial" w:hAnsi="Arial" w:cs="Arial"/>
          <w:bCs/>
          <w:sz w:val="20"/>
          <w:szCs w:val="20"/>
        </w:rPr>
        <w:t>MUNICÍPIO DE JOAÇABA</w:t>
      </w:r>
    </w:p>
    <w:p w14:paraId="73F6E811" w14:textId="45451EC3" w:rsidR="00F241A5" w:rsidRDefault="00377041" w:rsidP="0043205D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CAMILA SALARDI FUTINA</w:t>
      </w:r>
    </w:p>
    <w:p w14:paraId="06C20327" w14:textId="21FE2A3E" w:rsidR="00377041" w:rsidRPr="00027EAB" w:rsidRDefault="00377041" w:rsidP="0043205D">
      <w:pPr>
        <w:jc w:val="center"/>
        <w:rPr>
          <w:bCs/>
        </w:rPr>
      </w:pPr>
      <w:r>
        <w:rPr>
          <w:rFonts w:ascii="Arial" w:hAnsi="Arial" w:cs="Arial"/>
          <w:bCs/>
          <w:sz w:val="20"/>
          <w:szCs w:val="20"/>
        </w:rPr>
        <w:t>Pregoeira</w:t>
      </w:r>
    </w:p>
    <w:sectPr w:rsidR="00377041" w:rsidRPr="00027EAB" w:rsidSect="00D37BCB">
      <w:pgSz w:w="11907" w:h="16840" w:code="9"/>
      <w:pgMar w:top="2552" w:right="4110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01F2"/>
    <w:multiLevelType w:val="hybridMultilevel"/>
    <w:tmpl w:val="E3A851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631D"/>
    <w:multiLevelType w:val="multilevel"/>
    <w:tmpl w:val="3D4ACD4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EA266B7"/>
    <w:multiLevelType w:val="multilevel"/>
    <w:tmpl w:val="867CE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AE028C0"/>
    <w:multiLevelType w:val="hybridMultilevel"/>
    <w:tmpl w:val="B49A0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47021">
    <w:abstractNumId w:val="1"/>
  </w:num>
  <w:num w:numId="2" w16cid:durableId="1100874771">
    <w:abstractNumId w:val="2"/>
  </w:num>
  <w:num w:numId="3" w16cid:durableId="1029841814">
    <w:abstractNumId w:val="0"/>
  </w:num>
  <w:num w:numId="4" w16cid:durableId="820538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090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97"/>
    <w:rsid w:val="00007ACA"/>
    <w:rsid w:val="00015EE2"/>
    <w:rsid w:val="00027EAB"/>
    <w:rsid w:val="00062A20"/>
    <w:rsid w:val="000757F6"/>
    <w:rsid w:val="000B5837"/>
    <w:rsid w:val="000C6A4C"/>
    <w:rsid w:val="000D2003"/>
    <w:rsid w:val="00111197"/>
    <w:rsid w:val="001146FC"/>
    <w:rsid w:val="00141E35"/>
    <w:rsid w:val="00161BF8"/>
    <w:rsid w:val="0017609B"/>
    <w:rsid w:val="0018049E"/>
    <w:rsid w:val="001E09B5"/>
    <w:rsid w:val="001F0A6C"/>
    <w:rsid w:val="001F53E1"/>
    <w:rsid w:val="00237C3B"/>
    <w:rsid w:val="0025119D"/>
    <w:rsid w:val="002640FB"/>
    <w:rsid w:val="002C4856"/>
    <w:rsid w:val="002C511D"/>
    <w:rsid w:val="002D55B8"/>
    <w:rsid w:val="002E3F65"/>
    <w:rsid w:val="002F0DAF"/>
    <w:rsid w:val="0030020C"/>
    <w:rsid w:val="00305477"/>
    <w:rsid w:val="00305FF0"/>
    <w:rsid w:val="003131FF"/>
    <w:rsid w:val="00326B4A"/>
    <w:rsid w:val="00363B47"/>
    <w:rsid w:val="00364E2F"/>
    <w:rsid w:val="00366A80"/>
    <w:rsid w:val="00374A12"/>
    <w:rsid w:val="00377041"/>
    <w:rsid w:val="00380C97"/>
    <w:rsid w:val="003C5DF9"/>
    <w:rsid w:val="003E70E5"/>
    <w:rsid w:val="003F46A1"/>
    <w:rsid w:val="00427104"/>
    <w:rsid w:val="0043205D"/>
    <w:rsid w:val="00454943"/>
    <w:rsid w:val="004578B0"/>
    <w:rsid w:val="0046093B"/>
    <w:rsid w:val="0046182B"/>
    <w:rsid w:val="00475CF2"/>
    <w:rsid w:val="0049460B"/>
    <w:rsid w:val="004B364F"/>
    <w:rsid w:val="004B67C4"/>
    <w:rsid w:val="004C268B"/>
    <w:rsid w:val="004D5F3E"/>
    <w:rsid w:val="0054468D"/>
    <w:rsid w:val="00554D82"/>
    <w:rsid w:val="00570197"/>
    <w:rsid w:val="00582B0A"/>
    <w:rsid w:val="00582B2D"/>
    <w:rsid w:val="005A1520"/>
    <w:rsid w:val="005A49CC"/>
    <w:rsid w:val="005C030C"/>
    <w:rsid w:val="005F286C"/>
    <w:rsid w:val="00620B95"/>
    <w:rsid w:val="00620CA5"/>
    <w:rsid w:val="00657166"/>
    <w:rsid w:val="00667165"/>
    <w:rsid w:val="006754F4"/>
    <w:rsid w:val="006C5EF9"/>
    <w:rsid w:val="006E6718"/>
    <w:rsid w:val="007148E9"/>
    <w:rsid w:val="007214DD"/>
    <w:rsid w:val="00722542"/>
    <w:rsid w:val="00731D9F"/>
    <w:rsid w:val="007536EC"/>
    <w:rsid w:val="007A2C8E"/>
    <w:rsid w:val="007C648A"/>
    <w:rsid w:val="007D447B"/>
    <w:rsid w:val="00816129"/>
    <w:rsid w:val="00827CB5"/>
    <w:rsid w:val="00836B7A"/>
    <w:rsid w:val="008465B7"/>
    <w:rsid w:val="0085381A"/>
    <w:rsid w:val="008B6AE8"/>
    <w:rsid w:val="008C36C3"/>
    <w:rsid w:val="008D4AE8"/>
    <w:rsid w:val="008F00D5"/>
    <w:rsid w:val="009406D4"/>
    <w:rsid w:val="009426B1"/>
    <w:rsid w:val="009620BA"/>
    <w:rsid w:val="00970508"/>
    <w:rsid w:val="009B4BF5"/>
    <w:rsid w:val="009C36FB"/>
    <w:rsid w:val="009D22EF"/>
    <w:rsid w:val="009D30B8"/>
    <w:rsid w:val="009D6E1F"/>
    <w:rsid w:val="009F23E2"/>
    <w:rsid w:val="009F3D62"/>
    <w:rsid w:val="00A038AF"/>
    <w:rsid w:val="00A040FB"/>
    <w:rsid w:val="00A13ABD"/>
    <w:rsid w:val="00A2009A"/>
    <w:rsid w:val="00A32CE0"/>
    <w:rsid w:val="00A443BB"/>
    <w:rsid w:val="00A601A9"/>
    <w:rsid w:val="00A97724"/>
    <w:rsid w:val="00B261F7"/>
    <w:rsid w:val="00B57334"/>
    <w:rsid w:val="00B640F0"/>
    <w:rsid w:val="00B762B1"/>
    <w:rsid w:val="00B8103E"/>
    <w:rsid w:val="00BB46BC"/>
    <w:rsid w:val="00BE31E0"/>
    <w:rsid w:val="00BE7F07"/>
    <w:rsid w:val="00BF1056"/>
    <w:rsid w:val="00BF4AE0"/>
    <w:rsid w:val="00C0302D"/>
    <w:rsid w:val="00C116AB"/>
    <w:rsid w:val="00C17CFB"/>
    <w:rsid w:val="00C66F1C"/>
    <w:rsid w:val="00C72A3E"/>
    <w:rsid w:val="00C740BD"/>
    <w:rsid w:val="00C8299F"/>
    <w:rsid w:val="00C82B7A"/>
    <w:rsid w:val="00C868F6"/>
    <w:rsid w:val="00C878F0"/>
    <w:rsid w:val="00C90CFA"/>
    <w:rsid w:val="00CA3B6E"/>
    <w:rsid w:val="00CA4ECA"/>
    <w:rsid w:val="00CC633C"/>
    <w:rsid w:val="00D16F5F"/>
    <w:rsid w:val="00D23CCE"/>
    <w:rsid w:val="00D25EED"/>
    <w:rsid w:val="00D37BCB"/>
    <w:rsid w:val="00D612B7"/>
    <w:rsid w:val="00D7622B"/>
    <w:rsid w:val="00D905BE"/>
    <w:rsid w:val="00D94F6D"/>
    <w:rsid w:val="00D94F90"/>
    <w:rsid w:val="00DA3BA4"/>
    <w:rsid w:val="00DC217D"/>
    <w:rsid w:val="00DD40A3"/>
    <w:rsid w:val="00DE0AF1"/>
    <w:rsid w:val="00E10B7F"/>
    <w:rsid w:val="00E26861"/>
    <w:rsid w:val="00E279F1"/>
    <w:rsid w:val="00E76A0A"/>
    <w:rsid w:val="00E809A8"/>
    <w:rsid w:val="00E84EB4"/>
    <w:rsid w:val="00E95800"/>
    <w:rsid w:val="00ED5AEF"/>
    <w:rsid w:val="00EE4131"/>
    <w:rsid w:val="00EF4C66"/>
    <w:rsid w:val="00F036B8"/>
    <w:rsid w:val="00F241A5"/>
    <w:rsid w:val="00F254D2"/>
    <w:rsid w:val="00F46E43"/>
    <w:rsid w:val="00F90EA8"/>
    <w:rsid w:val="00FA0280"/>
    <w:rsid w:val="00FA7627"/>
    <w:rsid w:val="00FB4402"/>
    <w:rsid w:val="00FB76D7"/>
    <w:rsid w:val="00FC1240"/>
    <w:rsid w:val="00FC4440"/>
    <w:rsid w:val="00FF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5E9B8"/>
  <w15:chartTrackingRefBased/>
  <w15:docId w15:val="{6D2A4899-44B5-470F-8E4E-3BED9BF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197"/>
    <w:rPr>
      <w:sz w:val="24"/>
      <w:szCs w:val="24"/>
    </w:rPr>
  </w:style>
  <w:style w:type="paragraph" w:styleId="Ttulo2">
    <w:name w:val="heading 2"/>
    <w:basedOn w:val="Normal"/>
    <w:next w:val="Normal"/>
    <w:qFormat/>
    <w:rsid w:val="00570197"/>
    <w:pPr>
      <w:keepNext/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570197"/>
    <w:pPr>
      <w:keepNext/>
      <w:tabs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32CE0"/>
    <w:rPr>
      <w:rFonts w:ascii="Tahoma" w:hAnsi="Tahoma" w:cs="Tahoma"/>
      <w:sz w:val="16"/>
      <w:szCs w:val="16"/>
    </w:rPr>
  </w:style>
  <w:style w:type="character" w:styleId="Hyperlink">
    <w:name w:val="Hyperlink"/>
    <w:rsid w:val="0085381A"/>
    <w:rPr>
      <w:color w:val="0000FF"/>
      <w:u w:val="single"/>
    </w:rPr>
  </w:style>
  <w:style w:type="character" w:styleId="MquinadeescreverHTML">
    <w:name w:val="HTML Typewriter"/>
    <w:semiHidden/>
    <w:rsid w:val="00F241A5"/>
    <w:rPr>
      <w:rFonts w:ascii="Arial Unicode MS" w:eastAsia="Arial Unicode MS" w:hAnsi="Arial Unicode MS" w:cs="Arial Unicode MS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41/2007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41/2007</dc:title>
  <dc:subject/>
  <dc:creator>Usuario</dc:creator>
  <cp:keywords/>
  <cp:lastModifiedBy>Camila Salardi Futina</cp:lastModifiedBy>
  <cp:revision>3</cp:revision>
  <cp:lastPrinted>2015-10-06T18:07:00Z</cp:lastPrinted>
  <dcterms:created xsi:type="dcterms:W3CDTF">2023-11-20T18:07:00Z</dcterms:created>
  <dcterms:modified xsi:type="dcterms:W3CDTF">2023-11-20T19:31:00Z</dcterms:modified>
</cp:coreProperties>
</file>