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AED66" w14:textId="77777777" w:rsidR="00C817F5" w:rsidRDefault="00C817F5" w:rsidP="00C817F5">
      <w:pPr>
        <w:spacing w:line="480" w:lineRule="auto"/>
        <w:ind w:left="567" w:firstLine="70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60288" behindDoc="0" locked="0" layoutInCell="0" allowOverlap="1" wp14:anchorId="3C5DFDFD" wp14:editId="7CE59EF5">
            <wp:simplePos x="0" y="0"/>
            <wp:positionH relativeFrom="column">
              <wp:posOffset>199390</wp:posOffset>
            </wp:positionH>
            <wp:positionV relativeFrom="paragraph">
              <wp:posOffset>-13970</wp:posOffset>
            </wp:positionV>
            <wp:extent cx="523875" cy="8286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45" t="13309" r="18489" b="12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</w:rPr>
        <w:t>ESTADO DE SANTA CATARINA</w:t>
      </w:r>
    </w:p>
    <w:p w14:paraId="65923D3E" w14:textId="77777777" w:rsidR="00C817F5" w:rsidRPr="003315AC" w:rsidRDefault="00C817F5" w:rsidP="00C817F5">
      <w:pPr>
        <w:spacing w:line="480" w:lineRule="auto"/>
        <w:ind w:left="567" w:firstLine="709"/>
        <w:rPr>
          <w:rFonts w:ascii="Arial" w:hAnsi="Arial" w:cs="Arial"/>
          <w:b/>
          <w:sz w:val="20"/>
        </w:rPr>
      </w:pPr>
      <w:r w:rsidRPr="003315AC">
        <w:rPr>
          <w:rFonts w:ascii="Arial" w:hAnsi="Arial" w:cs="Arial"/>
          <w:b/>
          <w:sz w:val="20"/>
        </w:rPr>
        <w:t>PREFEITURA MUNICIPAL DE JOAÇABA</w:t>
      </w:r>
    </w:p>
    <w:p w14:paraId="36444F89" w14:textId="77777777" w:rsidR="00C817F5" w:rsidRPr="003315AC" w:rsidRDefault="00C817F5" w:rsidP="00C817F5">
      <w:pPr>
        <w:spacing w:line="480" w:lineRule="auto"/>
        <w:ind w:left="567" w:firstLine="709"/>
        <w:rPr>
          <w:rFonts w:ascii="Arial" w:hAnsi="Arial" w:cs="Arial"/>
          <w:b/>
          <w:sz w:val="20"/>
        </w:rPr>
      </w:pPr>
      <w:r w:rsidRPr="003315AC">
        <w:rPr>
          <w:rFonts w:ascii="Arial" w:hAnsi="Arial" w:cs="Arial"/>
          <w:b/>
          <w:sz w:val="20"/>
        </w:rPr>
        <w:t xml:space="preserve">SECRETARIA DE </w:t>
      </w:r>
      <w:r>
        <w:rPr>
          <w:rFonts w:ascii="Arial" w:hAnsi="Arial" w:cs="Arial"/>
          <w:b/>
          <w:sz w:val="20"/>
        </w:rPr>
        <w:t>DESENVOLVIMENTO ECONÔMICO E INOVAÇÃO</w:t>
      </w:r>
    </w:p>
    <w:p w14:paraId="75AC16B4" w14:textId="341256D3" w:rsidR="00C817F5" w:rsidRDefault="00C817F5" w:rsidP="00C817F5">
      <w:pPr>
        <w:jc w:val="center"/>
        <w:rPr>
          <w:rFonts w:ascii="Arial" w:hAnsi="Arial" w:cs="Arial"/>
          <w:b/>
          <w:szCs w:val="24"/>
        </w:rPr>
      </w:pPr>
    </w:p>
    <w:p w14:paraId="3E99A542" w14:textId="3561E425" w:rsidR="00D628FF" w:rsidRDefault="00D628FF" w:rsidP="00C817F5">
      <w:pPr>
        <w:jc w:val="center"/>
        <w:rPr>
          <w:rFonts w:ascii="Arial" w:hAnsi="Arial" w:cs="Arial"/>
          <w:b/>
          <w:szCs w:val="24"/>
        </w:rPr>
      </w:pPr>
    </w:p>
    <w:p w14:paraId="077A3F34" w14:textId="77D7669C" w:rsidR="00745A37" w:rsidRDefault="00745A37" w:rsidP="00C817F5">
      <w:pPr>
        <w:jc w:val="center"/>
        <w:rPr>
          <w:rFonts w:ascii="Arial" w:hAnsi="Arial" w:cs="Arial"/>
          <w:b/>
          <w:szCs w:val="24"/>
        </w:rPr>
      </w:pPr>
    </w:p>
    <w:p w14:paraId="1D885BC5" w14:textId="13355A07" w:rsidR="00745A37" w:rsidRDefault="00745A37" w:rsidP="00C817F5">
      <w:pPr>
        <w:jc w:val="center"/>
        <w:rPr>
          <w:rFonts w:ascii="Arial" w:hAnsi="Arial" w:cs="Arial"/>
          <w:b/>
          <w:szCs w:val="24"/>
        </w:rPr>
      </w:pPr>
    </w:p>
    <w:p w14:paraId="00CB80A2" w14:textId="1A128246" w:rsidR="00745A37" w:rsidRDefault="00745A37" w:rsidP="00C817F5">
      <w:pPr>
        <w:jc w:val="center"/>
        <w:rPr>
          <w:rFonts w:ascii="Arial" w:hAnsi="Arial" w:cs="Arial"/>
          <w:b/>
          <w:szCs w:val="24"/>
        </w:rPr>
      </w:pPr>
    </w:p>
    <w:p w14:paraId="531C6C7B" w14:textId="77777777" w:rsidR="00745A37" w:rsidRDefault="00745A37" w:rsidP="00C817F5">
      <w:pPr>
        <w:jc w:val="center"/>
        <w:rPr>
          <w:rFonts w:ascii="Arial" w:hAnsi="Arial" w:cs="Arial"/>
          <w:b/>
          <w:szCs w:val="24"/>
        </w:rPr>
      </w:pPr>
    </w:p>
    <w:p w14:paraId="02FEB8F4" w14:textId="77777777" w:rsidR="00D628FF" w:rsidRDefault="00D628FF" w:rsidP="00C817F5">
      <w:pPr>
        <w:jc w:val="center"/>
        <w:rPr>
          <w:rFonts w:ascii="Arial" w:hAnsi="Arial" w:cs="Arial"/>
          <w:b/>
          <w:szCs w:val="24"/>
        </w:rPr>
      </w:pPr>
    </w:p>
    <w:p w14:paraId="65EFF2B8" w14:textId="4398A107" w:rsidR="00C817F5" w:rsidRDefault="00E7529F" w:rsidP="00C817F5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Cs w:val="24"/>
        </w:rPr>
        <w:t xml:space="preserve">TERMO DE </w:t>
      </w:r>
      <w:r w:rsidR="00A4312E">
        <w:rPr>
          <w:rFonts w:ascii="Arial" w:hAnsi="Arial" w:cs="Arial"/>
          <w:b/>
          <w:szCs w:val="24"/>
        </w:rPr>
        <w:t>CAUCIONAMENTO</w:t>
      </w:r>
      <w:r w:rsidR="00C655A9">
        <w:rPr>
          <w:rFonts w:ascii="Arial" w:hAnsi="Arial" w:cs="Arial"/>
          <w:b/>
          <w:szCs w:val="24"/>
        </w:rPr>
        <w:t xml:space="preserve"> </w:t>
      </w:r>
      <w:r w:rsidR="00C655A9">
        <w:rPr>
          <w:rFonts w:ascii="Arial" w:hAnsi="Arial" w:cs="Arial"/>
          <w:sz w:val="20"/>
        </w:rPr>
        <w:t xml:space="preserve">(anexo </w:t>
      </w:r>
      <w:r w:rsidR="00E715C5">
        <w:rPr>
          <w:rFonts w:ascii="Arial" w:hAnsi="Arial" w:cs="Arial"/>
          <w:sz w:val="20"/>
        </w:rPr>
        <w:t>D</w:t>
      </w:r>
      <w:r w:rsidR="00C655A9" w:rsidRPr="00EC39D4">
        <w:rPr>
          <w:rFonts w:ascii="Arial" w:hAnsi="Arial" w:cs="Arial"/>
          <w:sz w:val="20"/>
        </w:rPr>
        <w:t>)</w:t>
      </w:r>
    </w:p>
    <w:p w14:paraId="7E7D7EB2" w14:textId="2F726A2C" w:rsidR="00D628FF" w:rsidRDefault="00D628FF" w:rsidP="00C817F5">
      <w:pPr>
        <w:jc w:val="center"/>
        <w:rPr>
          <w:rFonts w:ascii="Arial" w:hAnsi="Arial" w:cs="Arial"/>
          <w:sz w:val="20"/>
        </w:rPr>
      </w:pPr>
    </w:p>
    <w:p w14:paraId="535FD5DA" w14:textId="77777777" w:rsidR="00D628FF" w:rsidRDefault="00D628FF" w:rsidP="00C817F5">
      <w:pPr>
        <w:jc w:val="center"/>
        <w:rPr>
          <w:rFonts w:ascii="Arial" w:hAnsi="Arial" w:cs="Arial"/>
          <w:b/>
          <w:szCs w:val="24"/>
        </w:rPr>
      </w:pPr>
    </w:p>
    <w:p w14:paraId="413F7C72" w14:textId="77777777" w:rsidR="00C817F5" w:rsidRDefault="00C817F5" w:rsidP="00C817F5">
      <w:pPr>
        <w:jc w:val="center"/>
        <w:rPr>
          <w:rFonts w:ascii="Arial" w:hAnsi="Arial" w:cs="Arial"/>
          <w:b/>
          <w:szCs w:val="24"/>
        </w:rPr>
      </w:pPr>
    </w:p>
    <w:p w14:paraId="5621AA3C" w14:textId="684CFFD6" w:rsidR="00A4312E" w:rsidRPr="00A4312E" w:rsidRDefault="00A4312E" w:rsidP="00A4312E">
      <w:pPr>
        <w:spacing w:line="360" w:lineRule="auto"/>
        <w:jc w:val="both"/>
        <w:rPr>
          <w:rFonts w:ascii="Arial" w:hAnsi="Arial" w:cs="Arial"/>
          <w:szCs w:val="24"/>
        </w:rPr>
      </w:pPr>
      <w:r w:rsidRPr="00A4312E">
        <w:rPr>
          <w:rFonts w:ascii="Arial" w:hAnsi="Arial" w:cs="Arial"/>
          <w:szCs w:val="24"/>
        </w:rPr>
        <w:t>TERMO DE CAUCIONAMENTO, GARANTIA E TRANSFERÊNCIA DE DOMÍNIO E POSSE DAS ÁREAS PÚBLICAS, QUE CELEBRAM, O MUNICÍPIO DE JOAÇABA E</w:t>
      </w:r>
      <w:r w:rsidR="00AA6FD0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42091976"/>
          <w:placeholder>
            <w:docPart w:val="87AB9B85C2C049A48A2C3761138BC375"/>
          </w:placeholder>
          <w:showingPlcHdr/>
        </w:sdtPr>
        <w:sdtEndPr/>
        <w:sdtContent>
          <w:r w:rsidR="00D404F7" w:rsidRPr="00AA6FD0">
            <w:rPr>
              <w:rStyle w:val="TextodoEspaoReservado"/>
            </w:rPr>
            <w:t>nome do proprietário e/ou responsável</w:t>
          </w:r>
        </w:sdtContent>
      </w:sdt>
      <w:r w:rsidRPr="00A4312E">
        <w:rPr>
          <w:rFonts w:ascii="Arial" w:hAnsi="Arial" w:cs="Arial"/>
          <w:szCs w:val="24"/>
        </w:rPr>
        <w:t>, CONSTANTE DO PROCESSO Nº</w:t>
      </w:r>
      <w:r w:rsidR="00D404F7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-403294567"/>
          <w:placeholder>
            <w:docPart w:val="8E4A61C6720F43D2AE24CFBEE438265D"/>
          </w:placeholder>
          <w:showingPlcHdr/>
        </w:sdtPr>
        <w:sdtEndPr/>
        <w:sdtContent>
          <w:r w:rsidR="00A34FBD">
            <w:rPr>
              <w:rStyle w:val="TextodoEspaoReservado"/>
            </w:rPr>
            <w:t>número do processo</w:t>
          </w:r>
        </w:sdtContent>
      </w:sdt>
      <w:r w:rsidRPr="00A4312E">
        <w:rPr>
          <w:rFonts w:ascii="Arial" w:hAnsi="Arial" w:cs="Arial"/>
          <w:szCs w:val="24"/>
        </w:rPr>
        <w:t>/</w:t>
      </w:r>
      <w:r w:rsidR="00D404F7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-911542295"/>
          <w:placeholder>
            <w:docPart w:val="31EB78FA68C1461F903400493C5965B7"/>
          </w:placeholder>
          <w:showingPlcHdr/>
        </w:sdtPr>
        <w:sdtEndPr/>
        <w:sdtContent>
          <w:r w:rsidR="00A34FBD">
            <w:rPr>
              <w:rFonts w:ascii="Arial" w:hAnsi="Arial" w:cs="Arial"/>
              <w:szCs w:val="24"/>
            </w:rPr>
            <w:t xml:space="preserve">   </w:t>
          </w:r>
          <w:r w:rsidR="00A34FBD">
            <w:rPr>
              <w:rStyle w:val="TextodoEspaoReservado"/>
            </w:rPr>
            <w:t xml:space="preserve">ano  </w:t>
          </w:r>
        </w:sdtContent>
      </w:sdt>
      <w:r w:rsidRPr="00A4312E">
        <w:rPr>
          <w:rFonts w:ascii="Arial" w:hAnsi="Arial" w:cs="Arial"/>
          <w:szCs w:val="24"/>
        </w:rPr>
        <w:t xml:space="preserve">, APROVADO EM </w:t>
      </w:r>
      <w:sdt>
        <w:sdtPr>
          <w:rPr>
            <w:rFonts w:ascii="Arial" w:hAnsi="Arial" w:cs="Arial"/>
            <w:szCs w:val="24"/>
          </w:rPr>
          <w:id w:val="2104294248"/>
          <w:placeholder>
            <w:docPart w:val="2F32378045834FFC9B3D0D66E12A5183"/>
          </w:placeholder>
          <w:showingPlcHdr/>
        </w:sdtPr>
        <w:sdtEndPr/>
        <w:sdtContent>
          <w:r w:rsidR="00A34FBD">
            <w:rPr>
              <w:rStyle w:val="TextodoEspaoReservado"/>
            </w:rPr>
            <w:t>dia</w:t>
          </w:r>
        </w:sdtContent>
      </w:sdt>
      <w:r w:rsidRPr="00A4312E">
        <w:rPr>
          <w:rFonts w:ascii="Arial" w:hAnsi="Arial" w:cs="Arial"/>
          <w:szCs w:val="24"/>
        </w:rPr>
        <w:t>/</w:t>
      </w:r>
      <w:sdt>
        <w:sdtPr>
          <w:rPr>
            <w:rFonts w:ascii="Arial" w:hAnsi="Arial" w:cs="Arial"/>
            <w:szCs w:val="24"/>
          </w:rPr>
          <w:id w:val="49361584"/>
          <w:placeholder>
            <w:docPart w:val="5A41233227F746A5A761289E9F768CA7"/>
          </w:placeholder>
          <w:showingPlcHdr/>
        </w:sdtPr>
        <w:sdtEndPr/>
        <w:sdtContent>
          <w:r w:rsidR="00833F8D">
            <w:rPr>
              <w:rStyle w:val="TextodoEspaoReservado"/>
            </w:rPr>
            <w:t>mês</w:t>
          </w:r>
        </w:sdtContent>
      </w:sdt>
      <w:r w:rsidRPr="00A4312E">
        <w:rPr>
          <w:rFonts w:ascii="Arial" w:hAnsi="Arial" w:cs="Arial"/>
          <w:szCs w:val="24"/>
        </w:rPr>
        <w:t>/</w:t>
      </w:r>
      <w:sdt>
        <w:sdtPr>
          <w:rPr>
            <w:rFonts w:ascii="Arial" w:hAnsi="Arial" w:cs="Arial"/>
            <w:szCs w:val="24"/>
          </w:rPr>
          <w:id w:val="-862674864"/>
          <w:placeholder>
            <w:docPart w:val="56C24A961EB542BF9D8B5302D5EB3118"/>
          </w:placeholder>
          <w:showingPlcHdr/>
        </w:sdtPr>
        <w:sdtEndPr/>
        <w:sdtContent>
          <w:r w:rsidR="00833F8D">
            <w:rPr>
              <w:rStyle w:val="TextodoEspaoReservado"/>
            </w:rPr>
            <w:t>Ano</w:t>
          </w:r>
        </w:sdtContent>
      </w:sdt>
      <w:r w:rsidRPr="00A4312E">
        <w:rPr>
          <w:rFonts w:ascii="Arial" w:hAnsi="Arial" w:cs="Arial"/>
          <w:szCs w:val="24"/>
        </w:rPr>
        <w:t>.</w:t>
      </w:r>
    </w:p>
    <w:p w14:paraId="726CC5D3" w14:textId="4F70EDFC" w:rsidR="00AC02AC" w:rsidRDefault="00A4312E" w:rsidP="00A4312E">
      <w:pPr>
        <w:spacing w:line="360" w:lineRule="auto"/>
        <w:jc w:val="both"/>
        <w:rPr>
          <w:rFonts w:ascii="Arial" w:hAnsi="Arial" w:cs="Arial"/>
          <w:szCs w:val="24"/>
        </w:rPr>
      </w:pPr>
      <w:r w:rsidRPr="00A4312E">
        <w:rPr>
          <w:rFonts w:ascii="Arial" w:hAnsi="Arial" w:cs="Arial"/>
          <w:szCs w:val="24"/>
        </w:rPr>
        <w:t xml:space="preserve">A partir do dia </w:t>
      </w:r>
      <w:sdt>
        <w:sdtPr>
          <w:rPr>
            <w:rFonts w:ascii="Arial" w:hAnsi="Arial" w:cs="Arial"/>
            <w:szCs w:val="24"/>
          </w:rPr>
          <w:id w:val="-2086607653"/>
          <w:placeholder>
            <w:docPart w:val="B676FBDEC33342AA9FC0DEF1B2A8C24F"/>
          </w:placeholder>
          <w:showingPlcHdr/>
        </w:sdtPr>
        <w:sdtEndPr/>
        <w:sdtContent>
          <w:r w:rsidR="00833F8D">
            <w:rPr>
              <w:rStyle w:val="TextodoEspaoReservado"/>
            </w:rPr>
            <w:t>dia</w:t>
          </w:r>
        </w:sdtContent>
      </w:sdt>
      <w:r w:rsidR="00833F8D">
        <w:rPr>
          <w:rFonts w:ascii="Arial" w:hAnsi="Arial" w:cs="Arial"/>
          <w:szCs w:val="24"/>
        </w:rPr>
        <w:t xml:space="preserve"> </w:t>
      </w:r>
      <w:r w:rsidRPr="00A4312E">
        <w:rPr>
          <w:rFonts w:ascii="Arial" w:hAnsi="Arial" w:cs="Arial"/>
          <w:szCs w:val="24"/>
        </w:rPr>
        <w:t xml:space="preserve">de </w:t>
      </w:r>
      <w:sdt>
        <w:sdtPr>
          <w:rPr>
            <w:rFonts w:ascii="Arial" w:hAnsi="Arial" w:cs="Arial"/>
            <w:szCs w:val="24"/>
          </w:rPr>
          <w:id w:val="1139690403"/>
          <w:placeholder>
            <w:docPart w:val="0F6A4A252897439393634AC88F831E45"/>
          </w:placeholder>
          <w:showingPlcHdr/>
        </w:sdtPr>
        <w:sdtEndPr/>
        <w:sdtContent>
          <w:r w:rsidR="00833F8D">
            <w:rPr>
              <w:rStyle w:val="TextodoEspaoReservado"/>
            </w:rPr>
            <w:t>mês</w:t>
          </w:r>
        </w:sdtContent>
      </w:sdt>
      <w:r w:rsidR="00833F8D">
        <w:rPr>
          <w:rFonts w:ascii="Arial" w:hAnsi="Arial" w:cs="Arial"/>
          <w:szCs w:val="24"/>
        </w:rPr>
        <w:t xml:space="preserve"> </w:t>
      </w:r>
      <w:r w:rsidRPr="00A4312E">
        <w:rPr>
          <w:rFonts w:ascii="Arial" w:hAnsi="Arial" w:cs="Arial"/>
          <w:szCs w:val="24"/>
        </w:rPr>
        <w:t>de</w:t>
      </w:r>
      <w:r w:rsidR="00833F8D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195969503"/>
          <w:placeholder>
            <w:docPart w:val="159B5400E0884FE7B9F3BBECC789883B"/>
          </w:placeholder>
          <w:showingPlcHdr/>
        </w:sdtPr>
        <w:sdtEndPr/>
        <w:sdtContent>
          <w:r w:rsidR="00833F8D">
            <w:rPr>
              <w:rStyle w:val="TextodoEspaoReservado"/>
            </w:rPr>
            <w:t>ano</w:t>
          </w:r>
        </w:sdtContent>
      </w:sdt>
      <w:r w:rsidRPr="00A4312E">
        <w:rPr>
          <w:rFonts w:ascii="Arial" w:hAnsi="Arial" w:cs="Arial"/>
          <w:szCs w:val="24"/>
        </w:rPr>
        <w:t xml:space="preserve">, (data de inscrição do loteamento no Cartório de Registro de Imóveis), passarão ao domínio do Município de Joaçaba, as áreas destinadas a uso público. A venda de lotes, bem como a concessão do "Habite-se" para qualquer construção existente nos lotes, ficam condicionados à expedição, por parte do Poder Público Municipal, de certidão de aprovação do loteamento e aceitação definitiva das obras a serem realizadas, constantes do ato de aprovação do projeto de loteamento conforme processo </w:t>
      </w:r>
      <w:sdt>
        <w:sdtPr>
          <w:rPr>
            <w:rFonts w:ascii="Arial" w:hAnsi="Arial" w:cs="Arial"/>
            <w:szCs w:val="24"/>
          </w:rPr>
          <w:id w:val="627210324"/>
          <w:placeholder>
            <w:docPart w:val="9D008023E7DB4B85859C85436FA958F7"/>
          </w:placeholder>
          <w:showingPlcHdr/>
        </w:sdtPr>
        <w:sdtEndPr/>
        <w:sdtContent>
          <w:r w:rsidR="00A34FBD">
            <w:rPr>
              <w:rStyle w:val="TextodoEspaoReservado"/>
            </w:rPr>
            <w:t>número do processo</w:t>
          </w:r>
        </w:sdtContent>
      </w:sdt>
      <w:r w:rsidRPr="00A4312E">
        <w:rPr>
          <w:rFonts w:ascii="Arial" w:hAnsi="Arial" w:cs="Arial"/>
          <w:szCs w:val="24"/>
        </w:rPr>
        <w:t>/</w:t>
      </w:r>
      <w:sdt>
        <w:sdtPr>
          <w:rPr>
            <w:rFonts w:ascii="Arial" w:hAnsi="Arial" w:cs="Arial"/>
            <w:szCs w:val="24"/>
          </w:rPr>
          <w:id w:val="1077323003"/>
          <w:placeholder>
            <w:docPart w:val="4773170582FF4DE99876F0B7E3F97E5F"/>
          </w:placeholder>
          <w:showingPlcHdr/>
        </w:sdtPr>
        <w:sdtEndPr/>
        <w:sdtContent>
          <w:r w:rsidR="00E94305">
            <w:rPr>
              <w:rStyle w:val="TextodoEspaoReservado"/>
            </w:rPr>
            <w:t>ano</w:t>
          </w:r>
        </w:sdtContent>
      </w:sdt>
      <w:r w:rsidRPr="00A4312E">
        <w:rPr>
          <w:rFonts w:ascii="Arial" w:hAnsi="Arial" w:cs="Arial"/>
          <w:szCs w:val="24"/>
        </w:rPr>
        <w:t>. Como garantia ficam caucionados os lotes</w:t>
      </w:r>
      <w:r w:rsidR="00E94305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157270989"/>
          <w:placeholder>
            <w:docPart w:val="C5D978CDE3E145D2B599F7A11C4B9326"/>
          </w:placeholder>
          <w:showingPlcHdr/>
        </w:sdtPr>
        <w:sdtEndPr/>
        <w:sdtContent>
          <w:r w:rsidR="00E94305">
            <w:rPr>
              <w:rStyle w:val="TextodoEspaoReservado"/>
            </w:rPr>
            <w:t>Listar os lotes</w:t>
          </w:r>
        </w:sdtContent>
      </w:sdt>
      <w:r w:rsidRPr="00A4312E">
        <w:rPr>
          <w:rFonts w:ascii="Arial" w:hAnsi="Arial" w:cs="Arial"/>
          <w:szCs w:val="24"/>
        </w:rPr>
        <w:t>, averbados no Registro de Imóveis por ocasião do registro de loteamento, que não poderão em hipótese alguma ser vendidos antes da aceitação, por escrito, pelo Município.</w:t>
      </w:r>
    </w:p>
    <w:p w14:paraId="323BE0CE" w14:textId="77777777" w:rsidR="00A4312E" w:rsidRPr="00AC02AC" w:rsidRDefault="00A4312E" w:rsidP="00A4312E">
      <w:pPr>
        <w:spacing w:line="360" w:lineRule="auto"/>
        <w:jc w:val="both"/>
        <w:rPr>
          <w:rFonts w:ascii="Arial" w:hAnsi="Arial" w:cs="Arial"/>
          <w:sz w:val="20"/>
        </w:rPr>
      </w:pPr>
    </w:p>
    <w:p w14:paraId="51EE3459" w14:textId="1E7766F9" w:rsidR="00C817F5" w:rsidRDefault="00C817F5" w:rsidP="00C817F5">
      <w:pPr>
        <w:spacing w:line="360" w:lineRule="auto"/>
        <w:jc w:val="center"/>
        <w:rPr>
          <w:rFonts w:ascii="Arial" w:hAnsi="Arial" w:cs="Arial"/>
          <w:szCs w:val="24"/>
        </w:rPr>
      </w:pPr>
      <w:bookmarkStart w:id="0" w:name="_Hlk46930327"/>
      <w:r w:rsidRPr="00C817F5">
        <w:rPr>
          <w:rFonts w:ascii="Arial" w:hAnsi="Arial" w:cs="Arial"/>
          <w:szCs w:val="24"/>
        </w:rPr>
        <w:t xml:space="preserve">Joaçaba, </w:t>
      </w:r>
      <w:sdt>
        <w:sdtPr>
          <w:rPr>
            <w:rFonts w:ascii="Arial" w:hAnsi="Arial" w:cs="Arial"/>
            <w:szCs w:val="24"/>
          </w:rPr>
          <w:id w:val="-2143258326"/>
          <w:placeholder>
            <w:docPart w:val="415C459765394D5ABAC787A9006B6F51"/>
          </w:placeholder>
          <w:showingPlcHdr/>
        </w:sdtPr>
        <w:sdtEndPr/>
        <w:sdtContent>
          <w:r w:rsidR="00E94305">
            <w:rPr>
              <w:rStyle w:val="TextodoEspaoReservado"/>
            </w:rPr>
            <w:t>dia</w:t>
          </w:r>
        </w:sdtContent>
      </w:sdt>
      <w:r w:rsidR="00E94305">
        <w:rPr>
          <w:rFonts w:ascii="Arial" w:hAnsi="Arial" w:cs="Arial"/>
          <w:szCs w:val="24"/>
        </w:rPr>
        <w:t xml:space="preserve"> </w:t>
      </w:r>
      <w:r w:rsidRPr="00C817F5">
        <w:rPr>
          <w:rFonts w:ascii="Arial" w:hAnsi="Arial" w:cs="Arial"/>
          <w:szCs w:val="24"/>
        </w:rPr>
        <w:t>de</w:t>
      </w:r>
      <w:r w:rsidR="00E94305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920604045"/>
          <w:placeholder>
            <w:docPart w:val="C4DB5C0238BE47C9BDAE9639448AF42E"/>
          </w:placeholder>
          <w:showingPlcHdr/>
        </w:sdtPr>
        <w:sdtEndPr/>
        <w:sdtContent>
          <w:r w:rsidR="00E94305">
            <w:rPr>
              <w:rStyle w:val="TextodoEspaoReservado"/>
            </w:rPr>
            <w:t>mês</w:t>
          </w:r>
        </w:sdtContent>
      </w:sdt>
      <w:r w:rsidRPr="00C817F5">
        <w:rPr>
          <w:rFonts w:ascii="Arial" w:hAnsi="Arial" w:cs="Arial"/>
          <w:szCs w:val="24"/>
        </w:rPr>
        <w:t xml:space="preserve">  de </w:t>
      </w:r>
      <w:sdt>
        <w:sdtPr>
          <w:rPr>
            <w:rFonts w:ascii="Arial" w:hAnsi="Arial" w:cs="Arial"/>
            <w:szCs w:val="24"/>
          </w:rPr>
          <w:id w:val="-1588534348"/>
          <w:placeholder>
            <w:docPart w:val="D5DCBE208F504D9AA87D45DDF687AF2D"/>
          </w:placeholder>
          <w:showingPlcHdr/>
        </w:sdtPr>
        <w:sdtEndPr/>
        <w:sdtContent>
          <w:r w:rsidR="00E94305">
            <w:rPr>
              <w:rStyle w:val="TextodoEspaoReservado"/>
            </w:rPr>
            <w:t>ano</w:t>
          </w:r>
        </w:sdtContent>
      </w:sdt>
      <w:r w:rsidR="00E94305">
        <w:rPr>
          <w:rFonts w:ascii="Arial" w:hAnsi="Arial" w:cs="Arial"/>
          <w:szCs w:val="24"/>
        </w:rPr>
        <w:t>.</w:t>
      </w:r>
    </w:p>
    <w:p w14:paraId="64BE73AA" w14:textId="77777777" w:rsidR="00A4312E" w:rsidRPr="00C817F5" w:rsidRDefault="00A4312E" w:rsidP="00C817F5">
      <w:pPr>
        <w:spacing w:line="360" w:lineRule="auto"/>
        <w:jc w:val="center"/>
        <w:rPr>
          <w:rFonts w:ascii="Arial" w:hAnsi="Arial" w:cs="Arial"/>
          <w:szCs w:val="24"/>
        </w:rPr>
      </w:pPr>
    </w:p>
    <w:p w14:paraId="3A5B2E8C" w14:textId="77777777" w:rsidR="00C817F5" w:rsidRDefault="00C817F5" w:rsidP="00C817F5">
      <w:pPr>
        <w:spacing w:line="360" w:lineRule="auto"/>
        <w:jc w:val="center"/>
        <w:rPr>
          <w:rFonts w:ascii="Arial" w:hAnsi="Arial" w:cs="Arial"/>
          <w:sz w:val="20"/>
        </w:rPr>
      </w:pPr>
    </w:p>
    <w:p w14:paraId="57158022" w14:textId="77777777" w:rsidR="00AC02AC" w:rsidRDefault="00AC02AC" w:rsidP="00C817F5">
      <w:pPr>
        <w:spacing w:line="360" w:lineRule="auto"/>
        <w:jc w:val="center"/>
        <w:rPr>
          <w:rFonts w:ascii="Arial" w:hAnsi="Arial" w:cs="Arial"/>
          <w:sz w:val="20"/>
        </w:rPr>
      </w:pPr>
    </w:p>
    <w:tbl>
      <w:tblPr>
        <w:tblW w:w="3875" w:type="pct"/>
        <w:jc w:val="center"/>
        <w:tblLook w:val="04A0" w:firstRow="1" w:lastRow="0" w:firstColumn="1" w:lastColumn="0" w:noHBand="0" w:noVBand="1"/>
      </w:tblPr>
      <w:tblGrid>
        <w:gridCol w:w="3488"/>
        <w:gridCol w:w="1134"/>
        <w:gridCol w:w="3490"/>
      </w:tblGrid>
      <w:tr w:rsidR="00A4312E" w:rsidRPr="001C4FC7" w14:paraId="3501F0CF" w14:textId="0FD4A444" w:rsidTr="00A4312E">
        <w:trPr>
          <w:jc w:val="center"/>
        </w:trPr>
        <w:tc>
          <w:tcPr>
            <w:tcW w:w="2150" w:type="pct"/>
            <w:tcBorders>
              <w:bottom w:val="single" w:sz="4" w:space="0" w:color="auto"/>
            </w:tcBorders>
            <w:shd w:val="clear" w:color="auto" w:fill="auto"/>
          </w:tcPr>
          <w:p w14:paraId="6EE178EE" w14:textId="77777777" w:rsidR="00A4312E" w:rsidRPr="001C4FC7" w:rsidRDefault="00A4312E" w:rsidP="0074136C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9" w:type="pct"/>
          </w:tcPr>
          <w:p w14:paraId="0FE81B30" w14:textId="77777777" w:rsidR="00A4312E" w:rsidRPr="001C4FC7" w:rsidRDefault="00A4312E" w:rsidP="0074136C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51" w:type="pct"/>
            <w:tcBorders>
              <w:bottom w:val="single" w:sz="4" w:space="0" w:color="auto"/>
            </w:tcBorders>
          </w:tcPr>
          <w:p w14:paraId="6BAE8DC2" w14:textId="77777777" w:rsidR="00A4312E" w:rsidRPr="001C4FC7" w:rsidRDefault="00A4312E" w:rsidP="0074136C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4312E" w:rsidRPr="001C4FC7" w14:paraId="3F211164" w14:textId="22812924" w:rsidTr="00A4312E">
        <w:trPr>
          <w:jc w:val="center"/>
        </w:trPr>
        <w:tc>
          <w:tcPr>
            <w:tcW w:w="2150" w:type="pct"/>
            <w:tcBorders>
              <w:top w:val="single" w:sz="4" w:space="0" w:color="auto"/>
            </w:tcBorders>
            <w:shd w:val="clear" w:color="auto" w:fill="auto"/>
          </w:tcPr>
          <w:p w14:paraId="267FF6EA" w14:textId="79EC0665" w:rsidR="00A4312E" w:rsidRPr="001C4FC7" w:rsidRDefault="00A4312E" w:rsidP="0074136C">
            <w:pPr>
              <w:jc w:val="center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Representante do Município</w:t>
            </w:r>
          </w:p>
          <w:p w14:paraId="16302DF3" w14:textId="4579CBA1" w:rsidR="00A4312E" w:rsidRPr="001C4FC7" w:rsidRDefault="00A4312E" w:rsidP="0074136C">
            <w:pPr>
              <w:jc w:val="center"/>
              <w:rPr>
                <w:rFonts w:ascii="Arial" w:hAnsi="Arial" w:cs="Arial"/>
                <w:sz w:val="20"/>
              </w:rPr>
            </w:pPr>
            <w:r w:rsidRPr="001C4FC7">
              <w:rPr>
                <w:rFonts w:ascii="Arial" w:hAnsi="Arial" w:cs="Arial"/>
                <w:color w:val="595959"/>
                <w:sz w:val="20"/>
              </w:rPr>
              <w:t xml:space="preserve">Nome / </w:t>
            </w:r>
            <w:r>
              <w:rPr>
                <w:rFonts w:ascii="Arial" w:hAnsi="Arial" w:cs="Arial"/>
                <w:color w:val="595959"/>
                <w:sz w:val="20"/>
              </w:rPr>
              <w:t>CPF</w:t>
            </w:r>
          </w:p>
        </w:tc>
        <w:tc>
          <w:tcPr>
            <w:tcW w:w="699" w:type="pct"/>
          </w:tcPr>
          <w:p w14:paraId="667EA65F" w14:textId="77777777" w:rsidR="00A4312E" w:rsidRDefault="00A4312E" w:rsidP="0074136C">
            <w:pPr>
              <w:jc w:val="center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2151" w:type="pct"/>
            <w:tcBorders>
              <w:top w:val="single" w:sz="4" w:space="0" w:color="auto"/>
            </w:tcBorders>
          </w:tcPr>
          <w:p w14:paraId="0155242C" w14:textId="31703726" w:rsidR="00A4312E" w:rsidRPr="001C4FC7" w:rsidRDefault="00A4312E" w:rsidP="00A4312E">
            <w:pPr>
              <w:jc w:val="center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Loteador</w:t>
            </w:r>
          </w:p>
          <w:p w14:paraId="5013FFA7" w14:textId="3A59677A" w:rsidR="00A4312E" w:rsidRDefault="00A4312E" w:rsidP="00A4312E">
            <w:pPr>
              <w:jc w:val="center"/>
              <w:rPr>
                <w:rFonts w:ascii="Arial" w:hAnsi="Arial" w:cs="Arial"/>
                <w:color w:val="595959"/>
                <w:sz w:val="20"/>
              </w:rPr>
            </w:pPr>
            <w:r w:rsidRPr="001C4FC7">
              <w:rPr>
                <w:rFonts w:ascii="Arial" w:hAnsi="Arial" w:cs="Arial"/>
                <w:color w:val="595959"/>
                <w:sz w:val="20"/>
              </w:rPr>
              <w:t xml:space="preserve">Nome / </w:t>
            </w:r>
            <w:r>
              <w:rPr>
                <w:rFonts w:ascii="Arial" w:hAnsi="Arial" w:cs="Arial"/>
                <w:color w:val="595959"/>
                <w:sz w:val="20"/>
              </w:rPr>
              <w:t>CPF</w:t>
            </w:r>
          </w:p>
        </w:tc>
      </w:tr>
      <w:bookmarkEnd w:id="0"/>
    </w:tbl>
    <w:p w14:paraId="72A4EE7C" w14:textId="77777777" w:rsidR="00010D4E" w:rsidRPr="00F20D8C" w:rsidRDefault="00010D4E" w:rsidP="00AC02AC"/>
    <w:sectPr w:rsidR="00010D4E" w:rsidRPr="00F20D8C" w:rsidSect="00F20D8C">
      <w:headerReference w:type="first" r:id="rId9"/>
      <w:type w:val="continuous"/>
      <w:pgSz w:w="11907" w:h="16840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03273" w14:textId="77777777" w:rsidR="008E79C8" w:rsidRDefault="008E79C8">
      <w:r>
        <w:separator/>
      </w:r>
    </w:p>
  </w:endnote>
  <w:endnote w:type="continuationSeparator" w:id="0">
    <w:p w14:paraId="6677AEBE" w14:textId="77777777" w:rsidR="008E79C8" w:rsidRDefault="008E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B1BB4" w14:textId="77777777" w:rsidR="008E79C8" w:rsidRDefault="008E79C8">
      <w:r>
        <w:separator/>
      </w:r>
    </w:p>
  </w:footnote>
  <w:footnote w:type="continuationSeparator" w:id="0">
    <w:p w14:paraId="7BAB142C" w14:textId="77777777" w:rsidR="008E79C8" w:rsidRDefault="008E7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63"/>
      <w:gridCol w:w="1418"/>
      <w:gridCol w:w="850"/>
      <w:gridCol w:w="1276"/>
    </w:tblGrid>
    <w:tr w:rsidR="00CA414A" w14:paraId="2D01B48C" w14:textId="77777777" w:rsidTr="00231757">
      <w:trPr>
        <w:jc w:val="center"/>
      </w:trPr>
      <w:tc>
        <w:tcPr>
          <w:tcW w:w="6863" w:type="dxa"/>
        </w:tcPr>
        <w:p w14:paraId="153A10CD" w14:textId="5D625AE9" w:rsidR="00CA414A" w:rsidRDefault="00CA414A" w:rsidP="00C818D8">
          <w:pPr>
            <w:pStyle w:val="Cabealho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Instrução Normativa – Licenciamento de </w:t>
          </w:r>
          <w:r w:rsidR="00A15258">
            <w:rPr>
              <w:rFonts w:ascii="Arial" w:hAnsi="Arial"/>
              <w:sz w:val="20"/>
            </w:rPr>
            <w:t>Parcelamento do Solo</w:t>
          </w:r>
        </w:p>
      </w:tc>
      <w:tc>
        <w:tcPr>
          <w:tcW w:w="1418" w:type="dxa"/>
        </w:tcPr>
        <w:p w14:paraId="6FA3380D" w14:textId="2ACB7BB9" w:rsidR="00CA414A" w:rsidRDefault="00CA414A" w:rsidP="00C818D8">
          <w:pPr>
            <w:pStyle w:val="Cabealho"/>
            <w:jc w:val="center"/>
            <w:rPr>
              <w:rFonts w:ascii="Arial" w:hAnsi="Arial"/>
              <w:sz w:val="20"/>
              <w:lang w:val="en-US"/>
            </w:rPr>
          </w:pPr>
          <w:r>
            <w:rPr>
              <w:rFonts w:ascii="Arial" w:hAnsi="Arial"/>
              <w:sz w:val="20"/>
              <w:lang w:val="en-US"/>
            </w:rPr>
            <w:t>IN-SDEI-0</w:t>
          </w:r>
          <w:r w:rsidR="00A15258">
            <w:rPr>
              <w:rFonts w:ascii="Arial" w:hAnsi="Arial"/>
              <w:sz w:val="20"/>
              <w:lang w:val="en-US"/>
            </w:rPr>
            <w:t>2</w:t>
          </w:r>
        </w:p>
      </w:tc>
      <w:tc>
        <w:tcPr>
          <w:tcW w:w="850" w:type="dxa"/>
        </w:tcPr>
        <w:p w14:paraId="63AA31AC" w14:textId="77777777" w:rsidR="00CA414A" w:rsidRDefault="00CA414A" w:rsidP="00C818D8">
          <w:pPr>
            <w:pStyle w:val="Cabealho"/>
            <w:jc w:val="center"/>
            <w:rPr>
              <w:rFonts w:ascii="Arial" w:hAnsi="Arial"/>
              <w:sz w:val="20"/>
              <w:lang w:val="en-US"/>
            </w:rPr>
          </w:pPr>
          <w:r>
            <w:rPr>
              <w:rFonts w:ascii="Arial" w:hAnsi="Arial"/>
              <w:sz w:val="20"/>
              <w:lang w:val="en-US"/>
            </w:rPr>
            <w:t>Rev: 00</w:t>
          </w:r>
        </w:p>
      </w:tc>
      <w:tc>
        <w:tcPr>
          <w:tcW w:w="1276" w:type="dxa"/>
          <w:tcBorders>
            <w:top w:val="nil"/>
            <w:bottom w:val="single" w:sz="4" w:space="0" w:color="auto"/>
          </w:tcBorders>
          <w:vAlign w:val="center"/>
        </w:tcPr>
        <w:p w14:paraId="13408381" w14:textId="77777777" w:rsidR="00CA414A" w:rsidRDefault="00CA414A" w:rsidP="00C818D8">
          <w:pPr>
            <w:rPr>
              <w:rFonts w:ascii="Arial" w:hAnsi="Arial"/>
              <w:sz w:val="20"/>
            </w:rPr>
          </w:pPr>
          <w:r>
            <w:rPr>
              <w:rStyle w:val="Nmerodepgina"/>
              <w:rFonts w:ascii="Arial" w:hAnsi="Arial"/>
              <w:sz w:val="20"/>
            </w:rPr>
            <w:fldChar w:fldCharType="begin"/>
          </w:r>
          <w:r>
            <w:rPr>
              <w:rStyle w:val="Nmerodepgina"/>
              <w:rFonts w:ascii="Arial" w:hAnsi="Arial"/>
              <w:sz w:val="20"/>
            </w:rPr>
            <w:instrText xml:space="preserve"> PAGE </w:instrText>
          </w:r>
          <w:r>
            <w:rPr>
              <w:rStyle w:val="Nmerodepgina"/>
              <w:rFonts w:ascii="Arial" w:hAnsi="Arial"/>
              <w:sz w:val="20"/>
            </w:rPr>
            <w:fldChar w:fldCharType="separate"/>
          </w:r>
          <w:r w:rsidR="00AE754E">
            <w:rPr>
              <w:rStyle w:val="Nmerodepgina"/>
              <w:rFonts w:ascii="Arial" w:hAnsi="Arial"/>
              <w:noProof/>
              <w:sz w:val="20"/>
            </w:rPr>
            <w:t>1</w:t>
          </w:r>
          <w:r>
            <w:rPr>
              <w:rStyle w:val="Nmerodepgina"/>
              <w:rFonts w:ascii="Arial" w:hAnsi="Arial"/>
              <w:sz w:val="20"/>
            </w:rPr>
            <w:fldChar w:fldCharType="end"/>
          </w:r>
          <w:r>
            <w:rPr>
              <w:rStyle w:val="Nmerodepgina"/>
              <w:rFonts w:ascii="Arial" w:hAnsi="Arial"/>
              <w:sz w:val="20"/>
            </w:rPr>
            <w:t xml:space="preserve"> de </w:t>
          </w:r>
          <w:r>
            <w:rPr>
              <w:rStyle w:val="Nmerodepgina"/>
              <w:rFonts w:ascii="Arial" w:hAnsi="Arial"/>
              <w:sz w:val="20"/>
            </w:rPr>
            <w:fldChar w:fldCharType="begin"/>
          </w:r>
          <w:r>
            <w:rPr>
              <w:rStyle w:val="Nmerodepgina"/>
              <w:rFonts w:ascii="Arial" w:hAnsi="Arial"/>
              <w:sz w:val="20"/>
            </w:rPr>
            <w:instrText xml:space="preserve"> NUMPAGES </w:instrText>
          </w:r>
          <w:r>
            <w:rPr>
              <w:rStyle w:val="Nmerodepgina"/>
              <w:rFonts w:ascii="Arial" w:hAnsi="Arial"/>
              <w:sz w:val="20"/>
            </w:rPr>
            <w:fldChar w:fldCharType="separate"/>
          </w:r>
          <w:r w:rsidR="00AE754E">
            <w:rPr>
              <w:rStyle w:val="Nmerodepgina"/>
              <w:rFonts w:ascii="Arial" w:hAnsi="Arial"/>
              <w:noProof/>
              <w:sz w:val="20"/>
            </w:rPr>
            <w:t>1</w:t>
          </w:r>
          <w:r>
            <w:rPr>
              <w:rStyle w:val="Nmerodepgina"/>
              <w:rFonts w:ascii="Arial" w:hAnsi="Arial"/>
              <w:sz w:val="20"/>
            </w:rPr>
            <w:fldChar w:fldCharType="end"/>
          </w:r>
        </w:p>
      </w:tc>
    </w:tr>
  </w:tbl>
  <w:p w14:paraId="357819AE" w14:textId="77777777" w:rsidR="00E97760" w:rsidRDefault="00E977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05359"/>
    <w:multiLevelType w:val="hybridMultilevel"/>
    <w:tmpl w:val="70C829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D2ED0"/>
    <w:multiLevelType w:val="multilevel"/>
    <w:tmpl w:val="5F3AD3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C746409"/>
    <w:multiLevelType w:val="multilevel"/>
    <w:tmpl w:val="F8F2F4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7E019C8"/>
    <w:multiLevelType w:val="hybridMultilevel"/>
    <w:tmpl w:val="6FCEB2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46ED9"/>
    <w:multiLevelType w:val="hybridMultilevel"/>
    <w:tmpl w:val="9B14F7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5718E"/>
    <w:multiLevelType w:val="multilevel"/>
    <w:tmpl w:val="689A46A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C6477A3"/>
    <w:multiLevelType w:val="multilevel"/>
    <w:tmpl w:val="F8F2F4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2236AD4"/>
    <w:multiLevelType w:val="hybridMultilevel"/>
    <w:tmpl w:val="720492AC"/>
    <w:lvl w:ilvl="0" w:tplc="3EB296C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35E78"/>
    <w:multiLevelType w:val="hybridMultilevel"/>
    <w:tmpl w:val="B9A81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8529B"/>
    <w:multiLevelType w:val="hybridMultilevel"/>
    <w:tmpl w:val="A61045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62881"/>
    <w:multiLevelType w:val="hybridMultilevel"/>
    <w:tmpl w:val="2904EE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45A38"/>
    <w:multiLevelType w:val="multilevel"/>
    <w:tmpl w:val="A370874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C656889"/>
    <w:multiLevelType w:val="multilevel"/>
    <w:tmpl w:val="2B1656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FF209EB"/>
    <w:multiLevelType w:val="multilevel"/>
    <w:tmpl w:val="D2721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61C6231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1EC64FF"/>
    <w:multiLevelType w:val="hybridMultilevel"/>
    <w:tmpl w:val="AFE2E8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A19C5"/>
    <w:multiLevelType w:val="multilevel"/>
    <w:tmpl w:val="F8F2F4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1B747D9"/>
    <w:multiLevelType w:val="hybridMultilevel"/>
    <w:tmpl w:val="36584A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E7405"/>
    <w:multiLevelType w:val="multilevel"/>
    <w:tmpl w:val="5F3AD3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9C42149"/>
    <w:multiLevelType w:val="hybridMultilevel"/>
    <w:tmpl w:val="2CC4D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632D3"/>
    <w:multiLevelType w:val="multilevel"/>
    <w:tmpl w:val="F8F2F4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EDA331D"/>
    <w:multiLevelType w:val="hybridMultilevel"/>
    <w:tmpl w:val="26667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0"/>
  </w:num>
  <w:num w:numId="4">
    <w:abstractNumId w:val="15"/>
  </w:num>
  <w:num w:numId="5">
    <w:abstractNumId w:val="14"/>
  </w:num>
  <w:num w:numId="6">
    <w:abstractNumId w:val="6"/>
  </w:num>
  <w:num w:numId="7">
    <w:abstractNumId w:val="3"/>
  </w:num>
  <w:num w:numId="8">
    <w:abstractNumId w:val="10"/>
  </w:num>
  <w:num w:numId="9">
    <w:abstractNumId w:val="16"/>
  </w:num>
  <w:num w:numId="10">
    <w:abstractNumId w:val="20"/>
  </w:num>
  <w:num w:numId="11">
    <w:abstractNumId w:val="17"/>
  </w:num>
  <w:num w:numId="12">
    <w:abstractNumId w:val="2"/>
  </w:num>
  <w:num w:numId="13">
    <w:abstractNumId w:val="9"/>
  </w:num>
  <w:num w:numId="14">
    <w:abstractNumId w:val="8"/>
  </w:num>
  <w:num w:numId="15">
    <w:abstractNumId w:val="12"/>
  </w:num>
  <w:num w:numId="16">
    <w:abstractNumId w:val="4"/>
  </w:num>
  <w:num w:numId="17">
    <w:abstractNumId w:val="1"/>
  </w:num>
  <w:num w:numId="18">
    <w:abstractNumId w:val="13"/>
    <w:lvlOverride w:ilvl="0">
      <w:startOverride w:val="6"/>
    </w:lvlOverride>
  </w:num>
  <w:num w:numId="19">
    <w:abstractNumId w:val="19"/>
  </w:num>
  <w:num w:numId="20">
    <w:abstractNumId w:val="18"/>
  </w:num>
  <w:num w:numId="21">
    <w:abstractNumId w:val="11"/>
  </w:num>
  <w:num w:numId="22">
    <w:abstractNumId w:val="5"/>
  </w:num>
  <w:num w:numId="2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iefW04HOuKb+dqcFRo6WNzaW3Jh87NH4LMZze0b70HVfSFdtYhkoGBn+PSJbOzaFBrecRGJCHlVhd4zSZxGyw==" w:salt="h8E9Coy0xqroYGDmgKz+Q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72C"/>
    <w:rsid w:val="00005D1D"/>
    <w:rsid w:val="00010D4E"/>
    <w:rsid w:val="000161AE"/>
    <w:rsid w:val="00032B34"/>
    <w:rsid w:val="00035A3B"/>
    <w:rsid w:val="0004184C"/>
    <w:rsid w:val="00043306"/>
    <w:rsid w:val="000465DF"/>
    <w:rsid w:val="00051A70"/>
    <w:rsid w:val="0005726A"/>
    <w:rsid w:val="000604FA"/>
    <w:rsid w:val="00064D28"/>
    <w:rsid w:val="0006517D"/>
    <w:rsid w:val="000718A0"/>
    <w:rsid w:val="0007408A"/>
    <w:rsid w:val="00083574"/>
    <w:rsid w:val="0008684A"/>
    <w:rsid w:val="00086973"/>
    <w:rsid w:val="00092310"/>
    <w:rsid w:val="000923C5"/>
    <w:rsid w:val="00092C1D"/>
    <w:rsid w:val="000A4303"/>
    <w:rsid w:val="000A7637"/>
    <w:rsid w:val="000C23C0"/>
    <w:rsid w:val="000C41EA"/>
    <w:rsid w:val="000C5936"/>
    <w:rsid w:val="000E514A"/>
    <w:rsid w:val="000E62ED"/>
    <w:rsid w:val="00100DD7"/>
    <w:rsid w:val="00113253"/>
    <w:rsid w:val="00116449"/>
    <w:rsid w:val="001220CE"/>
    <w:rsid w:val="0013359D"/>
    <w:rsid w:val="001534AE"/>
    <w:rsid w:val="001566D5"/>
    <w:rsid w:val="001629BD"/>
    <w:rsid w:val="00164813"/>
    <w:rsid w:val="00173D05"/>
    <w:rsid w:val="00175419"/>
    <w:rsid w:val="00183851"/>
    <w:rsid w:val="001B1037"/>
    <w:rsid w:val="001C16C1"/>
    <w:rsid w:val="001C1961"/>
    <w:rsid w:val="001C1D62"/>
    <w:rsid w:val="001C2800"/>
    <w:rsid w:val="001C4374"/>
    <w:rsid w:val="001D55AE"/>
    <w:rsid w:val="001E217E"/>
    <w:rsid w:val="001F3524"/>
    <w:rsid w:val="001F50C4"/>
    <w:rsid w:val="001F67BF"/>
    <w:rsid w:val="002073B0"/>
    <w:rsid w:val="0021051C"/>
    <w:rsid w:val="00213724"/>
    <w:rsid w:val="00225153"/>
    <w:rsid w:val="00227CB3"/>
    <w:rsid w:val="00231288"/>
    <w:rsid w:val="00231757"/>
    <w:rsid w:val="002356AD"/>
    <w:rsid w:val="0023704D"/>
    <w:rsid w:val="00242A08"/>
    <w:rsid w:val="00244ABC"/>
    <w:rsid w:val="00252669"/>
    <w:rsid w:val="00256009"/>
    <w:rsid w:val="00256EB2"/>
    <w:rsid w:val="00261438"/>
    <w:rsid w:val="00276A25"/>
    <w:rsid w:val="00293173"/>
    <w:rsid w:val="0029527F"/>
    <w:rsid w:val="002A050C"/>
    <w:rsid w:val="002A51DE"/>
    <w:rsid w:val="002A7846"/>
    <w:rsid w:val="002B0B45"/>
    <w:rsid w:val="002B0E69"/>
    <w:rsid w:val="002B7543"/>
    <w:rsid w:val="002C14E6"/>
    <w:rsid w:val="002F0EC4"/>
    <w:rsid w:val="002F15A9"/>
    <w:rsid w:val="0031010A"/>
    <w:rsid w:val="00321D05"/>
    <w:rsid w:val="00325212"/>
    <w:rsid w:val="00335950"/>
    <w:rsid w:val="00346052"/>
    <w:rsid w:val="00360348"/>
    <w:rsid w:val="0037044D"/>
    <w:rsid w:val="003739F8"/>
    <w:rsid w:val="00386C52"/>
    <w:rsid w:val="003914D9"/>
    <w:rsid w:val="003A11F1"/>
    <w:rsid w:val="003A24F1"/>
    <w:rsid w:val="003A2F0C"/>
    <w:rsid w:val="003A3707"/>
    <w:rsid w:val="003A5FBD"/>
    <w:rsid w:val="003A78F5"/>
    <w:rsid w:val="003B12CB"/>
    <w:rsid w:val="003B7C75"/>
    <w:rsid w:val="003B7DDD"/>
    <w:rsid w:val="003C4BB0"/>
    <w:rsid w:val="003E2222"/>
    <w:rsid w:val="003E7831"/>
    <w:rsid w:val="003F296D"/>
    <w:rsid w:val="00405DAB"/>
    <w:rsid w:val="00406D2F"/>
    <w:rsid w:val="00431EFF"/>
    <w:rsid w:val="004430D2"/>
    <w:rsid w:val="00446A6D"/>
    <w:rsid w:val="00467A5C"/>
    <w:rsid w:val="00467C86"/>
    <w:rsid w:val="004701E6"/>
    <w:rsid w:val="00470E5F"/>
    <w:rsid w:val="00472AFF"/>
    <w:rsid w:val="00474C82"/>
    <w:rsid w:val="004752DD"/>
    <w:rsid w:val="00481331"/>
    <w:rsid w:val="0048328C"/>
    <w:rsid w:val="00486B02"/>
    <w:rsid w:val="00492D71"/>
    <w:rsid w:val="00492F5A"/>
    <w:rsid w:val="004939D4"/>
    <w:rsid w:val="004B3441"/>
    <w:rsid w:val="004B4D5F"/>
    <w:rsid w:val="004B6943"/>
    <w:rsid w:val="004B755C"/>
    <w:rsid w:val="004C7A62"/>
    <w:rsid w:val="005052EC"/>
    <w:rsid w:val="00506E14"/>
    <w:rsid w:val="005207BD"/>
    <w:rsid w:val="00522355"/>
    <w:rsid w:val="00523BBD"/>
    <w:rsid w:val="005242D2"/>
    <w:rsid w:val="00526C35"/>
    <w:rsid w:val="00526F57"/>
    <w:rsid w:val="005303A2"/>
    <w:rsid w:val="00530713"/>
    <w:rsid w:val="00534232"/>
    <w:rsid w:val="00540BA7"/>
    <w:rsid w:val="005473EF"/>
    <w:rsid w:val="00563A89"/>
    <w:rsid w:val="00566D33"/>
    <w:rsid w:val="00572423"/>
    <w:rsid w:val="0057256C"/>
    <w:rsid w:val="00580976"/>
    <w:rsid w:val="0058431D"/>
    <w:rsid w:val="00590944"/>
    <w:rsid w:val="00591ACD"/>
    <w:rsid w:val="00595351"/>
    <w:rsid w:val="005977FD"/>
    <w:rsid w:val="005A4747"/>
    <w:rsid w:val="005B4020"/>
    <w:rsid w:val="005B4689"/>
    <w:rsid w:val="005B5B8B"/>
    <w:rsid w:val="005D3620"/>
    <w:rsid w:val="005D3A8A"/>
    <w:rsid w:val="005D770C"/>
    <w:rsid w:val="005D772C"/>
    <w:rsid w:val="005E0638"/>
    <w:rsid w:val="005E0F89"/>
    <w:rsid w:val="005F37D6"/>
    <w:rsid w:val="005F3BFB"/>
    <w:rsid w:val="005F6877"/>
    <w:rsid w:val="00601C69"/>
    <w:rsid w:val="00605784"/>
    <w:rsid w:val="0060738F"/>
    <w:rsid w:val="00616329"/>
    <w:rsid w:val="0062282D"/>
    <w:rsid w:val="00623B6E"/>
    <w:rsid w:val="006262D0"/>
    <w:rsid w:val="00630266"/>
    <w:rsid w:val="00634AB5"/>
    <w:rsid w:val="00636509"/>
    <w:rsid w:val="00641FB0"/>
    <w:rsid w:val="00651A37"/>
    <w:rsid w:val="00665F14"/>
    <w:rsid w:val="0066660A"/>
    <w:rsid w:val="00676209"/>
    <w:rsid w:val="00680426"/>
    <w:rsid w:val="0068571B"/>
    <w:rsid w:val="00685B73"/>
    <w:rsid w:val="00685D0F"/>
    <w:rsid w:val="006A4FAA"/>
    <w:rsid w:val="006B1028"/>
    <w:rsid w:val="006C79E9"/>
    <w:rsid w:val="006D00D9"/>
    <w:rsid w:val="006D23AA"/>
    <w:rsid w:val="006D5938"/>
    <w:rsid w:val="006E2458"/>
    <w:rsid w:val="006E3351"/>
    <w:rsid w:val="006E3646"/>
    <w:rsid w:val="006F2E7E"/>
    <w:rsid w:val="007059F5"/>
    <w:rsid w:val="00715445"/>
    <w:rsid w:val="0073636B"/>
    <w:rsid w:val="00737A86"/>
    <w:rsid w:val="0074341F"/>
    <w:rsid w:val="00743563"/>
    <w:rsid w:val="00745A37"/>
    <w:rsid w:val="007468E7"/>
    <w:rsid w:val="00751054"/>
    <w:rsid w:val="007529BC"/>
    <w:rsid w:val="007548BE"/>
    <w:rsid w:val="00762FDD"/>
    <w:rsid w:val="0077256B"/>
    <w:rsid w:val="00791120"/>
    <w:rsid w:val="007919D8"/>
    <w:rsid w:val="007954CF"/>
    <w:rsid w:val="007A76E3"/>
    <w:rsid w:val="007B3C53"/>
    <w:rsid w:val="007C618A"/>
    <w:rsid w:val="007E1000"/>
    <w:rsid w:val="007E1E27"/>
    <w:rsid w:val="007F0D8E"/>
    <w:rsid w:val="007F2B8D"/>
    <w:rsid w:val="007F6543"/>
    <w:rsid w:val="00806435"/>
    <w:rsid w:val="008079D2"/>
    <w:rsid w:val="0081052B"/>
    <w:rsid w:val="008159B9"/>
    <w:rsid w:val="00821F1D"/>
    <w:rsid w:val="008230C1"/>
    <w:rsid w:val="00825AA7"/>
    <w:rsid w:val="008265A2"/>
    <w:rsid w:val="00827CE4"/>
    <w:rsid w:val="00832BA2"/>
    <w:rsid w:val="00833F8D"/>
    <w:rsid w:val="00840B44"/>
    <w:rsid w:val="00841E9E"/>
    <w:rsid w:val="00843A48"/>
    <w:rsid w:val="008469A6"/>
    <w:rsid w:val="00846CEA"/>
    <w:rsid w:val="00853FD9"/>
    <w:rsid w:val="00854F0C"/>
    <w:rsid w:val="0087610A"/>
    <w:rsid w:val="00876E8E"/>
    <w:rsid w:val="00881F9A"/>
    <w:rsid w:val="00883E31"/>
    <w:rsid w:val="0089706D"/>
    <w:rsid w:val="008A1AA0"/>
    <w:rsid w:val="008A4B18"/>
    <w:rsid w:val="008A6B08"/>
    <w:rsid w:val="008B4402"/>
    <w:rsid w:val="008B44E6"/>
    <w:rsid w:val="008B727B"/>
    <w:rsid w:val="008C14B6"/>
    <w:rsid w:val="008E47D5"/>
    <w:rsid w:val="008E669A"/>
    <w:rsid w:val="008E79C8"/>
    <w:rsid w:val="008F2B0F"/>
    <w:rsid w:val="0090555B"/>
    <w:rsid w:val="00915647"/>
    <w:rsid w:val="00923AAE"/>
    <w:rsid w:val="00925C0F"/>
    <w:rsid w:val="00925F1F"/>
    <w:rsid w:val="00926911"/>
    <w:rsid w:val="009466E9"/>
    <w:rsid w:val="00947131"/>
    <w:rsid w:val="00947FF8"/>
    <w:rsid w:val="00953780"/>
    <w:rsid w:val="00965C80"/>
    <w:rsid w:val="00965D46"/>
    <w:rsid w:val="00987179"/>
    <w:rsid w:val="009920A4"/>
    <w:rsid w:val="00992FD3"/>
    <w:rsid w:val="00993F53"/>
    <w:rsid w:val="0099628F"/>
    <w:rsid w:val="009A58AE"/>
    <w:rsid w:val="009A6205"/>
    <w:rsid w:val="009B49B5"/>
    <w:rsid w:val="009B76E9"/>
    <w:rsid w:val="009C1E6E"/>
    <w:rsid w:val="009C5F73"/>
    <w:rsid w:val="009D0B29"/>
    <w:rsid w:val="009D2198"/>
    <w:rsid w:val="009F2FBC"/>
    <w:rsid w:val="009F738E"/>
    <w:rsid w:val="00A00339"/>
    <w:rsid w:val="00A030CE"/>
    <w:rsid w:val="00A05861"/>
    <w:rsid w:val="00A06557"/>
    <w:rsid w:val="00A07C15"/>
    <w:rsid w:val="00A15258"/>
    <w:rsid w:val="00A22371"/>
    <w:rsid w:val="00A235A3"/>
    <w:rsid w:val="00A23BCB"/>
    <w:rsid w:val="00A31257"/>
    <w:rsid w:val="00A34FBD"/>
    <w:rsid w:val="00A378B3"/>
    <w:rsid w:val="00A41F7E"/>
    <w:rsid w:val="00A4312E"/>
    <w:rsid w:val="00A43DFD"/>
    <w:rsid w:val="00A4584B"/>
    <w:rsid w:val="00A46499"/>
    <w:rsid w:val="00A57CC7"/>
    <w:rsid w:val="00A62379"/>
    <w:rsid w:val="00A6444C"/>
    <w:rsid w:val="00A852E7"/>
    <w:rsid w:val="00A926BC"/>
    <w:rsid w:val="00A960E5"/>
    <w:rsid w:val="00AA6FD0"/>
    <w:rsid w:val="00AB33C1"/>
    <w:rsid w:val="00AC02AC"/>
    <w:rsid w:val="00AD083B"/>
    <w:rsid w:val="00AE1969"/>
    <w:rsid w:val="00AE3096"/>
    <w:rsid w:val="00AE36D8"/>
    <w:rsid w:val="00AE50C8"/>
    <w:rsid w:val="00AE5709"/>
    <w:rsid w:val="00AE754E"/>
    <w:rsid w:val="00AF2029"/>
    <w:rsid w:val="00B047A2"/>
    <w:rsid w:val="00B24898"/>
    <w:rsid w:val="00B367A7"/>
    <w:rsid w:val="00B37866"/>
    <w:rsid w:val="00B41EE8"/>
    <w:rsid w:val="00B43863"/>
    <w:rsid w:val="00B43ED6"/>
    <w:rsid w:val="00B531C2"/>
    <w:rsid w:val="00B60825"/>
    <w:rsid w:val="00B664B9"/>
    <w:rsid w:val="00B8418A"/>
    <w:rsid w:val="00B93933"/>
    <w:rsid w:val="00BA57E1"/>
    <w:rsid w:val="00BA7855"/>
    <w:rsid w:val="00BB57DD"/>
    <w:rsid w:val="00BB65FB"/>
    <w:rsid w:val="00BC214B"/>
    <w:rsid w:val="00BC60FE"/>
    <w:rsid w:val="00BC6503"/>
    <w:rsid w:val="00BC6A51"/>
    <w:rsid w:val="00BD15B9"/>
    <w:rsid w:val="00BD230D"/>
    <w:rsid w:val="00BD2749"/>
    <w:rsid w:val="00C0215D"/>
    <w:rsid w:val="00C03CD9"/>
    <w:rsid w:val="00C0634A"/>
    <w:rsid w:val="00C0760E"/>
    <w:rsid w:val="00C07E3B"/>
    <w:rsid w:val="00C130EF"/>
    <w:rsid w:val="00C1630B"/>
    <w:rsid w:val="00C20851"/>
    <w:rsid w:val="00C20BF9"/>
    <w:rsid w:val="00C21C2F"/>
    <w:rsid w:val="00C257F6"/>
    <w:rsid w:val="00C26E10"/>
    <w:rsid w:val="00C3187C"/>
    <w:rsid w:val="00C36FC8"/>
    <w:rsid w:val="00C46516"/>
    <w:rsid w:val="00C62706"/>
    <w:rsid w:val="00C63493"/>
    <w:rsid w:val="00C6558C"/>
    <w:rsid w:val="00C655A9"/>
    <w:rsid w:val="00C73CD8"/>
    <w:rsid w:val="00C817F5"/>
    <w:rsid w:val="00C95478"/>
    <w:rsid w:val="00CA11D9"/>
    <w:rsid w:val="00CA414A"/>
    <w:rsid w:val="00CA56B0"/>
    <w:rsid w:val="00CC092F"/>
    <w:rsid w:val="00CD33CD"/>
    <w:rsid w:val="00CD4E7D"/>
    <w:rsid w:val="00CD6B49"/>
    <w:rsid w:val="00CD7C16"/>
    <w:rsid w:val="00CE1291"/>
    <w:rsid w:val="00CE212A"/>
    <w:rsid w:val="00CE23CA"/>
    <w:rsid w:val="00CE61E4"/>
    <w:rsid w:val="00CF20CB"/>
    <w:rsid w:val="00CF75B2"/>
    <w:rsid w:val="00CF7C3A"/>
    <w:rsid w:val="00D023B6"/>
    <w:rsid w:val="00D03BB2"/>
    <w:rsid w:val="00D04EA4"/>
    <w:rsid w:val="00D079FC"/>
    <w:rsid w:val="00D12B6F"/>
    <w:rsid w:val="00D22777"/>
    <w:rsid w:val="00D3121A"/>
    <w:rsid w:val="00D3141D"/>
    <w:rsid w:val="00D31C0C"/>
    <w:rsid w:val="00D404F7"/>
    <w:rsid w:val="00D41DEB"/>
    <w:rsid w:val="00D44571"/>
    <w:rsid w:val="00D50489"/>
    <w:rsid w:val="00D628FF"/>
    <w:rsid w:val="00D644DC"/>
    <w:rsid w:val="00D66753"/>
    <w:rsid w:val="00D670E0"/>
    <w:rsid w:val="00D722F0"/>
    <w:rsid w:val="00D768EE"/>
    <w:rsid w:val="00D82048"/>
    <w:rsid w:val="00D82A18"/>
    <w:rsid w:val="00D8689C"/>
    <w:rsid w:val="00D90605"/>
    <w:rsid w:val="00D93E03"/>
    <w:rsid w:val="00D93EE2"/>
    <w:rsid w:val="00DA0690"/>
    <w:rsid w:val="00DA088C"/>
    <w:rsid w:val="00DA5941"/>
    <w:rsid w:val="00DB4440"/>
    <w:rsid w:val="00DB5BD5"/>
    <w:rsid w:val="00DC074F"/>
    <w:rsid w:val="00DC088E"/>
    <w:rsid w:val="00DD1A4A"/>
    <w:rsid w:val="00DD7AF6"/>
    <w:rsid w:val="00DD7CE2"/>
    <w:rsid w:val="00DE7113"/>
    <w:rsid w:val="00DF7DC8"/>
    <w:rsid w:val="00E020C2"/>
    <w:rsid w:val="00E108FA"/>
    <w:rsid w:val="00E147A7"/>
    <w:rsid w:val="00E14E4E"/>
    <w:rsid w:val="00E26671"/>
    <w:rsid w:val="00E364C2"/>
    <w:rsid w:val="00E37056"/>
    <w:rsid w:val="00E40933"/>
    <w:rsid w:val="00E51A35"/>
    <w:rsid w:val="00E715C5"/>
    <w:rsid w:val="00E720A8"/>
    <w:rsid w:val="00E7529F"/>
    <w:rsid w:val="00E76A90"/>
    <w:rsid w:val="00E77B51"/>
    <w:rsid w:val="00E82099"/>
    <w:rsid w:val="00E83D14"/>
    <w:rsid w:val="00E86BC0"/>
    <w:rsid w:val="00E94305"/>
    <w:rsid w:val="00E95800"/>
    <w:rsid w:val="00E97760"/>
    <w:rsid w:val="00EA20D0"/>
    <w:rsid w:val="00EB1558"/>
    <w:rsid w:val="00EB726F"/>
    <w:rsid w:val="00EC4272"/>
    <w:rsid w:val="00EC6F93"/>
    <w:rsid w:val="00ED6AB3"/>
    <w:rsid w:val="00EE6892"/>
    <w:rsid w:val="00EF1FE2"/>
    <w:rsid w:val="00EF33D0"/>
    <w:rsid w:val="00EF6EC0"/>
    <w:rsid w:val="00EF746C"/>
    <w:rsid w:val="00F05116"/>
    <w:rsid w:val="00F20D8C"/>
    <w:rsid w:val="00F24143"/>
    <w:rsid w:val="00F268A7"/>
    <w:rsid w:val="00F26E2A"/>
    <w:rsid w:val="00F36523"/>
    <w:rsid w:val="00F42EA1"/>
    <w:rsid w:val="00F448FD"/>
    <w:rsid w:val="00F47365"/>
    <w:rsid w:val="00F4771F"/>
    <w:rsid w:val="00F6214A"/>
    <w:rsid w:val="00F6407B"/>
    <w:rsid w:val="00F647C3"/>
    <w:rsid w:val="00F653EB"/>
    <w:rsid w:val="00F668F8"/>
    <w:rsid w:val="00F67EA7"/>
    <w:rsid w:val="00F71DC0"/>
    <w:rsid w:val="00F73D93"/>
    <w:rsid w:val="00F84DC4"/>
    <w:rsid w:val="00F876BC"/>
    <w:rsid w:val="00F90337"/>
    <w:rsid w:val="00F92E45"/>
    <w:rsid w:val="00FA00E2"/>
    <w:rsid w:val="00FA1491"/>
    <w:rsid w:val="00FA304F"/>
    <w:rsid w:val="00FB0A72"/>
    <w:rsid w:val="00FB59B7"/>
    <w:rsid w:val="00FC300A"/>
    <w:rsid w:val="00FD1FCB"/>
    <w:rsid w:val="00FD3003"/>
    <w:rsid w:val="00FD4B70"/>
    <w:rsid w:val="00FD6984"/>
    <w:rsid w:val="00FE27C4"/>
    <w:rsid w:val="00FE4E3B"/>
    <w:rsid w:val="00FE5106"/>
    <w:rsid w:val="00FE7B46"/>
    <w:rsid w:val="00FF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0E5312"/>
  <w15:docId w15:val="{F1711C27-C7E7-4CE8-B758-F1A26D78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Arial" w:hAnsi="Arial"/>
      <w:sz w:val="22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orpodetexto2">
    <w:name w:val="Body Text 2"/>
    <w:basedOn w:val="Normal"/>
    <w:semiHidden/>
    <w:pPr>
      <w:spacing w:before="60" w:after="60"/>
      <w:jc w:val="both"/>
    </w:pPr>
    <w:rPr>
      <w:rFonts w:ascii="Verdana" w:hAnsi="Verdana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ind w:left="708"/>
      <w:jc w:val="both"/>
    </w:pPr>
    <w:rPr>
      <w:sz w:val="22"/>
    </w:rPr>
  </w:style>
  <w:style w:type="paragraph" w:styleId="Recuodecorpodetexto2">
    <w:name w:val="Body Text Indent 2"/>
    <w:basedOn w:val="Normal"/>
    <w:semiHidden/>
    <w:pPr>
      <w:ind w:left="708"/>
      <w:jc w:val="both"/>
    </w:pPr>
    <w:rPr>
      <w:sz w:val="22"/>
    </w:rPr>
  </w:style>
  <w:style w:type="paragraph" w:customStyle="1" w:styleId="formacco">
    <w:name w:val="formacco"/>
    <w:basedOn w:val="Normal"/>
    <w:pPr>
      <w:spacing w:before="60" w:after="60"/>
      <w:jc w:val="both"/>
    </w:pPr>
    <w:rPr>
      <w:rFonts w:ascii="Arial" w:hAnsi="Arial"/>
      <w:lang w:val="pt-PT"/>
    </w:rPr>
  </w:style>
  <w:style w:type="paragraph" w:customStyle="1" w:styleId="formaccocaixa">
    <w:name w:val="formaccocaixa"/>
    <w:basedOn w:val="Normal"/>
    <w:next w:val="formacco"/>
    <w:pPr>
      <w:spacing w:before="60" w:after="60"/>
    </w:pPr>
    <w:rPr>
      <w:rFonts w:ascii="Arial" w:hAnsi="Arial"/>
      <w:sz w:val="20"/>
      <w:lang w:val="pt-PT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ecuodecorpodetexto3">
    <w:name w:val="Body Text Indent 3"/>
    <w:basedOn w:val="Normal"/>
    <w:semiHidden/>
    <w:pPr>
      <w:ind w:left="708"/>
      <w:jc w:val="both"/>
    </w:pPr>
    <w:rPr>
      <w:rFonts w:ascii="Arial" w:hAnsi="Arial"/>
      <w:sz w:val="20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220C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220CE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20C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20C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220CE"/>
    <w:rPr>
      <w:b/>
      <w:bCs/>
    </w:rPr>
  </w:style>
  <w:style w:type="paragraph" w:styleId="PargrafodaLista">
    <w:name w:val="List Paragraph"/>
    <w:basedOn w:val="Normal"/>
    <w:uiPriority w:val="34"/>
    <w:qFormat/>
    <w:rsid w:val="00D93EE2"/>
    <w:pPr>
      <w:ind w:left="720" w:firstLine="360"/>
      <w:contextualSpacing/>
    </w:pPr>
    <w:rPr>
      <w:rFonts w:ascii="Calibri" w:hAnsi="Calibri"/>
      <w:sz w:val="22"/>
      <w:szCs w:val="22"/>
    </w:rPr>
  </w:style>
  <w:style w:type="table" w:styleId="SombreamentoClaro-nfase1">
    <w:name w:val="Light Shading Accent 1"/>
    <w:basedOn w:val="Tabelanormal"/>
    <w:uiPriority w:val="60"/>
    <w:rsid w:val="00D93EE2"/>
    <w:pPr>
      <w:ind w:firstLine="360"/>
    </w:pPr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comgrade">
    <w:name w:val="Table Grid"/>
    <w:basedOn w:val="Tabelanormal"/>
    <w:uiPriority w:val="59"/>
    <w:rsid w:val="00E14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A6F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7AB9B85C2C049A48A2C3761138BC3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2954FB-0615-4702-AFB0-D8D694BCE497}"/>
      </w:docPartPr>
      <w:docPartBody>
        <w:p w:rsidR="005A0E6E" w:rsidRDefault="005A0E6E" w:rsidP="005A0E6E">
          <w:pPr>
            <w:pStyle w:val="87AB9B85C2C049A48A2C3761138BC3757"/>
          </w:pPr>
          <w:r w:rsidRPr="00AA6FD0">
            <w:rPr>
              <w:rStyle w:val="TextodoEspaoReservado"/>
            </w:rPr>
            <w:t>nome do proprietário e/ou responsável</w:t>
          </w:r>
        </w:p>
      </w:docPartBody>
    </w:docPart>
    <w:docPart>
      <w:docPartPr>
        <w:name w:val="9D008023E7DB4B85859C85436FA958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B66882-ED92-43F7-A4C5-15E72E4832DC}"/>
      </w:docPartPr>
      <w:docPartBody>
        <w:p w:rsidR="00146E31" w:rsidRDefault="005A0E6E" w:rsidP="005A0E6E">
          <w:pPr>
            <w:pStyle w:val="9D008023E7DB4B85859C85436FA958F72"/>
          </w:pPr>
          <w:r>
            <w:rPr>
              <w:rStyle w:val="TextodoEspaoReservado"/>
            </w:rPr>
            <w:t>número do processo</w:t>
          </w:r>
        </w:p>
      </w:docPartBody>
    </w:docPart>
    <w:docPart>
      <w:docPartPr>
        <w:name w:val="8E4A61C6720F43D2AE24CFBEE43826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CD3C6C-254F-4B85-9450-84D707EBE851}"/>
      </w:docPartPr>
      <w:docPartBody>
        <w:p w:rsidR="00146E31" w:rsidRDefault="005A0E6E" w:rsidP="005A0E6E">
          <w:pPr>
            <w:pStyle w:val="8E4A61C6720F43D2AE24CFBEE438265D1"/>
          </w:pPr>
          <w:r>
            <w:rPr>
              <w:rStyle w:val="TextodoEspaoReservado"/>
            </w:rPr>
            <w:t>número do processo</w:t>
          </w:r>
        </w:p>
      </w:docPartBody>
    </w:docPart>
    <w:docPart>
      <w:docPartPr>
        <w:name w:val="31EB78FA68C1461F903400493C5965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96DC7C-BCC6-4B0A-A1D6-01BAFA3B86AA}"/>
      </w:docPartPr>
      <w:docPartBody>
        <w:p w:rsidR="00146E31" w:rsidRDefault="005A0E6E" w:rsidP="005A0E6E">
          <w:pPr>
            <w:pStyle w:val="31EB78FA68C1461F903400493C5965B71"/>
          </w:pPr>
          <w:r>
            <w:rPr>
              <w:rFonts w:ascii="Arial" w:hAnsi="Arial" w:cs="Arial"/>
              <w:szCs w:val="24"/>
            </w:rPr>
            <w:t xml:space="preserve">   </w:t>
          </w:r>
          <w:r>
            <w:rPr>
              <w:rStyle w:val="TextodoEspaoReservado"/>
            </w:rPr>
            <w:t xml:space="preserve">ano  </w:t>
          </w:r>
        </w:p>
      </w:docPartBody>
    </w:docPart>
    <w:docPart>
      <w:docPartPr>
        <w:name w:val="2F32378045834FFC9B3D0D66E12A51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FAE9EF-E9ED-4ACB-B51E-495AC94C0DE7}"/>
      </w:docPartPr>
      <w:docPartBody>
        <w:p w:rsidR="00146E31" w:rsidRDefault="005A0E6E" w:rsidP="005A0E6E">
          <w:pPr>
            <w:pStyle w:val="2F32378045834FFC9B3D0D66E12A5183"/>
          </w:pPr>
          <w:r>
            <w:rPr>
              <w:rStyle w:val="TextodoEspaoReservado"/>
            </w:rPr>
            <w:t>dia</w:t>
          </w:r>
        </w:p>
      </w:docPartBody>
    </w:docPart>
    <w:docPart>
      <w:docPartPr>
        <w:name w:val="5A41233227F746A5A761289E9F768C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4C625E-534A-4BC1-932E-6A44BFF192E8}"/>
      </w:docPartPr>
      <w:docPartBody>
        <w:p w:rsidR="00146E31" w:rsidRDefault="005A0E6E" w:rsidP="005A0E6E">
          <w:pPr>
            <w:pStyle w:val="5A41233227F746A5A761289E9F768CA7"/>
          </w:pPr>
          <w:r>
            <w:rPr>
              <w:rStyle w:val="TextodoEspaoReservado"/>
            </w:rPr>
            <w:t>mês</w:t>
          </w:r>
        </w:p>
      </w:docPartBody>
    </w:docPart>
    <w:docPart>
      <w:docPartPr>
        <w:name w:val="56C24A961EB542BF9D8B5302D5EB31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6F4764-827A-40D7-87A3-85149BD66F3C}"/>
      </w:docPartPr>
      <w:docPartBody>
        <w:p w:rsidR="00146E31" w:rsidRDefault="005A0E6E" w:rsidP="005A0E6E">
          <w:pPr>
            <w:pStyle w:val="56C24A961EB542BF9D8B5302D5EB3118"/>
          </w:pPr>
          <w:r>
            <w:rPr>
              <w:rStyle w:val="TextodoEspaoReservado"/>
            </w:rPr>
            <w:t>Ano</w:t>
          </w:r>
        </w:p>
      </w:docPartBody>
    </w:docPart>
    <w:docPart>
      <w:docPartPr>
        <w:name w:val="B676FBDEC33342AA9FC0DEF1B2A8C2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8777DC-ECE0-496E-B394-00F75F22F329}"/>
      </w:docPartPr>
      <w:docPartBody>
        <w:p w:rsidR="00146E31" w:rsidRDefault="005A0E6E" w:rsidP="005A0E6E">
          <w:pPr>
            <w:pStyle w:val="B676FBDEC33342AA9FC0DEF1B2A8C24F"/>
          </w:pPr>
          <w:r>
            <w:rPr>
              <w:rStyle w:val="TextodoEspaoReservado"/>
            </w:rPr>
            <w:t>dia</w:t>
          </w:r>
        </w:p>
      </w:docPartBody>
    </w:docPart>
    <w:docPart>
      <w:docPartPr>
        <w:name w:val="0F6A4A252897439393634AC88F831E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C4D982-F6A0-466C-826B-5E4C41091040}"/>
      </w:docPartPr>
      <w:docPartBody>
        <w:p w:rsidR="00146E31" w:rsidRDefault="005A0E6E" w:rsidP="005A0E6E">
          <w:pPr>
            <w:pStyle w:val="0F6A4A252897439393634AC88F831E45"/>
          </w:pPr>
          <w:r>
            <w:rPr>
              <w:rStyle w:val="TextodoEspaoReservado"/>
            </w:rPr>
            <w:t>mês</w:t>
          </w:r>
        </w:p>
      </w:docPartBody>
    </w:docPart>
    <w:docPart>
      <w:docPartPr>
        <w:name w:val="159B5400E0884FE7B9F3BBECC78988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84F71D-25B8-426B-AEEF-18EF4F24D7B2}"/>
      </w:docPartPr>
      <w:docPartBody>
        <w:p w:rsidR="00146E31" w:rsidRDefault="005A0E6E" w:rsidP="005A0E6E">
          <w:pPr>
            <w:pStyle w:val="159B5400E0884FE7B9F3BBECC789883B"/>
          </w:pPr>
          <w:r>
            <w:rPr>
              <w:rStyle w:val="TextodoEspaoReservado"/>
            </w:rPr>
            <w:t>ano</w:t>
          </w:r>
        </w:p>
      </w:docPartBody>
    </w:docPart>
    <w:docPart>
      <w:docPartPr>
        <w:name w:val="4773170582FF4DE99876F0B7E3F97E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358B96-B131-4BCF-9E21-658B330EE04B}"/>
      </w:docPartPr>
      <w:docPartBody>
        <w:p w:rsidR="00146E31" w:rsidRDefault="005A0E6E" w:rsidP="005A0E6E">
          <w:pPr>
            <w:pStyle w:val="4773170582FF4DE99876F0B7E3F97E5F"/>
          </w:pPr>
          <w:r>
            <w:rPr>
              <w:rStyle w:val="TextodoEspaoReservado"/>
            </w:rPr>
            <w:t>ano</w:t>
          </w:r>
        </w:p>
      </w:docPartBody>
    </w:docPart>
    <w:docPart>
      <w:docPartPr>
        <w:name w:val="C5D978CDE3E145D2B599F7A11C4B93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E4A6FA-99EB-476C-A184-BEEFBEB5612C}"/>
      </w:docPartPr>
      <w:docPartBody>
        <w:p w:rsidR="00146E31" w:rsidRDefault="005A0E6E" w:rsidP="005A0E6E">
          <w:pPr>
            <w:pStyle w:val="C5D978CDE3E145D2B599F7A11C4B9326"/>
          </w:pPr>
          <w:r>
            <w:rPr>
              <w:rStyle w:val="TextodoEspaoReservado"/>
            </w:rPr>
            <w:t>Listar os lotes</w:t>
          </w:r>
        </w:p>
      </w:docPartBody>
    </w:docPart>
    <w:docPart>
      <w:docPartPr>
        <w:name w:val="415C459765394D5ABAC787A9006B6F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047304-2A91-4BAE-BE58-721F2FB43879}"/>
      </w:docPartPr>
      <w:docPartBody>
        <w:p w:rsidR="00146E31" w:rsidRDefault="005A0E6E" w:rsidP="005A0E6E">
          <w:pPr>
            <w:pStyle w:val="415C459765394D5ABAC787A9006B6F51"/>
          </w:pPr>
          <w:r>
            <w:rPr>
              <w:rStyle w:val="TextodoEspaoReservado"/>
            </w:rPr>
            <w:t>dia</w:t>
          </w:r>
        </w:p>
      </w:docPartBody>
    </w:docPart>
    <w:docPart>
      <w:docPartPr>
        <w:name w:val="C4DB5C0238BE47C9BDAE9639448AF4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E11F2C-54DF-4751-8D3B-160BA13EFF3A}"/>
      </w:docPartPr>
      <w:docPartBody>
        <w:p w:rsidR="00146E31" w:rsidRDefault="005A0E6E" w:rsidP="005A0E6E">
          <w:pPr>
            <w:pStyle w:val="C4DB5C0238BE47C9BDAE9639448AF42E"/>
          </w:pPr>
          <w:r>
            <w:rPr>
              <w:rStyle w:val="TextodoEspaoReservado"/>
            </w:rPr>
            <w:t>mês</w:t>
          </w:r>
        </w:p>
      </w:docPartBody>
    </w:docPart>
    <w:docPart>
      <w:docPartPr>
        <w:name w:val="D5DCBE208F504D9AA87D45DDF687AF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8ED404-1762-4B10-AADC-3C5F4F382B8B}"/>
      </w:docPartPr>
      <w:docPartBody>
        <w:p w:rsidR="00146E31" w:rsidRDefault="005A0E6E" w:rsidP="005A0E6E">
          <w:pPr>
            <w:pStyle w:val="D5DCBE208F504D9AA87D45DDF687AF2D"/>
          </w:pPr>
          <w:r>
            <w:rPr>
              <w:rStyle w:val="TextodoEspaoReservado"/>
            </w:rPr>
            <w:t>ano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B23"/>
    <w:rsid w:val="00146E31"/>
    <w:rsid w:val="00166A83"/>
    <w:rsid w:val="001D1656"/>
    <w:rsid w:val="005A0E6E"/>
    <w:rsid w:val="00773FC0"/>
    <w:rsid w:val="00804273"/>
    <w:rsid w:val="0086795B"/>
    <w:rsid w:val="008D5B23"/>
    <w:rsid w:val="00EC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A0E6E"/>
    <w:rPr>
      <w:color w:val="808080"/>
    </w:rPr>
  </w:style>
  <w:style w:type="paragraph" w:customStyle="1" w:styleId="87AB9B85C2C049A48A2C3761138BC3757">
    <w:name w:val="87AB9B85C2C049A48A2C3761138BC3757"/>
    <w:rsid w:val="005A0E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4A61C6720F43D2AE24CFBEE438265D1">
    <w:name w:val="8E4A61C6720F43D2AE24CFBEE438265D1"/>
    <w:rsid w:val="005A0E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B78FA68C1461F903400493C5965B71">
    <w:name w:val="31EB78FA68C1461F903400493C5965B71"/>
    <w:rsid w:val="005A0E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32378045834FFC9B3D0D66E12A5183">
    <w:name w:val="2F32378045834FFC9B3D0D66E12A5183"/>
    <w:rsid w:val="005A0E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41233227F746A5A761289E9F768CA7">
    <w:name w:val="5A41233227F746A5A761289E9F768CA7"/>
    <w:rsid w:val="005A0E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24A961EB542BF9D8B5302D5EB3118">
    <w:name w:val="56C24A961EB542BF9D8B5302D5EB3118"/>
    <w:rsid w:val="005A0E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76FBDEC33342AA9FC0DEF1B2A8C24F">
    <w:name w:val="B676FBDEC33342AA9FC0DEF1B2A8C24F"/>
    <w:rsid w:val="005A0E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6A4A252897439393634AC88F831E45">
    <w:name w:val="0F6A4A252897439393634AC88F831E45"/>
    <w:rsid w:val="005A0E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9B5400E0884FE7B9F3BBECC789883B">
    <w:name w:val="159B5400E0884FE7B9F3BBECC789883B"/>
    <w:rsid w:val="005A0E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08023E7DB4B85859C85436FA958F72">
    <w:name w:val="9D008023E7DB4B85859C85436FA958F72"/>
    <w:rsid w:val="005A0E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73170582FF4DE99876F0B7E3F97E5F">
    <w:name w:val="4773170582FF4DE99876F0B7E3F97E5F"/>
    <w:rsid w:val="005A0E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978CDE3E145D2B599F7A11C4B9326">
    <w:name w:val="C5D978CDE3E145D2B599F7A11C4B9326"/>
    <w:rsid w:val="005A0E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5C459765394D5ABAC787A9006B6F51">
    <w:name w:val="415C459765394D5ABAC787A9006B6F51"/>
    <w:rsid w:val="005A0E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B5C0238BE47C9BDAE9639448AF42E">
    <w:name w:val="C4DB5C0238BE47C9BDAE9639448AF42E"/>
    <w:rsid w:val="005A0E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DCBE208F504D9AA87D45DDF687AF2D">
    <w:name w:val="D5DCBE208F504D9AA87D45DDF687AF2D"/>
    <w:rsid w:val="005A0E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DEAF5-A9C5-4705-B26F-AA130D33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IN-SEI-01</vt:lpstr>
    </vt:vector>
  </TitlesOfParts>
  <Manager>Engenharia</Manager>
  <Company>PREFEITURA JOAÇABA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IN-SDEI-02</dc:title>
  <dc:creator>Ricardo M.</dc:creator>
  <cp:lastModifiedBy>Ricardo Felipe Massignani</cp:lastModifiedBy>
  <cp:revision>3</cp:revision>
  <cp:lastPrinted>2019-11-08T16:02:00Z</cp:lastPrinted>
  <dcterms:created xsi:type="dcterms:W3CDTF">2021-03-24T19:31:00Z</dcterms:created>
  <dcterms:modified xsi:type="dcterms:W3CDTF">2021-04-13T17:32:00Z</dcterms:modified>
</cp:coreProperties>
</file>