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2521" w14:textId="77777777" w:rsidR="00806771" w:rsidRDefault="00806771" w:rsidP="00010D4E">
      <w:pPr>
        <w:jc w:val="both"/>
        <w:rPr>
          <w:rFonts w:ascii="Arial" w:hAnsi="Arial"/>
          <w:b/>
        </w:rPr>
      </w:pPr>
    </w:p>
    <w:p w14:paraId="68B9218D" w14:textId="77777777" w:rsidR="002126B3" w:rsidRDefault="002126B3" w:rsidP="00010D4E">
      <w:pPr>
        <w:jc w:val="both"/>
        <w:rPr>
          <w:rFonts w:ascii="Arial" w:hAnsi="Arial"/>
          <w:b/>
        </w:rPr>
      </w:pPr>
    </w:p>
    <w:p w14:paraId="214911C4" w14:textId="77777777" w:rsidR="00010D4E" w:rsidRDefault="00CA414A" w:rsidP="00010D4E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FLUXOS E PRAZOS</w:t>
      </w:r>
      <w:r w:rsidR="002126B3">
        <w:rPr>
          <w:rFonts w:ascii="Arial" w:hAnsi="Arial"/>
          <w:b/>
        </w:rPr>
        <w:t xml:space="preserve"> </w:t>
      </w:r>
      <w:r w:rsidR="002126B3">
        <w:rPr>
          <w:rFonts w:ascii="Arial" w:hAnsi="Arial" w:cs="Arial"/>
          <w:sz w:val="20"/>
        </w:rPr>
        <w:t>(anexo D</w:t>
      </w:r>
      <w:r w:rsidR="002126B3" w:rsidRPr="00EC39D4">
        <w:rPr>
          <w:rFonts w:ascii="Arial" w:hAnsi="Arial" w:cs="Arial"/>
          <w:sz w:val="20"/>
        </w:rPr>
        <w:t>)</w:t>
      </w:r>
    </w:p>
    <w:p w14:paraId="0B3B4321" w14:textId="77777777" w:rsidR="00806771" w:rsidRDefault="00806771" w:rsidP="00806771">
      <w:pPr>
        <w:ind w:left="360"/>
        <w:jc w:val="both"/>
        <w:rPr>
          <w:rFonts w:ascii="Arial" w:hAnsi="Arial"/>
          <w:b/>
        </w:rPr>
      </w:pPr>
    </w:p>
    <w:p w14:paraId="7B8B01EE" w14:textId="77777777" w:rsidR="00806771" w:rsidRDefault="00806771" w:rsidP="00371212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ALINHAMENTO</w:t>
      </w:r>
    </w:p>
    <w:p w14:paraId="1ED60977" w14:textId="77777777" w:rsidR="00806771" w:rsidRDefault="00806771" w:rsidP="00806771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1435D367" w14:textId="77777777" w:rsidR="00806771" w:rsidRDefault="00806771" w:rsidP="00806771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6FFBE098" w14:textId="77777777" w:rsidR="00806771" w:rsidRDefault="00806771" w:rsidP="00806771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2CE420AE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60B5205A" wp14:editId="1FA718EE">
            <wp:extent cx="4646853" cy="36385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Alinhament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8"/>
                    <a:stretch/>
                  </pic:blipFill>
                  <pic:spPr bwMode="auto">
                    <a:xfrm>
                      <a:off x="0" y="0"/>
                      <a:ext cx="4647600" cy="363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6779F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6E7E262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8E4985A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04B58ADE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39D15C7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7C5956CB" w14:textId="77777777" w:rsidR="00806771" w:rsidRDefault="00806771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0A63B258" w14:textId="77777777" w:rsidR="00160787" w:rsidRDefault="00160787" w:rsidP="00160787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APROVAÇÃO DE PROJETO ARQUITETÔNICO</w:t>
      </w:r>
    </w:p>
    <w:p w14:paraId="2DBD928B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5CAB974A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3DD7E5F2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1E9D5C9E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15F6DBDD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3A5D652F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2BFF82E2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68741C14" wp14:editId="49661F41">
            <wp:extent cx="7164000" cy="3470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Aprovação Projeto Arquitetônic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0"/>
                    <a:stretch/>
                  </pic:blipFill>
                  <pic:spPr bwMode="auto">
                    <a:xfrm>
                      <a:off x="0" y="0"/>
                      <a:ext cx="7164000" cy="34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CE488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14E7F360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217065AC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6FF92902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4A73467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5D9224DD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A9D1D22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08737BF2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5166972E" w14:textId="77777777" w:rsidR="00160787" w:rsidRDefault="00160787" w:rsidP="0080677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67C29640" w14:textId="77777777" w:rsidR="00010D4E" w:rsidRDefault="00371212" w:rsidP="00371212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ALVARÁ DE CONSTRUÇÃO</w:t>
      </w:r>
      <w:r w:rsidR="00F97832">
        <w:rPr>
          <w:rFonts w:ascii="Arial" w:hAnsi="Arial"/>
          <w:sz w:val="20"/>
        </w:rPr>
        <w:t>, REFORMA, AMPLIAÇÃO e REGULARIZAÇÃO</w:t>
      </w:r>
    </w:p>
    <w:p w14:paraId="2F0B0D96" w14:textId="77777777" w:rsidR="00371212" w:rsidRDefault="0009671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6DC9E158" wp14:editId="74D6D9E9">
            <wp:extent cx="8089200" cy="5554800"/>
            <wp:effectExtent l="0" t="0" r="762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Alvará de Construçã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8089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0264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7F099A6E" w14:textId="77777777" w:rsidR="00DC1D65" w:rsidRPr="00DC1D65" w:rsidRDefault="00DC1D65" w:rsidP="00DC1D65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 w:rsidRPr="00DC1D65">
        <w:rPr>
          <w:rFonts w:ascii="Arial" w:hAnsi="Arial"/>
          <w:sz w:val="20"/>
        </w:rPr>
        <w:lastRenderedPageBreak/>
        <w:t>MODIFICAÇÃO DE PROJETO ANTES DO TÉRMINO DA OBRA</w:t>
      </w:r>
    </w:p>
    <w:p w14:paraId="2E766194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E8A28BC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65497016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4D5DFA3F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9561F33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67F7B8F9" w14:textId="77777777" w:rsidR="00160787" w:rsidRDefault="00160787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580134F" w14:textId="77777777" w:rsidR="00160787" w:rsidRDefault="00160787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3D7171ED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442C5BBA" w14:textId="77777777" w:rsidR="00DC1D65" w:rsidRDefault="00DC1D65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172C40A" wp14:editId="5AD7B256">
            <wp:extent cx="7398000" cy="338760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Modificação de Projeto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4"/>
                    <a:stretch/>
                  </pic:blipFill>
                  <pic:spPr bwMode="auto">
                    <a:xfrm>
                      <a:off x="0" y="0"/>
                      <a:ext cx="7398000" cy="3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7C51C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EE1BB82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4E33947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3C192479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B98FAF8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6E0BABC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16689272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44C6D237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1A7B67AB" w14:textId="77777777" w:rsidR="009945DF" w:rsidRPr="009945DF" w:rsidRDefault="009945DF" w:rsidP="009945DF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 w:rsidRPr="009945DF">
        <w:rPr>
          <w:rFonts w:ascii="Arial" w:hAnsi="Arial"/>
          <w:sz w:val="20"/>
        </w:rPr>
        <w:lastRenderedPageBreak/>
        <w:t>DEMOLIÇÃO VOLUNTÁRIA</w:t>
      </w:r>
    </w:p>
    <w:p w14:paraId="0B44BCE1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670EA83A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3858A485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3BAC47ED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5B501F1F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2BC6C1CD" w14:textId="77777777" w:rsidR="00160787" w:rsidRDefault="00160787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305B1A3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C7C7DBB" w14:textId="77777777" w:rsidR="009945DF" w:rsidRDefault="009945DF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1FE16D14" wp14:editId="262257F5">
            <wp:extent cx="5378400" cy="3945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Demoliçã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65"/>
                    <a:stretch/>
                  </pic:blipFill>
                  <pic:spPr bwMode="auto">
                    <a:xfrm>
                      <a:off x="0" y="0"/>
                      <a:ext cx="5378400" cy="39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0154D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7B6DF570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446DCFC6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43C8A763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3CA4D3F" w14:textId="77777777" w:rsidR="0034199B" w:rsidRDefault="0034199B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30219EB" w14:textId="77777777" w:rsidR="0034199B" w:rsidRDefault="0034199B" w:rsidP="0034199B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HABITE-SE</w:t>
      </w:r>
    </w:p>
    <w:p w14:paraId="02A91069" w14:textId="77777777" w:rsidR="0034199B" w:rsidRDefault="0034199B" w:rsidP="0034199B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2AE73CED" w14:textId="77777777" w:rsidR="0034199B" w:rsidRDefault="0034199B" w:rsidP="0034199B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04192417" w14:textId="77777777" w:rsidR="0034199B" w:rsidRDefault="0034199B" w:rsidP="0034199B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538A49F1" w14:textId="77777777" w:rsidR="0034199B" w:rsidRDefault="0034199B" w:rsidP="0034199B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7B43763E" w14:textId="77777777" w:rsidR="0034199B" w:rsidRDefault="0034199B" w:rsidP="0034199B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661C249A" w14:textId="77777777" w:rsidR="0034199B" w:rsidRPr="00371212" w:rsidRDefault="0034199B" w:rsidP="0034199B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0E95149E" wp14:editId="0844B73C">
            <wp:extent cx="6969600" cy="4489200"/>
            <wp:effectExtent l="0" t="0" r="317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 e Prazos - Habite-s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4"/>
                    <a:stretch/>
                  </pic:blipFill>
                  <pic:spPr bwMode="auto">
                    <a:xfrm>
                      <a:off x="0" y="0"/>
                      <a:ext cx="6969600" cy="44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199B" w:rsidRPr="00371212" w:rsidSect="000465C3">
      <w:headerReference w:type="default" r:id="rId14"/>
      <w:headerReference w:type="first" r:id="rId15"/>
      <w:type w:val="continuous"/>
      <w:pgSz w:w="16840" w:h="11907" w:orient="landscape" w:code="9"/>
      <w:pgMar w:top="1418" w:right="170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D3C9" w14:textId="77777777" w:rsidR="002C0716" w:rsidRDefault="002C0716">
      <w:r>
        <w:separator/>
      </w:r>
    </w:p>
  </w:endnote>
  <w:endnote w:type="continuationSeparator" w:id="0">
    <w:p w14:paraId="557B6F74" w14:textId="77777777" w:rsidR="002C0716" w:rsidRDefault="002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4891" w14:textId="77777777" w:rsidR="002C0716" w:rsidRDefault="002C0716">
      <w:r>
        <w:separator/>
      </w:r>
    </w:p>
  </w:footnote>
  <w:footnote w:type="continuationSeparator" w:id="0">
    <w:p w14:paraId="1D0346F0" w14:textId="77777777" w:rsidR="002C0716" w:rsidRDefault="002C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  <w:gridCol w:w="1417"/>
      <w:gridCol w:w="992"/>
      <w:gridCol w:w="1276"/>
    </w:tblGrid>
    <w:tr w:rsidR="000465C3" w14:paraId="154FBC14" w14:textId="77777777" w:rsidTr="0074136C">
      <w:tc>
        <w:tcPr>
          <w:tcW w:w="11199" w:type="dxa"/>
        </w:tcPr>
        <w:p w14:paraId="30E8C96F" w14:textId="77777777" w:rsidR="000465C3" w:rsidRDefault="000465C3" w:rsidP="0074136C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130873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7" w:type="dxa"/>
        </w:tcPr>
        <w:p w14:paraId="6D84795E" w14:textId="77777777" w:rsidR="000465C3" w:rsidRDefault="000465C3" w:rsidP="0074136C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992" w:type="dxa"/>
        </w:tcPr>
        <w:p w14:paraId="0E310762" w14:textId="77777777" w:rsidR="000465C3" w:rsidRDefault="000465C3" w:rsidP="0074136C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09F4F460" w14:textId="77777777" w:rsidR="000465C3" w:rsidRDefault="000465C3" w:rsidP="0074136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2EEEFD65" w14:textId="77777777" w:rsidR="000465C3" w:rsidRDefault="000465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  <w:gridCol w:w="1417"/>
      <w:gridCol w:w="992"/>
      <w:gridCol w:w="1276"/>
    </w:tblGrid>
    <w:tr w:rsidR="00CA414A" w14:paraId="0964C606" w14:textId="77777777" w:rsidTr="00B873F9">
      <w:tc>
        <w:tcPr>
          <w:tcW w:w="11199" w:type="dxa"/>
        </w:tcPr>
        <w:p w14:paraId="265B6406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</w:p>
      </w:tc>
      <w:tc>
        <w:tcPr>
          <w:tcW w:w="1417" w:type="dxa"/>
        </w:tcPr>
        <w:p w14:paraId="1B1901AA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992" w:type="dxa"/>
        </w:tcPr>
        <w:p w14:paraId="2961952D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FA49E97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0465C3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A0D8C5F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1C74F4"/>
    <w:multiLevelType w:val="multilevel"/>
    <w:tmpl w:val="05943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0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T348q0xlTBots72ph+i3l6FTHOyg/KNIZdI5t7s9LFNWCPSREVaj9OLsJisrp0XANbw7f5BkKRD71nbSfQCzWQ==" w:salt="rijEY4h8Pa35xEw3LVoG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C3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96715"/>
    <w:rsid w:val="000A4303"/>
    <w:rsid w:val="000A7637"/>
    <w:rsid w:val="000C23C0"/>
    <w:rsid w:val="000C41EA"/>
    <w:rsid w:val="000E2E36"/>
    <w:rsid w:val="000E514A"/>
    <w:rsid w:val="00100DD7"/>
    <w:rsid w:val="00113253"/>
    <w:rsid w:val="00116449"/>
    <w:rsid w:val="001220CE"/>
    <w:rsid w:val="00130873"/>
    <w:rsid w:val="0013359D"/>
    <w:rsid w:val="001534AE"/>
    <w:rsid w:val="00160787"/>
    <w:rsid w:val="001629BD"/>
    <w:rsid w:val="00164813"/>
    <w:rsid w:val="00173D05"/>
    <w:rsid w:val="001B1037"/>
    <w:rsid w:val="001B60CC"/>
    <w:rsid w:val="001C16C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126B3"/>
    <w:rsid w:val="00225153"/>
    <w:rsid w:val="00227CB3"/>
    <w:rsid w:val="00231288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03AD"/>
    <w:rsid w:val="002C0716"/>
    <w:rsid w:val="002C14E6"/>
    <w:rsid w:val="002C42A7"/>
    <w:rsid w:val="002F0EC4"/>
    <w:rsid w:val="002F15A9"/>
    <w:rsid w:val="0031010A"/>
    <w:rsid w:val="00321D05"/>
    <w:rsid w:val="00325212"/>
    <w:rsid w:val="003346ED"/>
    <w:rsid w:val="00335950"/>
    <w:rsid w:val="0034199B"/>
    <w:rsid w:val="00346052"/>
    <w:rsid w:val="00360348"/>
    <w:rsid w:val="00371212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27CC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592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D3620"/>
    <w:rsid w:val="005D3A8A"/>
    <w:rsid w:val="005D770C"/>
    <w:rsid w:val="005D772C"/>
    <w:rsid w:val="005E0638"/>
    <w:rsid w:val="005E367D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1F20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D00D9"/>
    <w:rsid w:val="006D23AA"/>
    <w:rsid w:val="006D5938"/>
    <w:rsid w:val="006E2458"/>
    <w:rsid w:val="006E2834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09A"/>
    <w:rsid w:val="00791120"/>
    <w:rsid w:val="007919D8"/>
    <w:rsid w:val="007954CF"/>
    <w:rsid w:val="007A76E3"/>
    <w:rsid w:val="007B3C53"/>
    <w:rsid w:val="007C618A"/>
    <w:rsid w:val="007E1000"/>
    <w:rsid w:val="007E1E27"/>
    <w:rsid w:val="007E22C7"/>
    <w:rsid w:val="007F0D8E"/>
    <w:rsid w:val="007F2B8D"/>
    <w:rsid w:val="007F6543"/>
    <w:rsid w:val="00806435"/>
    <w:rsid w:val="00806771"/>
    <w:rsid w:val="008079D2"/>
    <w:rsid w:val="0081052B"/>
    <w:rsid w:val="008159B9"/>
    <w:rsid w:val="00821F1D"/>
    <w:rsid w:val="008230C1"/>
    <w:rsid w:val="00825AA7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3E31"/>
    <w:rsid w:val="0089706D"/>
    <w:rsid w:val="008A14AE"/>
    <w:rsid w:val="008A1AA0"/>
    <w:rsid w:val="008A4B18"/>
    <w:rsid w:val="008A6B08"/>
    <w:rsid w:val="008B4402"/>
    <w:rsid w:val="008B727B"/>
    <w:rsid w:val="008C14B6"/>
    <w:rsid w:val="008E47D5"/>
    <w:rsid w:val="008E669A"/>
    <w:rsid w:val="008F2B0F"/>
    <w:rsid w:val="00914A42"/>
    <w:rsid w:val="00915647"/>
    <w:rsid w:val="00923AAE"/>
    <w:rsid w:val="00925C0F"/>
    <w:rsid w:val="00925F1F"/>
    <w:rsid w:val="00926911"/>
    <w:rsid w:val="009466E9"/>
    <w:rsid w:val="00947131"/>
    <w:rsid w:val="00947FF8"/>
    <w:rsid w:val="00950121"/>
    <w:rsid w:val="00953780"/>
    <w:rsid w:val="00965C80"/>
    <w:rsid w:val="00965D46"/>
    <w:rsid w:val="00987179"/>
    <w:rsid w:val="009920A4"/>
    <w:rsid w:val="00992FD3"/>
    <w:rsid w:val="00993F53"/>
    <w:rsid w:val="009945DF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926BC"/>
    <w:rsid w:val="00A960E5"/>
    <w:rsid w:val="00AB33C1"/>
    <w:rsid w:val="00AD083B"/>
    <w:rsid w:val="00AE1969"/>
    <w:rsid w:val="00AE3096"/>
    <w:rsid w:val="00AE36D8"/>
    <w:rsid w:val="00AE5709"/>
    <w:rsid w:val="00AE7773"/>
    <w:rsid w:val="00AF2029"/>
    <w:rsid w:val="00B047A2"/>
    <w:rsid w:val="00B24898"/>
    <w:rsid w:val="00B358CF"/>
    <w:rsid w:val="00B367A7"/>
    <w:rsid w:val="00B37866"/>
    <w:rsid w:val="00B43863"/>
    <w:rsid w:val="00B43ED6"/>
    <w:rsid w:val="00B531C2"/>
    <w:rsid w:val="00B60825"/>
    <w:rsid w:val="00B664B9"/>
    <w:rsid w:val="00B8418A"/>
    <w:rsid w:val="00B873F9"/>
    <w:rsid w:val="00B90DD1"/>
    <w:rsid w:val="00BA57E1"/>
    <w:rsid w:val="00BA7855"/>
    <w:rsid w:val="00BB354A"/>
    <w:rsid w:val="00BB57DD"/>
    <w:rsid w:val="00BB65FB"/>
    <w:rsid w:val="00BC214B"/>
    <w:rsid w:val="00BC25F5"/>
    <w:rsid w:val="00BC544E"/>
    <w:rsid w:val="00BC60FE"/>
    <w:rsid w:val="00BC6503"/>
    <w:rsid w:val="00BC6A51"/>
    <w:rsid w:val="00BD15B9"/>
    <w:rsid w:val="00BD230D"/>
    <w:rsid w:val="00BD2749"/>
    <w:rsid w:val="00C0215D"/>
    <w:rsid w:val="00C02BCA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95478"/>
    <w:rsid w:val="00CA11D9"/>
    <w:rsid w:val="00CA414A"/>
    <w:rsid w:val="00CA56B0"/>
    <w:rsid w:val="00CB0E3D"/>
    <w:rsid w:val="00CC092F"/>
    <w:rsid w:val="00CD33CD"/>
    <w:rsid w:val="00CD6B49"/>
    <w:rsid w:val="00CD7C16"/>
    <w:rsid w:val="00CE1291"/>
    <w:rsid w:val="00CE212A"/>
    <w:rsid w:val="00CE23CA"/>
    <w:rsid w:val="00CE3DF9"/>
    <w:rsid w:val="00CE61E4"/>
    <w:rsid w:val="00CF20CB"/>
    <w:rsid w:val="00CF7C3A"/>
    <w:rsid w:val="00D023B6"/>
    <w:rsid w:val="00D03228"/>
    <w:rsid w:val="00D079FC"/>
    <w:rsid w:val="00D12B6F"/>
    <w:rsid w:val="00D22777"/>
    <w:rsid w:val="00D3141D"/>
    <w:rsid w:val="00D31C0C"/>
    <w:rsid w:val="00D41DEB"/>
    <w:rsid w:val="00D44571"/>
    <w:rsid w:val="00D644DC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97A0F"/>
    <w:rsid w:val="00DA0016"/>
    <w:rsid w:val="00DA0690"/>
    <w:rsid w:val="00DA088C"/>
    <w:rsid w:val="00DA5941"/>
    <w:rsid w:val="00DB4440"/>
    <w:rsid w:val="00DB5BD5"/>
    <w:rsid w:val="00DC074F"/>
    <w:rsid w:val="00DC088E"/>
    <w:rsid w:val="00DC1D65"/>
    <w:rsid w:val="00DC6FB2"/>
    <w:rsid w:val="00DD1A4A"/>
    <w:rsid w:val="00DD7AF6"/>
    <w:rsid w:val="00DD7CE2"/>
    <w:rsid w:val="00DE7113"/>
    <w:rsid w:val="00DF5953"/>
    <w:rsid w:val="00DF7DC8"/>
    <w:rsid w:val="00E020C2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6EC0"/>
    <w:rsid w:val="00EF746C"/>
    <w:rsid w:val="00F05116"/>
    <w:rsid w:val="00F06E45"/>
    <w:rsid w:val="00F12D7A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97832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2F0DD"/>
  <w15:docId w15:val="{79C941B2-2D5B-40F1-9382-706CB42D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6775-75D0-4700-A14E-6BB0A9BE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44</Words>
  <Characters>238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22</cp:revision>
  <cp:lastPrinted>2019-11-05T17:45:00Z</cp:lastPrinted>
  <dcterms:created xsi:type="dcterms:W3CDTF">2019-06-03T17:27:00Z</dcterms:created>
  <dcterms:modified xsi:type="dcterms:W3CDTF">2022-02-17T16:42:00Z</dcterms:modified>
</cp:coreProperties>
</file>