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3803" w14:textId="426EB28C" w:rsidR="00BD57C6" w:rsidRPr="00E03767" w:rsidRDefault="005D55C1" w:rsidP="00755904">
      <w:pPr>
        <w:pStyle w:val="Ttulo1"/>
        <w:ind w:left="1657"/>
        <w:rPr>
          <w:sz w:val="22"/>
          <w:szCs w:val="22"/>
        </w:rPr>
      </w:pPr>
      <w:r w:rsidRPr="00E03767">
        <w:rPr>
          <w:sz w:val="22"/>
          <w:szCs w:val="22"/>
        </w:rPr>
        <w:t>INEXIGIBILIDADE</w:t>
      </w:r>
      <w:r w:rsidRPr="00E03767">
        <w:rPr>
          <w:spacing w:val="3"/>
          <w:sz w:val="22"/>
          <w:szCs w:val="22"/>
        </w:rPr>
        <w:t xml:space="preserve"> </w:t>
      </w:r>
      <w:r w:rsidRPr="00E03767">
        <w:rPr>
          <w:sz w:val="22"/>
          <w:szCs w:val="22"/>
        </w:rPr>
        <w:t>DE</w:t>
      </w:r>
      <w:r w:rsidRPr="00E03767">
        <w:rPr>
          <w:spacing w:val="2"/>
          <w:sz w:val="22"/>
          <w:szCs w:val="22"/>
        </w:rPr>
        <w:t xml:space="preserve"> </w:t>
      </w:r>
      <w:r w:rsidRPr="00E03767">
        <w:rPr>
          <w:sz w:val="22"/>
          <w:szCs w:val="22"/>
        </w:rPr>
        <w:t>CHAMAMENTO PÚBLICO</w:t>
      </w:r>
      <w:r w:rsidRPr="00E03767">
        <w:rPr>
          <w:spacing w:val="3"/>
          <w:sz w:val="22"/>
          <w:szCs w:val="22"/>
        </w:rPr>
        <w:t xml:space="preserve"> </w:t>
      </w:r>
      <w:r w:rsidRPr="00E03767">
        <w:rPr>
          <w:sz w:val="22"/>
          <w:szCs w:val="22"/>
        </w:rPr>
        <w:t>Nº</w:t>
      </w:r>
      <w:r w:rsidRPr="00E03767">
        <w:rPr>
          <w:spacing w:val="1"/>
          <w:sz w:val="22"/>
          <w:szCs w:val="22"/>
        </w:rPr>
        <w:t xml:space="preserve"> </w:t>
      </w:r>
      <w:r w:rsidRPr="00E03767">
        <w:rPr>
          <w:sz w:val="22"/>
          <w:szCs w:val="22"/>
        </w:rPr>
        <w:t>00</w:t>
      </w:r>
      <w:r w:rsidR="004F2DEE" w:rsidRPr="00E03767">
        <w:rPr>
          <w:sz w:val="22"/>
          <w:szCs w:val="22"/>
        </w:rPr>
        <w:t>3</w:t>
      </w:r>
      <w:r w:rsidRPr="00E03767">
        <w:rPr>
          <w:sz w:val="22"/>
          <w:szCs w:val="22"/>
        </w:rPr>
        <w:t>/202</w:t>
      </w:r>
      <w:r w:rsidR="004F2DEE" w:rsidRPr="00E03767">
        <w:rPr>
          <w:sz w:val="22"/>
          <w:szCs w:val="22"/>
        </w:rPr>
        <w:t>3</w:t>
      </w:r>
      <w:r w:rsidRPr="00E03767">
        <w:rPr>
          <w:sz w:val="22"/>
          <w:szCs w:val="22"/>
        </w:rPr>
        <w:t>-PMJ</w:t>
      </w:r>
    </w:p>
    <w:p w14:paraId="009BCCA5" w14:textId="77777777" w:rsidR="00BD57C6" w:rsidRPr="00E03767" w:rsidRDefault="00BD57C6" w:rsidP="00755904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74068BAA" w14:textId="77777777" w:rsidR="00BD57C6" w:rsidRPr="00E03767" w:rsidRDefault="00BD57C6" w:rsidP="00755904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A28DBAA" w14:textId="5A08428D" w:rsidR="00BD57C6" w:rsidRPr="00E03767" w:rsidRDefault="005D55C1" w:rsidP="00755904">
      <w:pPr>
        <w:pStyle w:val="PargrafodaLista"/>
        <w:numPr>
          <w:ilvl w:val="0"/>
          <w:numId w:val="2"/>
        </w:numPr>
        <w:spacing w:before="0"/>
        <w:ind w:left="0" w:firstLine="0"/>
        <w:rPr>
          <w:rFonts w:ascii="Arial" w:hAnsi="Arial" w:cs="Arial"/>
          <w:b/>
        </w:rPr>
      </w:pPr>
      <w:r w:rsidRPr="00E03767">
        <w:rPr>
          <w:rFonts w:ascii="Arial" w:hAnsi="Arial" w:cs="Arial"/>
          <w:b/>
        </w:rPr>
        <w:t>DESCRIÇÃO</w:t>
      </w:r>
      <w:r w:rsidRPr="00E03767">
        <w:rPr>
          <w:rFonts w:ascii="Arial" w:hAnsi="Arial" w:cs="Arial"/>
          <w:b/>
          <w:spacing w:val="-3"/>
        </w:rPr>
        <w:t xml:space="preserve"> </w:t>
      </w:r>
      <w:r w:rsidRPr="00E03767">
        <w:rPr>
          <w:rFonts w:ascii="Arial" w:hAnsi="Arial" w:cs="Arial"/>
          <w:b/>
        </w:rPr>
        <w:t>DA</w:t>
      </w:r>
      <w:r w:rsidRPr="00E03767">
        <w:rPr>
          <w:rFonts w:ascii="Arial" w:hAnsi="Arial" w:cs="Arial"/>
          <w:b/>
          <w:spacing w:val="-14"/>
        </w:rPr>
        <w:t xml:space="preserve"> </w:t>
      </w:r>
      <w:r w:rsidRPr="00E03767">
        <w:rPr>
          <w:rFonts w:ascii="Arial" w:hAnsi="Arial" w:cs="Arial"/>
          <w:b/>
        </w:rPr>
        <w:t>REALIDADE</w:t>
      </w:r>
      <w:r w:rsidRPr="00E03767">
        <w:rPr>
          <w:rFonts w:ascii="Arial" w:hAnsi="Arial" w:cs="Arial"/>
          <w:b/>
          <w:spacing w:val="-3"/>
        </w:rPr>
        <w:t xml:space="preserve"> </w:t>
      </w:r>
      <w:r w:rsidRPr="00E03767">
        <w:rPr>
          <w:rFonts w:ascii="Arial" w:hAnsi="Arial" w:cs="Arial"/>
          <w:b/>
        </w:rPr>
        <w:t>OBJETO</w:t>
      </w:r>
      <w:r w:rsidRPr="00E03767">
        <w:rPr>
          <w:rFonts w:ascii="Arial" w:hAnsi="Arial" w:cs="Arial"/>
          <w:b/>
          <w:spacing w:val="-1"/>
        </w:rPr>
        <w:t xml:space="preserve"> </w:t>
      </w:r>
      <w:r w:rsidRPr="00E03767">
        <w:rPr>
          <w:rFonts w:ascii="Arial" w:hAnsi="Arial" w:cs="Arial"/>
          <w:b/>
        </w:rPr>
        <w:t>DA</w:t>
      </w:r>
      <w:r w:rsidRPr="00E03767">
        <w:rPr>
          <w:rFonts w:ascii="Arial" w:hAnsi="Arial" w:cs="Arial"/>
          <w:b/>
          <w:spacing w:val="-10"/>
        </w:rPr>
        <w:t xml:space="preserve"> </w:t>
      </w:r>
      <w:r w:rsidRPr="00E03767">
        <w:rPr>
          <w:rFonts w:ascii="Arial" w:hAnsi="Arial" w:cs="Arial"/>
          <w:b/>
        </w:rPr>
        <w:t>PARCERIA:</w:t>
      </w:r>
    </w:p>
    <w:p w14:paraId="4C7FE525" w14:textId="77777777" w:rsidR="00BD57C6" w:rsidRPr="00E03767" w:rsidRDefault="00BD57C6" w:rsidP="00755904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618694DB" w14:textId="7C6F978B" w:rsidR="00BD57C6" w:rsidRPr="00E03767" w:rsidRDefault="005D55C1" w:rsidP="00755904">
      <w:pPr>
        <w:pStyle w:val="Corpodetexto"/>
        <w:spacing w:line="360" w:lineRule="auto"/>
        <w:ind w:right="-6" w:firstLine="567"/>
        <w:jc w:val="both"/>
        <w:rPr>
          <w:rFonts w:ascii="Arial" w:hAnsi="Arial" w:cs="Arial"/>
          <w:sz w:val="22"/>
          <w:szCs w:val="22"/>
        </w:rPr>
      </w:pPr>
      <w:r w:rsidRPr="00E03767">
        <w:rPr>
          <w:rFonts w:ascii="Arial" w:hAnsi="Arial" w:cs="Arial"/>
          <w:sz w:val="22"/>
          <w:szCs w:val="22"/>
        </w:rPr>
        <w:t>A finalidade da presente Inexigibilidade de Chamamento Público é a celebração de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 xml:space="preserve">parceria com a </w:t>
      </w:r>
      <w:r w:rsidRPr="00E03767">
        <w:rPr>
          <w:rFonts w:ascii="Arial" w:hAnsi="Arial" w:cs="Arial"/>
          <w:b/>
          <w:sz w:val="22"/>
          <w:szCs w:val="22"/>
        </w:rPr>
        <w:t>Associação de Pais e Amigos dos Surdos – APAS</w:t>
      </w:r>
      <w:r w:rsidRPr="00E03767">
        <w:rPr>
          <w:rFonts w:ascii="Arial" w:hAnsi="Arial" w:cs="Arial"/>
          <w:sz w:val="22"/>
          <w:szCs w:val="22"/>
        </w:rPr>
        <w:t>,</w:t>
      </w:r>
      <w:r w:rsidR="00A0325B">
        <w:rPr>
          <w:rFonts w:ascii="Arial" w:hAnsi="Arial" w:cs="Arial"/>
          <w:sz w:val="22"/>
          <w:szCs w:val="22"/>
        </w:rPr>
        <w:t xml:space="preserve"> </w:t>
      </w:r>
      <w:r w:rsidR="00F92538">
        <w:rPr>
          <w:rFonts w:ascii="Arial" w:hAnsi="Arial" w:cs="Arial"/>
          <w:sz w:val="22"/>
          <w:szCs w:val="22"/>
        </w:rPr>
        <w:t>CNPJ 75.439.653/0001-70,</w:t>
      </w:r>
      <w:r w:rsidRPr="00E03767">
        <w:rPr>
          <w:rFonts w:ascii="Arial" w:hAnsi="Arial" w:cs="Arial"/>
          <w:sz w:val="22"/>
          <w:szCs w:val="22"/>
        </w:rPr>
        <w:t xml:space="preserve"> fundada em 06 de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janeiro de 1983, por meio de formalização de termo de fomento, para a consecução de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finalidade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de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interesse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público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e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recíproco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que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envolve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transferência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de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recursos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financeiros à referida Organização da Sociedade Civil (OSC), conforme art. 31, inciso II e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art.</w:t>
      </w:r>
      <w:r w:rsidRPr="00E03767">
        <w:rPr>
          <w:rFonts w:ascii="Arial" w:hAnsi="Arial" w:cs="Arial"/>
          <w:spacing w:val="-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32</w:t>
      </w:r>
      <w:r w:rsidRPr="00E03767">
        <w:rPr>
          <w:rFonts w:ascii="Arial" w:hAnsi="Arial" w:cs="Arial"/>
          <w:spacing w:val="-2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da</w:t>
      </w:r>
      <w:r w:rsidRPr="00E03767">
        <w:rPr>
          <w:rFonts w:ascii="Arial" w:hAnsi="Arial" w:cs="Arial"/>
          <w:spacing w:val="-2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Lei Federal</w:t>
      </w:r>
      <w:r w:rsidRPr="00E03767">
        <w:rPr>
          <w:rFonts w:ascii="Arial" w:hAnsi="Arial" w:cs="Arial"/>
          <w:spacing w:val="-3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nº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13.019/2014.</w:t>
      </w:r>
    </w:p>
    <w:p w14:paraId="03097C4A" w14:textId="77777777" w:rsidR="00BD57C6" w:rsidRPr="00E03767" w:rsidRDefault="00BD57C6" w:rsidP="00755904">
      <w:pPr>
        <w:pStyle w:val="Corpodetexto"/>
        <w:rPr>
          <w:rFonts w:ascii="Arial" w:hAnsi="Arial" w:cs="Arial"/>
          <w:sz w:val="22"/>
          <w:szCs w:val="22"/>
        </w:rPr>
      </w:pPr>
    </w:p>
    <w:p w14:paraId="61E47728" w14:textId="7C5B3ED4" w:rsidR="00BD57C6" w:rsidRPr="00E03767" w:rsidRDefault="005D55C1" w:rsidP="00755904">
      <w:pPr>
        <w:pStyle w:val="Ttulo1"/>
        <w:numPr>
          <w:ilvl w:val="0"/>
          <w:numId w:val="2"/>
        </w:numPr>
        <w:ind w:left="0" w:firstLine="0"/>
        <w:rPr>
          <w:sz w:val="22"/>
          <w:szCs w:val="22"/>
        </w:rPr>
      </w:pPr>
      <w:r w:rsidRPr="00E03767">
        <w:rPr>
          <w:sz w:val="22"/>
          <w:szCs w:val="22"/>
        </w:rPr>
        <w:t>JUSTIFICATIVA:</w:t>
      </w:r>
    </w:p>
    <w:p w14:paraId="0E1D76BD" w14:textId="77777777" w:rsidR="00BD57C6" w:rsidRPr="00E03767" w:rsidRDefault="00BD57C6" w:rsidP="00755904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1B60EEC7" w14:textId="60159BE1" w:rsidR="00BD57C6" w:rsidRPr="00E03767" w:rsidRDefault="005D55C1" w:rsidP="00755904">
      <w:pPr>
        <w:pStyle w:val="Corpodetexto"/>
        <w:spacing w:line="360" w:lineRule="auto"/>
        <w:ind w:right="-3" w:firstLine="567"/>
        <w:jc w:val="both"/>
        <w:rPr>
          <w:rFonts w:ascii="Arial" w:hAnsi="Arial" w:cs="Arial"/>
          <w:sz w:val="22"/>
          <w:szCs w:val="22"/>
        </w:rPr>
      </w:pPr>
      <w:r w:rsidRPr="00E03767">
        <w:rPr>
          <w:rFonts w:ascii="Arial" w:hAnsi="Arial" w:cs="Arial"/>
          <w:sz w:val="22"/>
          <w:szCs w:val="22"/>
        </w:rPr>
        <w:t>A finalidade da Administração Pública é a realização do bem comum, ou seja, aquilo</w:t>
      </w:r>
      <w:r w:rsidR="00A0325B">
        <w:rPr>
          <w:rFonts w:ascii="Arial" w:hAnsi="Arial" w:cs="Arial"/>
          <w:sz w:val="22"/>
          <w:szCs w:val="22"/>
        </w:rPr>
        <w:t xml:space="preserve"> </w:t>
      </w:r>
      <w:r w:rsidRPr="00E03767">
        <w:rPr>
          <w:rFonts w:ascii="Arial" w:hAnsi="Arial" w:cs="Arial"/>
          <w:spacing w:val="-64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que</w:t>
      </w:r>
      <w:r w:rsidRPr="00E03767">
        <w:rPr>
          <w:rFonts w:ascii="Arial" w:hAnsi="Arial" w:cs="Arial"/>
          <w:spacing w:val="-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beneficia a</w:t>
      </w:r>
      <w:r w:rsidRPr="00E03767">
        <w:rPr>
          <w:rFonts w:ascii="Arial" w:hAnsi="Arial" w:cs="Arial"/>
          <w:spacing w:val="-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sociedade como</w:t>
      </w:r>
      <w:r w:rsidRPr="00E03767">
        <w:rPr>
          <w:rFonts w:ascii="Arial" w:hAnsi="Arial" w:cs="Arial"/>
          <w:spacing w:val="-2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um</w:t>
      </w:r>
      <w:r w:rsidRPr="00E03767">
        <w:rPr>
          <w:rFonts w:ascii="Arial" w:hAnsi="Arial" w:cs="Arial"/>
          <w:spacing w:val="2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todo.</w:t>
      </w:r>
    </w:p>
    <w:p w14:paraId="70B51205" w14:textId="77777777" w:rsidR="00BD57C6" w:rsidRPr="00E03767" w:rsidRDefault="005D55C1" w:rsidP="00755904">
      <w:pPr>
        <w:pStyle w:val="Corpodetexto"/>
        <w:spacing w:line="360" w:lineRule="auto"/>
        <w:ind w:right="-6" w:firstLine="567"/>
        <w:jc w:val="both"/>
        <w:rPr>
          <w:rFonts w:ascii="Arial" w:hAnsi="Arial" w:cs="Arial"/>
          <w:sz w:val="22"/>
          <w:szCs w:val="22"/>
        </w:rPr>
      </w:pPr>
      <w:r w:rsidRPr="00E03767">
        <w:rPr>
          <w:rFonts w:ascii="Arial" w:hAnsi="Arial" w:cs="Arial"/>
          <w:sz w:val="22"/>
          <w:szCs w:val="22"/>
        </w:rPr>
        <w:t>De</w:t>
      </w:r>
      <w:r w:rsidRPr="00E03767">
        <w:rPr>
          <w:rFonts w:ascii="Arial" w:hAnsi="Arial" w:cs="Arial"/>
          <w:spacing w:val="-4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acordo</w:t>
      </w:r>
      <w:r w:rsidRPr="00E03767">
        <w:rPr>
          <w:rFonts w:ascii="Arial" w:hAnsi="Arial" w:cs="Arial"/>
          <w:spacing w:val="-6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com</w:t>
      </w:r>
      <w:r w:rsidRPr="00E03767">
        <w:rPr>
          <w:rFonts w:ascii="Arial" w:hAnsi="Arial" w:cs="Arial"/>
          <w:spacing w:val="-3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o</w:t>
      </w:r>
      <w:r w:rsidRPr="00E03767">
        <w:rPr>
          <w:rFonts w:ascii="Arial" w:hAnsi="Arial" w:cs="Arial"/>
          <w:spacing w:val="-4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que</w:t>
      </w:r>
      <w:r w:rsidRPr="00E03767">
        <w:rPr>
          <w:rFonts w:ascii="Arial" w:hAnsi="Arial" w:cs="Arial"/>
          <w:spacing w:val="-6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preceitua</w:t>
      </w:r>
      <w:r w:rsidRPr="00E03767">
        <w:rPr>
          <w:rFonts w:ascii="Arial" w:hAnsi="Arial" w:cs="Arial"/>
          <w:spacing w:val="-4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Hely</w:t>
      </w:r>
      <w:r w:rsidRPr="00E03767">
        <w:rPr>
          <w:rFonts w:ascii="Arial" w:hAnsi="Arial" w:cs="Arial"/>
          <w:spacing w:val="-7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Lopes</w:t>
      </w:r>
      <w:r w:rsidRPr="00E03767">
        <w:rPr>
          <w:rFonts w:ascii="Arial" w:hAnsi="Arial" w:cs="Arial"/>
          <w:spacing w:val="-7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Meirelles</w:t>
      </w:r>
      <w:r w:rsidRPr="00E03767">
        <w:rPr>
          <w:rFonts w:ascii="Arial" w:hAnsi="Arial" w:cs="Arial"/>
          <w:position w:val="8"/>
          <w:sz w:val="22"/>
          <w:szCs w:val="22"/>
        </w:rPr>
        <w:t>1</w:t>
      </w:r>
      <w:r w:rsidRPr="00E03767">
        <w:rPr>
          <w:rFonts w:ascii="Arial" w:hAnsi="Arial" w:cs="Arial"/>
          <w:sz w:val="22"/>
          <w:szCs w:val="22"/>
        </w:rPr>
        <w:t>:</w:t>
      </w:r>
      <w:r w:rsidRPr="00E03767">
        <w:rPr>
          <w:rFonts w:ascii="Arial" w:hAnsi="Arial" w:cs="Arial"/>
          <w:spacing w:val="-4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“Administração</w:t>
      </w:r>
      <w:r w:rsidRPr="00E03767">
        <w:rPr>
          <w:rFonts w:ascii="Arial" w:hAnsi="Arial" w:cs="Arial"/>
          <w:spacing w:val="-4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pública</w:t>
      </w:r>
      <w:r w:rsidRPr="00E03767">
        <w:rPr>
          <w:rFonts w:ascii="Arial" w:hAnsi="Arial" w:cs="Arial"/>
          <w:spacing w:val="-4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é</w:t>
      </w:r>
      <w:r w:rsidRPr="00E03767">
        <w:rPr>
          <w:rFonts w:ascii="Arial" w:hAnsi="Arial" w:cs="Arial"/>
          <w:spacing w:val="-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todo</w:t>
      </w:r>
      <w:r w:rsidRPr="00E03767">
        <w:rPr>
          <w:rFonts w:ascii="Arial" w:hAnsi="Arial" w:cs="Arial"/>
          <w:spacing w:val="-64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o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aparelhamento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do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Estado,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preordenado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à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realização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de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seus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serviços,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visando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à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satisfação</w:t>
      </w:r>
      <w:r w:rsidRPr="00E03767">
        <w:rPr>
          <w:rFonts w:ascii="Arial" w:hAnsi="Arial" w:cs="Arial"/>
          <w:spacing w:val="-2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das</w:t>
      </w:r>
      <w:r w:rsidRPr="00E03767">
        <w:rPr>
          <w:rFonts w:ascii="Arial" w:hAnsi="Arial" w:cs="Arial"/>
          <w:spacing w:val="-2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necessidades coletivas”.</w:t>
      </w:r>
    </w:p>
    <w:p w14:paraId="6D813FD3" w14:textId="77777777" w:rsidR="00BD57C6" w:rsidRPr="00E03767" w:rsidRDefault="005D55C1" w:rsidP="00755904">
      <w:pPr>
        <w:pStyle w:val="Corpodetexto"/>
        <w:spacing w:line="360" w:lineRule="auto"/>
        <w:ind w:right="-3" w:firstLine="567"/>
        <w:jc w:val="both"/>
        <w:rPr>
          <w:rFonts w:ascii="Arial" w:hAnsi="Arial" w:cs="Arial"/>
          <w:sz w:val="22"/>
          <w:szCs w:val="22"/>
        </w:rPr>
      </w:pPr>
      <w:r w:rsidRPr="00E03767">
        <w:rPr>
          <w:rFonts w:ascii="Arial" w:hAnsi="Arial" w:cs="Arial"/>
          <w:sz w:val="22"/>
          <w:szCs w:val="22"/>
        </w:rPr>
        <w:t>Diante do fato de que a Administração Pública engloba a realização de todos os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interesses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da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sociedade,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por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vezes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o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Estado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não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consegue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atender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todas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as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necessidades da população, necessitando desta forma, formar parcerias com Entidades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capazes</w:t>
      </w:r>
      <w:r w:rsidRPr="00E03767">
        <w:rPr>
          <w:rFonts w:ascii="Arial" w:hAnsi="Arial" w:cs="Arial"/>
          <w:spacing w:val="-2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de</w:t>
      </w:r>
      <w:r w:rsidRPr="00E03767">
        <w:rPr>
          <w:rFonts w:ascii="Arial" w:hAnsi="Arial" w:cs="Arial"/>
          <w:spacing w:val="-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realizar tais serviços.</w:t>
      </w:r>
    </w:p>
    <w:p w14:paraId="127A8528" w14:textId="7A5C32D4" w:rsidR="00BD57C6" w:rsidRDefault="005D55C1" w:rsidP="00755904">
      <w:pPr>
        <w:pStyle w:val="Corpodetexto"/>
        <w:spacing w:line="274" w:lineRule="exact"/>
        <w:ind w:firstLine="567"/>
        <w:jc w:val="both"/>
        <w:rPr>
          <w:rFonts w:ascii="Arial" w:hAnsi="Arial" w:cs="Arial"/>
          <w:sz w:val="22"/>
          <w:szCs w:val="22"/>
        </w:rPr>
      </w:pPr>
      <w:r w:rsidRPr="00E03767">
        <w:rPr>
          <w:rFonts w:ascii="Arial" w:hAnsi="Arial" w:cs="Arial"/>
          <w:sz w:val="22"/>
          <w:szCs w:val="22"/>
        </w:rPr>
        <w:t>Neste</w:t>
      </w:r>
      <w:r w:rsidRPr="00E03767">
        <w:rPr>
          <w:rFonts w:ascii="Arial" w:hAnsi="Arial" w:cs="Arial"/>
          <w:spacing w:val="-4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contexto,</w:t>
      </w:r>
      <w:r w:rsidRPr="00E03767">
        <w:rPr>
          <w:rFonts w:ascii="Arial" w:hAnsi="Arial" w:cs="Arial"/>
          <w:spacing w:val="-5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ensina</w:t>
      </w:r>
      <w:r w:rsidRPr="00E03767">
        <w:rPr>
          <w:rFonts w:ascii="Arial" w:hAnsi="Arial" w:cs="Arial"/>
          <w:spacing w:val="-5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Paulo</w:t>
      </w:r>
      <w:r w:rsidRPr="00E03767">
        <w:rPr>
          <w:rFonts w:ascii="Arial" w:hAnsi="Arial" w:cs="Arial"/>
          <w:spacing w:val="-4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Modesto</w:t>
      </w:r>
      <w:r w:rsidRPr="00E03767">
        <w:rPr>
          <w:rFonts w:ascii="Arial" w:hAnsi="Arial" w:cs="Arial"/>
          <w:position w:val="8"/>
          <w:sz w:val="22"/>
          <w:szCs w:val="22"/>
        </w:rPr>
        <w:t>2</w:t>
      </w:r>
      <w:r w:rsidRPr="00E03767">
        <w:rPr>
          <w:rFonts w:ascii="Arial" w:hAnsi="Arial" w:cs="Arial"/>
          <w:sz w:val="22"/>
          <w:szCs w:val="22"/>
        </w:rPr>
        <w:t>:</w:t>
      </w:r>
    </w:p>
    <w:p w14:paraId="3E16F9DC" w14:textId="127C36BB" w:rsidR="00E03767" w:rsidRDefault="00E03767" w:rsidP="00755904">
      <w:pPr>
        <w:pStyle w:val="Corpodetexto"/>
        <w:spacing w:line="274" w:lineRule="exact"/>
        <w:ind w:firstLine="567"/>
        <w:jc w:val="both"/>
        <w:rPr>
          <w:rFonts w:ascii="Arial" w:hAnsi="Arial" w:cs="Arial"/>
          <w:sz w:val="22"/>
          <w:szCs w:val="22"/>
        </w:rPr>
      </w:pPr>
    </w:p>
    <w:p w14:paraId="09519C41" w14:textId="77777777" w:rsidR="00E03767" w:rsidRDefault="00E03767" w:rsidP="00755904">
      <w:pPr>
        <w:ind w:left="2552" w:right="-6"/>
        <w:jc w:val="both"/>
        <w:rPr>
          <w:sz w:val="20"/>
        </w:rPr>
      </w:pPr>
      <w:r>
        <w:rPr>
          <w:sz w:val="20"/>
        </w:rPr>
        <w:t>Não prover diretamente o serviço não quer dizer tornar-se irresponsável perante</w:t>
      </w:r>
      <w:r>
        <w:rPr>
          <w:spacing w:val="-53"/>
          <w:sz w:val="20"/>
        </w:rPr>
        <w:t xml:space="preserve"> </w:t>
      </w:r>
      <w:r>
        <w:rPr>
          <w:sz w:val="20"/>
        </w:rPr>
        <w:t>essas necessidades sociais básicas. Não se trata de reduzir o Estado a mero</w:t>
      </w:r>
      <w:r>
        <w:rPr>
          <w:spacing w:val="1"/>
          <w:sz w:val="20"/>
        </w:rPr>
        <w:t xml:space="preserve"> </w:t>
      </w:r>
      <w:r>
        <w:rPr>
          <w:sz w:val="20"/>
        </w:rPr>
        <w:t>ente</w:t>
      </w:r>
      <w:r>
        <w:rPr>
          <w:spacing w:val="1"/>
          <w:sz w:val="20"/>
        </w:rPr>
        <w:t xml:space="preserve"> </w:t>
      </w:r>
      <w:r>
        <w:rPr>
          <w:sz w:val="20"/>
        </w:rPr>
        <w:t>regulador.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apenas</w:t>
      </w:r>
      <w:r>
        <w:rPr>
          <w:spacing w:val="1"/>
          <w:sz w:val="20"/>
        </w:rPr>
        <w:t xml:space="preserve"> </w:t>
      </w:r>
      <w:r>
        <w:rPr>
          <w:sz w:val="20"/>
        </w:rPr>
        <w:t>regulador</w:t>
      </w:r>
      <w:r>
        <w:rPr>
          <w:spacing w:val="1"/>
          <w:sz w:val="20"/>
        </w:rPr>
        <w:t xml:space="preserve"> </w:t>
      </w: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Mínimo,</w:t>
      </w:r>
      <w:r>
        <w:rPr>
          <w:spacing w:val="1"/>
          <w:sz w:val="20"/>
        </w:rPr>
        <w:t xml:space="preserve"> </w:t>
      </w:r>
      <w:r>
        <w:rPr>
          <w:sz w:val="20"/>
        </w:rPr>
        <w:t>utopia</w:t>
      </w:r>
      <w:r>
        <w:rPr>
          <w:spacing w:val="1"/>
          <w:sz w:val="20"/>
        </w:rPr>
        <w:t xml:space="preserve"> </w:t>
      </w:r>
      <w:r>
        <w:rPr>
          <w:sz w:val="20"/>
        </w:rPr>
        <w:t>conservadora</w:t>
      </w:r>
      <w:r>
        <w:rPr>
          <w:spacing w:val="55"/>
          <w:sz w:val="20"/>
        </w:rPr>
        <w:t xml:space="preserve"> </w:t>
      </w:r>
      <w:r>
        <w:rPr>
          <w:sz w:val="20"/>
        </w:rPr>
        <w:t>insustentável ante as desigualdades das sociedades atuais. Não</w:t>
      </w:r>
      <w:r>
        <w:rPr>
          <w:spacing w:val="1"/>
          <w:sz w:val="20"/>
        </w:rPr>
        <w:t xml:space="preserve"> </w:t>
      </w:r>
      <w:r>
        <w:rPr>
          <w:sz w:val="20"/>
        </w:rPr>
        <w:t>é este o Estado que se espera resulte das reformas em</w:t>
      </w:r>
      <w:r>
        <w:rPr>
          <w:spacing w:val="55"/>
          <w:sz w:val="20"/>
        </w:rPr>
        <w:t xml:space="preserve"> </w:t>
      </w:r>
      <w:r>
        <w:rPr>
          <w:sz w:val="20"/>
        </w:rPr>
        <w:t>curso em</w:t>
      </w:r>
      <w:r>
        <w:rPr>
          <w:spacing w:val="56"/>
          <w:sz w:val="20"/>
        </w:rPr>
        <w:t xml:space="preserve"> </w:t>
      </w:r>
      <w:r>
        <w:rPr>
          <w:sz w:val="20"/>
        </w:rPr>
        <w:t>todo o</w:t>
      </w:r>
      <w:r>
        <w:rPr>
          <w:spacing w:val="1"/>
          <w:sz w:val="20"/>
        </w:rPr>
        <w:t xml:space="preserve"> </w:t>
      </w:r>
      <w:r>
        <w:rPr>
          <w:sz w:val="20"/>
        </w:rPr>
        <w:t>mundo. O Estado deve ser regulador e promotor dos serviços sociais básicos e</w:t>
      </w:r>
      <w:r>
        <w:rPr>
          <w:spacing w:val="1"/>
          <w:sz w:val="20"/>
        </w:rPr>
        <w:t xml:space="preserve"> </w:t>
      </w:r>
      <w:r>
        <w:rPr>
          <w:sz w:val="20"/>
        </w:rPr>
        <w:t>econômicos estratégicos.</w:t>
      </w:r>
    </w:p>
    <w:p w14:paraId="3DB3739A" w14:textId="77777777" w:rsidR="00E03767" w:rsidRPr="00E03767" w:rsidRDefault="00E03767" w:rsidP="00755904">
      <w:pPr>
        <w:pStyle w:val="Corpodetexto"/>
        <w:spacing w:line="274" w:lineRule="exact"/>
        <w:ind w:firstLine="567"/>
        <w:jc w:val="both"/>
        <w:rPr>
          <w:rFonts w:ascii="Arial" w:hAnsi="Arial" w:cs="Arial"/>
          <w:sz w:val="22"/>
          <w:szCs w:val="22"/>
        </w:rPr>
      </w:pPr>
    </w:p>
    <w:p w14:paraId="0152FA9F" w14:textId="52436B7C" w:rsidR="00BD57C6" w:rsidRDefault="00D32BC9" w:rsidP="00755904">
      <w:pPr>
        <w:pStyle w:val="Corpodetex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2FF610" wp14:editId="5D77A6B6">
                <wp:simplePos x="0" y="0"/>
                <wp:positionH relativeFrom="page">
                  <wp:posOffset>1080770</wp:posOffset>
                </wp:positionH>
                <wp:positionV relativeFrom="paragraph">
                  <wp:posOffset>167640</wp:posOffset>
                </wp:positionV>
                <wp:extent cx="1828800" cy="635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D5C3D" id="Rectangle 3" o:spid="_x0000_s1026" style="position:absolute;margin-left:85.1pt;margin-top:13.2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F0brk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76543E1" w14:textId="77777777" w:rsidR="00BD57C6" w:rsidRDefault="005D55C1" w:rsidP="0075590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MEIRELLES,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Hely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Lopes. Direito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Administrativo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brasileiro.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São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Paulo: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RT,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1985.</w:t>
      </w:r>
    </w:p>
    <w:p w14:paraId="32EA0FB1" w14:textId="77777777" w:rsidR="00BD57C6" w:rsidRDefault="00BD57C6" w:rsidP="00755904">
      <w:pPr>
        <w:pStyle w:val="Corpodetexto"/>
        <w:rPr>
          <w:rFonts w:ascii="Times New Roman"/>
          <w:sz w:val="22"/>
        </w:rPr>
      </w:pPr>
    </w:p>
    <w:p w14:paraId="5868CF64" w14:textId="77777777" w:rsidR="00BD57C6" w:rsidRDefault="005D55C1" w:rsidP="00755904">
      <w:pPr>
        <w:spacing w:line="225" w:lineRule="auto"/>
        <w:ind w:left="102" w:right="577"/>
        <w:rPr>
          <w:rFonts w:ascii="Times New Roman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z w:val="20"/>
        </w:rPr>
        <w:t xml:space="preserve"> </w:t>
      </w:r>
      <w:r>
        <w:rPr>
          <w:rFonts w:ascii="Times New Roman"/>
          <w:color w:val="333333"/>
          <w:sz w:val="20"/>
        </w:rPr>
        <w:t xml:space="preserve">MODESTO, Paulo. Reforma do marco legal do terceiro setor no Brasil. </w:t>
      </w:r>
      <w:r>
        <w:rPr>
          <w:rFonts w:ascii="Times New Roman"/>
          <w:i/>
          <w:color w:val="333333"/>
          <w:sz w:val="20"/>
        </w:rPr>
        <w:t xml:space="preserve">Revista de Direito Administrativo. </w:t>
      </w:r>
      <w:r>
        <w:rPr>
          <w:rFonts w:ascii="Times New Roman"/>
          <w:color w:val="333333"/>
          <w:sz w:val="20"/>
        </w:rPr>
        <w:t>Rio de</w:t>
      </w:r>
      <w:r>
        <w:rPr>
          <w:rFonts w:ascii="Times New Roman"/>
          <w:color w:val="333333"/>
          <w:spacing w:val="-47"/>
          <w:sz w:val="20"/>
        </w:rPr>
        <w:t xml:space="preserve"> </w:t>
      </w:r>
      <w:r>
        <w:rPr>
          <w:rFonts w:ascii="Times New Roman"/>
          <w:color w:val="333333"/>
          <w:sz w:val="20"/>
        </w:rPr>
        <w:t>Janeiro, 214,</w:t>
      </w:r>
      <w:r>
        <w:rPr>
          <w:rFonts w:ascii="Times New Roman"/>
          <w:color w:val="333333"/>
          <w:spacing w:val="-2"/>
          <w:sz w:val="20"/>
        </w:rPr>
        <w:t xml:space="preserve"> </w:t>
      </w:r>
      <w:r>
        <w:rPr>
          <w:rFonts w:ascii="Times New Roman"/>
          <w:color w:val="333333"/>
          <w:sz w:val="20"/>
        </w:rPr>
        <w:t>p.</w:t>
      </w:r>
      <w:r>
        <w:rPr>
          <w:rFonts w:ascii="Times New Roman"/>
          <w:color w:val="333333"/>
          <w:spacing w:val="-1"/>
          <w:sz w:val="20"/>
        </w:rPr>
        <w:t xml:space="preserve"> </w:t>
      </w:r>
      <w:r>
        <w:rPr>
          <w:rFonts w:ascii="Times New Roman"/>
          <w:color w:val="333333"/>
          <w:sz w:val="20"/>
        </w:rPr>
        <w:t>55-68,</w:t>
      </w:r>
      <w:r>
        <w:rPr>
          <w:rFonts w:ascii="Times New Roman"/>
          <w:color w:val="333333"/>
          <w:spacing w:val="-2"/>
          <w:sz w:val="20"/>
        </w:rPr>
        <w:t xml:space="preserve"> </w:t>
      </w:r>
      <w:r>
        <w:rPr>
          <w:rFonts w:ascii="Times New Roman"/>
          <w:color w:val="333333"/>
          <w:sz w:val="20"/>
        </w:rPr>
        <w:t>out./ dez., 1998.</w:t>
      </w:r>
    </w:p>
    <w:p w14:paraId="47E92437" w14:textId="77777777" w:rsidR="00BD57C6" w:rsidRDefault="00BD57C6" w:rsidP="00755904">
      <w:pPr>
        <w:spacing w:line="225" w:lineRule="auto"/>
        <w:rPr>
          <w:rFonts w:ascii="Times New Roman"/>
          <w:sz w:val="20"/>
        </w:rPr>
        <w:sectPr w:rsidR="00BD57C6">
          <w:headerReference w:type="default" r:id="rId7"/>
          <w:footerReference w:type="default" r:id="rId8"/>
          <w:type w:val="continuous"/>
          <w:pgSz w:w="12240" w:h="15840"/>
          <w:pgMar w:top="2400" w:right="900" w:bottom="1400" w:left="1420" w:header="720" w:footer="1205" w:gutter="0"/>
          <w:pgNumType w:start="1"/>
          <w:cols w:space="720"/>
        </w:sectPr>
      </w:pPr>
    </w:p>
    <w:p w14:paraId="20A1D535" w14:textId="717912D2" w:rsidR="00BD57C6" w:rsidRPr="00E03767" w:rsidRDefault="005D55C1" w:rsidP="00755904">
      <w:pPr>
        <w:pStyle w:val="Corpodetexto"/>
        <w:spacing w:line="360" w:lineRule="auto"/>
        <w:ind w:right="-6" w:firstLine="567"/>
        <w:jc w:val="both"/>
        <w:rPr>
          <w:rFonts w:ascii="Arial" w:hAnsi="Arial" w:cs="Arial"/>
          <w:sz w:val="22"/>
          <w:szCs w:val="22"/>
        </w:rPr>
      </w:pPr>
      <w:r w:rsidRPr="00E03767">
        <w:rPr>
          <w:rFonts w:ascii="Arial" w:hAnsi="Arial" w:cs="Arial"/>
          <w:sz w:val="22"/>
          <w:szCs w:val="22"/>
        </w:rPr>
        <w:lastRenderedPageBreak/>
        <w:t>Portanto, se o Estado não consegue suprir a todas as necessidades de sua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sociedade, o mesmo continua sendo resp</w:t>
      </w:r>
      <w:r w:rsidR="00A0325B">
        <w:rPr>
          <w:rFonts w:ascii="Arial" w:hAnsi="Arial" w:cs="Arial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onsável por elas, devendo regular e promover,</w:t>
      </w:r>
      <w:r w:rsidR="00A0325B">
        <w:rPr>
          <w:rFonts w:ascii="Arial" w:hAnsi="Arial" w:cs="Arial"/>
          <w:sz w:val="22"/>
          <w:szCs w:val="22"/>
        </w:rPr>
        <w:t xml:space="preserve"> </w:t>
      </w:r>
      <w:r w:rsidRPr="00E03767">
        <w:rPr>
          <w:rFonts w:ascii="Arial" w:hAnsi="Arial" w:cs="Arial"/>
          <w:spacing w:val="-65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junto</w:t>
      </w:r>
      <w:r w:rsidRPr="00E03767">
        <w:rPr>
          <w:rFonts w:ascii="Arial" w:hAnsi="Arial" w:cs="Arial"/>
          <w:spacing w:val="-4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 outras</w:t>
      </w:r>
      <w:r w:rsidRPr="00E03767">
        <w:rPr>
          <w:rFonts w:ascii="Arial" w:hAnsi="Arial" w:cs="Arial"/>
          <w:spacing w:val="-2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Entidades,</w:t>
      </w:r>
      <w:r w:rsidRPr="00E03767">
        <w:rPr>
          <w:rFonts w:ascii="Arial" w:hAnsi="Arial" w:cs="Arial"/>
          <w:spacing w:val="-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</w:t>
      </w:r>
      <w:r w:rsidRPr="00E03767">
        <w:rPr>
          <w:rFonts w:ascii="Arial" w:hAnsi="Arial" w:cs="Arial"/>
          <w:spacing w:val="-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realização</w:t>
      </w:r>
      <w:r w:rsidRPr="00E03767">
        <w:rPr>
          <w:rFonts w:ascii="Arial" w:hAnsi="Arial" w:cs="Arial"/>
          <w:spacing w:val="-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destas</w:t>
      </w:r>
      <w:r w:rsidRPr="00E03767">
        <w:rPr>
          <w:rFonts w:ascii="Arial" w:hAnsi="Arial" w:cs="Arial"/>
          <w:spacing w:val="-5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necessidades.</w:t>
      </w:r>
    </w:p>
    <w:p w14:paraId="7B7D0C2C" w14:textId="15531429" w:rsidR="00BD57C6" w:rsidRPr="00E03767" w:rsidRDefault="005D55C1" w:rsidP="00755904">
      <w:pPr>
        <w:pStyle w:val="Corpodetexto"/>
        <w:spacing w:line="360" w:lineRule="auto"/>
        <w:ind w:right="-6" w:firstLine="567"/>
        <w:jc w:val="both"/>
        <w:rPr>
          <w:rFonts w:ascii="Arial" w:hAnsi="Arial" w:cs="Arial"/>
          <w:sz w:val="22"/>
          <w:szCs w:val="22"/>
        </w:rPr>
      </w:pPr>
      <w:r w:rsidRPr="00E03767">
        <w:rPr>
          <w:rFonts w:ascii="Arial" w:hAnsi="Arial" w:cs="Arial"/>
          <w:sz w:val="22"/>
          <w:szCs w:val="22"/>
        </w:rPr>
        <w:t>Para isso, surgem as entidades de Terceiro Setor, ou seja, as Organizações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Sociais</w:t>
      </w:r>
      <w:r w:rsidRPr="00E03767">
        <w:rPr>
          <w:rFonts w:ascii="Arial" w:hAnsi="Arial" w:cs="Arial"/>
          <w:spacing w:val="40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e</w:t>
      </w:r>
      <w:r w:rsidRPr="00E03767">
        <w:rPr>
          <w:rFonts w:ascii="Arial" w:hAnsi="Arial" w:cs="Arial"/>
          <w:spacing w:val="43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as</w:t>
      </w:r>
      <w:r w:rsidRPr="00E03767">
        <w:rPr>
          <w:rFonts w:ascii="Arial" w:hAnsi="Arial" w:cs="Arial"/>
          <w:spacing w:val="39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Organizações</w:t>
      </w:r>
      <w:r w:rsidRPr="00E03767">
        <w:rPr>
          <w:rFonts w:ascii="Arial" w:hAnsi="Arial" w:cs="Arial"/>
          <w:spacing w:val="4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da</w:t>
      </w:r>
      <w:r w:rsidRPr="00E03767">
        <w:rPr>
          <w:rFonts w:ascii="Arial" w:hAnsi="Arial" w:cs="Arial"/>
          <w:spacing w:val="44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Sociedade</w:t>
      </w:r>
      <w:r w:rsidRPr="00E03767">
        <w:rPr>
          <w:rFonts w:ascii="Arial" w:hAnsi="Arial" w:cs="Arial"/>
          <w:spacing w:val="36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Civil</w:t>
      </w:r>
      <w:r w:rsidRPr="00E03767">
        <w:rPr>
          <w:rFonts w:ascii="Arial" w:hAnsi="Arial" w:cs="Arial"/>
          <w:spacing w:val="39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de</w:t>
      </w:r>
      <w:r w:rsidRPr="00E03767">
        <w:rPr>
          <w:rFonts w:ascii="Arial" w:hAnsi="Arial" w:cs="Arial"/>
          <w:spacing w:val="43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Interesse</w:t>
      </w:r>
      <w:r w:rsidRPr="00E03767">
        <w:rPr>
          <w:rFonts w:ascii="Arial" w:hAnsi="Arial" w:cs="Arial"/>
          <w:spacing w:val="44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Público,</w:t>
      </w:r>
      <w:r w:rsidRPr="00E03767">
        <w:rPr>
          <w:rFonts w:ascii="Arial" w:hAnsi="Arial" w:cs="Arial"/>
          <w:spacing w:val="43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as</w:t>
      </w:r>
      <w:r w:rsidRPr="00E03767">
        <w:rPr>
          <w:rFonts w:ascii="Arial" w:hAnsi="Arial" w:cs="Arial"/>
          <w:spacing w:val="39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quais</w:t>
      </w:r>
      <w:r w:rsidRPr="00E03767">
        <w:rPr>
          <w:rFonts w:ascii="Arial" w:hAnsi="Arial" w:cs="Arial"/>
          <w:spacing w:val="39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atuam</w:t>
      </w:r>
      <w:r w:rsidR="00A0325B">
        <w:rPr>
          <w:rFonts w:ascii="Arial" w:hAnsi="Arial" w:cs="Arial"/>
          <w:sz w:val="22"/>
          <w:szCs w:val="22"/>
        </w:rPr>
        <w:t xml:space="preserve"> </w:t>
      </w:r>
      <w:r w:rsidRPr="00E03767">
        <w:rPr>
          <w:rFonts w:ascii="Arial" w:hAnsi="Arial" w:cs="Arial"/>
          <w:spacing w:val="-64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com a finalidade de garantir serviços que deveriam ser prestados pelo Estado. Neste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cerne, inclui-se a Organização de Sociedade Civil que atua nas áreas de saúde e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assistência através do atendimento especializado aos cidadões com deficiência auditiva</w:t>
      </w:r>
      <w:r w:rsidR="00A0325B">
        <w:rPr>
          <w:rFonts w:ascii="Arial" w:hAnsi="Arial" w:cs="Arial"/>
          <w:sz w:val="22"/>
          <w:szCs w:val="22"/>
        </w:rPr>
        <w:t xml:space="preserve"> </w:t>
      </w:r>
      <w:r w:rsidRPr="00E03767">
        <w:rPr>
          <w:rFonts w:ascii="Arial" w:hAnsi="Arial" w:cs="Arial"/>
          <w:spacing w:val="-64"/>
          <w:sz w:val="22"/>
          <w:szCs w:val="22"/>
        </w:rPr>
        <w:t xml:space="preserve"> </w:t>
      </w:r>
      <w:r w:rsidR="00A0325B">
        <w:rPr>
          <w:rFonts w:ascii="Arial" w:hAnsi="Arial" w:cs="Arial"/>
          <w:spacing w:val="-64"/>
          <w:sz w:val="22"/>
          <w:szCs w:val="22"/>
        </w:rPr>
        <w:t xml:space="preserve">   </w:t>
      </w:r>
      <w:r w:rsidRPr="00E03767">
        <w:rPr>
          <w:rFonts w:ascii="Arial" w:hAnsi="Arial" w:cs="Arial"/>
          <w:sz w:val="22"/>
          <w:szCs w:val="22"/>
        </w:rPr>
        <w:t>no</w:t>
      </w:r>
      <w:r w:rsidRPr="00E03767">
        <w:rPr>
          <w:rFonts w:ascii="Arial" w:hAnsi="Arial" w:cs="Arial"/>
          <w:spacing w:val="-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Município</w:t>
      </w:r>
      <w:r w:rsidRPr="00E03767">
        <w:rPr>
          <w:rFonts w:ascii="Arial" w:hAnsi="Arial" w:cs="Arial"/>
          <w:spacing w:val="-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de Joaçaba.</w:t>
      </w:r>
    </w:p>
    <w:p w14:paraId="1165AE4C" w14:textId="3D822056" w:rsidR="00BD57C6" w:rsidRPr="00E03767" w:rsidRDefault="005D55C1" w:rsidP="00755904">
      <w:pPr>
        <w:pStyle w:val="Corpodetexto"/>
        <w:spacing w:line="360" w:lineRule="auto"/>
        <w:ind w:right="-6" w:firstLine="567"/>
        <w:jc w:val="both"/>
        <w:rPr>
          <w:rFonts w:ascii="Arial" w:hAnsi="Arial" w:cs="Arial"/>
          <w:sz w:val="22"/>
          <w:szCs w:val="22"/>
        </w:rPr>
      </w:pPr>
      <w:r w:rsidRPr="00E03767">
        <w:rPr>
          <w:rFonts w:ascii="Arial" w:hAnsi="Arial" w:cs="Arial"/>
          <w:sz w:val="22"/>
          <w:szCs w:val="22"/>
        </w:rPr>
        <w:t>Diante</w:t>
      </w:r>
      <w:r w:rsidRPr="00E03767">
        <w:rPr>
          <w:rFonts w:ascii="Arial" w:hAnsi="Arial" w:cs="Arial"/>
          <w:spacing w:val="6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disso,</w:t>
      </w:r>
      <w:r w:rsidRPr="00E03767">
        <w:rPr>
          <w:rFonts w:ascii="Arial" w:hAnsi="Arial" w:cs="Arial"/>
          <w:spacing w:val="8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é</w:t>
      </w:r>
      <w:r w:rsidRPr="00E03767">
        <w:rPr>
          <w:rFonts w:ascii="Arial" w:hAnsi="Arial" w:cs="Arial"/>
          <w:spacing w:val="6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possível</w:t>
      </w:r>
      <w:r w:rsidRPr="00E03767">
        <w:rPr>
          <w:rFonts w:ascii="Arial" w:hAnsi="Arial" w:cs="Arial"/>
          <w:spacing w:val="7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observar</w:t>
      </w:r>
      <w:r w:rsidRPr="00E03767">
        <w:rPr>
          <w:rFonts w:ascii="Arial" w:hAnsi="Arial" w:cs="Arial"/>
          <w:spacing w:val="8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que</w:t>
      </w:r>
      <w:r w:rsidRPr="00E03767">
        <w:rPr>
          <w:rFonts w:ascii="Arial" w:hAnsi="Arial" w:cs="Arial"/>
          <w:spacing w:val="17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Associação</w:t>
      </w:r>
      <w:r w:rsidRPr="00E03767">
        <w:rPr>
          <w:rFonts w:ascii="Arial" w:hAnsi="Arial" w:cs="Arial"/>
          <w:spacing w:val="8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de</w:t>
      </w:r>
      <w:r w:rsidRPr="00E03767">
        <w:rPr>
          <w:rFonts w:ascii="Arial" w:hAnsi="Arial" w:cs="Arial"/>
          <w:spacing w:val="8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Pais</w:t>
      </w:r>
      <w:r w:rsidRPr="00E03767">
        <w:rPr>
          <w:rFonts w:ascii="Arial" w:hAnsi="Arial" w:cs="Arial"/>
          <w:spacing w:val="7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e</w:t>
      </w:r>
      <w:r w:rsidRPr="00E03767">
        <w:rPr>
          <w:rFonts w:ascii="Arial" w:hAnsi="Arial" w:cs="Arial"/>
          <w:spacing w:val="6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Amigos</w:t>
      </w:r>
      <w:r w:rsidRPr="00E03767">
        <w:rPr>
          <w:rFonts w:ascii="Arial" w:hAnsi="Arial" w:cs="Arial"/>
          <w:spacing w:val="8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dos</w:t>
      </w:r>
      <w:r w:rsidRPr="00E03767">
        <w:rPr>
          <w:rFonts w:ascii="Arial" w:hAnsi="Arial" w:cs="Arial"/>
          <w:spacing w:val="5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Surdos</w:t>
      </w:r>
      <w:r w:rsidR="00E03767">
        <w:rPr>
          <w:rFonts w:ascii="Arial" w:hAnsi="Arial" w:cs="Arial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– APAS é uma organização sem fins lucrativos, que desenvolve suas atividades em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diversas cidades e Estados do país, promovendo atendimento especializado ao seu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público</w:t>
      </w:r>
      <w:r w:rsidRPr="00E03767">
        <w:rPr>
          <w:rFonts w:ascii="Arial" w:hAnsi="Arial" w:cs="Arial"/>
          <w:spacing w:val="-3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alvo.</w:t>
      </w:r>
    </w:p>
    <w:p w14:paraId="04DC61B2" w14:textId="1483042B" w:rsidR="00BD57C6" w:rsidRPr="00E03767" w:rsidRDefault="005D55C1" w:rsidP="00755904">
      <w:pPr>
        <w:pStyle w:val="Corpodetexto"/>
        <w:spacing w:line="360" w:lineRule="auto"/>
        <w:ind w:right="-3" w:firstLine="567"/>
        <w:jc w:val="both"/>
        <w:rPr>
          <w:rFonts w:ascii="Arial" w:hAnsi="Arial" w:cs="Arial"/>
          <w:sz w:val="22"/>
          <w:szCs w:val="22"/>
        </w:rPr>
      </w:pPr>
      <w:r w:rsidRPr="00E03767">
        <w:rPr>
          <w:rFonts w:ascii="Arial" w:hAnsi="Arial" w:cs="Arial"/>
          <w:sz w:val="22"/>
          <w:szCs w:val="22"/>
        </w:rPr>
        <w:t>No</w:t>
      </w:r>
      <w:r w:rsidRPr="00E03767">
        <w:rPr>
          <w:rFonts w:ascii="Arial" w:hAnsi="Arial" w:cs="Arial"/>
          <w:spacing w:val="35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Município</w:t>
      </w:r>
      <w:r w:rsidRPr="00E03767">
        <w:rPr>
          <w:rFonts w:ascii="Arial" w:hAnsi="Arial" w:cs="Arial"/>
          <w:spacing w:val="35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de</w:t>
      </w:r>
      <w:r w:rsidRPr="00E03767">
        <w:rPr>
          <w:rFonts w:ascii="Arial" w:hAnsi="Arial" w:cs="Arial"/>
          <w:spacing w:val="36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Joaçaba,</w:t>
      </w:r>
      <w:r w:rsidRPr="00E03767">
        <w:rPr>
          <w:rFonts w:ascii="Arial" w:hAnsi="Arial" w:cs="Arial"/>
          <w:spacing w:val="32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</w:t>
      </w:r>
      <w:r w:rsidRPr="00E03767">
        <w:rPr>
          <w:rFonts w:ascii="Arial" w:hAnsi="Arial" w:cs="Arial"/>
          <w:spacing w:val="36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Associação</w:t>
      </w:r>
      <w:r w:rsidRPr="00E03767">
        <w:rPr>
          <w:rFonts w:ascii="Arial" w:hAnsi="Arial" w:cs="Arial"/>
          <w:spacing w:val="35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de</w:t>
      </w:r>
      <w:r w:rsidRPr="00E03767">
        <w:rPr>
          <w:rFonts w:ascii="Arial" w:hAnsi="Arial" w:cs="Arial"/>
          <w:spacing w:val="34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Pais</w:t>
      </w:r>
      <w:r w:rsidRPr="00E03767">
        <w:rPr>
          <w:rFonts w:ascii="Arial" w:hAnsi="Arial" w:cs="Arial"/>
          <w:spacing w:val="34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e</w:t>
      </w:r>
      <w:r w:rsidRPr="00E03767">
        <w:rPr>
          <w:rFonts w:ascii="Arial" w:hAnsi="Arial" w:cs="Arial"/>
          <w:spacing w:val="36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Amigos</w:t>
      </w:r>
      <w:r w:rsidRPr="00E03767">
        <w:rPr>
          <w:rFonts w:ascii="Arial" w:hAnsi="Arial" w:cs="Arial"/>
          <w:spacing w:val="34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dos</w:t>
      </w:r>
      <w:r w:rsidRPr="00E03767">
        <w:rPr>
          <w:rFonts w:ascii="Arial" w:hAnsi="Arial" w:cs="Arial"/>
          <w:spacing w:val="32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Surdos</w:t>
      </w:r>
      <w:r w:rsidRPr="00E03767">
        <w:rPr>
          <w:rFonts w:ascii="Arial" w:hAnsi="Arial" w:cs="Arial"/>
          <w:spacing w:val="45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-</w:t>
      </w:r>
      <w:r w:rsidR="00A0325B">
        <w:rPr>
          <w:rFonts w:ascii="Arial" w:hAnsi="Arial" w:cs="Arial"/>
          <w:sz w:val="22"/>
          <w:szCs w:val="22"/>
        </w:rPr>
        <w:t xml:space="preserve"> </w:t>
      </w:r>
      <w:r w:rsidRPr="00E03767">
        <w:rPr>
          <w:rFonts w:ascii="Arial" w:hAnsi="Arial" w:cs="Arial"/>
          <w:spacing w:val="-64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APAS</w:t>
      </w:r>
      <w:r w:rsidRPr="00E03767">
        <w:rPr>
          <w:rFonts w:ascii="Arial" w:hAnsi="Arial" w:cs="Arial"/>
          <w:spacing w:val="10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é</w:t>
      </w:r>
      <w:r w:rsidRPr="00E03767">
        <w:rPr>
          <w:rFonts w:ascii="Arial" w:hAnsi="Arial" w:cs="Arial"/>
          <w:spacing w:val="13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</w:t>
      </w:r>
      <w:r w:rsidRPr="00E03767">
        <w:rPr>
          <w:rFonts w:ascii="Arial" w:hAnsi="Arial" w:cs="Arial"/>
          <w:spacing w:val="13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única</w:t>
      </w:r>
      <w:r w:rsidRPr="00E03767">
        <w:rPr>
          <w:rFonts w:ascii="Arial" w:hAnsi="Arial" w:cs="Arial"/>
          <w:spacing w:val="14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entidade</w:t>
      </w:r>
      <w:r w:rsidRPr="00E03767">
        <w:rPr>
          <w:rFonts w:ascii="Arial" w:hAnsi="Arial" w:cs="Arial"/>
          <w:spacing w:val="1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</w:t>
      </w:r>
      <w:r w:rsidRPr="00E03767">
        <w:rPr>
          <w:rFonts w:ascii="Arial" w:hAnsi="Arial" w:cs="Arial"/>
          <w:spacing w:val="13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prestar</w:t>
      </w:r>
      <w:r w:rsidRPr="00E03767">
        <w:rPr>
          <w:rFonts w:ascii="Arial" w:hAnsi="Arial" w:cs="Arial"/>
          <w:spacing w:val="17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atendimento</w:t>
      </w:r>
      <w:r w:rsidRPr="00E03767">
        <w:rPr>
          <w:rFonts w:ascii="Arial" w:hAnsi="Arial" w:cs="Arial"/>
          <w:spacing w:val="12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aos</w:t>
      </w:r>
      <w:r w:rsidRPr="00E03767">
        <w:rPr>
          <w:rFonts w:ascii="Arial" w:hAnsi="Arial" w:cs="Arial"/>
          <w:spacing w:val="12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cidadãos</w:t>
      </w:r>
      <w:r w:rsidRPr="00E03767">
        <w:rPr>
          <w:rFonts w:ascii="Arial" w:hAnsi="Arial" w:cs="Arial"/>
          <w:spacing w:val="12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com</w:t>
      </w:r>
      <w:r w:rsidRPr="00E03767">
        <w:rPr>
          <w:rFonts w:ascii="Arial" w:hAnsi="Arial" w:cs="Arial"/>
          <w:spacing w:val="14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deficiência</w:t>
      </w:r>
      <w:r w:rsidRPr="00E03767">
        <w:rPr>
          <w:rFonts w:ascii="Arial" w:hAnsi="Arial" w:cs="Arial"/>
          <w:spacing w:val="1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auditiva,</w:t>
      </w:r>
      <w:r w:rsidR="00A0325B">
        <w:rPr>
          <w:rFonts w:ascii="Arial" w:hAnsi="Arial" w:cs="Arial"/>
          <w:sz w:val="22"/>
          <w:szCs w:val="22"/>
        </w:rPr>
        <w:t xml:space="preserve"> </w:t>
      </w:r>
      <w:r w:rsidRPr="00E03767">
        <w:rPr>
          <w:rFonts w:ascii="Arial" w:hAnsi="Arial" w:cs="Arial"/>
          <w:spacing w:val="-64"/>
          <w:sz w:val="22"/>
          <w:szCs w:val="22"/>
        </w:rPr>
        <w:t xml:space="preserve"> </w:t>
      </w:r>
      <w:r w:rsidR="00A0325B">
        <w:rPr>
          <w:rFonts w:ascii="Arial" w:hAnsi="Arial" w:cs="Arial"/>
          <w:spacing w:val="-64"/>
          <w:sz w:val="22"/>
          <w:szCs w:val="22"/>
        </w:rPr>
        <w:t xml:space="preserve">                      </w:t>
      </w:r>
      <w:r w:rsidRPr="00E03767">
        <w:rPr>
          <w:rFonts w:ascii="Arial" w:hAnsi="Arial" w:cs="Arial"/>
          <w:sz w:val="22"/>
          <w:szCs w:val="22"/>
        </w:rPr>
        <w:t>garantindo</w:t>
      </w:r>
      <w:r w:rsidRPr="00E03767">
        <w:rPr>
          <w:rFonts w:ascii="Arial" w:hAnsi="Arial" w:cs="Arial"/>
          <w:spacing w:val="32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aos</w:t>
      </w:r>
      <w:r w:rsidRPr="00E03767">
        <w:rPr>
          <w:rFonts w:ascii="Arial" w:hAnsi="Arial" w:cs="Arial"/>
          <w:spacing w:val="33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seus</w:t>
      </w:r>
      <w:r w:rsidRPr="00E03767">
        <w:rPr>
          <w:rFonts w:ascii="Arial" w:hAnsi="Arial" w:cs="Arial"/>
          <w:spacing w:val="28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usuários</w:t>
      </w:r>
      <w:r w:rsidRPr="00E03767">
        <w:rPr>
          <w:rFonts w:ascii="Arial" w:hAnsi="Arial" w:cs="Arial"/>
          <w:spacing w:val="33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aulas</w:t>
      </w:r>
      <w:r w:rsidRPr="00E03767">
        <w:rPr>
          <w:rFonts w:ascii="Arial" w:hAnsi="Arial" w:cs="Arial"/>
          <w:spacing w:val="34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de</w:t>
      </w:r>
      <w:r w:rsidRPr="00E03767">
        <w:rPr>
          <w:rFonts w:ascii="Arial" w:hAnsi="Arial" w:cs="Arial"/>
          <w:spacing w:val="32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portugu</w:t>
      </w:r>
      <w:r w:rsidR="00A0325B">
        <w:rPr>
          <w:rFonts w:ascii="Arial" w:hAnsi="Arial" w:cs="Arial"/>
          <w:sz w:val="22"/>
          <w:szCs w:val="22"/>
        </w:rPr>
        <w:t>ê</w:t>
      </w:r>
      <w:r w:rsidRPr="00E03767">
        <w:rPr>
          <w:rFonts w:ascii="Arial" w:hAnsi="Arial" w:cs="Arial"/>
          <w:sz w:val="22"/>
          <w:szCs w:val="22"/>
        </w:rPr>
        <w:t>s</w:t>
      </w:r>
      <w:r w:rsidRPr="00E03767">
        <w:rPr>
          <w:rFonts w:ascii="Arial" w:hAnsi="Arial" w:cs="Arial"/>
          <w:spacing w:val="30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escrito,</w:t>
      </w:r>
      <w:r w:rsidR="00A0325B">
        <w:rPr>
          <w:rFonts w:ascii="Arial" w:hAnsi="Arial" w:cs="Arial"/>
          <w:spacing w:val="3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estruturação</w:t>
      </w:r>
      <w:r w:rsidRPr="00E03767">
        <w:rPr>
          <w:rFonts w:ascii="Arial" w:hAnsi="Arial" w:cs="Arial"/>
          <w:spacing w:val="3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de</w:t>
      </w:r>
      <w:r w:rsidRPr="00E03767">
        <w:rPr>
          <w:rFonts w:ascii="Arial" w:hAnsi="Arial" w:cs="Arial"/>
          <w:spacing w:val="3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linguagem,</w:t>
      </w:r>
      <w:r w:rsidR="00A0325B">
        <w:rPr>
          <w:rFonts w:ascii="Arial" w:hAnsi="Arial" w:cs="Arial"/>
          <w:sz w:val="22"/>
          <w:szCs w:val="22"/>
        </w:rPr>
        <w:t xml:space="preserve"> </w:t>
      </w:r>
      <w:r w:rsidRPr="00E03767">
        <w:rPr>
          <w:rFonts w:ascii="Arial" w:hAnsi="Arial" w:cs="Arial"/>
          <w:spacing w:val="-63"/>
          <w:sz w:val="22"/>
          <w:szCs w:val="22"/>
        </w:rPr>
        <w:t xml:space="preserve"> </w:t>
      </w:r>
      <w:r w:rsidR="00A0325B">
        <w:rPr>
          <w:rFonts w:ascii="Arial" w:hAnsi="Arial" w:cs="Arial"/>
          <w:spacing w:val="-63"/>
          <w:sz w:val="22"/>
          <w:szCs w:val="22"/>
        </w:rPr>
        <w:t xml:space="preserve">             </w:t>
      </w:r>
      <w:r w:rsidRPr="00E03767">
        <w:rPr>
          <w:rFonts w:ascii="Arial" w:hAnsi="Arial" w:cs="Arial"/>
          <w:sz w:val="22"/>
          <w:szCs w:val="22"/>
        </w:rPr>
        <w:t>aulas</w:t>
      </w:r>
      <w:r w:rsidRPr="00E03767">
        <w:rPr>
          <w:rFonts w:ascii="Arial" w:hAnsi="Arial" w:cs="Arial"/>
          <w:spacing w:val="-4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de</w:t>
      </w:r>
      <w:r w:rsidRPr="00E03767">
        <w:rPr>
          <w:rFonts w:ascii="Arial" w:hAnsi="Arial" w:cs="Arial"/>
          <w:spacing w:val="-2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libras,</w:t>
      </w:r>
      <w:r w:rsidRPr="00E03767">
        <w:rPr>
          <w:rFonts w:ascii="Arial" w:hAnsi="Arial" w:cs="Arial"/>
          <w:spacing w:val="-3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oficinas</w:t>
      </w:r>
      <w:r w:rsidRPr="00E03767">
        <w:rPr>
          <w:rFonts w:ascii="Arial" w:hAnsi="Arial" w:cs="Arial"/>
          <w:spacing w:val="-2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de</w:t>
      </w:r>
      <w:r w:rsidRPr="00E03767">
        <w:rPr>
          <w:rFonts w:ascii="Arial" w:hAnsi="Arial" w:cs="Arial"/>
          <w:spacing w:val="-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informática</w:t>
      </w:r>
      <w:r w:rsidRPr="00E03767">
        <w:rPr>
          <w:rFonts w:ascii="Arial" w:hAnsi="Arial" w:cs="Arial"/>
          <w:spacing w:val="-4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e</w:t>
      </w:r>
      <w:r w:rsidRPr="00E03767">
        <w:rPr>
          <w:rFonts w:ascii="Arial" w:hAnsi="Arial" w:cs="Arial"/>
          <w:spacing w:val="-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atendimento</w:t>
      </w:r>
      <w:r w:rsidRPr="00E03767">
        <w:rPr>
          <w:rFonts w:ascii="Arial" w:hAnsi="Arial" w:cs="Arial"/>
          <w:spacing w:val="-3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especializado</w:t>
      </w:r>
      <w:r w:rsidRPr="00E03767">
        <w:rPr>
          <w:rFonts w:ascii="Arial" w:hAnsi="Arial" w:cs="Arial"/>
          <w:spacing w:val="-4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com</w:t>
      </w:r>
      <w:r w:rsidRPr="00E03767">
        <w:rPr>
          <w:rFonts w:ascii="Arial" w:hAnsi="Arial" w:cs="Arial"/>
          <w:spacing w:val="3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fonoaudiologia.</w:t>
      </w:r>
    </w:p>
    <w:p w14:paraId="159C931A" w14:textId="01439C53" w:rsidR="00BD57C6" w:rsidRPr="00E03767" w:rsidRDefault="005D55C1" w:rsidP="00755904">
      <w:pPr>
        <w:pStyle w:val="Corpodetexto"/>
        <w:spacing w:line="360" w:lineRule="auto"/>
        <w:ind w:right="-3" w:firstLine="567"/>
        <w:jc w:val="both"/>
        <w:rPr>
          <w:rFonts w:ascii="Arial" w:hAnsi="Arial" w:cs="Arial"/>
          <w:sz w:val="22"/>
          <w:szCs w:val="22"/>
        </w:rPr>
      </w:pPr>
      <w:r w:rsidRPr="00E03767">
        <w:rPr>
          <w:rFonts w:ascii="Arial" w:hAnsi="Arial" w:cs="Arial"/>
          <w:sz w:val="22"/>
          <w:szCs w:val="22"/>
        </w:rPr>
        <w:t>A Organização da Sociedade Civil além de realizar atendimento à usuários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com deficiência auditiva, dispõe de programas educacionais e assistenciais, bem como,</w:t>
      </w:r>
      <w:r w:rsidR="00A0325B">
        <w:rPr>
          <w:rFonts w:ascii="Arial" w:hAnsi="Arial" w:cs="Arial"/>
          <w:sz w:val="22"/>
          <w:szCs w:val="22"/>
        </w:rPr>
        <w:t xml:space="preserve"> </w:t>
      </w:r>
      <w:r w:rsidRPr="00E03767">
        <w:rPr>
          <w:rFonts w:ascii="Arial" w:hAnsi="Arial" w:cs="Arial"/>
          <w:spacing w:val="-64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realiza</w:t>
      </w:r>
      <w:r w:rsidRPr="00E03767">
        <w:rPr>
          <w:rFonts w:ascii="Arial" w:hAnsi="Arial" w:cs="Arial"/>
          <w:spacing w:val="-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testes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de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otoemissões</w:t>
      </w:r>
      <w:r w:rsidRPr="00E03767">
        <w:rPr>
          <w:rFonts w:ascii="Arial" w:hAnsi="Arial" w:cs="Arial"/>
          <w:spacing w:val="-3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acústicas (teste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da</w:t>
      </w:r>
      <w:r w:rsidRPr="00E03767">
        <w:rPr>
          <w:rFonts w:ascii="Arial" w:hAnsi="Arial" w:cs="Arial"/>
          <w:spacing w:val="-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orelhinha).</w:t>
      </w:r>
    </w:p>
    <w:p w14:paraId="17BA7223" w14:textId="19D0C032" w:rsidR="00BD57C6" w:rsidRPr="00E03767" w:rsidRDefault="005D55C1" w:rsidP="00755904">
      <w:pPr>
        <w:pStyle w:val="Corpodetexto"/>
        <w:spacing w:line="360" w:lineRule="auto"/>
        <w:ind w:right="-3" w:firstLine="567"/>
        <w:jc w:val="both"/>
        <w:rPr>
          <w:rFonts w:ascii="Arial" w:hAnsi="Arial" w:cs="Arial"/>
          <w:sz w:val="22"/>
          <w:szCs w:val="22"/>
        </w:rPr>
      </w:pPr>
      <w:r w:rsidRPr="00E03767">
        <w:rPr>
          <w:rFonts w:ascii="Arial" w:hAnsi="Arial" w:cs="Arial"/>
          <w:sz w:val="22"/>
          <w:szCs w:val="22"/>
        </w:rPr>
        <w:t>Desta forma, é possível concluir que restam demonstrados os objetivos e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finalidades,</w:t>
      </w:r>
      <w:r w:rsidRPr="00E03767">
        <w:rPr>
          <w:rFonts w:ascii="Arial" w:hAnsi="Arial" w:cs="Arial"/>
          <w:spacing w:val="20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bem</w:t>
      </w:r>
      <w:r w:rsidRPr="00E03767">
        <w:rPr>
          <w:rFonts w:ascii="Arial" w:hAnsi="Arial" w:cs="Arial"/>
          <w:spacing w:val="2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como</w:t>
      </w:r>
      <w:r w:rsidRPr="00E03767">
        <w:rPr>
          <w:rFonts w:ascii="Arial" w:hAnsi="Arial" w:cs="Arial"/>
          <w:spacing w:val="18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</w:t>
      </w:r>
      <w:r w:rsidRPr="00E03767">
        <w:rPr>
          <w:rFonts w:ascii="Arial" w:hAnsi="Arial" w:cs="Arial"/>
          <w:spacing w:val="20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capacidade</w:t>
      </w:r>
      <w:r w:rsidRPr="00E03767">
        <w:rPr>
          <w:rFonts w:ascii="Arial" w:hAnsi="Arial" w:cs="Arial"/>
          <w:spacing w:val="20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técnica</w:t>
      </w:r>
      <w:r w:rsidRPr="00E03767">
        <w:rPr>
          <w:rFonts w:ascii="Arial" w:hAnsi="Arial" w:cs="Arial"/>
          <w:spacing w:val="17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de</w:t>
      </w:r>
      <w:r w:rsidRPr="00E03767">
        <w:rPr>
          <w:rFonts w:ascii="Arial" w:hAnsi="Arial" w:cs="Arial"/>
          <w:spacing w:val="20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atendimento</w:t>
      </w:r>
      <w:r w:rsidRPr="00E03767">
        <w:rPr>
          <w:rFonts w:ascii="Arial" w:hAnsi="Arial" w:cs="Arial"/>
          <w:spacing w:val="2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da</w:t>
      </w:r>
      <w:r w:rsidRPr="00E03767">
        <w:rPr>
          <w:rFonts w:ascii="Arial" w:hAnsi="Arial" w:cs="Arial"/>
          <w:spacing w:val="20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Associação</w:t>
      </w:r>
      <w:r w:rsidRPr="00E03767">
        <w:rPr>
          <w:rFonts w:ascii="Arial" w:hAnsi="Arial" w:cs="Arial"/>
          <w:spacing w:val="2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de</w:t>
      </w:r>
      <w:r w:rsidRPr="00E03767">
        <w:rPr>
          <w:rFonts w:ascii="Arial" w:hAnsi="Arial" w:cs="Arial"/>
          <w:spacing w:val="20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Pais</w:t>
      </w:r>
      <w:r w:rsidRPr="00E03767">
        <w:rPr>
          <w:rFonts w:ascii="Arial" w:hAnsi="Arial" w:cs="Arial"/>
          <w:spacing w:val="17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e</w:t>
      </w:r>
      <w:r w:rsidR="003543CE">
        <w:rPr>
          <w:rFonts w:ascii="Arial" w:hAnsi="Arial" w:cs="Arial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Amigos dos Surdos - APAS, demonstrando a viabilidade de aplicação do valor a ser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destinado</w:t>
      </w:r>
      <w:r w:rsidRPr="00E03767">
        <w:rPr>
          <w:rFonts w:ascii="Arial" w:hAnsi="Arial" w:cs="Arial"/>
          <w:spacing w:val="-13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por</w:t>
      </w:r>
      <w:r w:rsidRPr="00E03767">
        <w:rPr>
          <w:rFonts w:ascii="Arial" w:hAnsi="Arial" w:cs="Arial"/>
          <w:spacing w:val="-15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este</w:t>
      </w:r>
      <w:r w:rsidRPr="00E03767">
        <w:rPr>
          <w:rFonts w:ascii="Arial" w:hAnsi="Arial" w:cs="Arial"/>
          <w:spacing w:val="-13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município,</w:t>
      </w:r>
      <w:r w:rsidRPr="00E03767">
        <w:rPr>
          <w:rFonts w:ascii="Arial" w:hAnsi="Arial" w:cs="Arial"/>
          <w:spacing w:val="-1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de</w:t>
      </w:r>
      <w:r w:rsidRPr="00E03767">
        <w:rPr>
          <w:rFonts w:ascii="Arial" w:hAnsi="Arial" w:cs="Arial"/>
          <w:spacing w:val="-13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acordo</w:t>
      </w:r>
      <w:r w:rsidRPr="00E03767">
        <w:rPr>
          <w:rFonts w:ascii="Arial" w:hAnsi="Arial" w:cs="Arial"/>
          <w:spacing w:val="-1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com</w:t>
      </w:r>
      <w:r w:rsidRPr="00E03767">
        <w:rPr>
          <w:rFonts w:ascii="Arial" w:hAnsi="Arial" w:cs="Arial"/>
          <w:spacing w:val="-13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o</w:t>
      </w:r>
      <w:r w:rsidRPr="00E03767">
        <w:rPr>
          <w:rFonts w:ascii="Arial" w:hAnsi="Arial" w:cs="Arial"/>
          <w:spacing w:val="-1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cronograma</w:t>
      </w:r>
      <w:r w:rsidRPr="00E03767">
        <w:rPr>
          <w:rFonts w:ascii="Arial" w:hAnsi="Arial" w:cs="Arial"/>
          <w:spacing w:val="-15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físico</w:t>
      </w:r>
      <w:r w:rsidRPr="00E03767">
        <w:rPr>
          <w:rFonts w:ascii="Arial" w:hAnsi="Arial" w:cs="Arial"/>
          <w:spacing w:val="-1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</w:t>
      </w:r>
      <w:r w:rsidRPr="00E03767">
        <w:rPr>
          <w:rFonts w:ascii="Arial" w:hAnsi="Arial" w:cs="Arial"/>
          <w:spacing w:val="-1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ser</w:t>
      </w:r>
      <w:r w:rsidRPr="00E03767">
        <w:rPr>
          <w:rFonts w:ascii="Arial" w:hAnsi="Arial" w:cs="Arial"/>
          <w:spacing w:val="-12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proposto</w:t>
      </w:r>
      <w:r w:rsidRPr="00E03767">
        <w:rPr>
          <w:rFonts w:ascii="Arial" w:hAnsi="Arial" w:cs="Arial"/>
          <w:spacing w:val="-13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no</w:t>
      </w:r>
      <w:r w:rsidRPr="00E03767">
        <w:rPr>
          <w:rFonts w:ascii="Arial" w:hAnsi="Arial" w:cs="Arial"/>
          <w:spacing w:val="-1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plano</w:t>
      </w:r>
      <w:r w:rsidR="00A0325B">
        <w:rPr>
          <w:rFonts w:ascii="Arial" w:hAnsi="Arial" w:cs="Arial"/>
          <w:sz w:val="22"/>
          <w:szCs w:val="22"/>
        </w:rPr>
        <w:t xml:space="preserve"> </w:t>
      </w:r>
      <w:r w:rsidRPr="00E03767">
        <w:rPr>
          <w:rFonts w:ascii="Arial" w:hAnsi="Arial" w:cs="Arial"/>
          <w:spacing w:val="-64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de</w:t>
      </w:r>
      <w:r w:rsidRPr="00E03767">
        <w:rPr>
          <w:rFonts w:ascii="Arial" w:hAnsi="Arial" w:cs="Arial"/>
          <w:spacing w:val="-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trabalho.</w:t>
      </w:r>
    </w:p>
    <w:p w14:paraId="66B959A4" w14:textId="77777777" w:rsidR="00BD57C6" w:rsidRPr="00E03767" w:rsidRDefault="005D55C1" w:rsidP="00755904">
      <w:pPr>
        <w:pStyle w:val="Corpodetexto"/>
        <w:spacing w:line="360" w:lineRule="auto"/>
        <w:ind w:right="-3" w:firstLine="567"/>
        <w:jc w:val="both"/>
        <w:rPr>
          <w:rFonts w:ascii="Arial" w:hAnsi="Arial" w:cs="Arial"/>
          <w:sz w:val="22"/>
          <w:szCs w:val="22"/>
        </w:rPr>
      </w:pPr>
      <w:r w:rsidRPr="00E03767">
        <w:rPr>
          <w:rFonts w:ascii="Arial" w:hAnsi="Arial" w:cs="Arial"/>
          <w:sz w:val="22"/>
          <w:szCs w:val="22"/>
        </w:rPr>
        <w:t>Diante do acima exposto, este Município celebra Termo de Fomento com a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Associação de Pais e Amigos dos Surdos - APAS, de acordo com a Lei 13.019/2014,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estando presentes todos os requisitos indispensáveis à Inexigibilidade de Chamamento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Público.</w:t>
      </w:r>
    </w:p>
    <w:p w14:paraId="6FB0D9DE" w14:textId="77777777" w:rsidR="00BD57C6" w:rsidRPr="00E03767" w:rsidRDefault="00BD57C6" w:rsidP="00755904">
      <w:pPr>
        <w:pStyle w:val="Corpodetexto"/>
        <w:rPr>
          <w:rFonts w:ascii="Arial" w:hAnsi="Arial" w:cs="Arial"/>
          <w:sz w:val="22"/>
          <w:szCs w:val="22"/>
        </w:rPr>
      </w:pPr>
    </w:p>
    <w:p w14:paraId="6EA30C10" w14:textId="6E8ECA62" w:rsidR="00BD57C6" w:rsidRPr="00E03767" w:rsidRDefault="005D55C1" w:rsidP="00755904">
      <w:pPr>
        <w:pStyle w:val="Ttulo1"/>
        <w:numPr>
          <w:ilvl w:val="0"/>
          <w:numId w:val="2"/>
        </w:numPr>
        <w:rPr>
          <w:sz w:val="22"/>
          <w:szCs w:val="22"/>
        </w:rPr>
      </w:pPr>
      <w:r w:rsidRPr="00E03767">
        <w:rPr>
          <w:sz w:val="22"/>
          <w:szCs w:val="22"/>
        </w:rPr>
        <w:t>OBJETO</w:t>
      </w:r>
      <w:r w:rsidRPr="00E03767">
        <w:rPr>
          <w:spacing w:val="-4"/>
          <w:sz w:val="22"/>
          <w:szCs w:val="22"/>
        </w:rPr>
        <w:t xml:space="preserve"> </w:t>
      </w:r>
      <w:r w:rsidRPr="00E03767">
        <w:rPr>
          <w:sz w:val="22"/>
          <w:szCs w:val="22"/>
        </w:rPr>
        <w:t>DA</w:t>
      </w:r>
      <w:r w:rsidRPr="00E03767">
        <w:rPr>
          <w:spacing w:val="-15"/>
          <w:sz w:val="22"/>
          <w:szCs w:val="22"/>
        </w:rPr>
        <w:t xml:space="preserve"> </w:t>
      </w:r>
      <w:r w:rsidRPr="00E03767">
        <w:rPr>
          <w:sz w:val="22"/>
          <w:szCs w:val="22"/>
        </w:rPr>
        <w:t>PARCERIA:</w:t>
      </w:r>
    </w:p>
    <w:p w14:paraId="0012A9BE" w14:textId="77777777" w:rsidR="00BD57C6" w:rsidRPr="00E03767" w:rsidRDefault="00BD57C6" w:rsidP="00755904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67068F19" w14:textId="77777777" w:rsidR="00BD57C6" w:rsidRPr="00E03767" w:rsidRDefault="005D55C1" w:rsidP="00755904">
      <w:pPr>
        <w:pStyle w:val="Corpodetexto"/>
        <w:spacing w:line="360" w:lineRule="auto"/>
        <w:ind w:right="-6" w:firstLine="567"/>
        <w:jc w:val="both"/>
        <w:rPr>
          <w:rFonts w:ascii="Arial" w:hAnsi="Arial" w:cs="Arial"/>
          <w:sz w:val="22"/>
          <w:szCs w:val="22"/>
        </w:rPr>
      </w:pPr>
      <w:r w:rsidRPr="00E03767">
        <w:rPr>
          <w:rFonts w:ascii="Arial" w:hAnsi="Arial" w:cs="Arial"/>
          <w:sz w:val="22"/>
          <w:szCs w:val="22"/>
        </w:rPr>
        <w:t>Firmar Termo de Fomento para contratação de Organização da Sociedade Civil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com o fulcro no atendimento especializado a pessoas com deficiência auditiva e seus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familiares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fim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de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possibilitar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aos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mesmos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uma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melhoria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da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qualidade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de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vida,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coexistindo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com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possibilidade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de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evolução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nas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diversas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áreas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adaptativas,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dar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oportunidade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a essas pessoas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com deficiência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à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inclusão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escolar e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integração na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sociedade.</w:t>
      </w:r>
    </w:p>
    <w:p w14:paraId="591B1B82" w14:textId="57C58580" w:rsidR="00BD57C6" w:rsidRPr="00E03767" w:rsidRDefault="005D55C1" w:rsidP="00755904">
      <w:pPr>
        <w:pStyle w:val="Ttulo1"/>
        <w:numPr>
          <w:ilvl w:val="0"/>
          <w:numId w:val="2"/>
        </w:numPr>
        <w:ind w:left="0" w:firstLine="0"/>
        <w:rPr>
          <w:sz w:val="22"/>
          <w:szCs w:val="22"/>
        </w:rPr>
      </w:pPr>
      <w:r w:rsidRPr="00E03767">
        <w:rPr>
          <w:sz w:val="22"/>
          <w:szCs w:val="22"/>
        </w:rPr>
        <w:lastRenderedPageBreak/>
        <w:t>OBJETIVOS</w:t>
      </w:r>
      <w:r w:rsidRPr="00E03767">
        <w:rPr>
          <w:spacing w:val="-7"/>
          <w:sz w:val="22"/>
          <w:szCs w:val="22"/>
        </w:rPr>
        <w:t xml:space="preserve"> </w:t>
      </w:r>
      <w:r w:rsidRPr="00E03767">
        <w:rPr>
          <w:sz w:val="22"/>
          <w:szCs w:val="22"/>
        </w:rPr>
        <w:t>ESPECÍFICOS:</w:t>
      </w:r>
    </w:p>
    <w:p w14:paraId="7FFB3513" w14:textId="77777777" w:rsidR="00BD57C6" w:rsidRPr="00E03767" w:rsidRDefault="00BD57C6" w:rsidP="00755904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63300B7E" w14:textId="6BDB2C13" w:rsidR="00BD57C6" w:rsidRPr="00E03767" w:rsidRDefault="005D55C1" w:rsidP="00755904">
      <w:pPr>
        <w:pStyle w:val="PargrafodaLista"/>
        <w:numPr>
          <w:ilvl w:val="0"/>
          <w:numId w:val="1"/>
        </w:numPr>
        <w:tabs>
          <w:tab w:val="left" w:pos="0"/>
        </w:tabs>
        <w:spacing w:before="0" w:line="360" w:lineRule="auto"/>
        <w:ind w:left="0" w:right="-3" w:firstLine="0"/>
        <w:rPr>
          <w:rFonts w:ascii="Arial" w:hAnsi="Arial" w:cs="Arial"/>
        </w:rPr>
      </w:pPr>
      <w:r w:rsidRPr="00E03767">
        <w:rPr>
          <w:rFonts w:ascii="Arial" w:hAnsi="Arial" w:cs="Arial"/>
        </w:rPr>
        <w:t>Promover a interação entre as diversas áreas do conhecimento, dando ênfase aos</w:t>
      </w:r>
      <w:r w:rsidR="00AC1ADE">
        <w:rPr>
          <w:rFonts w:ascii="Arial" w:hAnsi="Arial" w:cs="Arial"/>
        </w:rPr>
        <w:t xml:space="preserve"> </w:t>
      </w:r>
      <w:r w:rsidRPr="00E03767">
        <w:rPr>
          <w:rFonts w:ascii="Arial" w:hAnsi="Arial" w:cs="Arial"/>
          <w:spacing w:val="-65"/>
        </w:rPr>
        <w:t xml:space="preserve"> </w:t>
      </w:r>
      <w:r w:rsidRPr="00E03767">
        <w:rPr>
          <w:rFonts w:ascii="Arial" w:hAnsi="Arial" w:cs="Arial"/>
        </w:rPr>
        <w:t>aspectos</w:t>
      </w:r>
      <w:r w:rsidR="003543CE">
        <w:rPr>
          <w:rFonts w:ascii="Arial" w:hAnsi="Arial" w:cs="Arial"/>
        </w:rPr>
        <w:t xml:space="preserve">          </w:t>
      </w:r>
      <w:r w:rsidR="009C7DFE">
        <w:rPr>
          <w:rFonts w:ascii="Arial" w:hAnsi="Arial" w:cs="Arial"/>
        </w:rPr>
        <w:t xml:space="preserve"> </w:t>
      </w:r>
      <w:r w:rsidRPr="00E03767">
        <w:rPr>
          <w:rFonts w:ascii="Arial" w:hAnsi="Arial" w:cs="Arial"/>
        </w:rPr>
        <w:t>da vida</w:t>
      </w:r>
      <w:r w:rsidRPr="00E03767">
        <w:rPr>
          <w:rFonts w:ascii="Arial" w:hAnsi="Arial" w:cs="Arial"/>
          <w:spacing w:val="1"/>
        </w:rPr>
        <w:t xml:space="preserve"> </w:t>
      </w:r>
      <w:r w:rsidRPr="00E03767">
        <w:rPr>
          <w:rFonts w:ascii="Arial" w:hAnsi="Arial" w:cs="Arial"/>
        </w:rPr>
        <w:t>cidadã;</w:t>
      </w:r>
    </w:p>
    <w:p w14:paraId="4535C8B3" w14:textId="77777777" w:rsidR="00BD57C6" w:rsidRPr="00E03767" w:rsidRDefault="005D55C1" w:rsidP="00755904">
      <w:pPr>
        <w:pStyle w:val="PargrafodaLista"/>
        <w:numPr>
          <w:ilvl w:val="0"/>
          <w:numId w:val="1"/>
        </w:numPr>
        <w:tabs>
          <w:tab w:val="left" w:pos="0"/>
        </w:tabs>
        <w:spacing w:before="0" w:line="360" w:lineRule="auto"/>
        <w:ind w:left="0" w:firstLine="0"/>
        <w:rPr>
          <w:rFonts w:ascii="Arial" w:hAnsi="Arial" w:cs="Arial"/>
        </w:rPr>
      </w:pPr>
      <w:r w:rsidRPr="00E03767">
        <w:rPr>
          <w:rFonts w:ascii="Arial" w:hAnsi="Arial" w:cs="Arial"/>
        </w:rPr>
        <w:t>Desenvolvimento da</w:t>
      </w:r>
      <w:r w:rsidRPr="00E03767">
        <w:rPr>
          <w:rFonts w:ascii="Arial" w:hAnsi="Arial" w:cs="Arial"/>
          <w:spacing w:val="-3"/>
        </w:rPr>
        <w:t xml:space="preserve"> </w:t>
      </w:r>
      <w:r w:rsidRPr="00E03767">
        <w:rPr>
          <w:rFonts w:ascii="Arial" w:hAnsi="Arial" w:cs="Arial"/>
        </w:rPr>
        <w:t>Língua</w:t>
      </w:r>
      <w:r w:rsidRPr="00E03767">
        <w:rPr>
          <w:rFonts w:ascii="Arial" w:hAnsi="Arial" w:cs="Arial"/>
          <w:spacing w:val="-1"/>
        </w:rPr>
        <w:t xml:space="preserve"> </w:t>
      </w:r>
      <w:r w:rsidRPr="00E03767">
        <w:rPr>
          <w:rFonts w:ascii="Arial" w:hAnsi="Arial" w:cs="Arial"/>
        </w:rPr>
        <w:t>Portuguesa</w:t>
      </w:r>
      <w:r w:rsidRPr="00E03767">
        <w:rPr>
          <w:rFonts w:ascii="Arial" w:hAnsi="Arial" w:cs="Arial"/>
          <w:spacing w:val="-5"/>
        </w:rPr>
        <w:t xml:space="preserve"> </w:t>
      </w:r>
      <w:r w:rsidRPr="00E03767">
        <w:rPr>
          <w:rFonts w:ascii="Arial" w:hAnsi="Arial" w:cs="Arial"/>
        </w:rPr>
        <w:t>e de</w:t>
      </w:r>
      <w:r w:rsidRPr="00E03767">
        <w:rPr>
          <w:rFonts w:ascii="Arial" w:hAnsi="Arial" w:cs="Arial"/>
          <w:spacing w:val="-5"/>
        </w:rPr>
        <w:t xml:space="preserve"> </w:t>
      </w:r>
      <w:r w:rsidRPr="00E03767">
        <w:rPr>
          <w:rFonts w:ascii="Arial" w:hAnsi="Arial" w:cs="Arial"/>
        </w:rPr>
        <w:t>Sinais;</w:t>
      </w:r>
    </w:p>
    <w:p w14:paraId="3B615265" w14:textId="77777777" w:rsidR="00BD57C6" w:rsidRPr="00E03767" w:rsidRDefault="005D55C1" w:rsidP="00755904">
      <w:pPr>
        <w:pStyle w:val="PargrafodaLista"/>
        <w:numPr>
          <w:ilvl w:val="0"/>
          <w:numId w:val="1"/>
        </w:numPr>
        <w:tabs>
          <w:tab w:val="left" w:pos="0"/>
        </w:tabs>
        <w:spacing w:before="0" w:line="360" w:lineRule="auto"/>
        <w:ind w:left="0" w:firstLine="0"/>
        <w:rPr>
          <w:rFonts w:ascii="Arial" w:hAnsi="Arial" w:cs="Arial"/>
        </w:rPr>
      </w:pPr>
      <w:r w:rsidRPr="00E03767">
        <w:rPr>
          <w:rFonts w:ascii="Arial" w:hAnsi="Arial" w:cs="Arial"/>
        </w:rPr>
        <w:t>Garantir</w:t>
      </w:r>
      <w:r w:rsidRPr="00E03767">
        <w:rPr>
          <w:rFonts w:ascii="Arial" w:hAnsi="Arial" w:cs="Arial"/>
          <w:spacing w:val="-2"/>
        </w:rPr>
        <w:t xml:space="preserve"> </w:t>
      </w:r>
      <w:r w:rsidRPr="00E03767">
        <w:rPr>
          <w:rFonts w:ascii="Arial" w:hAnsi="Arial" w:cs="Arial"/>
        </w:rPr>
        <w:t>a</w:t>
      </w:r>
      <w:r w:rsidRPr="00E03767">
        <w:rPr>
          <w:rFonts w:ascii="Arial" w:hAnsi="Arial" w:cs="Arial"/>
          <w:spacing w:val="-3"/>
        </w:rPr>
        <w:t xml:space="preserve"> </w:t>
      </w:r>
      <w:r w:rsidRPr="00E03767">
        <w:rPr>
          <w:rFonts w:ascii="Arial" w:hAnsi="Arial" w:cs="Arial"/>
        </w:rPr>
        <w:t>melhoria</w:t>
      </w:r>
      <w:r w:rsidRPr="00E03767">
        <w:rPr>
          <w:rFonts w:ascii="Arial" w:hAnsi="Arial" w:cs="Arial"/>
          <w:spacing w:val="-3"/>
        </w:rPr>
        <w:t xml:space="preserve"> </w:t>
      </w:r>
      <w:r w:rsidRPr="00E03767">
        <w:rPr>
          <w:rFonts w:ascii="Arial" w:hAnsi="Arial" w:cs="Arial"/>
        </w:rPr>
        <w:t>da</w:t>
      </w:r>
      <w:r w:rsidRPr="00E03767">
        <w:rPr>
          <w:rFonts w:ascii="Arial" w:hAnsi="Arial" w:cs="Arial"/>
          <w:spacing w:val="-3"/>
        </w:rPr>
        <w:t xml:space="preserve"> </w:t>
      </w:r>
      <w:r w:rsidRPr="00E03767">
        <w:rPr>
          <w:rFonts w:ascii="Arial" w:hAnsi="Arial" w:cs="Arial"/>
        </w:rPr>
        <w:t>qualidade</w:t>
      </w:r>
      <w:r w:rsidRPr="00E03767">
        <w:rPr>
          <w:rFonts w:ascii="Arial" w:hAnsi="Arial" w:cs="Arial"/>
          <w:spacing w:val="-3"/>
        </w:rPr>
        <w:t xml:space="preserve"> </w:t>
      </w:r>
      <w:r w:rsidRPr="00E03767">
        <w:rPr>
          <w:rFonts w:ascii="Arial" w:hAnsi="Arial" w:cs="Arial"/>
        </w:rPr>
        <w:t>de</w:t>
      </w:r>
      <w:r w:rsidRPr="00E03767">
        <w:rPr>
          <w:rFonts w:ascii="Arial" w:hAnsi="Arial" w:cs="Arial"/>
          <w:spacing w:val="-1"/>
        </w:rPr>
        <w:t xml:space="preserve"> </w:t>
      </w:r>
      <w:r w:rsidRPr="00E03767">
        <w:rPr>
          <w:rFonts w:ascii="Arial" w:hAnsi="Arial" w:cs="Arial"/>
        </w:rPr>
        <w:t>vida</w:t>
      </w:r>
      <w:r w:rsidRPr="00E03767">
        <w:rPr>
          <w:rFonts w:ascii="Arial" w:hAnsi="Arial" w:cs="Arial"/>
          <w:spacing w:val="2"/>
        </w:rPr>
        <w:t xml:space="preserve"> </w:t>
      </w:r>
      <w:r w:rsidRPr="00E03767">
        <w:rPr>
          <w:rFonts w:ascii="Arial" w:hAnsi="Arial" w:cs="Arial"/>
        </w:rPr>
        <w:t>dos</w:t>
      </w:r>
      <w:r w:rsidRPr="00E03767">
        <w:rPr>
          <w:rFonts w:ascii="Arial" w:hAnsi="Arial" w:cs="Arial"/>
          <w:spacing w:val="-3"/>
        </w:rPr>
        <w:t xml:space="preserve"> </w:t>
      </w:r>
      <w:r w:rsidRPr="00E03767">
        <w:rPr>
          <w:rFonts w:ascii="Arial" w:hAnsi="Arial" w:cs="Arial"/>
        </w:rPr>
        <w:t>usuários</w:t>
      </w:r>
      <w:r w:rsidRPr="00E03767">
        <w:rPr>
          <w:rFonts w:ascii="Arial" w:hAnsi="Arial" w:cs="Arial"/>
          <w:spacing w:val="-2"/>
        </w:rPr>
        <w:t xml:space="preserve"> </w:t>
      </w:r>
      <w:r w:rsidRPr="00E03767">
        <w:rPr>
          <w:rFonts w:ascii="Arial" w:hAnsi="Arial" w:cs="Arial"/>
        </w:rPr>
        <w:t>atendidos;</w:t>
      </w:r>
    </w:p>
    <w:p w14:paraId="1FA2BE97" w14:textId="57E5C5DD" w:rsidR="00BD57C6" w:rsidRPr="00E03767" w:rsidRDefault="005D55C1" w:rsidP="00755904">
      <w:pPr>
        <w:pStyle w:val="PargrafodaLista"/>
        <w:numPr>
          <w:ilvl w:val="0"/>
          <w:numId w:val="1"/>
        </w:numPr>
        <w:tabs>
          <w:tab w:val="left" w:pos="0"/>
        </w:tabs>
        <w:spacing w:before="0" w:line="360" w:lineRule="auto"/>
        <w:ind w:left="0" w:firstLine="0"/>
        <w:rPr>
          <w:rFonts w:ascii="Arial" w:hAnsi="Arial" w:cs="Arial"/>
        </w:rPr>
      </w:pPr>
      <w:r w:rsidRPr="00E03767">
        <w:rPr>
          <w:rFonts w:ascii="Arial" w:hAnsi="Arial" w:cs="Arial"/>
        </w:rPr>
        <w:t>Inclusão</w:t>
      </w:r>
      <w:r w:rsidRPr="00E03767">
        <w:rPr>
          <w:rFonts w:ascii="Arial" w:hAnsi="Arial" w:cs="Arial"/>
          <w:spacing w:val="-2"/>
        </w:rPr>
        <w:t xml:space="preserve"> </w:t>
      </w:r>
      <w:r w:rsidRPr="00E03767">
        <w:rPr>
          <w:rFonts w:ascii="Arial" w:hAnsi="Arial" w:cs="Arial"/>
        </w:rPr>
        <w:t>escolar</w:t>
      </w:r>
      <w:r w:rsidRPr="00E03767">
        <w:rPr>
          <w:rFonts w:ascii="Arial" w:hAnsi="Arial" w:cs="Arial"/>
          <w:spacing w:val="-2"/>
        </w:rPr>
        <w:t xml:space="preserve"> </w:t>
      </w:r>
      <w:r w:rsidRPr="00E03767">
        <w:rPr>
          <w:rFonts w:ascii="Arial" w:hAnsi="Arial" w:cs="Arial"/>
        </w:rPr>
        <w:t>dos</w:t>
      </w:r>
      <w:r w:rsidRPr="00E03767">
        <w:rPr>
          <w:rFonts w:ascii="Arial" w:hAnsi="Arial" w:cs="Arial"/>
          <w:spacing w:val="-3"/>
        </w:rPr>
        <w:t xml:space="preserve"> </w:t>
      </w:r>
      <w:r w:rsidR="00515F4E">
        <w:rPr>
          <w:rFonts w:ascii="Arial" w:hAnsi="Arial" w:cs="Arial"/>
        </w:rPr>
        <w:t>u</w:t>
      </w:r>
      <w:r w:rsidRPr="00E03767">
        <w:rPr>
          <w:rFonts w:ascii="Arial" w:hAnsi="Arial" w:cs="Arial"/>
        </w:rPr>
        <w:t>suários</w:t>
      </w:r>
      <w:r w:rsidRPr="00E03767">
        <w:rPr>
          <w:rFonts w:ascii="Arial" w:hAnsi="Arial" w:cs="Arial"/>
          <w:spacing w:val="-1"/>
        </w:rPr>
        <w:t xml:space="preserve"> </w:t>
      </w:r>
      <w:r w:rsidRPr="00E03767">
        <w:rPr>
          <w:rFonts w:ascii="Arial" w:hAnsi="Arial" w:cs="Arial"/>
        </w:rPr>
        <w:t>com</w:t>
      </w:r>
      <w:r w:rsidRPr="00E03767">
        <w:rPr>
          <w:rFonts w:ascii="Arial" w:hAnsi="Arial" w:cs="Arial"/>
          <w:spacing w:val="-1"/>
        </w:rPr>
        <w:t xml:space="preserve"> </w:t>
      </w:r>
      <w:r w:rsidRPr="00E03767">
        <w:rPr>
          <w:rFonts w:ascii="Arial" w:hAnsi="Arial" w:cs="Arial"/>
        </w:rPr>
        <w:t>deficiência</w:t>
      </w:r>
      <w:r w:rsidRPr="00E03767">
        <w:rPr>
          <w:rFonts w:ascii="Arial" w:hAnsi="Arial" w:cs="Arial"/>
          <w:spacing w:val="-2"/>
        </w:rPr>
        <w:t xml:space="preserve"> </w:t>
      </w:r>
      <w:r w:rsidRPr="00E03767">
        <w:rPr>
          <w:rFonts w:ascii="Arial" w:hAnsi="Arial" w:cs="Arial"/>
        </w:rPr>
        <w:t>auditiva</w:t>
      </w:r>
      <w:r w:rsidRPr="00E03767">
        <w:rPr>
          <w:rFonts w:ascii="Arial" w:hAnsi="Arial" w:cs="Arial"/>
          <w:spacing w:val="-1"/>
        </w:rPr>
        <w:t xml:space="preserve"> </w:t>
      </w:r>
      <w:r w:rsidRPr="00E03767">
        <w:rPr>
          <w:rFonts w:ascii="Arial" w:hAnsi="Arial" w:cs="Arial"/>
        </w:rPr>
        <w:t>e</w:t>
      </w:r>
      <w:r w:rsidRPr="00E03767">
        <w:rPr>
          <w:rFonts w:ascii="Arial" w:hAnsi="Arial" w:cs="Arial"/>
          <w:spacing w:val="-1"/>
        </w:rPr>
        <w:t xml:space="preserve"> </w:t>
      </w:r>
      <w:r w:rsidRPr="00E03767">
        <w:rPr>
          <w:rFonts w:ascii="Arial" w:hAnsi="Arial" w:cs="Arial"/>
        </w:rPr>
        <w:t>a</w:t>
      </w:r>
      <w:r w:rsidRPr="00E03767">
        <w:rPr>
          <w:rFonts w:ascii="Arial" w:hAnsi="Arial" w:cs="Arial"/>
          <w:spacing w:val="-1"/>
        </w:rPr>
        <w:t xml:space="preserve"> </w:t>
      </w:r>
      <w:r w:rsidRPr="00E03767">
        <w:rPr>
          <w:rFonts w:ascii="Arial" w:hAnsi="Arial" w:cs="Arial"/>
        </w:rPr>
        <w:t>integração</w:t>
      </w:r>
      <w:r w:rsidRPr="00E03767">
        <w:rPr>
          <w:rFonts w:ascii="Arial" w:hAnsi="Arial" w:cs="Arial"/>
          <w:spacing w:val="-2"/>
        </w:rPr>
        <w:t xml:space="preserve"> </w:t>
      </w:r>
      <w:r w:rsidRPr="00E03767">
        <w:rPr>
          <w:rFonts w:ascii="Arial" w:hAnsi="Arial" w:cs="Arial"/>
        </w:rPr>
        <w:t>na</w:t>
      </w:r>
      <w:r w:rsidRPr="00E03767">
        <w:rPr>
          <w:rFonts w:ascii="Arial" w:hAnsi="Arial" w:cs="Arial"/>
          <w:spacing w:val="-2"/>
        </w:rPr>
        <w:t xml:space="preserve"> </w:t>
      </w:r>
      <w:r w:rsidRPr="00E03767">
        <w:rPr>
          <w:rFonts w:ascii="Arial" w:hAnsi="Arial" w:cs="Arial"/>
        </w:rPr>
        <w:t>sociedade;</w:t>
      </w:r>
    </w:p>
    <w:p w14:paraId="41766EC9" w14:textId="77777777" w:rsidR="00BD57C6" w:rsidRPr="00E03767" w:rsidRDefault="005D55C1" w:rsidP="00755904">
      <w:pPr>
        <w:pStyle w:val="PargrafodaLista"/>
        <w:numPr>
          <w:ilvl w:val="0"/>
          <w:numId w:val="1"/>
        </w:numPr>
        <w:tabs>
          <w:tab w:val="left" w:pos="0"/>
        </w:tabs>
        <w:spacing w:before="0" w:line="360" w:lineRule="auto"/>
        <w:ind w:left="0" w:firstLine="0"/>
        <w:rPr>
          <w:rFonts w:ascii="Arial" w:hAnsi="Arial" w:cs="Arial"/>
        </w:rPr>
      </w:pPr>
      <w:r w:rsidRPr="00E03767">
        <w:rPr>
          <w:rFonts w:ascii="Arial" w:hAnsi="Arial" w:cs="Arial"/>
        </w:rPr>
        <w:t>Atendimento</w:t>
      </w:r>
      <w:r w:rsidRPr="00E03767">
        <w:rPr>
          <w:rFonts w:ascii="Arial" w:hAnsi="Arial" w:cs="Arial"/>
          <w:spacing w:val="-5"/>
        </w:rPr>
        <w:t xml:space="preserve"> </w:t>
      </w:r>
      <w:r w:rsidRPr="00E03767">
        <w:rPr>
          <w:rFonts w:ascii="Arial" w:hAnsi="Arial" w:cs="Arial"/>
        </w:rPr>
        <w:t>especializado</w:t>
      </w:r>
      <w:r w:rsidRPr="00E03767">
        <w:rPr>
          <w:rFonts w:ascii="Arial" w:hAnsi="Arial" w:cs="Arial"/>
          <w:spacing w:val="-3"/>
        </w:rPr>
        <w:t xml:space="preserve"> </w:t>
      </w:r>
      <w:r w:rsidRPr="00E03767">
        <w:rPr>
          <w:rFonts w:ascii="Arial" w:hAnsi="Arial" w:cs="Arial"/>
        </w:rPr>
        <w:t>com</w:t>
      </w:r>
      <w:r w:rsidRPr="00E03767">
        <w:rPr>
          <w:rFonts w:ascii="Arial" w:hAnsi="Arial" w:cs="Arial"/>
          <w:spacing w:val="-3"/>
        </w:rPr>
        <w:t xml:space="preserve"> </w:t>
      </w:r>
      <w:r w:rsidRPr="00E03767">
        <w:rPr>
          <w:rFonts w:ascii="Arial" w:hAnsi="Arial" w:cs="Arial"/>
        </w:rPr>
        <w:t>fonoaudiologia;</w:t>
      </w:r>
    </w:p>
    <w:p w14:paraId="7784FD3E" w14:textId="77777777" w:rsidR="00BD57C6" w:rsidRPr="00E03767" w:rsidRDefault="005D55C1" w:rsidP="00755904">
      <w:pPr>
        <w:pStyle w:val="PargrafodaLista"/>
        <w:numPr>
          <w:ilvl w:val="0"/>
          <w:numId w:val="1"/>
        </w:numPr>
        <w:tabs>
          <w:tab w:val="left" w:pos="0"/>
        </w:tabs>
        <w:spacing w:before="0" w:line="360" w:lineRule="auto"/>
        <w:ind w:left="0" w:firstLine="0"/>
        <w:rPr>
          <w:rFonts w:ascii="Arial" w:hAnsi="Arial" w:cs="Arial"/>
        </w:rPr>
      </w:pPr>
      <w:r w:rsidRPr="00E03767">
        <w:rPr>
          <w:rFonts w:ascii="Arial" w:hAnsi="Arial" w:cs="Arial"/>
        </w:rPr>
        <w:t>Testes</w:t>
      </w:r>
      <w:r w:rsidRPr="00E03767">
        <w:rPr>
          <w:rFonts w:ascii="Arial" w:hAnsi="Arial" w:cs="Arial"/>
          <w:spacing w:val="-1"/>
        </w:rPr>
        <w:t xml:space="preserve"> </w:t>
      </w:r>
      <w:r w:rsidRPr="00E03767">
        <w:rPr>
          <w:rFonts w:ascii="Arial" w:hAnsi="Arial" w:cs="Arial"/>
        </w:rPr>
        <w:t>de</w:t>
      </w:r>
      <w:r w:rsidRPr="00E03767">
        <w:rPr>
          <w:rFonts w:ascii="Arial" w:hAnsi="Arial" w:cs="Arial"/>
          <w:spacing w:val="-1"/>
        </w:rPr>
        <w:t xml:space="preserve"> </w:t>
      </w:r>
      <w:r w:rsidRPr="00E03767">
        <w:rPr>
          <w:rFonts w:ascii="Arial" w:hAnsi="Arial" w:cs="Arial"/>
        </w:rPr>
        <w:t>otoemissões acústicas</w:t>
      </w:r>
      <w:r w:rsidRPr="00E03767">
        <w:rPr>
          <w:rFonts w:ascii="Arial" w:hAnsi="Arial" w:cs="Arial"/>
          <w:spacing w:val="-4"/>
        </w:rPr>
        <w:t xml:space="preserve"> </w:t>
      </w:r>
      <w:r w:rsidRPr="00E03767">
        <w:rPr>
          <w:rFonts w:ascii="Arial" w:hAnsi="Arial" w:cs="Arial"/>
        </w:rPr>
        <w:t>(teste</w:t>
      </w:r>
      <w:r w:rsidRPr="00E03767">
        <w:rPr>
          <w:rFonts w:ascii="Arial" w:hAnsi="Arial" w:cs="Arial"/>
          <w:spacing w:val="-1"/>
        </w:rPr>
        <w:t xml:space="preserve"> </w:t>
      </w:r>
      <w:r w:rsidRPr="00E03767">
        <w:rPr>
          <w:rFonts w:ascii="Arial" w:hAnsi="Arial" w:cs="Arial"/>
        </w:rPr>
        <w:t>da</w:t>
      </w:r>
      <w:r w:rsidRPr="00E03767">
        <w:rPr>
          <w:rFonts w:ascii="Arial" w:hAnsi="Arial" w:cs="Arial"/>
          <w:spacing w:val="-3"/>
        </w:rPr>
        <w:t xml:space="preserve"> </w:t>
      </w:r>
      <w:r w:rsidRPr="00E03767">
        <w:rPr>
          <w:rFonts w:ascii="Arial" w:hAnsi="Arial" w:cs="Arial"/>
        </w:rPr>
        <w:t>orelhinha).</w:t>
      </w:r>
    </w:p>
    <w:p w14:paraId="43F426C3" w14:textId="77777777" w:rsidR="00BD57C6" w:rsidRPr="00E03767" w:rsidRDefault="00BD57C6" w:rsidP="00755904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087FEEC5" w14:textId="52BCED78" w:rsidR="00BD57C6" w:rsidRPr="00E03767" w:rsidRDefault="005D55C1" w:rsidP="00755904">
      <w:pPr>
        <w:pStyle w:val="Ttulo1"/>
        <w:numPr>
          <w:ilvl w:val="0"/>
          <w:numId w:val="2"/>
        </w:numPr>
        <w:ind w:left="0" w:firstLine="0"/>
        <w:rPr>
          <w:sz w:val="22"/>
          <w:szCs w:val="22"/>
        </w:rPr>
      </w:pPr>
      <w:r w:rsidRPr="00E03767">
        <w:rPr>
          <w:sz w:val="22"/>
          <w:szCs w:val="22"/>
        </w:rPr>
        <w:t>ESTIMATIVA</w:t>
      </w:r>
      <w:r w:rsidRPr="00E03767">
        <w:rPr>
          <w:spacing w:val="-14"/>
          <w:sz w:val="22"/>
          <w:szCs w:val="22"/>
        </w:rPr>
        <w:t xml:space="preserve"> </w:t>
      </w:r>
      <w:r w:rsidRPr="00E03767">
        <w:rPr>
          <w:sz w:val="22"/>
          <w:szCs w:val="22"/>
        </w:rPr>
        <w:t>DE</w:t>
      </w:r>
      <w:r w:rsidRPr="00E03767">
        <w:rPr>
          <w:spacing w:val="-1"/>
          <w:sz w:val="22"/>
          <w:szCs w:val="22"/>
        </w:rPr>
        <w:t xml:space="preserve"> </w:t>
      </w:r>
      <w:r w:rsidRPr="00E03767">
        <w:rPr>
          <w:sz w:val="22"/>
          <w:szCs w:val="22"/>
        </w:rPr>
        <w:t>ORÇAMENTO:</w:t>
      </w:r>
    </w:p>
    <w:p w14:paraId="2EF7AC92" w14:textId="77777777" w:rsidR="00BD57C6" w:rsidRPr="00E03767" w:rsidRDefault="00BD57C6" w:rsidP="00755904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6EA42EEF" w14:textId="377B248D" w:rsidR="00BD57C6" w:rsidRPr="00E03767" w:rsidRDefault="005D55C1" w:rsidP="00755904">
      <w:pPr>
        <w:pStyle w:val="Corpodetexto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E03767">
        <w:rPr>
          <w:rFonts w:ascii="Arial" w:hAnsi="Arial" w:cs="Arial"/>
          <w:sz w:val="22"/>
          <w:szCs w:val="22"/>
        </w:rPr>
        <w:t>O</w:t>
      </w:r>
      <w:r w:rsidRPr="00E03767">
        <w:rPr>
          <w:rFonts w:ascii="Arial" w:hAnsi="Arial" w:cs="Arial"/>
          <w:spacing w:val="-4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orçamento</w:t>
      </w:r>
      <w:r w:rsidRPr="00E03767">
        <w:rPr>
          <w:rFonts w:ascii="Arial" w:hAnsi="Arial" w:cs="Arial"/>
          <w:spacing w:val="-4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estimado</w:t>
      </w:r>
      <w:r w:rsidRPr="00E03767">
        <w:rPr>
          <w:rFonts w:ascii="Arial" w:hAnsi="Arial" w:cs="Arial"/>
          <w:spacing w:val="-7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para</w:t>
      </w:r>
      <w:r w:rsidRPr="00E03767">
        <w:rPr>
          <w:rFonts w:ascii="Arial" w:hAnsi="Arial" w:cs="Arial"/>
          <w:spacing w:val="-5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execução</w:t>
      </w:r>
      <w:r w:rsidRPr="00E03767">
        <w:rPr>
          <w:rFonts w:ascii="Arial" w:hAnsi="Arial" w:cs="Arial"/>
          <w:spacing w:val="-5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do</w:t>
      </w:r>
      <w:r w:rsidRPr="00E03767">
        <w:rPr>
          <w:rFonts w:ascii="Arial" w:hAnsi="Arial" w:cs="Arial"/>
          <w:spacing w:val="-5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projeto</w:t>
      </w:r>
      <w:r w:rsidRPr="00E03767">
        <w:rPr>
          <w:rFonts w:ascii="Arial" w:hAnsi="Arial" w:cs="Arial"/>
          <w:spacing w:val="-2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é</w:t>
      </w:r>
      <w:r w:rsidRPr="00E03767">
        <w:rPr>
          <w:rFonts w:ascii="Arial" w:hAnsi="Arial" w:cs="Arial"/>
          <w:spacing w:val="-2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R$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="004F2DEE" w:rsidRPr="00E03767">
        <w:rPr>
          <w:rFonts w:ascii="Arial" w:hAnsi="Arial" w:cs="Arial"/>
          <w:spacing w:val="1"/>
          <w:sz w:val="22"/>
          <w:szCs w:val="22"/>
        </w:rPr>
        <w:t>2</w:t>
      </w:r>
      <w:r w:rsidR="004F2DEE" w:rsidRPr="00E03767">
        <w:rPr>
          <w:rFonts w:ascii="Arial" w:hAnsi="Arial" w:cs="Arial"/>
          <w:sz w:val="22"/>
          <w:szCs w:val="22"/>
        </w:rPr>
        <w:t>6.500</w:t>
      </w:r>
      <w:r w:rsidRPr="00E03767">
        <w:rPr>
          <w:rFonts w:ascii="Arial" w:hAnsi="Arial" w:cs="Arial"/>
          <w:sz w:val="22"/>
          <w:szCs w:val="22"/>
        </w:rPr>
        <w:t>,00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(vinte</w:t>
      </w:r>
      <w:r w:rsidRPr="00E03767">
        <w:rPr>
          <w:rFonts w:ascii="Arial" w:hAnsi="Arial" w:cs="Arial"/>
          <w:spacing w:val="-4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e</w:t>
      </w:r>
      <w:r w:rsidRPr="00E03767">
        <w:rPr>
          <w:rFonts w:ascii="Arial" w:hAnsi="Arial" w:cs="Arial"/>
          <w:spacing w:val="-1"/>
          <w:sz w:val="22"/>
          <w:szCs w:val="22"/>
        </w:rPr>
        <w:t xml:space="preserve"> </w:t>
      </w:r>
      <w:r w:rsidR="004F2DEE" w:rsidRPr="00E03767">
        <w:rPr>
          <w:rFonts w:ascii="Arial" w:hAnsi="Arial" w:cs="Arial"/>
          <w:sz w:val="22"/>
          <w:szCs w:val="22"/>
        </w:rPr>
        <w:t>seis</w:t>
      </w:r>
      <w:r w:rsidRPr="00E03767">
        <w:rPr>
          <w:rFonts w:ascii="Arial" w:hAnsi="Arial" w:cs="Arial"/>
          <w:spacing w:val="-4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mil</w:t>
      </w:r>
      <w:r w:rsidR="004F2DEE" w:rsidRPr="00E03767">
        <w:rPr>
          <w:rFonts w:ascii="Arial" w:hAnsi="Arial" w:cs="Arial"/>
          <w:sz w:val="22"/>
          <w:szCs w:val="22"/>
        </w:rPr>
        <w:t xml:space="preserve"> e quinhentos</w:t>
      </w:r>
      <w:r w:rsidRPr="00E03767">
        <w:rPr>
          <w:rFonts w:ascii="Arial" w:hAnsi="Arial" w:cs="Arial"/>
          <w:spacing w:val="-2"/>
          <w:sz w:val="22"/>
          <w:szCs w:val="22"/>
        </w:rPr>
        <w:t xml:space="preserve"> </w:t>
      </w:r>
      <w:r w:rsidRPr="00E03767">
        <w:rPr>
          <w:rFonts w:ascii="Arial" w:hAnsi="Arial" w:cs="Arial"/>
          <w:sz w:val="22"/>
          <w:szCs w:val="22"/>
        </w:rPr>
        <w:t>reais).</w:t>
      </w:r>
    </w:p>
    <w:p w14:paraId="5DCFB32F" w14:textId="77777777" w:rsidR="00BD57C6" w:rsidRPr="00E03767" w:rsidRDefault="00BD57C6" w:rsidP="00755904">
      <w:pPr>
        <w:spacing w:line="360" w:lineRule="auto"/>
        <w:rPr>
          <w:rFonts w:ascii="Arial" w:hAnsi="Arial" w:cs="Arial"/>
        </w:rPr>
      </w:pPr>
    </w:p>
    <w:p w14:paraId="0E1F76CE" w14:textId="374877B7" w:rsidR="00396721" w:rsidRPr="00E03767" w:rsidRDefault="00396721" w:rsidP="00755904">
      <w:pPr>
        <w:pStyle w:val="PargrafodaLista"/>
        <w:numPr>
          <w:ilvl w:val="0"/>
          <w:numId w:val="2"/>
        </w:numPr>
        <w:tabs>
          <w:tab w:val="left" w:pos="0"/>
        </w:tabs>
        <w:spacing w:before="0" w:line="360" w:lineRule="auto"/>
        <w:ind w:left="0" w:firstLine="0"/>
        <w:rPr>
          <w:rFonts w:ascii="Arial" w:hAnsi="Arial" w:cs="Arial"/>
          <w:b/>
        </w:rPr>
      </w:pPr>
      <w:r w:rsidRPr="00E03767">
        <w:rPr>
          <w:rFonts w:ascii="Arial" w:hAnsi="Arial" w:cs="Arial"/>
          <w:b/>
        </w:rPr>
        <w:t>CRONOGRAMA</w:t>
      </w:r>
      <w:r w:rsidRPr="00E03767">
        <w:rPr>
          <w:rFonts w:ascii="Arial" w:hAnsi="Arial" w:cs="Arial"/>
          <w:b/>
          <w:spacing w:val="-5"/>
        </w:rPr>
        <w:t xml:space="preserve"> </w:t>
      </w:r>
      <w:r w:rsidRPr="00E03767">
        <w:rPr>
          <w:rFonts w:ascii="Arial" w:hAnsi="Arial" w:cs="Arial"/>
          <w:b/>
        </w:rPr>
        <w:t>DE</w:t>
      </w:r>
      <w:r w:rsidRPr="00E03767">
        <w:rPr>
          <w:rFonts w:ascii="Arial" w:hAnsi="Arial" w:cs="Arial"/>
          <w:b/>
          <w:spacing w:val="-4"/>
        </w:rPr>
        <w:t xml:space="preserve"> </w:t>
      </w:r>
      <w:r w:rsidRPr="00E03767">
        <w:rPr>
          <w:rFonts w:ascii="Arial" w:hAnsi="Arial" w:cs="Arial"/>
          <w:b/>
        </w:rPr>
        <w:t>PAGAMENTO:</w:t>
      </w:r>
    </w:p>
    <w:p w14:paraId="681D6A2A" w14:textId="77777777" w:rsidR="00396721" w:rsidRPr="00E03767" w:rsidRDefault="00396721" w:rsidP="00755904">
      <w:pPr>
        <w:pStyle w:val="Corpodetexto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2551"/>
        <w:gridCol w:w="2551"/>
        <w:gridCol w:w="3369"/>
      </w:tblGrid>
      <w:tr w:rsidR="00396721" w:rsidRPr="00E03767" w14:paraId="54B640BD" w14:textId="77777777" w:rsidTr="009C7DFE">
        <w:trPr>
          <w:trHeight w:val="378"/>
        </w:trPr>
        <w:tc>
          <w:tcPr>
            <w:tcW w:w="1310" w:type="dxa"/>
          </w:tcPr>
          <w:p w14:paraId="4B7EC957" w14:textId="77777777" w:rsidR="00396721" w:rsidRPr="00E03767" w:rsidRDefault="00396721" w:rsidP="00755904">
            <w:pPr>
              <w:pStyle w:val="TableParagraph"/>
              <w:ind w:left="251"/>
              <w:rPr>
                <w:rFonts w:ascii="Arial" w:hAnsi="Arial" w:cs="Arial"/>
                <w:b/>
              </w:rPr>
            </w:pPr>
            <w:r w:rsidRPr="00E03767">
              <w:rPr>
                <w:rFonts w:ascii="Arial" w:hAnsi="Arial" w:cs="Arial"/>
                <w:b/>
              </w:rPr>
              <w:t>Parcela</w:t>
            </w:r>
          </w:p>
        </w:tc>
        <w:tc>
          <w:tcPr>
            <w:tcW w:w="2551" w:type="dxa"/>
          </w:tcPr>
          <w:p w14:paraId="59FEE0A7" w14:textId="77777777" w:rsidR="00396721" w:rsidRPr="00E03767" w:rsidRDefault="00396721" w:rsidP="00755904">
            <w:pPr>
              <w:pStyle w:val="TableParagraph"/>
              <w:ind w:right="288"/>
              <w:rPr>
                <w:rFonts w:ascii="Arial" w:hAnsi="Arial" w:cs="Arial"/>
                <w:b/>
              </w:rPr>
            </w:pPr>
            <w:r w:rsidRPr="00E03767"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2551" w:type="dxa"/>
          </w:tcPr>
          <w:p w14:paraId="21FD3C8A" w14:textId="77777777" w:rsidR="00396721" w:rsidRPr="00E03767" w:rsidRDefault="00396721" w:rsidP="00755904">
            <w:pPr>
              <w:pStyle w:val="TableParagraph"/>
              <w:ind w:right="289"/>
              <w:rPr>
                <w:rFonts w:ascii="Arial" w:hAnsi="Arial" w:cs="Arial"/>
                <w:b/>
              </w:rPr>
            </w:pPr>
            <w:r w:rsidRPr="00E03767">
              <w:rPr>
                <w:rFonts w:ascii="Arial" w:hAnsi="Arial" w:cs="Arial"/>
                <w:b/>
              </w:rPr>
              <w:t>Data</w:t>
            </w:r>
            <w:r w:rsidRPr="00E0376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E03767">
              <w:rPr>
                <w:rFonts w:ascii="Arial" w:hAnsi="Arial" w:cs="Arial"/>
                <w:b/>
              </w:rPr>
              <w:t>de Liberação</w:t>
            </w:r>
          </w:p>
        </w:tc>
        <w:tc>
          <w:tcPr>
            <w:tcW w:w="3369" w:type="dxa"/>
          </w:tcPr>
          <w:p w14:paraId="0B0833C2" w14:textId="77777777" w:rsidR="00396721" w:rsidRPr="00E03767" w:rsidRDefault="00396721" w:rsidP="00755904">
            <w:pPr>
              <w:pStyle w:val="TableParagraph"/>
              <w:ind w:left="183" w:right="150"/>
              <w:rPr>
                <w:rFonts w:ascii="Arial" w:hAnsi="Arial" w:cs="Arial"/>
                <w:b/>
              </w:rPr>
            </w:pPr>
            <w:r w:rsidRPr="00E03767">
              <w:rPr>
                <w:rFonts w:ascii="Arial" w:hAnsi="Arial" w:cs="Arial"/>
                <w:b/>
              </w:rPr>
              <w:t>Data Prestação</w:t>
            </w:r>
            <w:r w:rsidRPr="00E0376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03767">
              <w:rPr>
                <w:rFonts w:ascii="Arial" w:hAnsi="Arial" w:cs="Arial"/>
                <w:b/>
              </w:rPr>
              <w:t>de</w:t>
            </w:r>
            <w:r w:rsidRPr="00E0376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03767">
              <w:rPr>
                <w:rFonts w:ascii="Arial" w:hAnsi="Arial" w:cs="Arial"/>
                <w:b/>
              </w:rPr>
              <w:t>Contas</w:t>
            </w:r>
          </w:p>
        </w:tc>
      </w:tr>
      <w:tr w:rsidR="00396721" w:rsidRPr="00E03767" w14:paraId="2FEC9CEE" w14:textId="77777777" w:rsidTr="009C7DFE">
        <w:trPr>
          <w:trHeight w:val="379"/>
        </w:trPr>
        <w:tc>
          <w:tcPr>
            <w:tcW w:w="1310" w:type="dxa"/>
          </w:tcPr>
          <w:p w14:paraId="6EDE7364" w14:textId="77777777" w:rsidR="00396721" w:rsidRPr="00E03767" w:rsidRDefault="00396721" w:rsidP="00755904">
            <w:pPr>
              <w:pStyle w:val="TableParagraph"/>
              <w:ind w:left="249"/>
              <w:rPr>
                <w:rFonts w:ascii="Arial" w:hAnsi="Arial" w:cs="Arial"/>
              </w:rPr>
            </w:pPr>
            <w:r w:rsidRPr="00E03767">
              <w:rPr>
                <w:rFonts w:ascii="Arial" w:hAnsi="Arial" w:cs="Arial"/>
              </w:rPr>
              <w:t>01</w:t>
            </w:r>
          </w:p>
        </w:tc>
        <w:tc>
          <w:tcPr>
            <w:tcW w:w="2551" w:type="dxa"/>
          </w:tcPr>
          <w:p w14:paraId="66FDB046" w14:textId="5DE4E5FB" w:rsidR="00396721" w:rsidRPr="00E03767" w:rsidRDefault="00396721" w:rsidP="00755904">
            <w:pPr>
              <w:pStyle w:val="TableParagraph"/>
              <w:ind w:left="314" w:right="289"/>
              <w:rPr>
                <w:rFonts w:ascii="Arial" w:hAnsi="Arial" w:cs="Arial"/>
              </w:rPr>
            </w:pPr>
            <w:r w:rsidRPr="00E03767">
              <w:rPr>
                <w:rFonts w:ascii="Arial" w:hAnsi="Arial" w:cs="Arial"/>
              </w:rPr>
              <w:t>R$</w:t>
            </w:r>
            <w:r w:rsidRPr="00E03767">
              <w:rPr>
                <w:rFonts w:ascii="Arial" w:hAnsi="Arial" w:cs="Arial"/>
                <w:spacing w:val="-1"/>
              </w:rPr>
              <w:t xml:space="preserve"> </w:t>
            </w:r>
            <w:r w:rsidR="0024575F" w:rsidRPr="00E03767">
              <w:rPr>
                <w:rFonts w:ascii="Arial" w:hAnsi="Arial" w:cs="Arial"/>
                <w:spacing w:val="-1"/>
              </w:rPr>
              <w:t>13.250</w:t>
            </w:r>
            <w:r w:rsidRPr="00E03767">
              <w:rPr>
                <w:rFonts w:ascii="Arial" w:hAnsi="Arial" w:cs="Arial"/>
              </w:rPr>
              <w:t>,00</w:t>
            </w:r>
          </w:p>
        </w:tc>
        <w:tc>
          <w:tcPr>
            <w:tcW w:w="2551" w:type="dxa"/>
          </w:tcPr>
          <w:p w14:paraId="2D604B77" w14:textId="5E808D16" w:rsidR="00396721" w:rsidRPr="00E03767" w:rsidRDefault="0024575F" w:rsidP="00755904">
            <w:pPr>
              <w:pStyle w:val="TableParagraph"/>
              <w:ind w:right="286"/>
              <w:rPr>
                <w:rFonts w:ascii="Arial" w:hAnsi="Arial" w:cs="Arial"/>
              </w:rPr>
            </w:pPr>
            <w:r w:rsidRPr="00E03767">
              <w:rPr>
                <w:rFonts w:ascii="Arial" w:hAnsi="Arial" w:cs="Arial"/>
              </w:rPr>
              <w:t>15</w:t>
            </w:r>
            <w:r w:rsidR="00396721" w:rsidRPr="00E03767">
              <w:rPr>
                <w:rFonts w:ascii="Arial" w:hAnsi="Arial" w:cs="Arial"/>
              </w:rPr>
              <w:t>/0</w:t>
            </w:r>
            <w:r w:rsidRPr="00E03767">
              <w:rPr>
                <w:rFonts w:ascii="Arial" w:hAnsi="Arial" w:cs="Arial"/>
              </w:rPr>
              <w:t>3</w:t>
            </w:r>
            <w:r w:rsidR="00396721" w:rsidRPr="00E03767">
              <w:rPr>
                <w:rFonts w:ascii="Arial" w:hAnsi="Arial" w:cs="Arial"/>
              </w:rPr>
              <w:t>/2023</w:t>
            </w:r>
          </w:p>
        </w:tc>
        <w:tc>
          <w:tcPr>
            <w:tcW w:w="3369" w:type="dxa"/>
          </w:tcPr>
          <w:p w14:paraId="623BEC7F" w14:textId="06C49624" w:rsidR="00396721" w:rsidRPr="00E03767" w:rsidRDefault="0024575F" w:rsidP="00755904">
            <w:pPr>
              <w:pStyle w:val="TableParagraph"/>
              <w:ind w:left="183" w:right="149"/>
              <w:rPr>
                <w:rFonts w:ascii="Arial" w:hAnsi="Arial" w:cs="Arial"/>
              </w:rPr>
            </w:pPr>
            <w:r w:rsidRPr="00E03767">
              <w:rPr>
                <w:rFonts w:ascii="Arial" w:hAnsi="Arial" w:cs="Arial"/>
              </w:rPr>
              <w:t>15/07</w:t>
            </w:r>
            <w:r w:rsidR="00396721" w:rsidRPr="00E03767">
              <w:rPr>
                <w:rFonts w:ascii="Arial" w:hAnsi="Arial" w:cs="Arial"/>
              </w:rPr>
              <w:t>/2023</w:t>
            </w:r>
          </w:p>
        </w:tc>
      </w:tr>
      <w:tr w:rsidR="00396721" w:rsidRPr="00E03767" w14:paraId="63C224C2" w14:textId="77777777" w:rsidTr="009C7DFE">
        <w:trPr>
          <w:trHeight w:val="381"/>
        </w:trPr>
        <w:tc>
          <w:tcPr>
            <w:tcW w:w="1310" w:type="dxa"/>
          </w:tcPr>
          <w:p w14:paraId="234D134E" w14:textId="77777777" w:rsidR="00396721" w:rsidRPr="00E03767" w:rsidRDefault="00396721" w:rsidP="00755904">
            <w:pPr>
              <w:pStyle w:val="TableParagraph"/>
              <w:ind w:left="249"/>
              <w:rPr>
                <w:rFonts w:ascii="Arial" w:hAnsi="Arial" w:cs="Arial"/>
              </w:rPr>
            </w:pPr>
            <w:r w:rsidRPr="00E03767">
              <w:rPr>
                <w:rFonts w:ascii="Arial" w:hAnsi="Arial" w:cs="Arial"/>
              </w:rPr>
              <w:t>02</w:t>
            </w:r>
          </w:p>
        </w:tc>
        <w:tc>
          <w:tcPr>
            <w:tcW w:w="2551" w:type="dxa"/>
          </w:tcPr>
          <w:p w14:paraId="5EEA5DB1" w14:textId="69FC5BDD" w:rsidR="00396721" w:rsidRPr="00E03767" w:rsidRDefault="00396721" w:rsidP="00755904">
            <w:pPr>
              <w:pStyle w:val="TableParagraph"/>
              <w:ind w:left="314" w:right="289"/>
              <w:rPr>
                <w:rFonts w:ascii="Arial" w:hAnsi="Arial" w:cs="Arial"/>
              </w:rPr>
            </w:pPr>
            <w:r w:rsidRPr="00E03767">
              <w:rPr>
                <w:rFonts w:ascii="Arial" w:hAnsi="Arial" w:cs="Arial"/>
              </w:rPr>
              <w:t>R$</w:t>
            </w:r>
            <w:r w:rsidRPr="00E03767">
              <w:rPr>
                <w:rFonts w:ascii="Arial" w:hAnsi="Arial" w:cs="Arial"/>
                <w:spacing w:val="-1"/>
              </w:rPr>
              <w:t xml:space="preserve"> 1</w:t>
            </w:r>
            <w:r w:rsidR="0024575F" w:rsidRPr="00E03767">
              <w:rPr>
                <w:rFonts w:ascii="Arial" w:hAnsi="Arial" w:cs="Arial"/>
                <w:spacing w:val="-1"/>
              </w:rPr>
              <w:t>3.250</w:t>
            </w:r>
            <w:r w:rsidRPr="00E03767">
              <w:rPr>
                <w:rFonts w:ascii="Arial" w:hAnsi="Arial" w:cs="Arial"/>
              </w:rPr>
              <w:t>,00</w:t>
            </w:r>
          </w:p>
        </w:tc>
        <w:tc>
          <w:tcPr>
            <w:tcW w:w="2551" w:type="dxa"/>
          </w:tcPr>
          <w:p w14:paraId="60193EA5" w14:textId="73C12756" w:rsidR="00396721" w:rsidRPr="00E03767" w:rsidRDefault="0024575F" w:rsidP="00755904">
            <w:pPr>
              <w:pStyle w:val="TableParagraph"/>
              <w:ind w:right="286"/>
              <w:rPr>
                <w:rFonts w:ascii="Arial" w:hAnsi="Arial" w:cs="Arial"/>
              </w:rPr>
            </w:pPr>
            <w:r w:rsidRPr="00E03767">
              <w:rPr>
                <w:rFonts w:ascii="Arial" w:hAnsi="Arial" w:cs="Arial"/>
              </w:rPr>
              <w:t>15/08/2023</w:t>
            </w:r>
          </w:p>
        </w:tc>
        <w:tc>
          <w:tcPr>
            <w:tcW w:w="3369" w:type="dxa"/>
          </w:tcPr>
          <w:p w14:paraId="438516A2" w14:textId="22BAFF4E" w:rsidR="00396721" w:rsidRPr="00E03767" w:rsidRDefault="0024575F" w:rsidP="00755904">
            <w:pPr>
              <w:pStyle w:val="TableParagraph"/>
              <w:ind w:left="183" w:right="149"/>
              <w:rPr>
                <w:rFonts w:ascii="Arial" w:hAnsi="Arial" w:cs="Arial"/>
              </w:rPr>
            </w:pPr>
            <w:r w:rsidRPr="00E03767">
              <w:rPr>
                <w:rFonts w:ascii="Arial" w:hAnsi="Arial" w:cs="Arial"/>
              </w:rPr>
              <w:t>30/12/2023</w:t>
            </w:r>
          </w:p>
        </w:tc>
      </w:tr>
    </w:tbl>
    <w:p w14:paraId="2A091380" w14:textId="77777777" w:rsidR="00396721" w:rsidRPr="00E03767" w:rsidRDefault="00396721" w:rsidP="00755904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4386D0E7" w14:textId="47D4911E" w:rsidR="00396721" w:rsidRDefault="00396721" w:rsidP="00755904">
      <w:pPr>
        <w:pStyle w:val="Ttulo2"/>
        <w:numPr>
          <w:ilvl w:val="0"/>
          <w:numId w:val="2"/>
        </w:numPr>
        <w:tabs>
          <w:tab w:val="left" w:pos="0"/>
        </w:tabs>
        <w:spacing w:before="0" w:line="360" w:lineRule="auto"/>
        <w:ind w:left="0" w:firstLine="0"/>
        <w:rPr>
          <w:rFonts w:ascii="Arial" w:hAnsi="Arial" w:cs="Arial"/>
          <w:b/>
          <w:bCs/>
          <w:color w:val="auto"/>
          <w:sz w:val="22"/>
          <w:szCs w:val="22"/>
        </w:rPr>
      </w:pPr>
      <w:r w:rsidRPr="00E03767">
        <w:rPr>
          <w:rFonts w:ascii="Arial" w:hAnsi="Arial" w:cs="Arial"/>
          <w:b/>
          <w:bCs/>
          <w:color w:val="auto"/>
          <w:sz w:val="22"/>
          <w:szCs w:val="22"/>
        </w:rPr>
        <w:t>DOTAÇÃO</w:t>
      </w:r>
      <w:r w:rsidRPr="00E03767">
        <w:rPr>
          <w:rFonts w:ascii="Arial" w:hAnsi="Arial" w:cs="Arial"/>
          <w:b/>
          <w:bCs/>
          <w:color w:val="auto"/>
          <w:spacing w:val="-6"/>
          <w:sz w:val="22"/>
          <w:szCs w:val="22"/>
        </w:rPr>
        <w:t xml:space="preserve"> </w:t>
      </w:r>
      <w:r w:rsidRPr="00E03767">
        <w:rPr>
          <w:rFonts w:ascii="Arial" w:hAnsi="Arial" w:cs="Arial"/>
          <w:b/>
          <w:bCs/>
          <w:color w:val="auto"/>
          <w:sz w:val="22"/>
          <w:szCs w:val="22"/>
        </w:rPr>
        <w:t>ORÇAMENTÁRIA</w:t>
      </w:r>
    </w:p>
    <w:p w14:paraId="40D010D4" w14:textId="77777777" w:rsidR="00755904" w:rsidRPr="00755904" w:rsidRDefault="00755904" w:rsidP="00755904"/>
    <w:p w14:paraId="29746D4B" w14:textId="4186B46A" w:rsidR="009B4E18" w:rsidRDefault="009B4E18" w:rsidP="00755904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Órgão 02- GABINETE DO PREFEITO</w:t>
      </w:r>
    </w:p>
    <w:p w14:paraId="2609049D" w14:textId="012B73E5" w:rsidR="00396721" w:rsidRPr="00E03767" w:rsidRDefault="009B4E18" w:rsidP="00755904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Unidade Orçamentária 001 - </w:t>
      </w:r>
      <w:r w:rsidR="00396721" w:rsidRPr="00E03767">
        <w:rPr>
          <w:rFonts w:ascii="Arial" w:hAnsi="Arial" w:cs="Arial"/>
          <w:sz w:val="22"/>
          <w:szCs w:val="22"/>
        </w:rPr>
        <w:t>GABINETE DO PREFEITO</w:t>
      </w:r>
    </w:p>
    <w:p w14:paraId="4302B495" w14:textId="6951ED46" w:rsidR="00396721" w:rsidRPr="00E03767" w:rsidRDefault="009B4E18" w:rsidP="00755904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Projeto/Atividade </w:t>
      </w:r>
      <w:r w:rsidR="00396721" w:rsidRPr="00E03767">
        <w:rPr>
          <w:rFonts w:ascii="Arial" w:hAnsi="Arial" w:cs="Arial"/>
          <w:sz w:val="22"/>
          <w:szCs w:val="22"/>
        </w:rPr>
        <w:t>2.020</w:t>
      </w:r>
      <w:r w:rsidR="00396721" w:rsidRPr="00E03767">
        <w:rPr>
          <w:rFonts w:ascii="Arial" w:hAnsi="Arial" w:cs="Arial"/>
          <w:spacing w:val="-3"/>
          <w:sz w:val="22"/>
          <w:szCs w:val="22"/>
        </w:rPr>
        <w:t xml:space="preserve"> </w:t>
      </w:r>
      <w:r w:rsidR="00396721" w:rsidRPr="00E03767">
        <w:rPr>
          <w:rFonts w:ascii="Arial" w:hAnsi="Arial" w:cs="Arial"/>
          <w:sz w:val="22"/>
          <w:szCs w:val="22"/>
        </w:rPr>
        <w:t>–</w:t>
      </w:r>
      <w:r w:rsidR="00396721" w:rsidRPr="00E03767">
        <w:rPr>
          <w:rFonts w:ascii="Arial" w:hAnsi="Arial" w:cs="Arial"/>
          <w:spacing w:val="-4"/>
          <w:sz w:val="22"/>
          <w:szCs w:val="22"/>
        </w:rPr>
        <w:t xml:space="preserve"> MANUTENÇÃO DO GABINETE DO PREFEITO</w:t>
      </w:r>
    </w:p>
    <w:p w14:paraId="14CAC9E0" w14:textId="20E5983F" w:rsidR="00396721" w:rsidRPr="00E03767" w:rsidRDefault="009B4E18" w:rsidP="00755904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Modalidade Aplicação/Recurso  </w:t>
      </w:r>
      <w:r w:rsidR="00396721" w:rsidRPr="00E03767">
        <w:rPr>
          <w:rFonts w:ascii="Arial" w:hAnsi="Arial" w:cs="Arial"/>
          <w:spacing w:val="-4"/>
          <w:sz w:val="22"/>
          <w:szCs w:val="22"/>
        </w:rPr>
        <w:t xml:space="preserve">2 </w:t>
      </w:r>
      <w:r w:rsidR="00396721" w:rsidRPr="00E03767">
        <w:rPr>
          <w:rFonts w:ascii="Arial" w:hAnsi="Arial" w:cs="Arial"/>
          <w:sz w:val="22"/>
          <w:szCs w:val="22"/>
        </w:rPr>
        <w:t>–</w:t>
      </w:r>
      <w:r w:rsidR="00396721" w:rsidRPr="00E03767">
        <w:rPr>
          <w:rFonts w:ascii="Arial" w:hAnsi="Arial" w:cs="Arial"/>
          <w:spacing w:val="-3"/>
          <w:sz w:val="22"/>
          <w:szCs w:val="22"/>
        </w:rPr>
        <w:t xml:space="preserve"> </w:t>
      </w:r>
      <w:r w:rsidR="00396721" w:rsidRPr="00E03767">
        <w:rPr>
          <w:rFonts w:ascii="Arial" w:hAnsi="Arial" w:cs="Arial"/>
          <w:sz w:val="22"/>
          <w:szCs w:val="22"/>
        </w:rPr>
        <w:t>3.3.50.00.00.00.00.00</w:t>
      </w:r>
      <w:r>
        <w:rPr>
          <w:rFonts w:ascii="Arial" w:hAnsi="Arial" w:cs="Arial"/>
          <w:spacing w:val="-2"/>
          <w:sz w:val="22"/>
          <w:szCs w:val="22"/>
        </w:rPr>
        <w:t>.</w:t>
      </w:r>
      <w:r w:rsidR="00396721" w:rsidRPr="00E03767">
        <w:rPr>
          <w:rFonts w:ascii="Arial" w:hAnsi="Arial" w:cs="Arial"/>
          <w:sz w:val="22"/>
          <w:szCs w:val="22"/>
        </w:rPr>
        <w:t xml:space="preserve">1.500.0000.0000 </w:t>
      </w:r>
    </w:p>
    <w:p w14:paraId="5C7FA189" w14:textId="06BB7C28" w:rsidR="00396721" w:rsidRPr="00E03767" w:rsidRDefault="00396721" w:rsidP="00755904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E03767">
        <w:rPr>
          <w:rFonts w:ascii="Arial" w:hAnsi="Arial" w:cs="Arial"/>
          <w:bCs/>
        </w:rPr>
        <w:tab/>
        <w:t xml:space="preserve">Os recursos necessários para garantir a continuidade da execução da parceria </w:t>
      </w:r>
      <w:r w:rsidRPr="00E03767">
        <w:rPr>
          <w:rFonts w:ascii="Arial" w:hAnsi="Arial" w:cs="Arial"/>
          <w:bCs/>
          <w:iCs/>
        </w:rPr>
        <w:t>serão indicados</w:t>
      </w:r>
      <w:r w:rsidRPr="00E03767">
        <w:rPr>
          <w:rFonts w:ascii="Arial" w:hAnsi="Arial" w:cs="Arial"/>
          <w:bCs/>
        </w:rPr>
        <w:t xml:space="preserve"> nos orçamentos dos exercícios seguintes. </w:t>
      </w:r>
    </w:p>
    <w:p w14:paraId="198A9C98" w14:textId="77777777" w:rsidR="00396721" w:rsidRPr="00E03767" w:rsidRDefault="00396721" w:rsidP="00755904">
      <w:pPr>
        <w:rPr>
          <w:rFonts w:ascii="Arial" w:hAnsi="Arial" w:cs="Arial"/>
        </w:rPr>
      </w:pPr>
    </w:p>
    <w:p w14:paraId="75A64018" w14:textId="09226232" w:rsidR="00396721" w:rsidRDefault="00396721" w:rsidP="00755904">
      <w:pPr>
        <w:pStyle w:val="Ttulo2"/>
        <w:numPr>
          <w:ilvl w:val="0"/>
          <w:numId w:val="2"/>
        </w:numPr>
        <w:tabs>
          <w:tab w:val="left" w:pos="0"/>
        </w:tabs>
        <w:spacing w:before="0" w:line="360" w:lineRule="auto"/>
        <w:ind w:left="0" w:firstLine="0"/>
        <w:rPr>
          <w:rFonts w:ascii="Arial" w:hAnsi="Arial" w:cs="Arial"/>
          <w:b/>
          <w:bCs/>
          <w:color w:val="auto"/>
          <w:sz w:val="22"/>
          <w:szCs w:val="22"/>
        </w:rPr>
      </w:pPr>
      <w:r w:rsidRPr="00E03767">
        <w:rPr>
          <w:rFonts w:ascii="Arial" w:hAnsi="Arial" w:cs="Arial"/>
          <w:b/>
          <w:bCs/>
          <w:color w:val="auto"/>
          <w:sz w:val="22"/>
          <w:szCs w:val="22"/>
        </w:rPr>
        <w:t>COMISSÃO</w:t>
      </w:r>
      <w:r w:rsidRPr="00E03767">
        <w:rPr>
          <w:rFonts w:ascii="Arial" w:hAnsi="Arial" w:cs="Arial"/>
          <w:b/>
          <w:bCs/>
          <w:color w:val="auto"/>
          <w:spacing w:val="-1"/>
          <w:sz w:val="22"/>
          <w:szCs w:val="22"/>
        </w:rPr>
        <w:t xml:space="preserve"> </w:t>
      </w:r>
      <w:r w:rsidRPr="00E03767">
        <w:rPr>
          <w:rFonts w:ascii="Arial" w:hAnsi="Arial" w:cs="Arial"/>
          <w:b/>
          <w:bCs/>
          <w:color w:val="auto"/>
          <w:sz w:val="22"/>
          <w:szCs w:val="22"/>
        </w:rPr>
        <w:t>DE</w:t>
      </w:r>
      <w:r w:rsidRPr="00E03767">
        <w:rPr>
          <w:rFonts w:ascii="Arial" w:hAnsi="Arial" w:cs="Arial"/>
          <w:b/>
          <w:bCs/>
          <w:color w:val="auto"/>
          <w:spacing w:val="-5"/>
          <w:sz w:val="22"/>
          <w:szCs w:val="22"/>
        </w:rPr>
        <w:t xml:space="preserve"> </w:t>
      </w:r>
      <w:r w:rsidRPr="00E03767">
        <w:rPr>
          <w:rFonts w:ascii="Arial" w:hAnsi="Arial" w:cs="Arial"/>
          <w:b/>
          <w:bCs/>
          <w:color w:val="auto"/>
          <w:sz w:val="22"/>
          <w:szCs w:val="22"/>
        </w:rPr>
        <w:t>AVALIAÇÃO</w:t>
      </w:r>
      <w:r w:rsidRPr="00E03767">
        <w:rPr>
          <w:rFonts w:ascii="Arial" w:hAnsi="Arial" w:cs="Arial"/>
          <w:b/>
          <w:bCs/>
          <w:color w:val="auto"/>
          <w:spacing w:val="-3"/>
          <w:sz w:val="22"/>
          <w:szCs w:val="22"/>
        </w:rPr>
        <w:t xml:space="preserve"> </w:t>
      </w:r>
      <w:r w:rsidRPr="00E03767">
        <w:rPr>
          <w:rFonts w:ascii="Arial" w:hAnsi="Arial" w:cs="Arial"/>
          <w:b/>
          <w:bCs/>
          <w:color w:val="auto"/>
          <w:sz w:val="22"/>
          <w:szCs w:val="22"/>
        </w:rPr>
        <w:t>E</w:t>
      </w:r>
      <w:r w:rsidRPr="00E03767">
        <w:rPr>
          <w:rFonts w:ascii="Arial" w:hAnsi="Arial" w:cs="Arial"/>
          <w:b/>
          <w:bCs/>
          <w:color w:val="auto"/>
          <w:spacing w:val="-4"/>
          <w:sz w:val="22"/>
          <w:szCs w:val="22"/>
        </w:rPr>
        <w:t xml:space="preserve"> </w:t>
      </w:r>
      <w:r w:rsidRPr="00E03767">
        <w:rPr>
          <w:rFonts w:ascii="Arial" w:hAnsi="Arial" w:cs="Arial"/>
          <w:b/>
          <w:bCs/>
          <w:color w:val="auto"/>
          <w:sz w:val="22"/>
          <w:szCs w:val="22"/>
        </w:rPr>
        <w:t>MONITORAMENTO</w:t>
      </w:r>
    </w:p>
    <w:p w14:paraId="071DCF17" w14:textId="77777777" w:rsidR="00755904" w:rsidRPr="00755904" w:rsidRDefault="00755904" w:rsidP="00755904"/>
    <w:p w14:paraId="05F5C080" w14:textId="77777777" w:rsidR="00396721" w:rsidRPr="00E03767" w:rsidRDefault="00396721" w:rsidP="00755904">
      <w:pPr>
        <w:pStyle w:val="Corpodetexto"/>
        <w:spacing w:line="360" w:lineRule="auto"/>
        <w:ind w:right="-6" w:firstLine="567"/>
        <w:jc w:val="both"/>
        <w:rPr>
          <w:rFonts w:ascii="Arial" w:hAnsi="Arial" w:cs="Arial"/>
          <w:sz w:val="22"/>
          <w:szCs w:val="22"/>
        </w:rPr>
      </w:pPr>
      <w:r w:rsidRPr="00E03767">
        <w:rPr>
          <w:rFonts w:ascii="Arial" w:hAnsi="Arial" w:cs="Arial"/>
          <w:sz w:val="22"/>
          <w:szCs w:val="22"/>
        </w:rPr>
        <w:t xml:space="preserve">A execução do objeto da parceria será acompanhada pela Administração Pública por meio de ações de monitoramento e avaliação, que terão caráter preventivo e saneador, objetivando a gestão </w:t>
      </w:r>
      <w:r w:rsidRPr="00E03767">
        <w:rPr>
          <w:rFonts w:ascii="Arial" w:hAnsi="Arial" w:cs="Arial"/>
          <w:sz w:val="22"/>
          <w:szCs w:val="22"/>
        </w:rPr>
        <w:lastRenderedPageBreak/>
        <w:t>adequada e regular da parceria, e deverá ser registrada em sistema informatizado.</w:t>
      </w:r>
    </w:p>
    <w:p w14:paraId="1EFEE820" w14:textId="0C730605" w:rsidR="00BD57C6" w:rsidRDefault="00396721" w:rsidP="00755904">
      <w:pPr>
        <w:spacing w:line="360" w:lineRule="auto"/>
        <w:ind w:firstLine="567"/>
        <w:jc w:val="both"/>
        <w:rPr>
          <w:rFonts w:ascii="Arial" w:hAnsi="Arial" w:cs="Arial"/>
        </w:rPr>
      </w:pPr>
      <w:r w:rsidRPr="00E03767">
        <w:rPr>
          <w:rFonts w:ascii="Arial" w:hAnsi="Arial" w:cs="Arial"/>
        </w:rPr>
        <w:t xml:space="preserve">As ações de monitoramento e avaliação serão realizadas de acordo com a Lei Municipal </w:t>
      </w:r>
      <w:r w:rsidR="003543CE">
        <w:rPr>
          <w:rFonts w:ascii="Arial" w:hAnsi="Arial" w:cs="Arial"/>
        </w:rPr>
        <w:t xml:space="preserve">nº </w:t>
      </w:r>
      <w:r w:rsidRPr="00E03767">
        <w:rPr>
          <w:rFonts w:ascii="Arial" w:hAnsi="Arial" w:cs="Arial"/>
        </w:rPr>
        <w:t>5.250/2019</w:t>
      </w:r>
      <w:r w:rsidR="003543CE">
        <w:rPr>
          <w:rFonts w:ascii="Arial" w:hAnsi="Arial" w:cs="Arial"/>
        </w:rPr>
        <w:t>.</w:t>
      </w:r>
    </w:p>
    <w:p w14:paraId="33BAAF9B" w14:textId="77777777" w:rsidR="00755904" w:rsidRDefault="00755904" w:rsidP="00755904">
      <w:pPr>
        <w:ind w:firstLine="567"/>
        <w:jc w:val="both"/>
        <w:rPr>
          <w:rFonts w:ascii="Arial" w:hAnsi="Arial" w:cs="Arial"/>
        </w:rPr>
      </w:pPr>
    </w:p>
    <w:p w14:paraId="341BE081" w14:textId="0627AF1E" w:rsidR="00BD57C6" w:rsidRPr="00E03767" w:rsidRDefault="005D55C1" w:rsidP="00755904">
      <w:pPr>
        <w:pStyle w:val="Ttulo1"/>
        <w:numPr>
          <w:ilvl w:val="0"/>
          <w:numId w:val="2"/>
        </w:numPr>
        <w:ind w:left="0" w:firstLine="0"/>
        <w:rPr>
          <w:sz w:val="22"/>
          <w:szCs w:val="22"/>
        </w:rPr>
      </w:pPr>
      <w:r w:rsidRPr="00E03767">
        <w:rPr>
          <w:sz w:val="22"/>
          <w:szCs w:val="22"/>
        </w:rPr>
        <w:t>PRAZO</w:t>
      </w:r>
      <w:r w:rsidRPr="00E03767">
        <w:rPr>
          <w:spacing w:val="-5"/>
          <w:sz w:val="22"/>
          <w:szCs w:val="22"/>
        </w:rPr>
        <w:t xml:space="preserve"> </w:t>
      </w:r>
      <w:r w:rsidRPr="00E03767">
        <w:rPr>
          <w:sz w:val="22"/>
          <w:szCs w:val="22"/>
        </w:rPr>
        <w:t>DE</w:t>
      </w:r>
      <w:r w:rsidRPr="00E03767">
        <w:rPr>
          <w:spacing w:val="-4"/>
          <w:sz w:val="22"/>
          <w:szCs w:val="22"/>
        </w:rPr>
        <w:t xml:space="preserve"> </w:t>
      </w:r>
      <w:r w:rsidRPr="00E03767">
        <w:rPr>
          <w:sz w:val="22"/>
          <w:szCs w:val="22"/>
        </w:rPr>
        <w:t>EXECUÇÃO</w:t>
      </w:r>
      <w:r w:rsidRPr="00E03767">
        <w:rPr>
          <w:spacing w:val="-1"/>
          <w:sz w:val="22"/>
          <w:szCs w:val="22"/>
        </w:rPr>
        <w:t xml:space="preserve"> </w:t>
      </w:r>
      <w:r w:rsidRPr="00E03767">
        <w:rPr>
          <w:sz w:val="22"/>
          <w:szCs w:val="22"/>
        </w:rPr>
        <w:t>DO</w:t>
      </w:r>
      <w:r w:rsidRPr="00E03767">
        <w:rPr>
          <w:spacing w:val="-3"/>
          <w:sz w:val="22"/>
          <w:szCs w:val="22"/>
        </w:rPr>
        <w:t xml:space="preserve"> </w:t>
      </w:r>
      <w:r w:rsidRPr="00E03767">
        <w:rPr>
          <w:sz w:val="22"/>
          <w:szCs w:val="22"/>
        </w:rPr>
        <w:t>PROJETO:</w:t>
      </w:r>
    </w:p>
    <w:p w14:paraId="2C807647" w14:textId="77777777" w:rsidR="00BD57C6" w:rsidRPr="00E03767" w:rsidRDefault="00BD57C6" w:rsidP="00755904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2B12810" w14:textId="77777777" w:rsidR="00396721" w:rsidRPr="00E03767" w:rsidRDefault="005D55C1" w:rsidP="00755904">
      <w:pPr>
        <w:pStyle w:val="Corpodetexto"/>
        <w:spacing w:line="480" w:lineRule="auto"/>
        <w:ind w:right="3319" w:firstLine="567"/>
        <w:rPr>
          <w:rFonts w:ascii="Arial" w:hAnsi="Arial" w:cs="Arial"/>
          <w:spacing w:val="1"/>
          <w:sz w:val="22"/>
          <w:szCs w:val="22"/>
        </w:rPr>
      </w:pPr>
      <w:r w:rsidRPr="00E03767">
        <w:rPr>
          <w:rFonts w:ascii="Arial" w:hAnsi="Arial" w:cs="Arial"/>
          <w:sz w:val="22"/>
          <w:szCs w:val="22"/>
        </w:rPr>
        <w:t>O prazo de execução é até 31 de dezembro de 202</w:t>
      </w:r>
      <w:r w:rsidR="00396721" w:rsidRPr="00E03767">
        <w:rPr>
          <w:rFonts w:ascii="Arial" w:hAnsi="Arial" w:cs="Arial"/>
          <w:sz w:val="22"/>
          <w:szCs w:val="22"/>
        </w:rPr>
        <w:t>3</w:t>
      </w:r>
      <w:r w:rsidRPr="00E03767">
        <w:rPr>
          <w:rFonts w:ascii="Arial" w:hAnsi="Arial" w:cs="Arial"/>
          <w:sz w:val="22"/>
          <w:szCs w:val="22"/>
        </w:rPr>
        <w:t>.</w:t>
      </w:r>
      <w:r w:rsidRPr="00E03767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1D6C09A4" w14:textId="71FF792B" w:rsidR="00AC1ADE" w:rsidRDefault="00AC1ADE" w:rsidP="00755904">
      <w:pPr>
        <w:pStyle w:val="Corpodetexto"/>
        <w:jc w:val="right"/>
        <w:rPr>
          <w:rFonts w:ascii="Arial" w:hAnsi="Arial" w:cs="Arial"/>
          <w:sz w:val="22"/>
          <w:szCs w:val="22"/>
        </w:rPr>
      </w:pPr>
    </w:p>
    <w:p w14:paraId="3EC0A3D9" w14:textId="24E4A0F4" w:rsidR="00BD57C6" w:rsidRPr="00E03767" w:rsidRDefault="00515F4E" w:rsidP="00755904">
      <w:pPr>
        <w:pStyle w:val="Corpodetex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AC1ADE">
        <w:rPr>
          <w:rFonts w:ascii="Arial" w:hAnsi="Arial" w:cs="Arial"/>
          <w:sz w:val="22"/>
          <w:szCs w:val="22"/>
        </w:rPr>
        <w:t>oaçaba (SC), 02 de março de 2023.</w:t>
      </w:r>
    </w:p>
    <w:p w14:paraId="7F5A8303" w14:textId="472E6B50" w:rsidR="00BD57C6" w:rsidRDefault="00BD57C6" w:rsidP="00755904">
      <w:pPr>
        <w:pStyle w:val="Corpodetexto"/>
        <w:rPr>
          <w:rFonts w:ascii="Arial" w:hAnsi="Arial" w:cs="Arial"/>
          <w:sz w:val="22"/>
          <w:szCs w:val="22"/>
        </w:rPr>
      </w:pPr>
    </w:p>
    <w:p w14:paraId="5AD7C26A" w14:textId="224A3AFF" w:rsidR="00755904" w:rsidRDefault="00755904" w:rsidP="00755904">
      <w:pPr>
        <w:pStyle w:val="Corpodetexto"/>
        <w:rPr>
          <w:rFonts w:ascii="Arial" w:hAnsi="Arial" w:cs="Arial"/>
          <w:sz w:val="22"/>
          <w:szCs w:val="22"/>
        </w:rPr>
      </w:pPr>
    </w:p>
    <w:p w14:paraId="14C5FDFD" w14:textId="77777777" w:rsidR="00755904" w:rsidRPr="00E03767" w:rsidRDefault="00755904" w:rsidP="00755904">
      <w:pPr>
        <w:pStyle w:val="Corpodetexto"/>
        <w:rPr>
          <w:rFonts w:ascii="Arial" w:hAnsi="Arial" w:cs="Arial"/>
          <w:sz w:val="22"/>
          <w:szCs w:val="22"/>
        </w:rPr>
      </w:pPr>
    </w:p>
    <w:p w14:paraId="4E60F95C" w14:textId="77777777" w:rsidR="00BD57C6" w:rsidRPr="00E03767" w:rsidRDefault="00BD57C6" w:rsidP="00755904">
      <w:pPr>
        <w:pStyle w:val="Corpodetexto"/>
        <w:rPr>
          <w:rFonts w:ascii="Arial" w:hAnsi="Arial" w:cs="Arial"/>
          <w:sz w:val="22"/>
          <w:szCs w:val="22"/>
        </w:rPr>
      </w:pPr>
    </w:p>
    <w:p w14:paraId="48E011BD" w14:textId="77777777" w:rsidR="00BD57C6" w:rsidRPr="00E03767" w:rsidRDefault="00BD57C6" w:rsidP="00755904">
      <w:pPr>
        <w:rPr>
          <w:rFonts w:ascii="Arial" w:hAnsi="Arial" w:cs="Arial"/>
        </w:rPr>
        <w:sectPr w:rsidR="00BD57C6" w:rsidRPr="00E03767">
          <w:pgSz w:w="12240" w:h="15840"/>
          <w:pgMar w:top="2400" w:right="900" w:bottom="1400" w:left="1420" w:header="720" w:footer="1205" w:gutter="0"/>
          <w:cols w:space="720"/>
        </w:sectPr>
      </w:pPr>
    </w:p>
    <w:p w14:paraId="4787AE21" w14:textId="57F7E797" w:rsidR="00BD57C6" w:rsidRPr="00E03767" w:rsidRDefault="00396721" w:rsidP="00755904">
      <w:pPr>
        <w:pStyle w:val="Corpodetexto"/>
        <w:ind w:right="-5418"/>
        <w:jc w:val="center"/>
        <w:rPr>
          <w:rFonts w:ascii="Arial" w:hAnsi="Arial" w:cs="Arial"/>
          <w:b/>
          <w:bCs/>
          <w:sz w:val="22"/>
          <w:szCs w:val="22"/>
        </w:rPr>
      </w:pPr>
      <w:r w:rsidRPr="00E03767">
        <w:rPr>
          <w:rFonts w:ascii="Arial" w:hAnsi="Arial" w:cs="Arial"/>
          <w:b/>
          <w:bCs/>
          <w:sz w:val="22"/>
          <w:szCs w:val="22"/>
        </w:rPr>
        <w:t>DIOCLÉSIO RAGNINI</w:t>
      </w:r>
    </w:p>
    <w:p w14:paraId="5C7C6984" w14:textId="2F9F7C99" w:rsidR="00396721" w:rsidRPr="00E03767" w:rsidRDefault="00396721" w:rsidP="00755904">
      <w:pPr>
        <w:pStyle w:val="Corpodetexto"/>
        <w:ind w:right="-5418"/>
        <w:jc w:val="center"/>
        <w:rPr>
          <w:rFonts w:ascii="Arial" w:hAnsi="Arial" w:cs="Arial"/>
          <w:b/>
          <w:bCs/>
          <w:sz w:val="22"/>
          <w:szCs w:val="22"/>
        </w:rPr>
      </w:pPr>
      <w:r w:rsidRPr="00E03767">
        <w:rPr>
          <w:rFonts w:ascii="Arial" w:hAnsi="Arial" w:cs="Arial"/>
          <w:b/>
          <w:bCs/>
          <w:sz w:val="22"/>
          <w:szCs w:val="22"/>
        </w:rPr>
        <w:t>PREFEITO DE JOAÇABA - SC</w:t>
      </w:r>
    </w:p>
    <w:sectPr w:rsidR="00396721" w:rsidRPr="00E03767" w:rsidSect="00396721">
      <w:type w:val="continuous"/>
      <w:pgSz w:w="12240" w:h="15840"/>
      <w:pgMar w:top="2400" w:right="900" w:bottom="1400" w:left="1420" w:header="720" w:footer="720" w:gutter="0"/>
      <w:cols w:num="2" w:space="720" w:equalWidth="0">
        <w:col w:w="4505" w:space="40"/>
        <w:col w:w="537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5D70" w14:textId="77777777" w:rsidR="00A27466" w:rsidRDefault="005D55C1">
      <w:r>
        <w:separator/>
      </w:r>
    </w:p>
  </w:endnote>
  <w:endnote w:type="continuationSeparator" w:id="0">
    <w:p w14:paraId="0D1A7CE7" w14:textId="77777777" w:rsidR="00A27466" w:rsidRDefault="005D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411E" w14:textId="4CB41B44" w:rsidR="00BD57C6" w:rsidRDefault="00D32BC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 wp14:anchorId="00DA6FCB" wp14:editId="629F84F0">
              <wp:simplePos x="0" y="0"/>
              <wp:positionH relativeFrom="page">
                <wp:posOffset>1409700</wp:posOffset>
              </wp:positionH>
              <wp:positionV relativeFrom="page">
                <wp:posOffset>9151620</wp:posOffset>
              </wp:positionV>
              <wp:extent cx="5307330" cy="647700"/>
              <wp:effectExtent l="0" t="0" r="762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733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AA447" w14:textId="77777777" w:rsidR="003422C7" w:rsidRDefault="003422C7">
                          <w:pPr>
                            <w:spacing w:before="12"/>
                            <w:ind w:left="20" w:right="18"/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3A77B040" w14:textId="68F30098" w:rsidR="00D32BC9" w:rsidRDefault="00D32BC9">
                          <w:pPr>
                            <w:spacing w:before="12"/>
                            <w:ind w:left="20" w:right="18"/>
                            <w:jc w:val="center"/>
                            <w:rPr>
                              <w:spacing w:val="-53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Avenida XV de Novembro, </w:t>
                          </w:r>
                          <w:r w:rsidR="005D55C1">
                            <w:rPr>
                              <w:sz w:val="20"/>
                            </w:rPr>
                            <w:t>nº</w:t>
                          </w:r>
                          <w:r w:rsidR="005D55C1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378, </w:t>
                          </w:r>
                          <w:r w:rsidR="005D55C1">
                            <w:rPr>
                              <w:sz w:val="20"/>
                            </w:rPr>
                            <w:t>Centro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,</w:t>
                          </w:r>
                          <w:r w:rsidR="005D55C1"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="005D55C1">
                            <w:rPr>
                              <w:sz w:val="20"/>
                            </w:rPr>
                            <w:t>Município de</w:t>
                          </w:r>
                          <w:r w:rsidR="005D55C1"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 w:rsidR="005D55C1">
                            <w:rPr>
                              <w:sz w:val="20"/>
                            </w:rPr>
                            <w:t>Joaçaba</w:t>
                          </w:r>
                        </w:p>
                        <w:p w14:paraId="6F25AB50" w14:textId="65E203D0" w:rsidR="00BD57C6" w:rsidRDefault="00755904">
                          <w:pPr>
                            <w:spacing w:before="12"/>
                            <w:ind w:left="20" w:right="18"/>
                            <w:jc w:val="center"/>
                            <w:rPr>
                              <w:sz w:val="20"/>
                            </w:rPr>
                          </w:pPr>
                          <w:hyperlink r:id="rId1" w:history="1">
                            <w:r w:rsidR="005D55C1" w:rsidRPr="00F2413C">
                              <w:rPr>
                                <w:rStyle w:val="Hyperlink"/>
                                <w:sz w:val="20"/>
                              </w:rPr>
                              <w:t>planejamento@joacaba.sc.gov.br</w:t>
                            </w:r>
                          </w:hyperlink>
                        </w:p>
                        <w:p w14:paraId="132A0018" w14:textId="5B9ED980" w:rsidR="00BD57C6" w:rsidRDefault="005D55C1">
                          <w:pPr>
                            <w:spacing w:line="226" w:lineRule="exact"/>
                            <w:ind w:left="17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(49)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35</w:t>
                          </w:r>
                          <w:r w:rsidR="00D32BC9">
                            <w:rPr>
                              <w:sz w:val="20"/>
                            </w:rPr>
                            <w:t>27-8800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A6F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1pt;margin-top:720.6pt;width:417.9pt;height:51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" filled="f" stroked="f">
              <v:textbox inset="0,0,0,0">
                <w:txbxContent>
                  <w:p w14:paraId="4D6AA447" w14:textId="77777777" w:rsidR="003422C7" w:rsidRDefault="003422C7">
                    <w:pPr>
                      <w:spacing w:before="12"/>
                      <w:ind w:left="20" w:right="18"/>
                      <w:jc w:val="center"/>
                      <w:rPr>
                        <w:sz w:val="20"/>
                      </w:rPr>
                    </w:pPr>
                  </w:p>
                  <w:p w14:paraId="3A77B040" w14:textId="68F30098" w:rsidR="00D32BC9" w:rsidRDefault="00D32BC9">
                    <w:pPr>
                      <w:spacing w:before="12"/>
                      <w:ind w:left="20" w:right="18"/>
                      <w:jc w:val="center"/>
                      <w:rPr>
                        <w:spacing w:val="-53"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Avenida XV de Novembro, </w:t>
                    </w:r>
                    <w:r w:rsidR="005D55C1">
                      <w:rPr>
                        <w:sz w:val="20"/>
                      </w:rPr>
                      <w:t>nº</w:t>
                    </w:r>
                    <w:r w:rsidR="005D55C1"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 xml:space="preserve">378, </w:t>
                    </w:r>
                    <w:r w:rsidR="005D55C1">
                      <w:rPr>
                        <w:sz w:val="20"/>
                      </w:rPr>
                      <w:t>Centro</w:t>
                    </w:r>
                    <w:r>
                      <w:rPr>
                        <w:spacing w:val="-5"/>
                        <w:sz w:val="20"/>
                      </w:rPr>
                      <w:t>,</w:t>
                    </w:r>
                    <w:r w:rsidR="005D55C1">
                      <w:rPr>
                        <w:spacing w:val="-1"/>
                        <w:sz w:val="20"/>
                      </w:rPr>
                      <w:t xml:space="preserve"> </w:t>
                    </w:r>
                    <w:r w:rsidR="005D55C1">
                      <w:rPr>
                        <w:sz w:val="20"/>
                      </w:rPr>
                      <w:t>Município de</w:t>
                    </w:r>
                    <w:r w:rsidR="005D55C1">
                      <w:rPr>
                        <w:spacing w:val="-6"/>
                        <w:sz w:val="20"/>
                      </w:rPr>
                      <w:t xml:space="preserve"> </w:t>
                    </w:r>
                    <w:r w:rsidR="005D55C1">
                      <w:rPr>
                        <w:sz w:val="20"/>
                      </w:rPr>
                      <w:t>Joaçaba</w:t>
                    </w:r>
                  </w:p>
                  <w:p w14:paraId="6F25AB50" w14:textId="65E203D0" w:rsidR="00BD57C6" w:rsidRDefault="00755904">
                    <w:pPr>
                      <w:spacing w:before="12"/>
                      <w:ind w:left="20" w:right="18"/>
                      <w:jc w:val="center"/>
                      <w:rPr>
                        <w:sz w:val="20"/>
                      </w:rPr>
                    </w:pPr>
                    <w:hyperlink r:id="rId2" w:history="1">
                      <w:r w:rsidR="005D55C1" w:rsidRPr="00F2413C">
                        <w:rPr>
                          <w:rStyle w:val="Hyperlink"/>
                          <w:sz w:val="20"/>
                        </w:rPr>
                        <w:t>planejamento@joacaba.sc.gov.br</w:t>
                      </w:r>
                    </w:hyperlink>
                  </w:p>
                  <w:p w14:paraId="132A0018" w14:textId="5B9ED980" w:rsidR="00BD57C6" w:rsidRDefault="005D55C1">
                    <w:pPr>
                      <w:spacing w:line="226" w:lineRule="exact"/>
                      <w:ind w:left="17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(49)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35</w:t>
                    </w:r>
                    <w:r w:rsidR="00D32BC9">
                      <w:rPr>
                        <w:sz w:val="20"/>
                      </w:rPr>
                      <w:t>27-8800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8F7F" w14:textId="77777777" w:rsidR="00A27466" w:rsidRDefault="005D55C1">
      <w:r>
        <w:separator/>
      </w:r>
    </w:p>
  </w:footnote>
  <w:footnote w:type="continuationSeparator" w:id="0">
    <w:p w14:paraId="371E03D8" w14:textId="77777777" w:rsidR="00A27466" w:rsidRDefault="005D5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36A3" w14:textId="57E3C978" w:rsidR="00BD57C6" w:rsidRDefault="005D55C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720" behindDoc="1" locked="0" layoutInCell="1" allowOverlap="1" wp14:anchorId="4AB43F24" wp14:editId="3CC42EE2">
          <wp:simplePos x="0" y="0"/>
          <wp:positionH relativeFrom="page">
            <wp:posOffset>1082040</wp:posOffset>
          </wp:positionH>
          <wp:positionV relativeFrom="page">
            <wp:posOffset>457201</wp:posOffset>
          </wp:positionV>
          <wp:extent cx="720725" cy="975360"/>
          <wp:effectExtent l="0" t="0" r="3175" b="0"/>
          <wp:wrapNone/>
          <wp:docPr id="7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0725" cy="9753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32BC9">
      <w:rPr>
        <w:noProof/>
      </w:rPr>
      <mc:AlternateContent>
        <mc:Choice Requires="wps">
          <w:drawing>
            <wp:anchor distT="0" distB="0" distL="114300" distR="114300" simplePos="0" relativeHeight="487519232" behindDoc="1" locked="0" layoutInCell="1" allowOverlap="1" wp14:anchorId="6104666E" wp14:editId="54FBB88D">
              <wp:simplePos x="0" y="0"/>
              <wp:positionH relativeFrom="page">
                <wp:posOffset>2098040</wp:posOffset>
              </wp:positionH>
              <wp:positionV relativeFrom="page">
                <wp:posOffset>671195</wp:posOffset>
              </wp:positionV>
              <wp:extent cx="3202940" cy="6165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294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F6C74" w14:textId="77777777" w:rsidR="00BD57C6" w:rsidRDefault="005D55C1">
                          <w:pPr>
                            <w:spacing w:before="7"/>
                            <w:ind w:left="20"/>
                            <w:rPr>
                              <w:sz w:val="40"/>
                            </w:rPr>
                          </w:pPr>
                          <w:r>
                            <w:rPr>
                              <w:color w:val="4470C4"/>
                              <w:spacing w:val="11"/>
                              <w:sz w:val="40"/>
                            </w:rPr>
                            <w:t>Estado</w:t>
                          </w:r>
                          <w:r>
                            <w:rPr>
                              <w:color w:val="4470C4"/>
                              <w:spacing w:val="6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color w:val="4470C4"/>
                              <w:sz w:val="40"/>
                            </w:rPr>
                            <w:t>de</w:t>
                          </w:r>
                          <w:r>
                            <w:rPr>
                              <w:color w:val="4470C4"/>
                              <w:spacing w:val="6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color w:val="4470C4"/>
                              <w:spacing w:val="10"/>
                              <w:sz w:val="40"/>
                            </w:rPr>
                            <w:t>Santa</w:t>
                          </w:r>
                          <w:r>
                            <w:rPr>
                              <w:color w:val="4470C4"/>
                              <w:spacing w:val="67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color w:val="4470C4"/>
                              <w:spacing w:val="12"/>
                              <w:sz w:val="40"/>
                            </w:rPr>
                            <w:t>Catarina</w:t>
                          </w:r>
                        </w:p>
                        <w:p w14:paraId="1FF07057" w14:textId="77777777" w:rsidR="00BD57C6" w:rsidRDefault="005D55C1">
                          <w:pPr>
                            <w:spacing w:before="23"/>
                            <w:ind w:left="20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4470C4"/>
                              <w:sz w:val="40"/>
                            </w:rPr>
                            <w:t>MUNICÍPIO DE</w:t>
                          </w:r>
                          <w:r>
                            <w:rPr>
                              <w:rFonts w:ascii="Arial" w:hAnsi="Arial"/>
                              <w:b/>
                              <w:color w:val="4470C4"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470C4"/>
                              <w:sz w:val="40"/>
                            </w:rPr>
                            <w:t>JOAÇABA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466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2pt;margin-top:52.85pt;width:252.2pt;height:48.5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" filled="f" stroked="f">
              <v:textbox inset="0,0,0,0">
                <w:txbxContent>
                  <w:p w14:paraId="56FF6C74" w14:textId="77777777" w:rsidR="00BD57C6" w:rsidRDefault="005D55C1">
                    <w:pPr>
                      <w:spacing w:before="7"/>
                      <w:ind w:left="20"/>
                      <w:rPr>
                        <w:sz w:val="40"/>
                      </w:rPr>
                    </w:pPr>
                    <w:r>
                      <w:rPr>
                        <w:color w:val="4470C4"/>
                        <w:spacing w:val="11"/>
                        <w:sz w:val="40"/>
                      </w:rPr>
                      <w:t>Estado</w:t>
                    </w:r>
                    <w:r>
                      <w:rPr>
                        <w:color w:val="4470C4"/>
                        <w:spacing w:val="68"/>
                        <w:sz w:val="40"/>
                      </w:rPr>
                      <w:t xml:space="preserve"> </w:t>
                    </w:r>
                    <w:r>
                      <w:rPr>
                        <w:color w:val="4470C4"/>
                        <w:sz w:val="40"/>
                      </w:rPr>
                      <w:t>de</w:t>
                    </w:r>
                    <w:r>
                      <w:rPr>
                        <w:color w:val="4470C4"/>
                        <w:spacing w:val="63"/>
                        <w:sz w:val="40"/>
                      </w:rPr>
                      <w:t xml:space="preserve"> </w:t>
                    </w:r>
                    <w:r>
                      <w:rPr>
                        <w:color w:val="4470C4"/>
                        <w:spacing w:val="10"/>
                        <w:sz w:val="40"/>
                      </w:rPr>
                      <w:t>Santa</w:t>
                    </w:r>
                    <w:r>
                      <w:rPr>
                        <w:color w:val="4470C4"/>
                        <w:spacing w:val="67"/>
                        <w:sz w:val="40"/>
                      </w:rPr>
                      <w:t xml:space="preserve"> </w:t>
                    </w:r>
                    <w:r>
                      <w:rPr>
                        <w:color w:val="4470C4"/>
                        <w:spacing w:val="12"/>
                        <w:sz w:val="40"/>
                      </w:rPr>
                      <w:t>Catarina</w:t>
                    </w:r>
                  </w:p>
                  <w:p w14:paraId="1FF07057" w14:textId="77777777" w:rsidR="00BD57C6" w:rsidRDefault="005D55C1">
                    <w:pPr>
                      <w:spacing w:before="23"/>
                      <w:ind w:left="20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4470C4"/>
                        <w:sz w:val="40"/>
                      </w:rPr>
                      <w:t>MUNICÍPIO DE</w:t>
                    </w:r>
                    <w:r>
                      <w:rPr>
                        <w:rFonts w:ascii="Arial" w:hAnsi="Arial"/>
                        <w:b/>
                        <w:color w:val="4470C4"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70C4"/>
                        <w:sz w:val="40"/>
                      </w:rPr>
                      <w:t>JOAÇABA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5977"/>
    <w:multiLevelType w:val="hybridMultilevel"/>
    <w:tmpl w:val="3426E3C6"/>
    <w:lvl w:ilvl="0" w:tplc="C302AE2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572151C0"/>
    <w:multiLevelType w:val="hybridMultilevel"/>
    <w:tmpl w:val="DF86D678"/>
    <w:lvl w:ilvl="0" w:tplc="74C417BC">
      <w:start w:val="1"/>
      <w:numFmt w:val="lowerLetter"/>
      <w:lvlText w:val="%1)"/>
      <w:lvlJc w:val="left"/>
      <w:pPr>
        <w:ind w:left="644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5E20A34">
      <w:numFmt w:val="bullet"/>
      <w:lvlText w:val="•"/>
      <w:lvlJc w:val="left"/>
      <w:pPr>
        <w:ind w:left="1568" w:hanging="360"/>
      </w:pPr>
      <w:rPr>
        <w:rFonts w:hint="default"/>
        <w:lang w:val="pt-PT" w:eastAsia="en-US" w:bidi="ar-SA"/>
      </w:rPr>
    </w:lvl>
    <w:lvl w:ilvl="2" w:tplc="CC047388">
      <w:numFmt w:val="bullet"/>
      <w:lvlText w:val="•"/>
      <w:lvlJc w:val="left"/>
      <w:pPr>
        <w:ind w:left="2496" w:hanging="360"/>
      </w:pPr>
      <w:rPr>
        <w:rFonts w:hint="default"/>
        <w:lang w:val="pt-PT" w:eastAsia="en-US" w:bidi="ar-SA"/>
      </w:rPr>
    </w:lvl>
    <w:lvl w:ilvl="3" w:tplc="9652439C">
      <w:numFmt w:val="bullet"/>
      <w:lvlText w:val="•"/>
      <w:lvlJc w:val="left"/>
      <w:pPr>
        <w:ind w:left="3424" w:hanging="360"/>
      </w:pPr>
      <w:rPr>
        <w:rFonts w:hint="default"/>
        <w:lang w:val="pt-PT" w:eastAsia="en-US" w:bidi="ar-SA"/>
      </w:rPr>
    </w:lvl>
    <w:lvl w:ilvl="4" w:tplc="20526846">
      <w:numFmt w:val="bullet"/>
      <w:lvlText w:val="•"/>
      <w:lvlJc w:val="left"/>
      <w:pPr>
        <w:ind w:left="4352" w:hanging="360"/>
      </w:pPr>
      <w:rPr>
        <w:rFonts w:hint="default"/>
        <w:lang w:val="pt-PT" w:eastAsia="en-US" w:bidi="ar-SA"/>
      </w:rPr>
    </w:lvl>
    <w:lvl w:ilvl="5" w:tplc="AEEAD248">
      <w:numFmt w:val="bullet"/>
      <w:lvlText w:val="•"/>
      <w:lvlJc w:val="left"/>
      <w:pPr>
        <w:ind w:left="5280" w:hanging="360"/>
      </w:pPr>
      <w:rPr>
        <w:rFonts w:hint="default"/>
        <w:lang w:val="pt-PT" w:eastAsia="en-US" w:bidi="ar-SA"/>
      </w:rPr>
    </w:lvl>
    <w:lvl w:ilvl="6" w:tplc="B98A6A70">
      <w:numFmt w:val="bullet"/>
      <w:lvlText w:val="•"/>
      <w:lvlJc w:val="left"/>
      <w:pPr>
        <w:ind w:left="6208" w:hanging="360"/>
      </w:pPr>
      <w:rPr>
        <w:rFonts w:hint="default"/>
        <w:lang w:val="pt-PT" w:eastAsia="en-US" w:bidi="ar-SA"/>
      </w:rPr>
    </w:lvl>
    <w:lvl w:ilvl="7" w:tplc="D3EEE73C">
      <w:numFmt w:val="bullet"/>
      <w:lvlText w:val="•"/>
      <w:lvlJc w:val="left"/>
      <w:pPr>
        <w:ind w:left="7136" w:hanging="360"/>
      </w:pPr>
      <w:rPr>
        <w:rFonts w:hint="default"/>
        <w:lang w:val="pt-PT" w:eastAsia="en-US" w:bidi="ar-SA"/>
      </w:rPr>
    </w:lvl>
    <w:lvl w:ilvl="8" w:tplc="954E3A1C">
      <w:numFmt w:val="bullet"/>
      <w:lvlText w:val="•"/>
      <w:lvlJc w:val="left"/>
      <w:pPr>
        <w:ind w:left="806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76B02268"/>
    <w:multiLevelType w:val="hybridMultilevel"/>
    <w:tmpl w:val="5E88151C"/>
    <w:lvl w:ilvl="0" w:tplc="5896D802">
      <w:start w:val="1"/>
      <w:numFmt w:val="decimal"/>
      <w:lvlText w:val="%1."/>
      <w:lvlJc w:val="left"/>
      <w:pPr>
        <w:ind w:left="991" w:hanging="423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8072FEA4">
      <w:numFmt w:val="bullet"/>
      <w:lvlText w:val="•"/>
      <w:lvlJc w:val="left"/>
      <w:pPr>
        <w:ind w:left="1828" w:hanging="423"/>
      </w:pPr>
      <w:rPr>
        <w:rFonts w:hint="default"/>
        <w:lang w:val="pt-PT" w:eastAsia="en-US" w:bidi="ar-SA"/>
      </w:rPr>
    </w:lvl>
    <w:lvl w:ilvl="2" w:tplc="5D8E7C34">
      <w:numFmt w:val="bullet"/>
      <w:lvlText w:val="•"/>
      <w:lvlJc w:val="left"/>
      <w:pPr>
        <w:ind w:left="2756" w:hanging="423"/>
      </w:pPr>
      <w:rPr>
        <w:rFonts w:hint="default"/>
        <w:lang w:val="pt-PT" w:eastAsia="en-US" w:bidi="ar-SA"/>
      </w:rPr>
    </w:lvl>
    <w:lvl w:ilvl="3" w:tplc="5E82343E">
      <w:numFmt w:val="bullet"/>
      <w:lvlText w:val="•"/>
      <w:lvlJc w:val="left"/>
      <w:pPr>
        <w:ind w:left="3684" w:hanging="423"/>
      </w:pPr>
      <w:rPr>
        <w:rFonts w:hint="default"/>
        <w:lang w:val="pt-PT" w:eastAsia="en-US" w:bidi="ar-SA"/>
      </w:rPr>
    </w:lvl>
    <w:lvl w:ilvl="4" w:tplc="939C7430">
      <w:numFmt w:val="bullet"/>
      <w:lvlText w:val="•"/>
      <w:lvlJc w:val="left"/>
      <w:pPr>
        <w:ind w:left="4612" w:hanging="423"/>
      </w:pPr>
      <w:rPr>
        <w:rFonts w:hint="default"/>
        <w:lang w:val="pt-PT" w:eastAsia="en-US" w:bidi="ar-SA"/>
      </w:rPr>
    </w:lvl>
    <w:lvl w:ilvl="5" w:tplc="C05400CA">
      <w:numFmt w:val="bullet"/>
      <w:lvlText w:val="•"/>
      <w:lvlJc w:val="left"/>
      <w:pPr>
        <w:ind w:left="5540" w:hanging="423"/>
      </w:pPr>
      <w:rPr>
        <w:rFonts w:hint="default"/>
        <w:lang w:val="pt-PT" w:eastAsia="en-US" w:bidi="ar-SA"/>
      </w:rPr>
    </w:lvl>
    <w:lvl w:ilvl="6" w:tplc="812CDF98">
      <w:numFmt w:val="bullet"/>
      <w:lvlText w:val="•"/>
      <w:lvlJc w:val="left"/>
      <w:pPr>
        <w:ind w:left="6468" w:hanging="423"/>
      </w:pPr>
      <w:rPr>
        <w:rFonts w:hint="default"/>
        <w:lang w:val="pt-PT" w:eastAsia="en-US" w:bidi="ar-SA"/>
      </w:rPr>
    </w:lvl>
    <w:lvl w:ilvl="7" w:tplc="62ACC02A">
      <w:numFmt w:val="bullet"/>
      <w:lvlText w:val="•"/>
      <w:lvlJc w:val="left"/>
      <w:pPr>
        <w:ind w:left="7396" w:hanging="423"/>
      </w:pPr>
      <w:rPr>
        <w:rFonts w:hint="default"/>
        <w:lang w:val="pt-PT" w:eastAsia="en-US" w:bidi="ar-SA"/>
      </w:rPr>
    </w:lvl>
    <w:lvl w:ilvl="8" w:tplc="A11ACF2A">
      <w:numFmt w:val="bullet"/>
      <w:lvlText w:val="•"/>
      <w:lvlJc w:val="left"/>
      <w:pPr>
        <w:ind w:left="8324" w:hanging="423"/>
      </w:pPr>
      <w:rPr>
        <w:rFonts w:hint="default"/>
        <w:lang w:val="pt-PT" w:eastAsia="en-US" w:bidi="ar-SA"/>
      </w:rPr>
    </w:lvl>
  </w:abstractNum>
  <w:abstractNum w:abstractNumId="3" w15:restartNumberingAfterBreak="0">
    <w:nsid w:val="7FA47B6B"/>
    <w:multiLevelType w:val="hybridMultilevel"/>
    <w:tmpl w:val="8886ED48"/>
    <w:lvl w:ilvl="0" w:tplc="206AC300">
      <w:start w:val="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64768979">
    <w:abstractNumId w:val="1"/>
  </w:num>
  <w:num w:numId="2" w16cid:durableId="223882705">
    <w:abstractNumId w:val="0"/>
  </w:num>
  <w:num w:numId="3" w16cid:durableId="405615596">
    <w:abstractNumId w:val="2"/>
  </w:num>
  <w:num w:numId="4" w16cid:durableId="126897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C6"/>
    <w:rsid w:val="0024575F"/>
    <w:rsid w:val="003422C7"/>
    <w:rsid w:val="003543CE"/>
    <w:rsid w:val="00396721"/>
    <w:rsid w:val="004F2DEE"/>
    <w:rsid w:val="00515F4E"/>
    <w:rsid w:val="005D55C1"/>
    <w:rsid w:val="00755904"/>
    <w:rsid w:val="009B4E18"/>
    <w:rsid w:val="009C7DFE"/>
    <w:rsid w:val="009E7F4E"/>
    <w:rsid w:val="00A0325B"/>
    <w:rsid w:val="00A27466"/>
    <w:rsid w:val="00AC1ADE"/>
    <w:rsid w:val="00BD57C6"/>
    <w:rsid w:val="00D32BC9"/>
    <w:rsid w:val="00DB6F17"/>
    <w:rsid w:val="00E03767"/>
    <w:rsid w:val="00EA6E36"/>
    <w:rsid w:val="00F9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A4BBC1"/>
  <w15:docId w15:val="{435E8436-D590-4A2C-9507-082E09F4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8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967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3"/>
      <w:ind w:left="20"/>
    </w:pPr>
    <w:rPr>
      <w:rFonts w:ascii="Arial" w:eastAsia="Arial" w:hAnsi="Arial" w:cs="Arial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spacing w:before="94"/>
      <w:ind w:left="64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32B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2BC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2B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2BC9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D32BC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32BC9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967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anejamento@joacaba.sc.gov.br" TargetMode="External"/><Relationship Id="rId1" Type="http://schemas.openxmlformats.org/officeDocument/2006/relationships/hyperlink" Target="mailto:planejamento@joacab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958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Joaçaba, 06 de Maio de 1998</vt:lpstr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Joaçaba, 06 de Maio de 1998</dc:title>
  <dc:creator>Everton Farina</dc:creator>
  <cp:lastModifiedBy>Ligia Adriane</cp:lastModifiedBy>
  <cp:revision>7</cp:revision>
  <cp:lastPrinted>2022-01-18T21:08:00Z</cp:lastPrinted>
  <dcterms:created xsi:type="dcterms:W3CDTF">2023-03-02T16:33:00Z</dcterms:created>
  <dcterms:modified xsi:type="dcterms:W3CDTF">2023-03-02T19:03:00Z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2022-01-18T00:00:00Z</vt:filetime>
  </property>
</Properties>
</file>