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EC" w:rsidRPr="00047A93" w:rsidRDefault="004557EC" w:rsidP="004557EC">
      <w:pPr>
        <w:tabs>
          <w:tab w:val="left" w:pos="6237"/>
        </w:tabs>
        <w:jc w:val="center"/>
        <w:rPr>
          <w:b/>
        </w:rPr>
      </w:pPr>
      <w:r w:rsidRPr="00047A93">
        <w:rPr>
          <w:b/>
        </w:rPr>
        <w:t>PREFEITURA DE JOAÇABA</w:t>
      </w:r>
    </w:p>
    <w:p w:rsidR="004557EC" w:rsidRPr="00047A93" w:rsidRDefault="004557EC" w:rsidP="004557EC">
      <w:pPr>
        <w:tabs>
          <w:tab w:val="left" w:pos="6237"/>
        </w:tabs>
        <w:jc w:val="center"/>
        <w:rPr>
          <w:b/>
        </w:rPr>
      </w:pPr>
      <w:r w:rsidRPr="00047A93">
        <w:rPr>
          <w:b/>
        </w:rPr>
        <w:t>AVISO DE HOMOLOGAÇÃO</w:t>
      </w:r>
    </w:p>
    <w:p w:rsidR="004557EC" w:rsidRPr="00047A93" w:rsidRDefault="004557EC" w:rsidP="004557EC">
      <w:pPr>
        <w:tabs>
          <w:tab w:val="left" w:pos="6237"/>
        </w:tabs>
        <w:jc w:val="center"/>
        <w:rPr>
          <w:b/>
        </w:rPr>
      </w:pPr>
      <w:r w:rsidRPr="00047A93">
        <w:rPr>
          <w:b/>
        </w:rPr>
        <w:t xml:space="preserve">PROCESSO DE LICITAÇÃO Nº </w:t>
      </w:r>
      <w:r w:rsidR="001A2096">
        <w:rPr>
          <w:b/>
        </w:rPr>
        <w:t>38</w:t>
      </w:r>
      <w:r w:rsidR="0061268C">
        <w:rPr>
          <w:b/>
        </w:rPr>
        <w:t>/2016</w:t>
      </w:r>
      <w:r w:rsidRPr="00047A93">
        <w:rPr>
          <w:b/>
        </w:rPr>
        <w:t>/PMJ</w:t>
      </w:r>
    </w:p>
    <w:p w:rsidR="004557EC" w:rsidRPr="00047A93" w:rsidRDefault="004557EC" w:rsidP="004557EC">
      <w:pPr>
        <w:tabs>
          <w:tab w:val="left" w:pos="6237"/>
        </w:tabs>
        <w:jc w:val="center"/>
        <w:rPr>
          <w:b/>
        </w:rPr>
      </w:pPr>
      <w:r w:rsidRPr="00047A93">
        <w:rPr>
          <w:b/>
        </w:rPr>
        <w:t xml:space="preserve">PREGÃO PRESENCIAL Nº </w:t>
      </w:r>
      <w:r w:rsidR="001A2096">
        <w:rPr>
          <w:b/>
        </w:rPr>
        <w:t>25</w:t>
      </w:r>
      <w:r w:rsidR="0061268C">
        <w:rPr>
          <w:b/>
        </w:rPr>
        <w:t>/2016</w:t>
      </w:r>
      <w:r w:rsidRPr="00047A93">
        <w:rPr>
          <w:b/>
        </w:rPr>
        <w:t>/PMJ</w:t>
      </w:r>
    </w:p>
    <w:p w:rsidR="004557EC" w:rsidRPr="00047A93" w:rsidRDefault="004557EC" w:rsidP="004557EC">
      <w:pPr>
        <w:tabs>
          <w:tab w:val="left" w:pos="6237"/>
        </w:tabs>
        <w:jc w:val="center"/>
        <w:rPr>
          <w:b/>
        </w:rPr>
      </w:pPr>
    </w:p>
    <w:p w:rsidR="001A2096" w:rsidRPr="000705E2" w:rsidRDefault="001A2096" w:rsidP="001A209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Secretario</w:t>
      </w:r>
      <w:r w:rsidRPr="000705E2">
        <w:rPr>
          <w:rFonts w:ascii="Arial" w:hAnsi="Arial" w:cs="Arial"/>
          <w:sz w:val="20"/>
          <w:szCs w:val="20"/>
        </w:rPr>
        <w:t xml:space="preserve"> de Desenvolvimento Agrícola, Indústria, Comércio, Turismo e </w:t>
      </w:r>
      <w:proofErr w:type="gramStart"/>
      <w:r w:rsidRPr="000705E2">
        <w:rPr>
          <w:rFonts w:ascii="Arial" w:hAnsi="Arial" w:cs="Arial"/>
          <w:sz w:val="20"/>
          <w:szCs w:val="20"/>
        </w:rPr>
        <w:t>Inovação</w:t>
      </w:r>
      <w:proofErr w:type="gramEnd"/>
    </w:p>
    <w:p w:rsidR="004557EC" w:rsidRPr="00047A93" w:rsidRDefault="001A2096" w:rsidP="001A2096">
      <w:pPr>
        <w:tabs>
          <w:tab w:val="left" w:pos="6237"/>
        </w:tabs>
      </w:pPr>
      <w:r w:rsidRPr="000705E2">
        <w:rPr>
          <w:rFonts w:ascii="Arial" w:hAnsi="Arial" w:cs="Arial"/>
          <w:sz w:val="20"/>
          <w:szCs w:val="20"/>
        </w:rPr>
        <w:t>ALTEVIR DA</w:t>
      </w:r>
      <w:r>
        <w:rPr>
          <w:rFonts w:ascii="Arial" w:hAnsi="Arial" w:cs="Arial"/>
          <w:sz w:val="20"/>
          <w:szCs w:val="20"/>
        </w:rPr>
        <w:t xml:space="preserve"> CÁS</w:t>
      </w:r>
      <w:r w:rsidR="004557EC" w:rsidRPr="00047A93">
        <w:t xml:space="preserve">, no uso de suas atribuições, resolve: </w:t>
      </w:r>
    </w:p>
    <w:p w:rsidR="004557EC" w:rsidRPr="00047A93" w:rsidRDefault="004557EC" w:rsidP="001A2096">
      <w:pPr>
        <w:tabs>
          <w:tab w:val="left" w:pos="6237"/>
        </w:tabs>
        <w:ind w:hanging="15"/>
      </w:pPr>
      <w:r w:rsidRPr="00047A93">
        <w:rPr>
          <w:b/>
        </w:rPr>
        <w:t>HOMOLOGAR</w:t>
      </w:r>
      <w:r w:rsidR="001A2096">
        <w:t xml:space="preserve"> o Processo Licitatório nº 38</w:t>
      </w:r>
      <w:r>
        <w:t>/</w:t>
      </w:r>
      <w:r w:rsidR="0061268C">
        <w:t>2016</w:t>
      </w:r>
      <w:r w:rsidRPr="00047A93">
        <w:t>/PMJ.</w:t>
      </w:r>
    </w:p>
    <w:p w:rsidR="001A2096" w:rsidRDefault="004557EC" w:rsidP="001A2096">
      <w:pPr>
        <w:tabs>
          <w:tab w:val="left" w:pos="360"/>
          <w:tab w:val="left" w:pos="6237"/>
        </w:tabs>
        <w:suppressAutoHyphens w:val="0"/>
      </w:pPr>
      <w:r w:rsidRPr="00047A93">
        <w:rPr>
          <w:b/>
        </w:rPr>
        <w:t>- Modalidade</w:t>
      </w:r>
      <w:r w:rsidR="001A2096">
        <w:t>: PP 25</w:t>
      </w:r>
      <w:r w:rsidR="0061268C">
        <w:t>/2016</w:t>
      </w:r>
      <w:r w:rsidRPr="00047A93">
        <w:t>/PMJ.</w:t>
      </w:r>
    </w:p>
    <w:p w:rsidR="001A2096" w:rsidRPr="001A2096" w:rsidRDefault="004557EC" w:rsidP="001A2096">
      <w:pPr>
        <w:tabs>
          <w:tab w:val="left" w:pos="360"/>
          <w:tab w:val="left" w:pos="6237"/>
        </w:tabs>
        <w:suppressAutoHyphens w:val="0"/>
      </w:pPr>
      <w:r w:rsidRPr="001E55CF">
        <w:rPr>
          <w:b/>
        </w:rPr>
        <w:t>Objeto:</w:t>
      </w:r>
      <w:r w:rsidRPr="001E55CF">
        <w:t xml:space="preserve"> </w:t>
      </w:r>
      <w:r w:rsidR="001A2096" w:rsidRPr="000705E2">
        <w:rPr>
          <w:rFonts w:ascii="Arial" w:hAnsi="Arial" w:cs="Arial"/>
          <w:sz w:val="20"/>
          <w:szCs w:val="20"/>
        </w:rPr>
        <w:t>a aquisição de 01 (um) caminhão traçado (6x4) equipado com caçamba basculante de capacidade mínima para 12m</w:t>
      </w:r>
      <w:proofErr w:type="gramStart"/>
      <w:r w:rsidR="001A2096" w:rsidRPr="000705E2">
        <w:rPr>
          <w:rFonts w:ascii="Arial" w:hAnsi="Arial" w:cs="Arial"/>
          <w:sz w:val="20"/>
          <w:szCs w:val="20"/>
        </w:rPr>
        <w:t>³</w:t>
      </w:r>
      <w:proofErr w:type="gramEnd"/>
      <w:r w:rsidR="001A2096" w:rsidRPr="000705E2">
        <w:rPr>
          <w:rFonts w:ascii="Arial" w:hAnsi="Arial" w:cs="Arial"/>
          <w:sz w:val="20"/>
          <w:szCs w:val="20"/>
        </w:rPr>
        <w:t>, destinado à manutenção das atividades da Secretaria de Desenvolvimento Agrícola, Indústria, Comércio, Turismo e Inovação do Município de Joaçaba, SC.</w:t>
      </w:r>
    </w:p>
    <w:p w:rsidR="004557EC" w:rsidRDefault="004557EC" w:rsidP="001A2096">
      <w:pPr>
        <w:tabs>
          <w:tab w:val="left" w:pos="360"/>
          <w:tab w:val="left" w:pos="6237"/>
        </w:tabs>
        <w:suppressAutoHyphens w:val="0"/>
        <w:rPr>
          <w:b/>
        </w:rPr>
      </w:pPr>
      <w:r w:rsidRPr="001E55CF">
        <w:rPr>
          <w:b/>
        </w:rPr>
        <w:t>-Empresas Vencedoras:</w:t>
      </w:r>
    </w:p>
    <w:p w:rsidR="001E3CDE" w:rsidRPr="001E3CDE" w:rsidRDefault="00F13E16" w:rsidP="001A2096">
      <w:pPr>
        <w:tabs>
          <w:tab w:val="left" w:pos="360"/>
          <w:tab w:val="left" w:pos="6237"/>
        </w:tabs>
        <w:suppressAutoHyphens w:val="0"/>
      </w:pPr>
      <w:r>
        <w:t>CARBONI DISTRIBUIDORA DE VEICULOS LTDA</w:t>
      </w:r>
    </w:p>
    <w:p w:rsidR="00644F47" w:rsidRDefault="00644F47" w:rsidP="001A2096">
      <w:pPr>
        <w:tabs>
          <w:tab w:val="left" w:pos="360"/>
          <w:tab w:val="left" w:pos="6237"/>
        </w:tabs>
        <w:suppressAutoHyphens w:val="0"/>
      </w:pPr>
      <w:r>
        <w:t xml:space="preserve">VALOR R$ </w:t>
      </w:r>
      <w:r w:rsidR="00F13E16">
        <w:t>244.000,00</w:t>
      </w:r>
    </w:p>
    <w:p w:rsidR="000D19B0" w:rsidRPr="001E55CF" w:rsidRDefault="00040825" w:rsidP="001A2096">
      <w:pPr>
        <w:tabs>
          <w:tab w:val="left" w:pos="360"/>
          <w:tab w:val="left" w:pos="6237"/>
        </w:tabs>
        <w:suppressAutoHyphens w:val="0"/>
      </w:pPr>
      <w:r>
        <w:t xml:space="preserve">FISCAL: </w:t>
      </w:r>
      <w:r w:rsidR="00F13E16">
        <w:t>ALTEVIR DACAS</w:t>
      </w:r>
    </w:p>
    <w:p w:rsidR="004557EC" w:rsidRPr="001E55CF" w:rsidRDefault="004557EC" w:rsidP="001A2096">
      <w:pPr>
        <w:widowControl w:val="0"/>
        <w:tabs>
          <w:tab w:val="left" w:pos="0"/>
        </w:tabs>
      </w:pPr>
      <w:proofErr w:type="gramStart"/>
      <w:r w:rsidRPr="001E55CF">
        <w:t>2</w:t>
      </w:r>
      <w:proofErr w:type="gramEnd"/>
      <w:r w:rsidRPr="001E55CF">
        <w:t>) AUTORIZAR a emissão das notas de empenhos correspondentes.</w:t>
      </w:r>
    </w:p>
    <w:p w:rsidR="004557EC" w:rsidRPr="001E55CF" w:rsidRDefault="004557EC" w:rsidP="001A2096">
      <w:pPr>
        <w:widowControl w:val="0"/>
        <w:tabs>
          <w:tab w:val="left" w:pos="0"/>
        </w:tabs>
      </w:pPr>
    </w:p>
    <w:p w:rsidR="004557EC" w:rsidRPr="001E55CF" w:rsidRDefault="004557EC" w:rsidP="001A2096">
      <w:pPr>
        <w:tabs>
          <w:tab w:val="left" w:pos="6237"/>
        </w:tabs>
      </w:pPr>
      <w:r w:rsidRPr="001E55CF">
        <w:t xml:space="preserve">Joaçaba (SC), </w:t>
      </w:r>
      <w:r w:rsidR="00F13E16">
        <w:t>24</w:t>
      </w:r>
      <w:r w:rsidR="002345A8">
        <w:t xml:space="preserve"> </w:t>
      </w:r>
      <w:r w:rsidR="00CF3B23">
        <w:t xml:space="preserve">de </w:t>
      </w:r>
      <w:r w:rsidR="00F13E16">
        <w:t>maio</w:t>
      </w:r>
      <w:r>
        <w:t xml:space="preserve"> </w:t>
      </w:r>
      <w:r w:rsidR="000A1F15">
        <w:t>de 2016</w:t>
      </w:r>
      <w:r w:rsidRPr="001E55CF">
        <w:t>.</w:t>
      </w:r>
    </w:p>
    <w:p w:rsidR="004557EC" w:rsidRPr="001E55CF" w:rsidRDefault="004557EC" w:rsidP="001A2096">
      <w:pPr>
        <w:tabs>
          <w:tab w:val="left" w:pos="6237"/>
        </w:tabs>
      </w:pPr>
    </w:p>
    <w:p w:rsidR="004557EC" w:rsidRPr="001E55CF" w:rsidRDefault="004557EC" w:rsidP="001A2096">
      <w:pPr>
        <w:tabs>
          <w:tab w:val="left" w:pos="6237"/>
        </w:tabs>
      </w:pPr>
    </w:p>
    <w:p w:rsidR="00F13E16" w:rsidRDefault="004557EC" w:rsidP="00F13E16">
      <w:pPr>
        <w:rPr>
          <w:bCs/>
        </w:rPr>
      </w:pPr>
      <w:r>
        <w:rPr>
          <w:bCs/>
        </w:rPr>
        <w:t xml:space="preserve">           </w:t>
      </w:r>
      <w:r w:rsidR="00F13E16">
        <w:rPr>
          <w:bCs/>
        </w:rPr>
        <w:t xml:space="preserve">         </w:t>
      </w:r>
      <w:r w:rsidRPr="001E55CF">
        <w:rPr>
          <w:bCs/>
        </w:rPr>
        <w:t>MUNICÍPIO DE JOAÇABA</w:t>
      </w:r>
    </w:p>
    <w:p w:rsidR="00F13E16" w:rsidRDefault="00F13E16" w:rsidP="00F13E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Secretario</w:t>
      </w:r>
      <w:r w:rsidRPr="000705E2">
        <w:rPr>
          <w:rFonts w:ascii="Arial" w:hAnsi="Arial" w:cs="Arial"/>
          <w:sz w:val="20"/>
          <w:szCs w:val="20"/>
        </w:rPr>
        <w:t xml:space="preserve"> de Desenvolvimento Agrícola, Indústria,</w:t>
      </w:r>
      <w:r w:rsidRPr="00F13E16">
        <w:rPr>
          <w:rFonts w:ascii="Arial" w:hAnsi="Arial" w:cs="Arial"/>
          <w:sz w:val="20"/>
          <w:szCs w:val="20"/>
        </w:rPr>
        <w:t xml:space="preserve"> </w:t>
      </w:r>
      <w:r w:rsidRPr="000705E2">
        <w:rPr>
          <w:rFonts w:ascii="Arial" w:hAnsi="Arial" w:cs="Arial"/>
          <w:sz w:val="20"/>
          <w:szCs w:val="20"/>
        </w:rPr>
        <w:t>Comércio, Turismo e Inovação</w:t>
      </w:r>
      <w:r>
        <w:rPr>
          <w:rFonts w:ascii="Arial" w:hAnsi="Arial" w:cs="Arial"/>
          <w:sz w:val="20"/>
          <w:szCs w:val="20"/>
        </w:rPr>
        <w:t>.</w:t>
      </w:r>
    </w:p>
    <w:p w:rsidR="00F13E16" w:rsidRPr="00F13E16" w:rsidRDefault="00F13E16" w:rsidP="00F13E16">
      <w:pPr>
        <w:rPr>
          <w:bCs/>
        </w:rPr>
      </w:pPr>
      <w:r>
        <w:rPr>
          <w:rFonts w:ascii="Arial" w:hAnsi="Arial" w:cs="Arial"/>
          <w:sz w:val="20"/>
          <w:szCs w:val="20"/>
        </w:rPr>
        <w:t xml:space="preserve">                               ALTEVIR DA CAS</w:t>
      </w:r>
    </w:p>
    <w:p w:rsidR="00F13E16" w:rsidRPr="000705E2" w:rsidRDefault="00F13E16" w:rsidP="00F13E1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0705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</w:p>
    <w:p w:rsidR="009A18EF" w:rsidRDefault="009A18EF"/>
    <w:sectPr w:rsidR="009A18EF" w:rsidSect="0061268C">
      <w:footnotePr>
        <w:pos w:val="beneathText"/>
      </w:footnotePr>
      <w:pgSz w:w="11905" w:h="16837"/>
      <w:pgMar w:top="2552" w:right="3967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2B96F80"/>
    <w:multiLevelType w:val="multilevel"/>
    <w:tmpl w:val="ADD2D5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25D7FF6"/>
    <w:multiLevelType w:val="multilevel"/>
    <w:tmpl w:val="046A9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CBD0A30"/>
    <w:multiLevelType w:val="multilevel"/>
    <w:tmpl w:val="E3AAA66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D8A7024"/>
    <w:multiLevelType w:val="multilevel"/>
    <w:tmpl w:val="B6B85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CB82318"/>
    <w:multiLevelType w:val="multilevel"/>
    <w:tmpl w:val="E5EE8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557EC"/>
    <w:rsid w:val="00015400"/>
    <w:rsid w:val="000405F9"/>
    <w:rsid w:val="00040825"/>
    <w:rsid w:val="000641D0"/>
    <w:rsid w:val="00076DDC"/>
    <w:rsid w:val="000931F4"/>
    <w:rsid w:val="000A08DC"/>
    <w:rsid w:val="000A1F15"/>
    <w:rsid w:val="000C09B6"/>
    <w:rsid w:val="000C4055"/>
    <w:rsid w:val="000C415F"/>
    <w:rsid w:val="000D19B0"/>
    <w:rsid w:val="000D73B2"/>
    <w:rsid w:val="001173EE"/>
    <w:rsid w:val="001318AF"/>
    <w:rsid w:val="00135678"/>
    <w:rsid w:val="00152AB9"/>
    <w:rsid w:val="001A2096"/>
    <w:rsid w:val="001B685F"/>
    <w:rsid w:val="001D1757"/>
    <w:rsid w:val="001E3CDE"/>
    <w:rsid w:val="00202A29"/>
    <w:rsid w:val="00215F35"/>
    <w:rsid w:val="00224EA4"/>
    <w:rsid w:val="002333CB"/>
    <w:rsid w:val="002345A8"/>
    <w:rsid w:val="00246311"/>
    <w:rsid w:val="0026612B"/>
    <w:rsid w:val="002B0F5D"/>
    <w:rsid w:val="002C0B40"/>
    <w:rsid w:val="002C34BB"/>
    <w:rsid w:val="0031085E"/>
    <w:rsid w:val="00316931"/>
    <w:rsid w:val="00331957"/>
    <w:rsid w:val="00357A36"/>
    <w:rsid w:val="00361AF6"/>
    <w:rsid w:val="00375552"/>
    <w:rsid w:val="00393801"/>
    <w:rsid w:val="00394D4F"/>
    <w:rsid w:val="003A58AC"/>
    <w:rsid w:val="003B332A"/>
    <w:rsid w:val="003C2BB6"/>
    <w:rsid w:val="003D6D59"/>
    <w:rsid w:val="003E7850"/>
    <w:rsid w:val="004039FE"/>
    <w:rsid w:val="00425DD2"/>
    <w:rsid w:val="00451822"/>
    <w:rsid w:val="004557EC"/>
    <w:rsid w:val="00457968"/>
    <w:rsid w:val="00481181"/>
    <w:rsid w:val="004C7FED"/>
    <w:rsid w:val="004D0EFE"/>
    <w:rsid w:val="004F65DF"/>
    <w:rsid w:val="005020C0"/>
    <w:rsid w:val="00580116"/>
    <w:rsid w:val="005A6C15"/>
    <w:rsid w:val="005F0971"/>
    <w:rsid w:val="00610DFB"/>
    <w:rsid w:val="0061268C"/>
    <w:rsid w:val="00634537"/>
    <w:rsid w:val="00643006"/>
    <w:rsid w:val="00644F47"/>
    <w:rsid w:val="006576C6"/>
    <w:rsid w:val="00660F6C"/>
    <w:rsid w:val="00687780"/>
    <w:rsid w:val="006F3A2E"/>
    <w:rsid w:val="006F642A"/>
    <w:rsid w:val="0071278B"/>
    <w:rsid w:val="00715B85"/>
    <w:rsid w:val="007202C7"/>
    <w:rsid w:val="00754845"/>
    <w:rsid w:val="007713A1"/>
    <w:rsid w:val="00775DE8"/>
    <w:rsid w:val="0079290A"/>
    <w:rsid w:val="0079340E"/>
    <w:rsid w:val="0079641C"/>
    <w:rsid w:val="007B7A6B"/>
    <w:rsid w:val="00810FBE"/>
    <w:rsid w:val="0081133F"/>
    <w:rsid w:val="00811732"/>
    <w:rsid w:val="00872D54"/>
    <w:rsid w:val="008A1EE8"/>
    <w:rsid w:val="008A47FE"/>
    <w:rsid w:val="008E5053"/>
    <w:rsid w:val="00900C00"/>
    <w:rsid w:val="0092043A"/>
    <w:rsid w:val="00961E85"/>
    <w:rsid w:val="009623C6"/>
    <w:rsid w:val="00963FF5"/>
    <w:rsid w:val="009A18EF"/>
    <w:rsid w:val="009B5729"/>
    <w:rsid w:val="009B6404"/>
    <w:rsid w:val="009D7FC8"/>
    <w:rsid w:val="009F2051"/>
    <w:rsid w:val="00A37263"/>
    <w:rsid w:val="00A73FF0"/>
    <w:rsid w:val="00A81EA5"/>
    <w:rsid w:val="00AA7253"/>
    <w:rsid w:val="00AB61EE"/>
    <w:rsid w:val="00AE2FC7"/>
    <w:rsid w:val="00B357EE"/>
    <w:rsid w:val="00B40F5E"/>
    <w:rsid w:val="00B426F0"/>
    <w:rsid w:val="00B61320"/>
    <w:rsid w:val="00BD3F29"/>
    <w:rsid w:val="00BE7F53"/>
    <w:rsid w:val="00C13C1E"/>
    <w:rsid w:val="00C4093F"/>
    <w:rsid w:val="00C44A15"/>
    <w:rsid w:val="00C77F3C"/>
    <w:rsid w:val="00CF3B23"/>
    <w:rsid w:val="00D1425D"/>
    <w:rsid w:val="00D14A98"/>
    <w:rsid w:val="00D73BC3"/>
    <w:rsid w:val="00D831F2"/>
    <w:rsid w:val="00D92B43"/>
    <w:rsid w:val="00DD75A0"/>
    <w:rsid w:val="00DF27B5"/>
    <w:rsid w:val="00DF3894"/>
    <w:rsid w:val="00E276BA"/>
    <w:rsid w:val="00E65F18"/>
    <w:rsid w:val="00E662C9"/>
    <w:rsid w:val="00EA1EEF"/>
    <w:rsid w:val="00ED1E1F"/>
    <w:rsid w:val="00F11DFB"/>
    <w:rsid w:val="00F13E16"/>
    <w:rsid w:val="00F310CC"/>
    <w:rsid w:val="00F61CFF"/>
    <w:rsid w:val="00F63734"/>
    <w:rsid w:val="00FC0B28"/>
    <w:rsid w:val="00FC0BC5"/>
    <w:rsid w:val="00FE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040825"/>
    <w:pPr>
      <w:jc w:val="both"/>
    </w:pPr>
    <w:rPr>
      <w:rFonts w:ascii="Arial" w:hAnsi="Arial" w:cs="Arial"/>
      <w:color w:val="FF0000"/>
      <w:szCs w:val="20"/>
    </w:rPr>
  </w:style>
  <w:style w:type="paragraph" w:styleId="PargrafodaLista">
    <w:name w:val="List Paragraph"/>
    <w:basedOn w:val="Normal"/>
    <w:uiPriority w:val="34"/>
    <w:qFormat/>
    <w:rsid w:val="006F642A"/>
    <w:pPr>
      <w:suppressAutoHyphens w:val="0"/>
      <w:ind w:left="720"/>
      <w:contextualSpacing/>
    </w:pPr>
    <w:rPr>
      <w:rFonts w:ascii="Arial" w:hAnsi="Arial" w:cs="Arial"/>
      <w:bCs/>
      <w:szCs w:val="20"/>
      <w:lang w:eastAsia="pt-BR"/>
    </w:rPr>
  </w:style>
  <w:style w:type="paragraph" w:customStyle="1" w:styleId="WW-Corpodetexto2">
    <w:name w:val="WW-Corpo de texto 2"/>
    <w:basedOn w:val="Normal"/>
    <w:rsid w:val="00E662C9"/>
    <w:pPr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  <w:szCs w:val="20"/>
      <w:lang w:eastAsia="pt-BR"/>
    </w:rPr>
  </w:style>
  <w:style w:type="character" w:styleId="nfase">
    <w:name w:val="Emphasis"/>
    <w:qFormat/>
    <w:rsid w:val="00E662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2016-04-25T16:15:00Z</cp:lastPrinted>
  <dcterms:created xsi:type="dcterms:W3CDTF">2016-05-24T20:47:00Z</dcterms:created>
  <dcterms:modified xsi:type="dcterms:W3CDTF">2016-05-24T20:52:00Z</dcterms:modified>
</cp:coreProperties>
</file>