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467335">
      <w:pPr>
        <w:suppressAutoHyphens w:val="0"/>
        <w:autoSpaceDE w:val="0"/>
        <w:autoSpaceDN w:val="0"/>
        <w:adjustRightInd w:val="0"/>
        <w:jc w:val="center"/>
        <w:rPr>
          <w:b/>
          <w:sz w:val="20"/>
          <w:lang w:eastAsia="pt-BR"/>
        </w:rPr>
      </w:pPr>
      <w:r>
        <w:rPr>
          <w:b/>
          <w:sz w:val="20"/>
          <w:lang w:eastAsia="pt-BR"/>
        </w:rPr>
        <w:t>ATA DE REGISTRO DE PREÇOS Nº 05/</w:t>
      </w:r>
      <w:r w:rsidR="00D906D9">
        <w:rPr>
          <w:b/>
          <w:sz w:val="20"/>
          <w:lang w:eastAsia="pt-BR"/>
        </w:rPr>
        <w:t>2016/FMS/14</w:t>
      </w:r>
    </w:p>
    <w:p w:rsidR="00467335" w:rsidRPr="00DB3E02" w:rsidRDefault="00467335" w:rsidP="00467335">
      <w:pPr>
        <w:suppressAutoHyphens w:val="0"/>
        <w:autoSpaceDE w:val="0"/>
        <w:autoSpaceDN w:val="0"/>
        <w:adjustRightInd w:val="0"/>
        <w:jc w:val="center"/>
        <w:rPr>
          <w:b/>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social(is), em ordem de preferência por classificação, doravante denominada(s) </w:t>
      </w:r>
      <w:r w:rsidR="00467335" w:rsidRPr="00DB3E02">
        <w:rPr>
          <w:b/>
          <w:sz w:val="20"/>
        </w:rPr>
        <w:t>DETENTORA</w:t>
      </w:r>
      <w:r w:rsidR="00467335" w:rsidRPr="00DB3E02">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w:t>
      </w:r>
      <w:r w:rsidR="00D906D9">
        <w:rPr>
          <w:sz w:val="20"/>
        </w:rPr>
        <w:t xml:space="preserve"> homologado em 20/05/2016, </w:t>
      </w:r>
      <w:r w:rsidR="00467335" w:rsidRPr="00DB3E02">
        <w:rPr>
          <w:sz w:val="20"/>
        </w:rPr>
        <w:t xml:space="preserve"> 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D906D9" w:rsidP="00042099">
            <w:pPr>
              <w:suppressAutoHyphens w:val="0"/>
              <w:autoSpaceDE w:val="0"/>
              <w:autoSpaceDN w:val="0"/>
              <w:adjustRightInd w:val="0"/>
              <w:rPr>
                <w:b/>
                <w:sz w:val="20"/>
                <w:lang w:eastAsia="pt-BR"/>
              </w:rPr>
            </w:pPr>
            <w:r>
              <w:rPr>
                <w:b/>
                <w:sz w:val="20"/>
                <w:lang w:eastAsia="pt-BR"/>
              </w:rPr>
              <w:t>ANGAI DISTRIB. DE MEDICAMENTOS LTDA –EPP</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D906D9" w:rsidP="00042099">
            <w:pPr>
              <w:suppressAutoHyphens w:val="0"/>
              <w:autoSpaceDE w:val="0"/>
              <w:autoSpaceDN w:val="0"/>
              <w:adjustRightInd w:val="0"/>
              <w:rPr>
                <w:b/>
                <w:sz w:val="20"/>
                <w:lang w:eastAsia="pt-BR"/>
              </w:rPr>
            </w:pPr>
            <w:r>
              <w:rPr>
                <w:b/>
                <w:sz w:val="20"/>
                <w:lang w:eastAsia="pt-BR"/>
              </w:rPr>
              <w:t>ROD DA UVA, 902 – 41-3675.1925</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D906D9" w:rsidP="00042099">
            <w:pPr>
              <w:suppressAutoHyphens w:val="0"/>
              <w:autoSpaceDE w:val="0"/>
              <w:autoSpaceDN w:val="0"/>
              <w:adjustRightInd w:val="0"/>
              <w:rPr>
                <w:b/>
                <w:sz w:val="20"/>
                <w:lang w:eastAsia="pt-BR"/>
              </w:rPr>
            </w:pPr>
            <w:r>
              <w:rPr>
                <w:b/>
                <w:sz w:val="20"/>
                <w:lang w:eastAsia="pt-BR"/>
              </w:rPr>
              <w:t>04.217.590/0001-60</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D906D9" w:rsidP="00042099">
            <w:pPr>
              <w:suppressAutoHyphens w:val="0"/>
              <w:autoSpaceDE w:val="0"/>
              <w:autoSpaceDN w:val="0"/>
              <w:adjustRightInd w:val="0"/>
              <w:rPr>
                <w:b/>
                <w:sz w:val="20"/>
                <w:lang w:eastAsia="pt-BR"/>
              </w:rPr>
            </w:pPr>
            <w:r>
              <w:rPr>
                <w:b/>
                <w:sz w:val="20"/>
                <w:lang w:eastAsia="pt-BR"/>
              </w:rPr>
              <w:t>ROSEMERY AMERICO SALVADOR</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D906D9" w:rsidP="00042099">
            <w:pPr>
              <w:suppressAutoHyphens w:val="0"/>
              <w:autoSpaceDE w:val="0"/>
              <w:autoSpaceDN w:val="0"/>
              <w:adjustRightInd w:val="0"/>
              <w:rPr>
                <w:b/>
                <w:sz w:val="20"/>
                <w:lang w:eastAsia="pt-BR"/>
              </w:rPr>
            </w:pPr>
            <w:r>
              <w:rPr>
                <w:b/>
                <w:sz w:val="20"/>
                <w:lang w:eastAsia="pt-BR"/>
              </w:rPr>
              <w:t>RUA VALENTIN GULIN, 221</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D906D9" w:rsidP="00042099">
            <w:pPr>
              <w:suppressAutoHyphens w:val="0"/>
              <w:autoSpaceDE w:val="0"/>
              <w:autoSpaceDN w:val="0"/>
              <w:adjustRightInd w:val="0"/>
              <w:rPr>
                <w:b/>
                <w:sz w:val="20"/>
                <w:lang w:eastAsia="pt-BR"/>
              </w:rPr>
            </w:pPr>
            <w:r>
              <w:rPr>
                <w:b/>
                <w:sz w:val="20"/>
                <w:lang w:eastAsia="pt-BR"/>
              </w:rPr>
              <w:t>020.219.419-14</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D906D9" w:rsidP="00042099">
            <w:pPr>
              <w:suppressAutoHyphens w:val="0"/>
              <w:autoSpaceDE w:val="0"/>
              <w:autoSpaceDN w:val="0"/>
              <w:adjustRightInd w:val="0"/>
              <w:rPr>
                <w:b/>
                <w:sz w:val="20"/>
                <w:lang w:eastAsia="pt-BR"/>
              </w:rPr>
            </w:pPr>
            <w:r>
              <w:rPr>
                <w:b/>
                <w:sz w:val="20"/>
                <w:lang w:eastAsia="pt-BR"/>
              </w:rPr>
              <w:t>4.241.127-2</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418"/>
        <w:gridCol w:w="1134"/>
        <w:gridCol w:w="1275"/>
      </w:tblGrid>
      <w:tr w:rsidR="00467335" w:rsidRPr="00DB3E02" w:rsidTr="000D4EB3">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418"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1134"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0D4EB3">
        <w:tc>
          <w:tcPr>
            <w:tcW w:w="709" w:type="dxa"/>
            <w:vAlign w:val="center"/>
          </w:tcPr>
          <w:p w:rsidR="00467335" w:rsidRPr="00DB3E02" w:rsidRDefault="00467335" w:rsidP="00042099">
            <w:pPr>
              <w:snapToGrid w:val="0"/>
              <w:jc w:val="center"/>
              <w:rPr>
                <w:sz w:val="20"/>
                <w:lang w:val="pt-PT"/>
              </w:rPr>
            </w:pPr>
            <w:r w:rsidRPr="00DB3E02">
              <w:rPr>
                <w:sz w:val="20"/>
                <w:lang w:val="pt-PT"/>
              </w:rPr>
              <w:t>14</w:t>
            </w:r>
          </w:p>
        </w:tc>
        <w:tc>
          <w:tcPr>
            <w:tcW w:w="4111" w:type="dxa"/>
            <w:vAlign w:val="center"/>
          </w:tcPr>
          <w:p w:rsidR="00467335" w:rsidRPr="00DB3E02" w:rsidRDefault="00467335" w:rsidP="00042099">
            <w:pPr>
              <w:rPr>
                <w:sz w:val="20"/>
                <w:lang w:eastAsia="pt-BR"/>
              </w:rPr>
            </w:pPr>
            <w:r w:rsidRPr="00DB3E02">
              <w:rPr>
                <w:sz w:val="20"/>
                <w:lang w:eastAsia="pt-BR"/>
              </w:rPr>
              <w:t>Água de injeção 5 ml</w:t>
            </w:r>
          </w:p>
        </w:tc>
        <w:tc>
          <w:tcPr>
            <w:tcW w:w="992" w:type="dxa"/>
            <w:vAlign w:val="center"/>
          </w:tcPr>
          <w:p w:rsidR="00467335" w:rsidRPr="00DB3E02" w:rsidRDefault="00467335" w:rsidP="00042099">
            <w:pPr>
              <w:jc w:val="right"/>
              <w:rPr>
                <w:sz w:val="20"/>
                <w:lang w:eastAsia="pt-BR"/>
              </w:rPr>
            </w:pPr>
            <w:r w:rsidRPr="00DB3E02">
              <w:rPr>
                <w:sz w:val="20"/>
                <w:lang w:eastAsia="pt-BR"/>
              </w:rPr>
              <w:t>8.000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418" w:type="dxa"/>
            <w:vAlign w:val="center"/>
          </w:tcPr>
          <w:p w:rsidR="00467335" w:rsidRPr="00DB3E02" w:rsidRDefault="000D4EB3" w:rsidP="00042099">
            <w:pPr>
              <w:snapToGrid w:val="0"/>
              <w:rPr>
                <w:sz w:val="20"/>
              </w:rPr>
            </w:pPr>
            <w:r>
              <w:rPr>
                <w:sz w:val="20"/>
              </w:rPr>
              <w:t>FARMACE</w:t>
            </w:r>
          </w:p>
        </w:tc>
        <w:tc>
          <w:tcPr>
            <w:tcW w:w="1134" w:type="dxa"/>
            <w:vAlign w:val="center"/>
          </w:tcPr>
          <w:p w:rsidR="00467335" w:rsidRPr="00DB3E02" w:rsidRDefault="000D4EB3" w:rsidP="00042099">
            <w:pPr>
              <w:snapToGrid w:val="0"/>
              <w:jc w:val="right"/>
              <w:rPr>
                <w:sz w:val="20"/>
              </w:rPr>
            </w:pPr>
            <w:r>
              <w:rPr>
                <w:sz w:val="20"/>
              </w:rPr>
              <w:t>0,158</w:t>
            </w:r>
          </w:p>
        </w:tc>
        <w:tc>
          <w:tcPr>
            <w:tcW w:w="1275" w:type="dxa"/>
            <w:vAlign w:val="center"/>
          </w:tcPr>
          <w:p w:rsidR="00467335" w:rsidRPr="00DB3E02" w:rsidRDefault="000D4EB3" w:rsidP="00042099">
            <w:pPr>
              <w:snapToGrid w:val="0"/>
              <w:jc w:val="right"/>
              <w:rPr>
                <w:sz w:val="20"/>
              </w:rPr>
            </w:pPr>
            <w:r>
              <w:rPr>
                <w:sz w:val="20"/>
              </w:rPr>
              <w:t>1.264,00</w:t>
            </w:r>
          </w:p>
        </w:tc>
      </w:tr>
      <w:tr w:rsidR="00467335" w:rsidRPr="00DB3E02" w:rsidTr="000D4EB3">
        <w:tc>
          <w:tcPr>
            <w:tcW w:w="709" w:type="dxa"/>
            <w:vAlign w:val="center"/>
          </w:tcPr>
          <w:p w:rsidR="00467335" w:rsidRPr="00DB3E02" w:rsidRDefault="00467335" w:rsidP="00042099">
            <w:pPr>
              <w:snapToGrid w:val="0"/>
              <w:jc w:val="center"/>
              <w:rPr>
                <w:sz w:val="20"/>
              </w:rPr>
            </w:pPr>
            <w:r w:rsidRPr="00DB3E02">
              <w:rPr>
                <w:sz w:val="20"/>
              </w:rPr>
              <w:t>32</w:t>
            </w:r>
          </w:p>
        </w:tc>
        <w:tc>
          <w:tcPr>
            <w:tcW w:w="4111" w:type="dxa"/>
            <w:vAlign w:val="center"/>
          </w:tcPr>
          <w:p w:rsidR="00467335" w:rsidRPr="00DB3E02" w:rsidRDefault="00467335" w:rsidP="00042099">
            <w:pPr>
              <w:rPr>
                <w:sz w:val="20"/>
                <w:lang w:eastAsia="pt-BR"/>
              </w:rPr>
            </w:pPr>
            <w:r w:rsidRPr="00DB3E02">
              <w:rPr>
                <w:sz w:val="20"/>
                <w:lang w:eastAsia="pt-BR"/>
              </w:rPr>
              <w:t>Anlodipino 5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400.000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418" w:type="dxa"/>
            <w:vAlign w:val="center"/>
          </w:tcPr>
          <w:p w:rsidR="00467335" w:rsidRPr="00DB3E02" w:rsidRDefault="000D4EB3" w:rsidP="00042099">
            <w:pPr>
              <w:snapToGrid w:val="0"/>
              <w:rPr>
                <w:sz w:val="20"/>
              </w:rPr>
            </w:pPr>
            <w:r>
              <w:rPr>
                <w:sz w:val="20"/>
              </w:rPr>
              <w:t>TEUTO</w:t>
            </w:r>
          </w:p>
        </w:tc>
        <w:tc>
          <w:tcPr>
            <w:tcW w:w="1134" w:type="dxa"/>
            <w:vAlign w:val="center"/>
          </w:tcPr>
          <w:p w:rsidR="00467335" w:rsidRPr="00DB3E02" w:rsidRDefault="000D4EB3" w:rsidP="00042099">
            <w:pPr>
              <w:snapToGrid w:val="0"/>
              <w:jc w:val="right"/>
              <w:rPr>
                <w:sz w:val="20"/>
              </w:rPr>
            </w:pPr>
            <w:r>
              <w:rPr>
                <w:sz w:val="20"/>
              </w:rPr>
              <w:t>0,02</w:t>
            </w:r>
          </w:p>
        </w:tc>
        <w:tc>
          <w:tcPr>
            <w:tcW w:w="1275" w:type="dxa"/>
            <w:vAlign w:val="center"/>
          </w:tcPr>
          <w:p w:rsidR="00467335" w:rsidRPr="00DB3E02" w:rsidRDefault="000D4EB3" w:rsidP="00042099">
            <w:pPr>
              <w:snapToGrid w:val="0"/>
              <w:jc w:val="right"/>
              <w:rPr>
                <w:sz w:val="20"/>
              </w:rPr>
            </w:pPr>
            <w:r>
              <w:rPr>
                <w:sz w:val="20"/>
              </w:rPr>
              <w:t>8.000,00</w:t>
            </w:r>
          </w:p>
        </w:tc>
      </w:tr>
      <w:tr w:rsidR="00467335" w:rsidRPr="00DB3E02" w:rsidTr="000D4EB3">
        <w:tc>
          <w:tcPr>
            <w:tcW w:w="709" w:type="dxa"/>
            <w:vAlign w:val="center"/>
          </w:tcPr>
          <w:p w:rsidR="00467335" w:rsidRPr="00DB3E02" w:rsidRDefault="00467335" w:rsidP="00042099">
            <w:pPr>
              <w:snapToGrid w:val="0"/>
              <w:jc w:val="center"/>
              <w:rPr>
                <w:sz w:val="20"/>
              </w:rPr>
            </w:pPr>
            <w:r w:rsidRPr="00DB3E02">
              <w:rPr>
                <w:sz w:val="20"/>
              </w:rPr>
              <w:t>36</w:t>
            </w:r>
          </w:p>
        </w:tc>
        <w:tc>
          <w:tcPr>
            <w:tcW w:w="4111" w:type="dxa"/>
            <w:vAlign w:val="center"/>
          </w:tcPr>
          <w:p w:rsidR="00467335" w:rsidRPr="00DB3E02" w:rsidRDefault="00467335" w:rsidP="00042099">
            <w:pPr>
              <w:rPr>
                <w:sz w:val="20"/>
                <w:lang w:eastAsia="pt-BR"/>
              </w:rPr>
            </w:pPr>
            <w:r w:rsidRPr="00DB3E02">
              <w:rPr>
                <w:sz w:val="20"/>
                <w:lang w:eastAsia="pt-BR"/>
              </w:rPr>
              <w:t>Atorvastatina 40 mg</w:t>
            </w:r>
          </w:p>
        </w:tc>
        <w:tc>
          <w:tcPr>
            <w:tcW w:w="992" w:type="dxa"/>
            <w:vAlign w:val="center"/>
          </w:tcPr>
          <w:p w:rsidR="00467335" w:rsidRPr="00DB3E02" w:rsidRDefault="00467335" w:rsidP="00042099">
            <w:pPr>
              <w:jc w:val="right"/>
              <w:rPr>
                <w:sz w:val="20"/>
                <w:lang w:eastAsia="pt-BR"/>
              </w:rPr>
            </w:pPr>
            <w:r w:rsidRPr="00DB3E02">
              <w:rPr>
                <w:sz w:val="20"/>
                <w:lang w:eastAsia="pt-BR"/>
              </w:rPr>
              <w:t>300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418" w:type="dxa"/>
            <w:vAlign w:val="center"/>
          </w:tcPr>
          <w:p w:rsidR="00467335" w:rsidRPr="00DB3E02" w:rsidRDefault="000D4EB3" w:rsidP="00042099">
            <w:pPr>
              <w:snapToGrid w:val="0"/>
              <w:rPr>
                <w:sz w:val="20"/>
              </w:rPr>
            </w:pPr>
            <w:r>
              <w:rPr>
                <w:sz w:val="20"/>
              </w:rPr>
              <w:t>EMS</w:t>
            </w:r>
          </w:p>
        </w:tc>
        <w:tc>
          <w:tcPr>
            <w:tcW w:w="1134" w:type="dxa"/>
            <w:vAlign w:val="center"/>
          </w:tcPr>
          <w:p w:rsidR="00467335" w:rsidRPr="00DB3E02" w:rsidRDefault="000D4EB3" w:rsidP="00042099">
            <w:pPr>
              <w:snapToGrid w:val="0"/>
              <w:jc w:val="right"/>
              <w:rPr>
                <w:sz w:val="20"/>
              </w:rPr>
            </w:pPr>
            <w:r>
              <w:rPr>
                <w:sz w:val="20"/>
              </w:rPr>
              <w:t>0,62</w:t>
            </w:r>
          </w:p>
        </w:tc>
        <w:tc>
          <w:tcPr>
            <w:tcW w:w="1275" w:type="dxa"/>
            <w:vAlign w:val="center"/>
          </w:tcPr>
          <w:p w:rsidR="00467335" w:rsidRPr="00DB3E02" w:rsidRDefault="000D4EB3" w:rsidP="00042099">
            <w:pPr>
              <w:snapToGrid w:val="0"/>
              <w:jc w:val="right"/>
              <w:rPr>
                <w:sz w:val="20"/>
              </w:rPr>
            </w:pPr>
            <w:r>
              <w:rPr>
                <w:sz w:val="20"/>
              </w:rPr>
              <w:t>186,00</w:t>
            </w:r>
          </w:p>
        </w:tc>
      </w:tr>
      <w:tr w:rsidR="00467335" w:rsidRPr="00DB3E02" w:rsidTr="000D4EB3">
        <w:tc>
          <w:tcPr>
            <w:tcW w:w="709" w:type="dxa"/>
            <w:vAlign w:val="center"/>
          </w:tcPr>
          <w:p w:rsidR="00467335" w:rsidRPr="00DB3E02" w:rsidRDefault="00467335" w:rsidP="00042099">
            <w:pPr>
              <w:snapToGrid w:val="0"/>
              <w:jc w:val="center"/>
              <w:rPr>
                <w:sz w:val="20"/>
                <w:lang w:val="pt-PT"/>
              </w:rPr>
            </w:pPr>
            <w:r w:rsidRPr="00DB3E02">
              <w:rPr>
                <w:sz w:val="20"/>
                <w:lang w:val="pt-PT"/>
              </w:rPr>
              <w:t>69</w:t>
            </w:r>
          </w:p>
        </w:tc>
        <w:tc>
          <w:tcPr>
            <w:tcW w:w="4111" w:type="dxa"/>
            <w:vAlign w:val="center"/>
          </w:tcPr>
          <w:p w:rsidR="00467335" w:rsidRPr="00DB3E02" w:rsidRDefault="00467335" w:rsidP="00042099">
            <w:pPr>
              <w:rPr>
                <w:sz w:val="20"/>
                <w:lang w:eastAsia="pt-BR"/>
              </w:rPr>
            </w:pPr>
            <w:r w:rsidRPr="00DB3E02">
              <w:rPr>
                <w:sz w:val="20"/>
                <w:lang w:eastAsia="pt-BR"/>
              </w:rPr>
              <w:t>Ciclobenzaprina 10 mg</w:t>
            </w:r>
          </w:p>
        </w:tc>
        <w:tc>
          <w:tcPr>
            <w:tcW w:w="992" w:type="dxa"/>
            <w:vAlign w:val="center"/>
          </w:tcPr>
          <w:p w:rsidR="00467335" w:rsidRPr="00DB3E02" w:rsidRDefault="00467335" w:rsidP="00042099">
            <w:pPr>
              <w:jc w:val="right"/>
              <w:rPr>
                <w:sz w:val="20"/>
                <w:lang w:eastAsia="pt-BR"/>
              </w:rPr>
            </w:pPr>
            <w:r w:rsidRPr="00DB3E02">
              <w:rPr>
                <w:sz w:val="20"/>
                <w:lang w:eastAsia="pt-BR"/>
              </w:rPr>
              <w:t>30.000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418" w:type="dxa"/>
            <w:vAlign w:val="center"/>
          </w:tcPr>
          <w:p w:rsidR="00467335" w:rsidRPr="00DB3E02" w:rsidRDefault="000D4EB3" w:rsidP="00042099">
            <w:pPr>
              <w:snapToGrid w:val="0"/>
              <w:rPr>
                <w:sz w:val="20"/>
              </w:rPr>
            </w:pPr>
            <w:r>
              <w:rPr>
                <w:sz w:val="20"/>
              </w:rPr>
              <w:t>EMS</w:t>
            </w:r>
          </w:p>
        </w:tc>
        <w:tc>
          <w:tcPr>
            <w:tcW w:w="1134" w:type="dxa"/>
            <w:vAlign w:val="center"/>
          </w:tcPr>
          <w:p w:rsidR="00467335" w:rsidRPr="00DB3E02" w:rsidRDefault="000D4EB3" w:rsidP="00042099">
            <w:pPr>
              <w:snapToGrid w:val="0"/>
              <w:jc w:val="right"/>
              <w:rPr>
                <w:sz w:val="20"/>
              </w:rPr>
            </w:pPr>
            <w:r>
              <w:rPr>
                <w:sz w:val="20"/>
              </w:rPr>
              <w:t>0,19</w:t>
            </w:r>
          </w:p>
        </w:tc>
        <w:tc>
          <w:tcPr>
            <w:tcW w:w="1275" w:type="dxa"/>
            <w:vAlign w:val="center"/>
          </w:tcPr>
          <w:p w:rsidR="00467335" w:rsidRPr="00DB3E02" w:rsidRDefault="000D4EB3" w:rsidP="00042099">
            <w:pPr>
              <w:snapToGrid w:val="0"/>
              <w:jc w:val="right"/>
              <w:rPr>
                <w:sz w:val="20"/>
              </w:rPr>
            </w:pPr>
            <w:r>
              <w:rPr>
                <w:sz w:val="20"/>
              </w:rPr>
              <w:t>5.700,00</w:t>
            </w:r>
          </w:p>
        </w:tc>
      </w:tr>
      <w:tr w:rsidR="00467335" w:rsidRPr="00DB3E02" w:rsidTr="000D4EB3">
        <w:tc>
          <w:tcPr>
            <w:tcW w:w="709" w:type="dxa"/>
            <w:vAlign w:val="center"/>
          </w:tcPr>
          <w:p w:rsidR="00467335" w:rsidRPr="00DB3E02" w:rsidRDefault="00467335" w:rsidP="00042099">
            <w:pPr>
              <w:snapToGrid w:val="0"/>
              <w:jc w:val="center"/>
              <w:rPr>
                <w:sz w:val="20"/>
              </w:rPr>
            </w:pPr>
            <w:r w:rsidRPr="00DB3E02">
              <w:rPr>
                <w:sz w:val="20"/>
              </w:rPr>
              <w:t>79</w:t>
            </w:r>
          </w:p>
        </w:tc>
        <w:tc>
          <w:tcPr>
            <w:tcW w:w="4111" w:type="dxa"/>
            <w:vAlign w:val="center"/>
          </w:tcPr>
          <w:p w:rsidR="00467335" w:rsidRPr="00DB3E02" w:rsidRDefault="00467335" w:rsidP="00042099">
            <w:pPr>
              <w:rPr>
                <w:sz w:val="20"/>
                <w:lang w:eastAsia="pt-BR"/>
              </w:rPr>
            </w:pPr>
            <w:r w:rsidRPr="00DB3E02">
              <w:rPr>
                <w:sz w:val="20"/>
                <w:lang w:eastAsia="pt-BR"/>
              </w:rPr>
              <w:t xml:space="preserve">Cloranfenicol sol. Oft. 10 ml </w:t>
            </w:r>
          </w:p>
        </w:tc>
        <w:tc>
          <w:tcPr>
            <w:tcW w:w="992" w:type="dxa"/>
            <w:vAlign w:val="center"/>
          </w:tcPr>
          <w:p w:rsidR="00467335" w:rsidRPr="00DB3E02" w:rsidRDefault="00467335" w:rsidP="00042099">
            <w:pPr>
              <w:jc w:val="right"/>
              <w:rPr>
                <w:sz w:val="20"/>
                <w:lang w:eastAsia="pt-BR"/>
              </w:rPr>
            </w:pPr>
            <w:r w:rsidRPr="00DB3E02">
              <w:rPr>
                <w:sz w:val="20"/>
                <w:lang w:eastAsia="pt-BR"/>
              </w:rPr>
              <w:t>500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418" w:type="dxa"/>
            <w:vAlign w:val="center"/>
          </w:tcPr>
          <w:p w:rsidR="00467335" w:rsidRPr="00DB3E02" w:rsidRDefault="000D4EB3" w:rsidP="00042099">
            <w:pPr>
              <w:snapToGrid w:val="0"/>
              <w:rPr>
                <w:sz w:val="20"/>
              </w:rPr>
            </w:pPr>
            <w:r>
              <w:rPr>
                <w:sz w:val="20"/>
              </w:rPr>
              <w:t>BUNKER</w:t>
            </w:r>
          </w:p>
        </w:tc>
        <w:tc>
          <w:tcPr>
            <w:tcW w:w="1134" w:type="dxa"/>
            <w:vAlign w:val="center"/>
          </w:tcPr>
          <w:p w:rsidR="00467335" w:rsidRPr="00DB3E02" w:rsidRDefault="000D4EB3" w:rsidP="00042099">
            <w:pPr>
              <w:snapToGrid w:val="0"/>
              <w:jc w:val="right"/>
              <w:rPr>
                <w:sz w:val="20"/>
              </w:rPr>
            </w:pPr>
            <w:r>
              <w:rPr>
                <w:sz w:val="20"/>
              </w:rPr>
              <w:t>1,60</w:t>
            </w:r>
          </w:p>
        </w:tc>
        <w:tc>
          <w:tcPr>
            <w:tcW w:w="1275" w:type="dxa"/>
            <w:vAlign w:val="center"/>
          </w:tcPr>
          <w:p w:rsidR="00467335" w:rsidRPr="00DB3E02" w:rsidRDefault="000D4EB3" w:rsidP="00042099">
            <w:pPr>
              <w:snapToGrid w:val="0"/>
              <w:jc w:val="right"/>
              <w:rPr>
                <w:sz w:val="20"/>
              </w:rPr>
            </w:pPr>
            <w:r>
              <w:rPr>
                <w:sz w:val="20"/>
              </w:rPr>
              <w:t>800,00</w:t>
            </w:r>
          </w:p>
        </w:tc>
      </w:tr>
      <w:tr w:rsidR="00467335" w:rsidRPr="00DB3E02" w:rsidTr="000D4EB3">
        <w:tc>
          <w:tcPr>
            <w:tcW w:w="709" w:type="dxa"/>
            <w:vAlign w:val="center"/>
          </w:tcPr>
          <w:p w:rsidR="00467335" w:rsidRPr="00DB3E02" w:rsidRDefault="00467335" w:rsidP="00042099">
            <w:pPr>
              <w:snapToGrid w:val="0"/>
              <w:jc w:val="center"/>
              <w:rPr>
                <w:sz w:val="20"/>
                <w:lang w:val="pt-PT"/>
              </w:rPr>
            </w:pPr>
            <w:r w:rsidRPr="00DB3E02">
              <w:rPr>
                <w:sz w:val="20"/>
                <w:lang w:val="pt-PT"/>
              </w:rPr>
              <w:t>99</w:t>
            </w:r>
          </w:p>
        </w:tc>
        <w:tc>
          <w:tcPr>
            <w:tcW w:w="4111" w:type="dxa"/>
            <w:vAlign w:val="center"/>
          </w:tcPr>
          <w:p w:rsidR="00467335" w:rsidRPr="00DB3E02" w:rsidRDefault="00467335" w:rsidP="00042099">
            <w:pPr>
              <w:rPr>
                <w:sz w:val="20"/>
                <w:lang w:eastAsia="pt-BR"/>
              </w:rPr>
            </w:pPr>
            <w:r w:rsidRPr="00DB3E02">
              <w:rPr>
                <w:sz w:val="20"/>
                <w:lang w:eastAsia="pt-BR"/>
              </w:rPr>
              <w:t>Dexclorfeniramina susp. oral 120 ml</w:t>
            </w:r>
          </w:p>
        </w:tc>
        <w:tc>
          <w:tcPr>
            <w:tcW w:w="992" w:type="dxa"/>
            <w:vAlign w:val="center"/>
          </w:tcPr>
          <w:p w:rsidR="00467335" w:rsidRPr="00DB3E02" w:rsidRDefault="00467335" w:rsidP="00042099">
            <w:pPr>
              <w:jc w:val="right"/>
              <w:rPr>
                <w:sz w:val="20"/>
                <w:lang w:eastAsia="pt-BR"/>
              </w:rPr>
            </w:pPr>
            <w:r w:rsidRPr="00DB3E02">
              <w:rPr>
                <w:sz w:val="20"/>
                <w:lang w:eastAsia="pt-BR"/>
              </w:rPr>
              <w:t>2.000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418" w:type="dxa"/>
            <w:vAlign w:val="center"/>
          </w:tcPr>
          <w:p w:rsidR="00467335" w:rsidRPr="00DB3E02" w:rsidRDefault="000D4EB3" w:rsidP="00042099">
            <w:pPr>
              <w:snapToGrid w:val="0"/>
              <w:rPr>
                <w:sz w:val="20"/>
              </w:rPr>
            </w:pPr>
            <w:r>
              <w:rPr>
                <w:sz w:val="20"/>
              </w:rPr>
              <w:t>HIPOLABOR</w:t>
            </w:r>
          </w:p>
        </w:tc>
        <w:tc>
          <w:tcPr>
            <w:tcW w:w="1134" w:type="dxa"/>
            <w:vAlign w:val="center"/>
          </w:tcPr>
          <w:p w:rsidR="00467335" w:rsidRPr="00DB3E02" w:rsidRDefault="000D4EB3" w:rsidP="00042099">
            <w:pPr>
              <w:snapToGrid w:val="0"/>
              <w:jc w:val="right"/>
              <w:rPr>
                <w:sz w:val="20"/>
              </w:rPr>
            </w:pPr>
            <w:r>
              <w:rPr>
                <w:sz w:val="20"/>
              </w:rPr>
              <w:t>0,98</w:t>
            </w:r>
          </w:p>
        </w:tc>
        <w:tc>
          <w:tcPr>
            <w:tcW w:w="1275" w:type="dxa"/>
            <w:vAlign w:val="center"/>
          </w:tcPr>
          <w:p w:rsidR="00467335" w:rsidRPr="00DB3E02" w:rsidRDefault="000D4EB3" w:rsidP="00042099">
            <w:pPr>
              <w:snapToGrid w:val="0"/>
              <w:jc w:val="right"/>
              <w:rPr>
                <w:sz w:val="20"/>
              </w:rPr>
            </w:pPr>
            <w:r>
              <w:rPr>
                <w:sz w:val="20"/>
              </w:rPr>
              <w:t>1.960,00</w:t>
            </w:r>
          </w:p>
        </w:tc>
      </w:tr>
      <w:tr w:rsidR="00467335" w:rsidRPr="00DB3E02" w:rsidTr="000D4EB3">
        <w:tc>
          <w:tcPr>
            <w:tcW w:w="709" w:type="dxa"/>
            <w:vAlign w:val="center"/>
          </w:tcPr>
          <w:p w:rsidR="00467335" w:rsidRPr="00DB3E02" w:rsidRDefault="00467335" w:rsidP="00042099">
            <w:pPr>
              <w:snapToGrid w:val="0"/>
              <w:jc w:val="center"/>
              <w:rPr>
                <w:sz w:val="20"/>
                <w:lang w:val="es-ES_tradnl"/>
              </w:rPr>
            </w:pPr>
            <w:r w:rsidRPr="00DB3E02">
              <w:rPr>
                <w:sz w:val="20"/>
                <w:lang w:val="es-ES_tradnl"/>
              </w:rPr>
              <w:t>118</w:t>
            </w:r>
          </w:p>
        </w:tc>
        <w:tc>
          <w:tcPr>
            <w:tcW w:w="4111" w:type="dxa"/>
            <w:vAlign w:val="center"/>
          </w:tcPr>
          <w:p w:rsidR="00467335" w:rsidRPr="00DB3E02" w:rsidRDefault="00467335" w:rsidP="00042099">
            <w:pPr>
              <w:rPr>
                <w:sz w:val="20"/>
                <w:lang w:eastAsia="pt-BR"/>
              </w:rPr>
            </w:pPr>
            <w:r w:rsidRPr="00DB3E02">
              <w:rPr>
                <w:sz w:val="20"/>
                <w:lang w:eastAsia="pt-BR"/>
              </w:rPr>
              <w:t>Divalproato de sódio 250mg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5.000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418" w:type="dxa"/>
            <w:vAlign w:val="center"/>
          </w:tcPr>
          <w:p w:rsidR="00467335" w:rsidRPr="00DB3E02" w:rsidRDefault="000D4EB3" w:rsidP="00042099">
            <w:pPr>
              <w:snapToGrid w:val="0"/>
              <w:rPr>
                <w:sz w:val="20"/>
              </w:rPr>
            </w:pPr>
            <w:r>
              <w:rPr>
                <w:sz w:val="20"/>
              </w:rPr>
              <w:t>ZYDUS</w:t>
            </w:r>
          </w:p>
        </w:tc>
        <w:tc>
          <w:tcPr>
            <w:tcW w:w="1134" w:type="dxa"/>
            <w:vAlign w:val="center"/>
          </w:tcPr>
          <w:p w:rsidR="00467335" w:rsidRPr="00DB3E02" w:rsidRDefault="000D4EB3" w:rsidP="00042099">
            <w:pPr>
              <w:snapToGrid w:val="0"/>
              <w:jc w:val="right"/>
              <w:rPr>
                <w:sz w:val="20"/>
              </w:rPr>
            </w:pPr>
            <w:r>
              <w:rPr>
                <w:sz w:val="20"/>
              </w:rPr>
              <w:t>0,30</w:t>
            </w:r>
          </w:p>
        </w:tc>
        <w:tc>
          <w:tcPr>
            <w:tcW w:w="1275" w:type="dxa"/>
            <w:vAlign w:val="center"/>
          </w:tcPr>
          <w:p w:rsidR="00467335" w:rsidRPr="00DB3E02" w:rsidRDefault="000D4EB3" w:rsidP="00042099">
            <w:pPr>
              <w:snapToGrid w:val="0"/>
              <w:jc w:val="right"/>
              <w:rPr>
                <w:sz w:val="20"/>
              </w:rPr>
            </w:pPr>
            <w:r>
              <w:rPr>
                <w:sz w:val="20"/>
              </w:rPr>
              <w:t>1.500,00</w:t>
            </w:r>
          </w:p>
        </w:tc>
      </w:tr>
      <w:tr w:rsidR="00467335" w:rsidRPr="00DB3E02" w:rsidTr="000D4EB3">
        <w:tc>
          <w:tcPr>
            <w:tcW w:w="709" w:type="dxa"/>
            <w:vAlign w:val="center"/>
          </w:tcPr>
          <w:p w:rsidR="00467335" w:rsidRPr="00DB3E02" w:rsidRDefault="00467335" w:rsidP="00042099">
            <w:pPr>
              <w:snapToGrid w:val="0"/>
              <w:jc w:val="center"/>
              <w:rPr>
                <w:sz w:val="20"/>
                <w:lang w:val="pt-PT"/>
              </w:rPr>
            </w:pPr>
            <w:r w:rsidRPr="00DB3E02">
              <w:rPr>
                <w:sz w:val="20"/>
                <w:lang w:val="pt-PT"/>
              </w:rPr>
              <w:t>127</w:t>
            </w:r>
          </w:p>
        </w:tc>
        <w:tc>
          <w:tcPr>
            <w:tcW w:w="4111" w:type="dxa"/>
            <w:vAlign w:val="center"/>
          </w:tcPr>
          <w:p w:rsidR="00467335" w:rsidRPr="00DB3E02" w:rsidRDefault="00467335" w:rsidP="00042099">
            <w:pPr>
              <w:rPr>
                <w:sz w:val="20"/>
                <w:lang w:eastAsia="pt-BR"/>
              </w:rPr>
            </w:pPr>
            <w:r w:rsidRPr="00DB3E02">
              <w:rPr>
                <w:sz w:val="20"/>
                <w:lang w:eastAsia="pt-BR"/>
              </w:rPr>
              <w:t>Enalapril 20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800.000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418" w:type="dxa"/>
            <w:vAlign w:val="center"/>
          </w:tcPr>
          <w:p w:rsidR="00467335" w:rsidRPr="00DB3E02" w:rsidRDefault="000D4EB3" w:rsidP="00042099">
            <w:pPr>
              <w:snapToGrid w:val="0"/>
              <w:rPr>
                <w:sz w:val="20"/>
              </w:rPr>
            </w:pPr>
            <w:r>
              <w:rPr>
                <w:sz w:val="20"/>
              </w:rPr>
              <w:t>TEUTO</w:t>
            </w:r>
          </w:p>
        </w:tc>
        <w:tc>
          <w:tcPr>
            <w:tcW w:w="1134" w:type="dxa"/>
            <w:vAlign w:val="center"/>
          </w:tcPr>
          <w:p w:rsidR="00467335" w:rsidRPr="00DB3E02" w:rsidRDefault="000D4EB3" w:rsidP="00042099">
            <w:pPr>
              <w:snapToGrid w:val="0"/>
              <w:jc w:val="right"/>
              <w:rPr>
                <w:sz w:val="20"/>
              </w:rPr>
            </w:pPr>
            <w:r>
              <w:rPr>
                <w:sz w:val="20"/>
              </w:rPr>
              <w:t>0,038</w:t>
            </w:r>
          </w:p>
        </w:tc>
        <w:tc>
          <w:tcPr>
            <w:tcW w:w="1275" w:type="dxa"/>
            <w:vAlign w:val="center"/>
          </w:tcPr>
          <w:p w:rsidR="00467335" w:rsidRPr="00DB3E02" w:rsidRDefault="000D4EB3" w:rsidP="00042099">
            <w:pPr>
              <w:snapToGrid w:val="0"/>
              <w:jc w:val="right"/>
              <w:rPr>
                <w:sz w:val="20"/>
              </w:rPr>
            </w:pPr>
            <w:r>
              <w:rPr>
                <w:sz w:val="20"/>
              </w:rPr>
              <w:t>30.400,00</w:t>
            </w:r>
          </w:p>
        </w:tc>
      </w:tr>
      <w:tr w:rsidR="00467335" w:rsidRPr="00DB3E02" w:rsidTr="000D4EB3">
        <w:tc>
          <w:tcPr>
            <w:tcW w:w="709" w:type="dxa"/>
            <w:vAlign w:val="center"/>
          </w:tcPr>
          <w:p w:rsidR="00467335" w:rsidRPr="00DB3E02" w:rsidRDefault="00467335" w:rsidP="00042099">
            <w:pPr>
              <w:snapToGrid w:val="0"/>
              <w:jc w:val="center"/>
              <w:rPr>
                <w:sz w:val="20"/>
                <w:lang w:val="pt-PT"/>
              </w:rPr>
            </w:pPr>
            <w:r w:rsidRPr="00DB3E02">
              <w:rPr>
                <w:sz w:val="20"/>
                <w:lang w:val="pt-PT"/>
              </w:rPr>
              <w:t>135</w:t>
            </w:r>
          </w:p>
        </w:tc>
        <w:tc>
          <w:tcPr>
            <w:tcW w:w="4111" w:type="dxa"/>
            <w:vAlign w:val="center"/>
          </w:tcPr>
          <w:p w:rsidR="00467335" w:rsidRPr="00DB3E02" w:rsidRDefault="00467335" w:rsidP="00042099">
            <w:pPr>
              <w:rPr>
                <w:sz w:val="20"/>
                <w:lang w:eastAsia="pt-BR"/>
              </w:rPr>
            </w:pPr>
            <w:r w:rsidRPr="00DB3E02">
              <w:rPr>
                <w:sz w:val="20"/>
                <w:lang w:eastAsia="pt-BR"/>
              </w:rPr>
              <w:t>Fenobarbital 100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50.000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418" w:type="dxa"/>
            <w:vAlign w:val="center"/>
          </w:tcPr>
          <w:p w:rsidR="00467335" w:rsidRPr="00DB3E02" w:rsidRDefault="000D4EB3" w:rsidP="00042099">
            <w:pPr>
              <w:snapToGrid w:val="0"/>
              <w:rPr>
                <w:sz w:val="20"/>
              </w:rPr>
            </w:pPr>
            <w:r>
              <w:rPr>
                <w:sz w:val="20"/>
              </w:rPr>
              <w:t>TEUTO</w:t>
            </w:r>
          </w:p>
        </w:tc>
        <w:tc>
          <w:tcPr>
            <w:tcW w:w="1134" w:type="dxa"/>
            <w:vAlign w:val="center"/>
          </w:tcPr>
          <w:p w:rsidR="00467335" w:rsidRPr="00DB3E02" w:rsidRDefault="000D4EB3" w:rsidP="00042099">
            <w:pPr>
              <w:snapToGrid w:val="0"/>
              <w:jc w:val="right"/>
              <w:rPr>
                <w:sz w:val="20"/>
              </w:rPr>
            </w:pPr>
            <w:r>
              <w:rPr>
                <w:sz w:val="20"/>
              </w:rPr>
              <w:t>0,07</w:t>
            </w:r>
          </w:p>
        </w:tc>
        <w:tc>
          <w:tcPr>
            <w:tcW w:w="1275" w:type="dxa"/>
            <w:vAlign w:val="center"/>
          </w:tcPr>
          <w:p w:rsidR="00467335" w:rsidRPr="00DB3E02" w:rsidRDefault="000D4EB3" w:rsidP="00042099">
            <w:pPr>
              <w:snapToGrid w:val="0"/>
              <w:jc w:val="right"/>
              <w:rPr>
                <w:sz w:val="20"/>
              </w:rPr>
            </w:pPr>
            <w:r>
              <w:rPr>
                <w:sz w:val="20"/>
              </w:rPr>
              <w:t>3.500,00</w:t>
            </w:r>
          </w:p>
        </w:tc>
      </w:tr>
      <w:tr w:rsidR="00467335" w:rsidRPr="00DB3E02" w:rsidTr="000D4EB3">
        <w:tc>
          <w:tcPr>
            <w:tcW w:w="709" w:type="dxa"/>
            <w:vAlign w:val="center"/>
          </w:tcPr>
          <w:p w:rsidR="00467335" w:rsidRPr="00DB3E02" w:rsidRDefault="00467335" w:rsidP="00042099">
            <w:pPr>
              <w:snapToGrid w:val="0"/>
              <w:jc w:val="center"/>
              <w:rPr>
                <w:sz w:val="20"/>
                <w:lang w:val="pt-PT"/>
              </w:rPr>
            </w:pPr>
            <w:r w:rsidRPr="00DB3E02">
              <w:rPr>
                <w:sz w:val="20"/>
                <w:lang w:val="pt-PT"/>
              </w:rPr>
              <w:t>208</w:t>
            </w:r>
          </w:p>
        </w:tc>
        <w:tc>
          <w:tcPr>
            <w:tcW w:w="4111" w:type="dxa"/>
            <w:vAlign w:val="center"/>
          </w:tcPr>
          <w:p w:rsidR="00467335" w:rsidRPr="00DB3E02" w:rsidRDefault="00467335" w:rsidP="00042099">
            <w:pPr>
              <w:rPr>
                <w:sz w:val="20"/>
                <w:lang w:eastAsia="pt-BR"/>
              </w:rPr>
            </w:pPr>
            <w:r w:rsidRPr="00DB3E02">
              <w:rPr>
                <w:sz w:val="20"/>
                <w:lang w:eastAsia="pt-BR"/>
              </w:rPr>
              <w:t xml:space="preserve">N-butilescopolamina+dipirona 4mg+500mg/ml c/ 5 ml - </w:t>
            </w:r>
            <w:r w:rsidRPr="00DB3E02">
              <w:rPr>
                <w:b/>
                <w:sz w:val="20"/>
                <w:lang w:eastAsia="pt-BR"/>
              </w:rPr>
              <w:t>injetável composto</w:t>
            </w:r>
          </w:p>
        </w:tc>
        <w:tc>
          <w:tcPr>
            <w:tcW w:w="992" w:type="dxa"/>
            <w:vAlign w:val="center"/>
          </w:tcPr>
          <w:p w:rsidR="00467335" w:rsidRPr="00DB3E02" w:rsidRDefault="00467335" w:rsidP="00042099">
            <w:pPr>
              <w:jc w:val="right"/>
              <w:rPr>
                <w:sz w:val="20"/>
                <w:lang w:eastAsia="pt-BR"/>
              </w:rPr>
            </w:pPr>
            <w:r w:rsidRPr="00DB3E02">
              <w:rPr>
                <w:sz w:val="20"/>
                <w:lang w:eastAsia="pt-BR"/>
              </w:rPr>
              <w:t>2.000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418" w:type="dxa"/>
            <w:vAlign w:val="center"/>
          </w:tcPr>
          <w:p w:rsidR="00467335" w:rsidRPr="00DB3E02" w:rsidRDefault="000D4EB3" w:rsidP="00042099">
            <w:pPr>
              <w:snapToGrid w:val="0"/>
              <w:rPr>
                <w:sz w:val="20"/>
                <w:lang w:val="pt-PT"/>
              </w:rPr>
            </w:pPr>
            <w:r>
              <w:rPr>
                <w:sz w:val="20"/>
                <w:lang w:val="pt-PT"/>
              </w:rPr>
              <w:t>EMS</w:t>
            </w:r>
          </w:p>
        </w:tc>
        <w:tc>
          <w:tcPr>
            <w:tcW w:w="1134" w:type="dxa"/>
            <w:vAlign w:val="center"/>
          </w:tcPr>
          <w:p w:rsidR="00467335" w:rsidRPr="00DB3E02" w:rsidRDefault="000D4EB3" w:rsidP="00042099">
            <w:pPr>
              <w:snapToGrid w:val="0"/>
              <w:jc w:val="right"/>
              <w:rPr>
                <w:sz w:val="20"/>
                <w:lang w:val="pt-PT"/>
              </w:rPr>
            </w:pPr>
            <w:r>
              <w:rPr>
                <w:sz w:val="20"/>
                <w:lang w:val="pt-PT"/>
              </w:rPr>
              <w:t>0,47</w:t>
            </w:r>
          </w:p>
        </w:tc>
        <w:tc>
          <w:tcPr>
            <w:tcW w:w="1275" w:type="dxa"/>
            <w:vAlign w:val="center"/>
          </w:tcPr>
          <w:p w:rsidR="00467335" w:rsidRPr="00DB3E02" w:rsidRDefault="000D4EB3" w:rsidP="00042099">
            <w:pPr>
              <w:snapToGrid w:val="0"/>
              <w:jc w:val="right"/>
              <w:rPr>
                <w:sz w:val="20"/>
              </w:rPr>
            </w:pPr>
            <w:r>
              <w:rPr>
                <w:sz w:val="20"/>
              </w:rPr>
              <w:t>940,00</w:t>
            </w:r>
          </w:p>
        </w:tc>
      </w:tr>
      <w:tr w:rsidR="00467335" w:rsidRPr="00DB3E02" w:rsidTr="000D4EB3">
        <w:tc>
          <w:tcPr>
            <w:tcW w:w="709" w:type="dxa"/>
            <w:vAlign w:val="center"/>
          </w:tcPr>
          <w:p w:rsidR="00467335" w:rsidRPr="00DB3E02" w:rsidRDefault="00467335" w:rsidP="00042099">
            <w:pPr>
              <w:snapToGrid w:val="0"/>
              <w:jc w:val="center"/>
              <w:rPr>
                <w:sz w:val="20"/>
                <w:lang w:val="pt-PT"/>
              </w:rPr>
            </w:pPr>
            <w:r w:rsidRPr="00DB3E02">
              <w:rPr>
                <w:sz w:val="20"/>
                <w:lang w:val="pt-PT"/>
              </w:rPr>
              <w:lastRenderedPageBreak/>
              <w:t>215</w:t>
            </w:r>
          </w:p>
        </w:tc>
        <w:tc>
          <w:tcPr>
            <w:tcW w:w="4111" w:type="dxa"/>
            <w:vAlign w:val="center"/>
          </w:tcPr>
          <w:p w:rsidR="00467335" w:rsidRPr="00DB3E02" w:rsidRDefault="00467335" w:rsidP="00042099">
            <w:pPr>
              <w:rPr>
                <w:sz w:val="20"/>
                <w:lang w:eastAsia="pt-BR"/>
              </w:rPr>
            </w:pPr>
            <w:r w:rsidRPr="00DB3E02">
              <w:rPr>
                <w:sz w:val="20"/>
                <w:lang w:eastAsia="pt-BR"/>
              </w:rPr>
              <w:t>Nimesulida 100 mg</w:t>
            </w:r>
          </w:p>
        </w:tc>
        <w:tc>
          <w:tcPr>
            <w:tcW w:w="992" w:type="dxa"/>
            <w:vAlign w:val="center"/>
          </w:tcPr>
          <w:p w:rsidR="00467335" w:rsidRPr="00DB3E02" w:rsidRDefault="00467335" w:rsidP="00042099">
            <w:pPr>
              <w:jc w:val="right"/>
              <w:rPr>
                <w:sz w:val="20"/>
                <w:lang w:eastAsia="pt-BR"/>
              </w:rPr>
            </w:pPr>
            <w:r w:rsidRPr="00DB3E02">
              <w:rPr>
                <w:sz w:val="20"/>
                <w:lang w:eastAsia="pt-BR"/>
              </w:rPr>
              <w:t>200.000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418" w:type="dxa"/>
            <w:vAlign w:val="center"/>
          </w:tcPr>
          <w:p w:rsidR="00467335" w:rsidRPr="00DB3E02" w:rsidRDefault="000D4EB3" w:rsidP="00042099">
            <w:pPr>
              <w:snapToGrid w:val="0"/>
              <w:rPr>
                <w:sz w:val="20"/>
                <w:lang w:val="pt-PT"/>
              </w:rPr>
            </w:pPr>
            <w:r>
              <w:rPr>
                <w:sz w:val="20"/>
                <w:lang w:val="pt-PT"/>
              </w:rPr>
              <w:t>GEOLAB</w:t>
            </w:r>
          </w:p>
        </w:tc>
        <w:tc>
          <w:tcPr>
            <w:tcW w:w="1134" w:type="dxa"/>
            <w:vAlign w:val="center"/>
          </w:tcPr>
          <w:p w:rsidR="00467335" w:rsidRPr="00DB3E02" w:rsidRDefault="000D4EB3" w:rsidP="00042099">
            <w:pPr>
              <w:snapToGrid w:val="0"/>
              <w:jc w:val="right"/>
              <w:rPr>
                <w:sz w:val="20"/>
                <w:lang w:val="pt-PT"/>
              </w:rPr>
            </w:pPr>
            <w:r>
              <w:rPr>
                <w:sz w:val="20"/>
                <w:lang w:val="pt-PT"/>
              </w:rPr>
              <w:t>0,052</w:t>
            </w:r>
          </w:p>
        </w:tc>
        <w:tc>
          <w:tcPr>
            <w:tcW w:w="1275" w:type="dxa"/>
            <w:vAlign w:val="center"/>
          </w:tcPr>
          <w:p w:rsidR="00467335" w:rsidRPr="00DB3E02" w:rsidRDefault="000D4EB3" w:rsidP="00042099">
            <w:pPr>
              <w:snapToGrid w:val="0"/>
              <w:jc w:val="right"/>
              <w:rPr>
                <w:sz w:val="20"/>
              </w:rPr>
            </w:pPr>
            <w:r>
              <w:rPr>
                <w:sz w:val="20"/>
              </w:rPr>
              <w:t>10.400,00</w:t>
            </w:r>
          </w:p>
        </w:tc>
      </w:tr>
      <w:tr w:rsidR="00467335" w:rsidRPr="00DB3E02" w:rsidTr="000D4EB3">
        <w:tc>
          <w:tcPr>
            <w:tcW w:w="709" w:type="dxa"/>
            <w:vAlign w:val="center"/>
          </w:tcPr>
          <w:p w:rsidR="00467335" w:rsidRPr="00DB3E02" w:rsidRDefault="00467335" w:rsidP="00042099">
            <w:pPr>
              <w:jc w:val="center"/>
              <w:rPr>
                <w:sz w:val="20"/>
                <w:lang w:eastAsia="pt-BR"/>
              </w:rPr>
            </w:pPr>
            <w:r w:rsidRPr="00DB3E02">
              <w:rPr>
                <w:sz w:val="20"/>
                <w:lang w:eastAsia="pt-BR"/>
              </w:rPr>
              <w:t>223</w:t>
            </w:r>
          </w:p>
        </w:tc>
        <w:tc>
          <w:tcPr>
            <w:tcW w:w="4111" w:type="dxa"/>
            <w:vAlign w:val="center"/>
          </w:tcPr>
          <w:p w:rsidR="00467335" w:rsidRPr="00DB3E02" w:rsidRDefault="00467335" w:rsidP="00042099">
            <w:pPr>
              <w:rPr>
                <w:sz w:val="20"/>
                <w:lang w:eastAsia="pt-BR"/>
              </w:rPr>
            </w:pPr>
            <w:r w:rsidRPr="00DB3E02">
              <w:rPr>
                <w:sz w:val="20"/>
                <w:lang w:eastAsia="pt-BR"/>
              </w:rPr>
              <w:t>Óleo hidrat. c/ ácidos graxos essenciais  200 ml</w:t>
            </w:r>
          </w:p>
        </w:tc>
        <w:tc>
          <w:tcPr>
            <w:tcW w:w="992" w:type="dxa"/>
            <w:vAlign w:val="center"/>
          </w:tcPr>
          <w:p w:rsidR="00467335" w:rsidRPr="00DB3E02" w:rsidRDefault="00467335" w:rsidP="00042099">
            <w:pPr>
              <w:jc w:val="right"/>
              <w:rPr>
                <w:sz w:val="20"/>
                <w:lang w:eastAsia="pt-BR"/>
              </w:rPr>
            </w:pPr>
            <w:r w:rsidRPr="00DB3E02">
              <w:rPr>
                <w:sz w:val="20"/>
                <w:lang w:eastAsia="pt-BR"/>
              </w:rPr>
              <w:t>2.000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418" w:type="dxa"/>
            <w:vAlign w:val="center"/>
          </w:tcPr>
          <w:p w:rsidR="00467335" w:rsidRPr="00DB3E02" w:rsidRDefault="000D4EB3" w:rsidP="00042099">
            <w:pPr>
              <w:snapToGrid w:val="0"/>
              <w:rPr>
                <w:sz w:val="20"/>
                <w:lang w:val="pt-PT"/>
              </w:rPr>
            </w:pPr>
            <w:r>
              <w:rPr>
                <w:sz w:val="20"/>
                <w:lang w:val="pt-PT"/>
              </w:rPr>
              <w:t>KELLDRIN</w:t>
            </w:r>
          </w:p>
        </w:tc>
        <w:tc>
          <w:tcPr>
            <w:tcW w:w="1134" w:type="dxa"/>
            <w:vAlign w:val="center"/>
          </w:tcPr>
          <w:p w:rsidR="00467335" w:rsidRPr="00DB3E02" w:rsidRDefault="000D4EB3" w:rsidP="00042099">
            <w:pPr>
              <w:snapToGrid w:val="0"/>
              <w:jc w:val="right"/>
              <w:rPr>
                <w:sz w:val="20"/>
                <w:lang w:val="pt-PT"/>
              </w:rPr>
            </w:pPr>
            <w:r>
              <w:rPr>
                <w:sz w:val="20"/>
                <w:lang w:val="pt-PT"/>
              </w:rPr>
              <w:t>2,60</w:t>
            </w:r>
          </w:p>
        </w:tc>
        <w:tc>
          <w:tcPr>
            <w:tcW w:w="1275" w:type="dxa"/>
            <w:vAlign w:val="center"/>
          </w:tcPr>
          <w:p w:rsidR="00467335" w:rsidRPr="00DB3E02" w:rsidRDefault="000D4EB3" w:rsidP="00042099">
            <w:pPr>
              <w:snapToGrid w:val="0"/>
              <w:jc w:val="right"/>
              <w:rPr>
                <w:sz w:val="20"/>
              </w:rPr>
            </w:pPr>
            <w:r>
              <w:rPr>
                <w:sz w:val="20"/>
              </w:rPr>
              <w:t>5.200,00</w:t>
            </w:r>
          </w:p>
        </w:tc>
      </w:tr>
      <w:tr w:rsidR="00467335" w:rsidRPr="00DB3E02" w:rsidTr="000D4EB3">
        <w:tc>
          <w:tcPr>
            <w:tcW w:w="709" w:type="dxa"/>
            <w:vAlign w:val="center"/>
          </w:tcPr>
          <w:p w:rsidR="00467335" w:rsidRPr="00DB3E02" w:rsidRDefault="00467335" w:rsidP="00042099">
            <w:pPr>
              <w:jc w:val="center"/>
              <w:rPr>
                <w:sz w:val="20"/>
                <w:lang w:eastAsia="pt-BR"/>
              </w:rPr>
            </w:pPr>
            <w:r w:rsidRPr="00DB3E02">
              <w:rPr>
                <w:sz w:val="20"/>
                <w:lang w:eastAsia="pt-BR"/>
              </w:rPr>
              <w:t>242</w:t>
            </w:r>
          </w:p>
        </w:tc>
        <w:tc>
          <w:tcPr>
            <w:tcW w:w="4111" w:type="dxa"/>
            <w:vAlign w:val="center"/>
          </w:tcPr>
          <w:p w:rsidR="00467335" w:rsidRPr="00DB3E02" w:rsidRDefault="00467335" w:rsidP="00042099">
            <w:pPr>
              <w:rPr>
                <w:sz w:val="20"/>
              </w:rPr>
            </w:pPr>
            <w:r w:rsidRPr="00DB3E02">
              <w:rPr>
                <w:sz w:val="20"/>
              </w:rPr>
              <w:t>Propranolol 40 mg - GENÉRICO Lei 9787/1999</w:t>
            </w:r>
          </w:p>
        </w:tc>
        <w:tc>
          <w:tcPr>
            <w:tcW w:w="992" w:type="dxa"/>
            <w:vAlign w:val="center"/>
          </w:tcPr>
          <w:p w:rsidR="00467335" w:rsidRPr="00DB3E02" w:rsidRDefault="00467335" w:rsidP="00042099">
            <w:pPr>
              <w:jc w:val="right"/>
              <w:rPr>
                <w:sz w:val="20"/>
              </w:rPr>
            </w:pPr>
            <w:r w:rsidRPr="00DB3E02">
              <w:rPr>
                <w:sz w:val="20"/>
              </w:rPr>
              <w:t>400.000</w:t>
            </w:r>
          </w:p>
        </w:tc>
        <w:tc>
          <w:tcPr>
            <w:tcW w:w="567" w:type="dxa"/>
            <w:vAlign w:val="center"/>
          </w:tcPr>
          <w:p w:rsidR="00467335" w:rsidRPr="00DB3E02" w:rsidRDefault="00467335" w:rsidP="00042099">
            <w:pPr>
              <w:jc w:val="center"/>
              <w:rPr>
                <w:sz w:val="20"/>
              </w:rPr>
            </w:pPr>
            <w:r w:rsidRPr="00DB3E02">
              <w:rPr>
                <w:sz w:val="20"/>
              </w:rPr>
              <w:t>cp</w:t>
            </w:r>
          </w:p>
        </w:tc>
        <w:tc>
          <w:tcPr>
            <w:tcW w:w="1418" w:type="dxa"/>
            <w:vAlign w:val="center"/>
          </w:tcPr>
          <w:p w:rsidR="00467335" w:rsidRPr="00DB3E02" w:rsidRDefault="000D4EB3" w:rsidP="00042099">
            <w:pPr>
              <w:snapToGrid w:val="0"/>
              <w:rPr>
                <w:sz w:val="20"/>
                <w:lang w:val="pt-PT"/>
              </w:rPr>
            </w:pPr>
            <w:r>
              <w:rPr>
                <w:sz w:val="20"/>
                <w:lang w:val="pt-PT"/>
              </w:rPr>
              <w:t>TEUTO</w:t>
            </w:r>
          </w:p>
        </w:tc>
        <w:tc>
          <w:tcPr>
            <w:tcW w:w="1134" w:type="dxa"/>
            <w:vAlign w:val="center"/>
          </w:tcPr>
          <w:p w:rsidR="00467335" w:rsidRPr="00DB3E02" w:rsidRDefault="000D4EB3" w:rsidP="00042099">
            <w:pPr>
              <w:snapToGrid w:val="0"/>
              <w:jc w:val="right"/>
              <w:rPr>
                <w:sz w:val="20"/>
                <w:lang w:val="pt-PT"/>
              </w:rPr>
            </w:pPr>
            <w:r>
              <w:rPr>
                <w:sz w:val="20"/>
                <w:lang w:val="pt-PT"/>
              </w:rPr>
              <w:t>0,013</w:t>
            </w:r>
          </w:p>
        </w:tc>
        <w:tc>
          <w:tcPr>
            <w:tcW w:w="1275" w:type="dxa"/>
            <w:vAlign w:val="center"/>
          </w:tcPr>
          <w:p w:rsidR="00467335" w:rsidRPr="00DB3E02" w:rsidRDefault="000D4EB3" w:rsidP="00042099">
            <w:pPr>
              <w:snapToGrid w:val="0"/>
              <w:jc w:val="right"/>
              <w:rPr>
                <w:sz w:val="20"/>
              </w:rPr>
            </w:pPr>
            <w:r>
              <w:rPr>
                <w:sz w:val="20"/>
              </w:rPr>
              <w:t>5.200,00</w:t>
            </w:r>
          </w:p>
        </w:tc>
      </w:tr>
      <w:tr w:rsidR="00467335" w:rsidRPr="00DB3E02" w:rsidTr="000D4EB3">
        <w:tc>
          <w:tcPr>
            <w:tcW w:w="709" w:type="dxa"/>
            <w:vAlign w:val="center"/>
          </w:tcPr>
          <w:p w:rsidR="00467335" w:rsidRPr="00DB3E02" w:rsidRDefault="00467335" w:rsidP="00042099">
            <w:pPr>
              <w:jc w:val="center"/>
              <w:rPr>
                <w:sz w:val="20"/>
                <w:lang w:eastAsia="pt-BR"/>
              </w:rPr>
            </w:pPr>
            <w:r w:rsidRPr="00DB3E02">
              <w:rPr>
                <w:sz w:val="20"/>
                <w:lang w:eastAsia="pt-BR"/>
              </w:rPr>
              <w:t>247</w:t>
            </w:r>
          </w:p>
        </w:tc>
        <w:tc>
          <w:tcPr>
            <w:tcW w:w="4111" w:type="dxa"/>
            <w:vAlign w:val="center"/>
          </w:tcPr>
          <w:p w:rsidR="00467335" w:rsidRPr="00DB3E02" w:rsidRDefault="00467335" w:rsidP="00042099">
            <w:pPr>
              <w:rPr>
                <w:sz w:val="20"/>
              </w:rPr>
            </w:pPr>
            <w:r w:rsidRPr="00DB3E02">
              <w:rPr>
                <w:sz w:val="20"/>
              </w:rPr>
              <w:t>Quetiapina 100mg</w:t>
            </w:r>
          </w:p>
        </w:tc>
        <w:tc>
          <w:tcPr>
            <w:tcW w:w="992" w:type="dxa"/>
            <w:vAlign w:val="center"/>
          </w:tcPr>
          <w:p w:rsidR="00467335" w:rsidRPr="00DB3E02" w:rsidRDefault="00467335" w:rsidP="00042099">
            <w:pPr>
              <w:jc w:val="right"/>
              <w:rPr>
                <w:sz w:val="20"/>
              </w:rPr>
            </w:pPr>
            <w:r w:rsidRPr="00DB3E02">
              <w:rPr>
                <w:sz w:val="20"/>
              </w:rPr>
              <w:t>20.000</w:t>
            </w:r>
          </w:p>
        </w:tc>
        <w:tc>
          <w:tcPr>
            <w:tcW w:w="567" w:type="dxa"/>
            <w:vAlign w:val="center"/>
          </w:tcPr>
          <w:p w:rsidR="00467335" w:rsidRPr="00DB3E02" w:rsidRDefault="00467335" w:rsidP="00042099">
            <w:pPr>
              <w:jc w:val="center"/>
              <w:rPr>
                <w:sz w:val="20"/>
              </w:rPr>
            </w:pPr>
            <w:r w:rsidRPr="00DB3E02">
              <w:rPr>
                <w:sz w:val="20"/>
              </w:rPr>
              <w:t>cp</w:t>
            </w:r>
          </w:p>
        </w:tc>
        <w:tc>
          <w:tcPr>
            <w:tcW w:w="1418" w:type="dxa"/>
            <w:vAlign w:val="center"/>
          </w:tcPr>
          <w:p w:rsidR="00467335" w:rsidRPr="00DB3E02" w:rsidRDefault="000D4EB3" w:rsidP="00042099">
            <w:pPr>
              <w:snapToGrid w:val="0"/>
              <w:rPr>
                <w:sz w:val="20"/>
                <w:lang w:val="pt-PT"/>
              </w:rPr>
            </w:pPr>
            <w:r>
              <w:rPr>
                <w:sz w:val="20"/>
                <w:lang w:val="pt-PT"/>
              </w:rPr>
              <w:t>EMS</w:t>
            </w:r>
          </w:p>
        </w:tc>
        <w:tc>
          <w:tcPr>
            <w:tcW w:w="1134" w:type="dxa"/>
            <w:vAlign w:val="center"/>
          </w:tcPr>
          <w:p w:rsidR="00467335" w:rsidRPr="00DB3E02" w:rsidRDefault="000D4EB3" w:rsidP="00042099">
            <w:pPr>
              <w:snapToGrid w:val="0"/>
              <w:jc w:val="right"/>
              <w:rPr>
                <w:sz w:val="20"/>
                <w:lang w:val="pt-PT"/>
              </w:rPr>
            </w:pPr>
            <w:r>
              <w:rPr>
                <w:sz w:val="20"/>
                <w:lang w:val="pt-PT"/>
              </w:rPr>
              <w:t>0,37</w:t>
            </w:r>
          </w:p>
        </w:tc>
        <w:tc>
          <w:tcPr>
            <w:tcW w:w="1275" w:type="dxa"/>
            <w:vAlign w:val="center"/>
          </w:tcPr>
          <w:p w:rsidR="00467335" w:rsidRPr="00DB3E02" w:rsidRDefault="000D4EB3" w:rsidP="00042099">
            <w:pPr>
              <w:snapToGrid w:val="0"/>
              <w:jc w:val="right"/>
              <w:rPr>
                <w:sz w:val="20"/>
              </w:rPr>
            </w:pPr>
            <w:r>
              <w:rPr>
                <w:sz w:val="20"/>
              </w:rPr>
              <w:t>7.400,00</w:t>
            </w:r>
          </w:p>
        </w:tc>
      </w:tr>
      <w:tr w:rsidR="00467335" w:rsidRPr="00DB3E02" w:rsidTr="000D4EB3">
        <w:tc>
          <w:tcPr>
            <w:tcW w:w="709" w:type="dxa"/>
            <w:vAlign w:val="center"/>
          </w:tcPr>
          <w:p w:rsidR="00467335" w:rsidRPr="00DB3E02" w:rsidRDefault="00467335" w:rsidP="00042099">
            <w:pPr>
              <w:jc w:val="center"/>
              <w:rPr>
                <w:sz w:val="20"/>
                <w:lang w:eastAsia="pt-BR"/>
              </w:rPr>
            </w:pPr>
            <w:r w:rsidRPr="00DB3E02">
              <w:rPr>
                <w:sz w:val="20"/>
                <w:lang w:eastAsia="pt-BR"/>
              </w:rPr>
              <w:t>248</w:t>
            </w:r>
          </w:p>
        </w:tc>
        <w:tc>
          <w:tcPr>
            <w:tcW w:w="4111" w:type="dxa"/>
            <w:vAlign w:val="center"/>
          </w:tcPr>
          <w:p w:rsidR="00467335" w:rsidRPr="00DB3E02" w:rsidRDefault="00467335" w:rsidP="00042099">
            <w:pPr>
              <w:rPr>
                <w:sz w:val="20"/>
              </w:rPr>
            </w:pPr>
            <w:r w:rsidRPr="00DB3E02">
              <w:rPr>
                <w:sz w:val="20"/>
              </w:rPr>
              <w:t>Ranitidina 15 mg/ml 120ml</w:t>
            </w:r>
          </w:p>
        </w:tc>
        <w:tc>
          <w:tcPr>
            <w:tcW w:w="992" w:type="dxa"/>
            <w:vAlign w:val="center"/>
          </w:tcPr>
          <w:p w:rsidR="00467335" w:rsidRPr="00DB3E02" w:rsidRDefault="00467335" w:rsidP="00042099">
            <w:pPr>
              <w:jc w:val="right"/>
              <w:rPr>
                <w:sz w:val="20"/>
              </w:rPr>
            </w:pPr>
            <w:r w:rsidRPr="00DB3E02">
              <w:rPr>
                <w:sz w:val="20"/>
              </w:rPr>
              <w:t>1.000</w:t>
            </w:r>
          </w:p>
        </w:tc>
        <w:tc>
          <w:tcPr>
            <w:tcW w:w="567" w:type="dxa"/>
            <w:vAlign w:val="center"/>
          </w:tcPr>
          <w:p w:rsidR="00467335" w:rsidRPr="00DB3E02" w:rsidRDefault="00467335" w:rsidP="00042099">
            <w:pPr>
              <w:jc w:val="center"/>
              <w:rPr>
                <w:sz w:val="20"/>
              </w:rPr>
            </w:pPr>
            <w:r w:rsidRPr="00DB3E02">
              <w:rPr>
                <w:sz w:val="20"/>
              </w:rPr>
              <w:t>fr</w:t>
            </w:r>
          </w:p>
        </w:tc>
        <w:tc>
          <w:tcPr>
            <w:tcW w:w="1418" w:type="dxa"/>
            <w:vAlign w:val="center"/>
          </w:tcPr>
          <w:p w:rsidR="00467335" w:rsidRPr="00DB3E02" w:rsidRDefault="000D4EB3" w:rsidP="00042099">
            <w:pPr>
              <w:snapToGrid w:val="0"/>
              <w:rPr>
                <w:sz w:val="20"/>
                <w:lang w:val="pt-PT"/>
              </w:rPr>
            </w:pPr>
            <w:r>
              <w:rPr>
                <w:sz w:val="20"/>
                <w:lang w:val="pt-PT"/>
              </w:rPr>
              <w:t>NATIVITA</w:t>
            </w:r>
          </w:p>
        </w:tc>
        <w:tc>
          <w:tcPr>
            <w:tcW w:w="1134" w:type="dxa"/>
            <w:vAlign w:val="center"/>
          </w:tcPr>
          <w:p w:rsidR="00467335" w:rsidRPr="00DB3E02" w:rsidRDefault="000D4EB3" w:rsidP="00042099">
            <w:pPr>
              <w:snapToGrid w:val="0"/>
              <w:jc w:val="right"/>
              <w:rPr>
                <w:sz w:val="20"/>
                <w:lang w:val="pt-PT"/>
              </w:rPr>
            </w:pPr>
            <w:r>
              <w:rPr>
                <w:sz w:val="20"/>
                <w:lang w:val="pt-PT"/>
              </w:rPr>
              <w:t>3,15</w:t>
            </w:r>
          </w:p>
        </w:tc>
        <w:tc>
          <w:tcPr>
            <w:tcW w:w="1275" w:type="dxa"/>
            <w:vAlign w:val="center"/>
          </w:tcPr>
          <w:p w:rsidR="00467335" w:rsidRPr="00DB3E02" w:rsidRDefault="000D4EB3" w:rsidP="00042099">
            <w:pPr>
              <w:snapToGrid w:val="0"/>
              <w:jc w:val="right"/>
              <w:rPr>
                <w:sz w:val="20"/>
              </w:rPr>
            </w:pPr>
            <w:r>
              <w:rPr>
                <w:sz w:val="20"/>
              </w:rPr>
              <w:t>3.150,00</w:t>
            </w:r>
          </w:p>
        </w:tc>
      </w:tr>
      <w:tr w:rsidR="00467335" w:rsidRPr="00DB3E02" w:rsidTr="000D4EB3">
        <w:tc>
          <w:tcPr>
            <w:tcW w:w="709" w:type="dxa"/>
            <w:vAlign w:val="center"/>
          </w:tcPr>
          <w:p w:rsidR="00467335" w:rsidRPr="00DB3E02" w:rsidRDefault="00467335" w:rsidP="00042099">
            <w:pPr>
              <w:jc w:val="center"/>
              <w:rPr>
                <w:sz w:val="20"/>
                <w:lang w:eastAsia="pt-BR"/>
              </w:rPr>
            </w:pPr>
            <w:r w:rsidRPr="00DB3E02">
              <w:rPr>
                <w:sz w:val="20"/>
                <w:lang w:eastAsia="pt-BR"/>
              </w:rPr>
              <w:t>285</w:t>
            </w:r>
          </w:p>
        </w:tc>
        <w:tc>
          <w:tcPr>
            <w:tcW w:w="4111" w:type="dxa"/>
            <w:vAlign w:val="center"/>
          </w:tcPr>
          <w:p w:rsidR="00467335" w:rsidRPr="00DB3E02" w:rsidRDefault="00467335" w:rsidP="00042099">
            <w:pPr>
              <w:rPr>
                <w:sz w:val="20"/>
              </w:rPr>
            </w:pPr>
            <w:r w:rsidRPr="00DB3E02">
              <w:rPr>
                <w:sz w:val="20"/>
              </w:rPr>
              <w:t>Zolpidem 10mg</w:t>
            </w:r>
          </w:p>
        </w:tc>
        <w:tc>
          <w:tcPr>
            <w:tcW w:w="992" w:type="dxa"/>
            <w:vAlign w:val="center"/>
          </w:tcPr>
          <w:p w:rsidR="00467335" w:rsidRPr="00DB3E02" w:rsidRDefault="00467335" w:rsidP="00042099">
            <w:pPr>
              <w:jc w:val="right"/>
              <w:rPr>
                <w:sz w:val="20"/>
              </w:rPr>
            </w:pPr>
            <w:r w:rsidRPr="00DB3E02">
              <w:rPr>
                <w:sz w:val="20"/>
              </w:rPr>
              <w:t>15.000</w:t>
            </w:r>
          </w:p>
        </w:tc>
        <w:tc>
          <w:tcPr>
            <w:tcW w:w="567" w:type="dxa"/>
            <w:vAlign w:val="center"/>
          </w:tcPr>
          <w:p w:rsidR="00467335" w:rsidRPr="00DB3E02" w:rsidRDefault="00467335" w:rsidP="00042099">
            <w:pPr>
              <w:jc w:val="center"/>
              <w:rPr>
                <w:sz w:val="20"/>
              </w:rPr>
            </w:pPr>
            <w:r w:rsidRPr="00DB3E02">
              <w:rPr>
                <w:sz w:val="20"/>
              </w:rPr>
              <w:t>cp</w:t>
            </w:r>
          </w:p>
        </w:tc>
        <w:tc>
          <w:tcPr>
            <w:tcW w:w="1418" w:type="dxa"/>
            <w:vAlign w:val="center"/>
          </w:tcPr>
          <w:p w:rsidR="00467335" w:rsidRPr="00DB3E02" w:rsidRDefault="00CD186D" w:rsidP="00042099">
            <w:pPr>
              <w:snapToGrid w:val="0"/>
              <w:rPr>
                <w:sz w:val="20"/>
                <w:lang w:val="pt-PT"/>
              </w:rPr>
            </w:pPr>
            <w:r>
              <w:rPr>
                <w:sz w:val="20"/>
                <w:lang w:val="pt-PT"/>
              </w:rPr>
              <w:t>ZYDUS</w:t>
            </w:r>
          </w:p>
        </w:tc>
        <w:tc>
          <w:tcPr>
            <w:tcW w:w="1134" w:type="dxa"/>
            <w:vAlign w:val="center"/>
          </w:tcPr>
          <w:p w:rsidR="00467335" w:rsidRPr="00DB3E02" w:rsidRDefault="00CD186D" w:rsidP="00042099">
            <w:pPr>
              <w:snapToGrid w:val="0"/>
              <w:jc w:val="right"/>
              <w:rPr>
                <w:sz w:val="20"/>
                <w:lang w:val="pt-PT"/>
              </w:rPr>
            </w:pPr>
            <w:r>
              <w:rPr>
                <w:sz w:val="20"/>
                <w:lang w:val="pt-PT"/>
              </w:rPr>
              <w:t>0,27</w:t>
            </w:r>
          </w:p>
        </w:tc>
        <w:tc>
          <w:tcPr>
            <w:tcW w:w="1275" w:type="dxa"/>
            <w:vAlign w:val="center"/>
          </w:tcPr>
          <w:p w:rsidR="00467335" w:rsidRPr="00DB3E02" w:rsidRDefault="00CD186D" w:rsidP="00042099">
            <w:pPr>
              <w:snapToGrid w:val="0"/>
              <w:jc w:val="right"/>
              <w:rPr>
                <w:sz w:val="20"/>
              </w:rPr>
            </w:pPr>
            <w:r>
              <w:rPr>
                <w:sz w:val="20"/>
              </w:rPr>
              <w:t>4.050,00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lastRenderedPageBreak/>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467335" w:rsidRPr="005B7CD2" w:rsidRDefault="00467335" w:rsidP="005B7CD2">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CLÁUSULA QUARTA - FORMA DE PAGAMENTO, REAJUSTE E DA REVISÃO</w:t>
      </w:r>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467335" w:rsidRPr="00DB3E02" w:rsidRDefault="00467335" w:rsidP="00467335">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DB3E02" w:rsidRDefault="00467335" w:rsidP="00467335">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DB3E02" w:rsidRDefault="00467335" w:rsidP="00467335">
      <w:pPr>
        <w:pStyle w:val="PargrafodaLista"/>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tabs>
          <w:tab w:val="clear" w:pos="708"/>
          <w:tab w:val="clear" w:pos="2270"/>
          <w:tab w:val="clear" w:pos="4294"/>
          <w:tab w:val="left" w:pos="426"/>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467335" w:rsidRPr="00DB3E02" w:rsidRDefault="00467335" w:rsidP="00467335">
      <w:pPr>
        <w:ind w:firstLine="708"/>
        <w:jc w:val="both"/>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tabs>
          <w:tab w:val="clear" w:pos="708"/>
          <w:tab w:val="clear" w:pos="2270"/>
          <w:tab w:val="clear" w:pos="4294"/>
          <w:tab w:val="left" w:pos="567"/>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w:t>
      </w:r>
      <w:r w:rsidRPr="00DB3E02">
        <w:rPr>
          <w:sz w:val="20"/>
        </w:rPr>
        <w:lastRenderedPageBreak/>
        <w:t>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DB3E02" w:rsidRDefault="00467335" w:rsidP="00467335">
      <w:pPr>
        <w:tabs>
          <w:tab w:val="left" w:pos="567"/>
        </w:tabs>
        <w:ind w:left="567"/>
        <w:jc w:val="both"/>
        <w:rPr>
          <w:bCs w:val="0"/>
          <w:sz w:val="20"/>
        </w:rPr>
      </w:pPr>
    </w:p>
    <w:p w:rsidR="00467335" w:rsidRPr="00DB3E02"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rPr>
          <w:sz w:val="20"/>
        </w:rPr>
      </w:pP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B3E02" w:rsidRDefault="00467335" w:rsidP="00467335">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A8269E"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A8269E" w:rsidRDefault="00467335" w:rsidP="00A8269E">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DB3E02"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tabs>
          <w:tab w:val="left" w:pos="567"/>
        </w:tabs>
        <w:suppressAutoHyphens w:val="0"/>
        <w:ind w:left="567"/>
        <w:jc w:val="both"/>
        <w:rPr>
          <w:sz w:val="20"/>
        </w:rPr>
      </w:pP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A8269E"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lastRenderedPageBreak/>
        <w:t>O registro do fornecedor será cancelado quando o mesmo:</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mercado. </w:t>
      </w:r>
    </w:p>
    <w:p w:rsidR="00467335" w:rsidRPr="00A8269E"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467335" w:rsidRPr="00A8269E"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A8269E"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A8269E"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A8269E"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A8269E"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DB3E02" w:rsidRDefault="00467335" w:rsidP="00467335">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tabs>
          <w:tab w:val="left" w:pos="0"/>
        </w:tabs>
        <w:jc w:val="both"/>
        <w:rPr>
          <w:sz w:val="20"/>
        </w:rPr>
      </w:pPr>
    </w:p>
    <w:p w:rsidR="00467335" w:rsidRPr="00DB3E02" w:rsidRDefault="00A8269E" w:rsidP="00467335">
      <w:pPr>
        <w:tabs>
          <w:tab w:val="left" w:pos="0"/>
        </w:tabs>
        <w:jc w:val="both"/>
        <w:rPr>
          <w:sz w:val="20"/>
        </w:rPr>
      </w:pPr>
      <w:r>
        <w:rPr>
          <w:sz w:val="20"/>
        </w:rPr>
        <w:t>Joaçaba, 20 de maio</w:t>
      </w:r>
      <w:r w:rsidR="00467335"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SECRETARIA MUNICIPAL DE SAÚDE / F. M. SAÚDE</w:t>
      </w:r>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A8269E" w:rsidP="00467335">
      <w:pPr>
        <w:tabs>
          <w:tab w:val="left" w:pos="1134"/>
        </w:tabs>
        <w:jc w:val="center"/>
        <w:rPr>
          <w:sz w:val="20"/>
        </w:rPr>
      </w:pPr>
      <w:r>
        <w:rPr>
          <w:sz w:val="20"/>
        </w:rPr>
        <w:t>ANGAI DISTRIBUIDORA DE MEDICAMENTOS LTDA-EPP</w:t>
      </w:r>
    </w:p>
    <w:p w:rsidR="00A8269E" w:rsidRDefault="00A8269E" w:rsidP="00467335">
      <w:pPr>
        <w:tabs>
          <w:tab w:val="left" w:pos="1134"/>
        </w:tabs>
        <w:jc w:val="center"/>
        <w:rPr>
          <w:sz w:val="20"/>
        </w:rPr>
      </w:pPr>
      <w:r>
        <w:rPr>
          <w:sz w:val="20"/>
        </w:rPr>
        <w:t>ROSEMERY AMERICO SALVADOR</w:t>
      </w:r>
    </w:p>
    <w:p w:rsidR="00A8269E" w:rsidRPr="00DB3E02" w:rsidRDefault="00A8269E" w:rsidP="00467335">
      <w:pPr>
        <w:tabs>
          <w:tab w:val="left" w:pos="1134"/>
        </w:tabs>
        <w:jc w:val="center"/>
        <w:rPr>
          <w:sz w:val="20"/>
        </w:rPr>
      </w:pPr>
    </w:p>
    <w:p w:rsidR="00467335" w:rsidRPr="00DB3E02" w:rsidRDefault="00467335"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1C" w:rsidRDefault="0023011C" w:rsidP="0023011C">
      <w:r>
        <w:separator/>
      </w:r>
    </w:p>
  </w:endnote>
  <w:endnote w:type="continuationSeparator" w:id="0">
    <w:p w:rsidR="0023011C" w:rsidRDefault="0023011C" w:rsidP="0023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8D73B4">
    <w:pPr>
      <w:pStyle w:val="Rodap"/>
      <w:ind w:right="360"/>
      <w:rPr>
        <w:sz w:val="16"/>
      </w:rPr>
    </w:pPr>
    <w:r w:rsidRPr="008D73B4">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8D73B4">
                <w:pPr>
                  <w:pStyle w:val="Rodap"/>
                </w:pPr>
                <w:r>
                  <w:rPr>
                    <w:rStyle w:val="Nmerodepgina"/>
                  </w:rPr>
                  <w:fldChar w:fldCharType="begin"/>
                </w:r>
                <w:r w:rsidR="00387F91">
                  <w:rPr>
                    <w:rStyle w:val="Nmerodepgina"/>
                  </w:rPr>
                  <w:instrText xml:space="preserve"> PAGE </w:instrText>
                </w:r>
                <w:r>
                  <w:rPr>
                    <w:rStyle w:val="Nmerodepgina"/>
                  </w:rPr>
                  <w:fldChar w:fldCharType="separate"/>
                </w:r>
                <w:r w:rsidR="005B7CD2">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1C" w:rsidRDefault="0023011C" w:rsidP="0023011C">
      <w:r>
        <w:separator/>
      </w:r>
    </w:p>
  </w:footnote>
  <w:footnote w:type="continuationSeparator" w:id="0">
    <w:p w:rsidR="0023011C" w:rsidRDefault="0023011C" w:rsidP="0023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8D73B4">
    <w:pPr>
      <w:rPr>
        <w:b/>
        <w:sz w:val="20"/>
      </w:rPr>
    </w:pPr>
    <w:r w:rsidRPr="008D73B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5B7CD2" w:rsidP="00C541D6">
    <w:pPr>
      <w:ind w:left="851"/>
      <w:rPr>
        <w:b/>
        <w:sz w:val="20"/>
      </w:rPr>
    </w:pPr>
  </w:p>
  <w:p w:rsidR="00BD5930" w:rsidRDefault="005B7CD2">
    <w:pPr>
      <w:pStyle w:val="Cabealho"/>
    </w:pPr>
  </w:p>
  <w:p w:rsidR="00BD5930" w:rsidRDefault="005B7CD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15400"/>
    <w:rsid w:val="00076DDC"/>
    <w:rsid w:val="000931F4"/>
    <w:rsid w:val="000A08DC"/>
    <w:rsid w:val="000C09B6"/>
    <w:rsid w:val="000C4055"/>
    <w:rsid w:val="000C415F"/>
    <w:rsid w:val="000D4EB3"/>
    <w:rsid w:val="000D73B2"/>
    <w:rsid w:val="001173EE"/>
    <w:rsid w:val="00135678"/>
    <w:rsid w:val="001D1757"/>
    <w:rsid w:val="00215F35"/>
    <w:rsid w:val="00224EA4"/>
    <w:rsid w:val="0023011C"/>
    <w:rsid w:val="00246311"/>
    <w:rsid w:val="00263BA8"/>
    <w:rsid w:val="002C34BB"/>
    <w:rsid w:val="0031085E"/>
    <w:rsid w:val="00361AF6"/>
    <w:rsid w:val="00375552"/>
    <w:rsid w:val="00387F91"/>
    <w:rsid w:val="003A58AC"/>
    <w:rsid w:val="003C2BB6"/>
    <w:rsid w:val="003D6D59"/>
    <w:rsid w:val="004106BD"/>
    <w:rsid w:val="00431693"/>
    <w:rsid w:val="00451822"/>
    <w:rsid w:val="00467335"/>
    <w:rsid w:val="00481181"/>
    <w:rsid w:val="004C7FED"/>
    <w:rsid w:val="00594A61"/>
    <w:rsid w:val="005B7CD2"/>
    <w:rsid w:val="00643006"/>
    <w:rsid w:val="00660F6C"/>
    <w:rsid w:val="006F3A2E"/>
    <w:rsid w:val="0071278B"/>
    <w:rsid w:val="00715B85"/>
    <w:rsid w:val="00754845"/>
    <w:rsid w:val="007713A1"/>
    <w:rsid w:val="0079340E"/>
    <w:rsid w:val="0079641C"/>
    <w:rsid w:val="00810FBE"/>
    <w:rsid w:val="0081133F"/>
    <w:rsid w:val="00811554"/>
    <w:rsid w:val="008A1EE8"/>
    <w:rsid w:val="008A47FE"/>
    <w:rsid w:val="008D73B4"/>
    <w:rsid w:val="008E5053"/>
    <w:rsid w:val="008E5B47"/>
    <w:rsid w:val="0092043A"/>
    <w:rsid w:val="009623C6"/>
    <w:rsid w:val="00963FF5"/>
    <w:rsid w:val="009A18EF"/>
    <w:rsid w:val="009B5729"/>
    <w:rsid w:val="009D7FC8"/>
    <w:rsid w:val="009F2051"/>
    <w:rsid w:val="00A37263"/>
    <w:rsid w:val="00A73FF0"/>
    <w:rsid w:val="00A81EA5"/>
    <w:rsid w:val="00A8269E"/>
    <w:rsid w:val="00AA7253"/>
    <w:rsid w:val="00AB61EE"/>
    <w:rsid w:val="00B357EE"/>
    <w:rsid w:val="00B426F0"/>
    <w:rsid w:val="00B61320"/>
    <w:rsid w:val="00BE7F53"/>
    <w:rsid w:val="00C44A15"/>
    <w:rsid w:val="00C77F3C"/>
    <w:rsid w:val="00CD186D"/>
    <w:rsid w:val="00D1425D"/>
    <w:rsid w:val="00D73BC3"/>
    <w:rsid w:val="00D906D9"/>
    <w:rsid w:val="00DF27B5"/>
    <w:rsid w:val="00DF3894"/>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2595</Words>
  <Characters>14014</Characters>
  <Application>Microsoft Office Word</Application>
  <DocSecurity>0</DocSecurity>
  <Lines>116</Lines>
  <Paragraphs>33</Paragraphs>
  <ScaleCrop>false</ScaleCrop>
  <Company/>
  <LinksUpToDate>false</LinksUpToDate>
  <CharactersWithSpaces>16576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2016-05-20T21:02:00Z</dcterms:created>
  <dcterms:modified xsi:type="dcterms:W3CDTF">2016-05-20T21:18:00Z</dcterms:modified>
</cp:coreProperties>
</file>