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C7" w:rsidRPr="006312D4" w:rsidRDefault="009070F4" w:rsidP="007D7D40">
      <w:pPr>
        <w:tabs>
          <w:tab w:val="left" w:pos="5387"/>
          <w:tab w:val="left" w:pos="7088"/>
        </w:tabs>
        <w:ind w:right="2772"/>
        <w:jc w:val="center"/>
        <w:rPr>
          <w:b/>
        </w:rPr>
      </w:pPr>
      <w:r w:rsidRPr="006312D4">
        <w:rPr>
          <w:b/>
        </w:rPr>
        <w:t>MUNICÍPIO DE</w:t>
      </w:r>
      <w:r w:rsidR="00D1317C" w:rsidRPr="006312D4">
        <w:rPr>
          <w:b/>
        </w:rPr>
        <w:t xml:space="preserve"> JOAÇABA</w:t>
      </w:r>
      <w:r w:rsidRPr="006312D4">
        <w:rPr>
          <w:b/>
        </w:rPr>
        <w:t xml:space="preserve"> - SC</w:t>
      </w:r>
      <w:r w:rsidR="00C706C7" w:rsidRPr="006312D4">
        <w:rPr>
          <w:b/>
        </w:rPr>
        <w:t xml:space="preserve"> </w:t>
      </w:r>
    </w:p>
    <w:p w:rsidR="009070F4" w:rsidRPr="006312D4" w:rsidRDefault="009070F4" w:rsidP="007D7D40">
      <w:pPr>
        <w:tabs>
          <w:tab w:val="left" w:pos="5387"/>
          <w:tab w:val="left" w:pos="7088"/>
        </w:tabs>
        <w:ind w:right="2772"/>
        <w:jc w:val="center"/>
        <w:rPr>
          <w:b/>
        </w:rPr>
      </w:pPr>
      <w:r w:rsidRPr="006312D4">
        <w:rPr>
          <w:b/>
        </w:rPr>
        <w:t>FUNDO MUNICIPAL DA SAÚDE</w:t>
      </w:r>
    </w:p>
    <w:p w:rsidR="00A04192" w:rsidRPr="006312D4" w:rsidRDefault="00A04192" w:rsidP="007D7D40">
      <w:pPr>
        <w:tabs>
          <w:tab w:val="left" w:pos="5387"/>
          <w:tab w:val="left" w:pos="7088"/>
        </w:tabs>
        <w:ind w:right="2772"/>
        <w:jc w:val="center"/>
        <w:rPr>
          <w:b/>
        </w:rPr>
      </w:pPr>
      <w:r w:rsidRPr="006312D4">
        <w:rPr>
          <w:b/>
        </w:rPr>
        <w:t xml:space="preserve">AVISO DE </w:t>
      </w:r>
      <w:r w:rsidR="00BC5D78">
        <w:rPr>
          <w:b/>
        </w:rPr>
        <w:t>ALTERAÇÃO DE EDITAL Nº 1</w:t>
      </w:r>
    </w:p>
    <w:p w:rsidR="00A04192" w:rsidRPr="006312D4" w:rsidRDefault="00A04192" w:rsidP="007D7D40">
      <w:pPr>
        <w:tabs>
          <w:tab w:val="left" w:pos="5387"/>
          <w:tab w:val="left" w:pos="7088"/>
        </w:tabs>
        <w:ind w:right="2772"/>
        <w:jc w:val="center"/>
        <w:rPr>
          <w:b/>
        </w:rPr>
      </w:pPr>
      <w:r w:rsidRPr="006312D4">
        <w:rPr>
          <w:b/>
        </w:rPr>
        <w:t xml:space="preserve">PROCESSO DE LICITAÇÃO Nº </w:t>
      </w:r>
      <w:r w:rsidR="00BC5D78">
        <w:rPr>
          <w:b/>
        </w:rPr>
        <w:t>25</w:t>
      </w:r>
      <w:r w:rsidR="009070F4" w:rsidRPr="006312D4">
        <w:rPr>
          <w:b/>
        </w:rPr>
        <w:t>/2014/FMS</w:t>
      </w:r>
    </w:p>
    <w:p w:rsidR="00A04192" w:rsidRPr="006312D4" w:rsidRDefault="00016748" w:rsidP="007D7D40">
      <w:pPr>
        <w:pStyle w:val="Ttulo3"/>
        <w:tabs>
          <w:tab w:val="left" w:pos="7088"/>
        </w:tabs>
        <w:ind w:right="2772"/>
        <w:rPr>
          <w:szCs w:val="24"/>
        </w:rPr>
      </w:pPr>
      <w:r w:rsidRPr="006312D4">
        <w:rPr>
          <w:szCs w:val="24"/>
        </w:rPr>
        <w:t>PREGÃO PRESENCIAL</w:t>
      </w:r>
      <w:r w:rsidR="00A45C61" w:rsidRPr="006312D4">
        <w:rPr>
          <w:szCs w:val="24"/>
        </w:rPr>
        <w:t xml:space="preserve"> Nº</w:t>
      </w:r>
      <w:r w:rsidR="00A04192" w:rsidRPr="006312D4">
        <w:rPr>
          <w:szCs w:val="24"/>
        </w:rPr>
        <w:t xml:space="preserve"> </w:t>
      </w:r>
      <w:r w:rsidR="00BC5D78">
        <w:rPr>
          <w:szCs w:val="24"/>
        </w:rPr>
        <w:t>20</w:t>
      </w:r>
      <w:r w:rsidR="007E2449" w:rsidRPr="006312D4">
        <w:rPr>
          <w:szCs w:val="24"/>
        </w:rPr>
        <w:t>/201</w:t>
      </w:r>
      <w:r w:rsidR="009070F4" w:rsidRPr="006312D4">
        <w:rPr>
          <w:szCs w:val="24"/>
        </w:rPr>
        <w:t>4</w:t>
      </w:r>
      <w:r w:rsidR="007E2449" w:rsidRPr="006312D4">
        <w:rPr>
          <w:szCs w:val="24"/>
        </w:rPr>
        <w:t>/</w:t>
      </w:r>
      <w:r w:rsidR="009070F4" w:rsidRPr="006312D4">
        <w:rPr>
          <w:szCs w:val="24"/>
        </w:rPr>
        <w:t>FMS</w:t>
      </w:r>
    </w:p>
    <w:p w:rsidR="00D01A64" w:rsidRPr="006312D4" w:rsidRDefault="00D01A64" w:rsidP="007D7D40">
      <w:pPr>
        <w:tabs>
          <w:tab w:val="left" w:pos="7088"/>
        </w:tabs>
      </w:pPr>
    </w:p>
    <w:p w:rsidR="00BC5D78" w:rsidRPr="00BC5D78" w:rsidRDefault="00A04192" w:rsidP="007D7D40">
      <w:pPr>
        <w:tabs>
          <w:tab w:val="left" w:pos="3261"/>
          <w:tab w:val="left" w:pos="5387"/>
          <w:tab w:val="left" w:pos="7088"/>
        </w:tabs>
        <w:ind w:right="2772"/>
        <w:jc w:val="both"/>
      </w:pPr>
      <w:r w:rsidRPr="006312D4">
        <w:t xml:space="preserve">O </w:t>
      </w:r>
      <w:r w:rsidR="007E2449" w:rsidRPr="006312D4">
        <w:t>Município de Joaçaba</w:t>
      </w:r>
      <w:r w:rsidR="009070F4" w:rsidRPr="006312D4">
        <w:t>, por intermédio do Fundo Municipal da Saúde</w:t>
      </w:r>
      <w:r w:rsidRPr="006312D4">
        <w:rPr>
          <w:b/>
        </w:rPr>
        <w:t xml:space="preserve"> </w:t>
      </w:r>
      <w:r w:rsidRPr="006312D4">
        <w:t>torna públic</w:t>
      </w:r>
      <w:r w:rsidR="00BC5D78">
        <w:t>a</w:t>
      </w:r>
      <w:r w:rsidRPr="006312D4">
        <w:t xml:space="preserve"> </w:t>
      </w:r>
      <w:r w:rsidR="00BC5D78">
        <w:t xml:space="preserve">a </w:t>
      </w:r>
      <w:r w:rsidR="00BC5D78" w:rsidRPr="00BC5D78">
        <w:rPr>
          <w:b/>
        </w:rPr>
        <w:t xml:space="preserve">ALTERAÇÃO </w:t>
      </w:r>
      <w:r w:rsidR="00BC5D78" w:rsidRPr="00BC5D78">
        <w:t>efetuada no Edital do Pregão Presencial Nº 20/2014/FMS, cujo extrato foi publicado no DOM em 02/10/2014, tendo por objeto a “REGISTRO DE PREÇOS visando eventuais requisições futuras de materiais e equipamentos de enfermagem, destinados à manutenção das atividades do Pronto Atendimento – PA e dos demais programas e serviços desenvolvidos por intermédio do Fundo Municipal de Saúde.”:</w:t>
      </w:r>
    </w:p>
    <w:p w:rsidR="00BC5D78" w:rsidRDefault="00BC5D78" w:rsidP="007D7D40">
      <w:pPr>
        <w:tabs>
          <w:tab w:val="left" w:pos="3261"/>
          <w:tab w:val="left" w:pos="5387"/>
          <w:tab w:val="left" w:pos="7088"/>
        </w:tabs>
        <w:ind w:right="2772"/>
        <w:jc w:val="both"/>
        <w:rPr>
          <w:b/>
        </w:rPr>
      </w:pPr>
    </w:p>
    <w:p w:rsidR="00BC5D78" w:rsidRDefault="00BC5D78" w:rsidP="00BC5D78">
      <w:pPr>
        <w:tabs>
          <w:tab w:val="left" w:pos="3261"/>
          <w:tab w:val="left" w:pos="5387"/>
          <w:tab w:val="left" w:pos="7088"/>
        </w:tabs>
        <w:ind w:right="2772"/>
        <w:jc w:val="both"/>
      </w:pPr>
      <w:r>
        <w:t xml:space="preserve">1) </w:t>
      </w:r>
      <w:r w:rsidRPr="00BC5D78">
        <w:t xml:space="preserve">No item 6 do edital – “DO CONTEÚDO DO ENVELOPE Nº 02 - DOCUMENTOS PARA HABILITAÇÃO”, </w:t>
      </w:r>
      <w:r w:rsidRPr="005B0904">
        <w:rPr>
          <w:b/>
        </w:rPr>
        <w:t>fica incluído</w:t>
      </w:r>
      <w:r w:rsidRPr="00BC5D78">
        <w:t xml:space="preserve"> o subitem 6.1.15. </w:t>
      </w:r>
      <w:proofErr w:type="gramStart"/>
      <w:r w:rsidRPr="00BC5D78">
        <w:t>com</w:t>
      </w:r>
      <w:proofErr w:type="gramEnd"/>
      <w:r w:rsidRPr="00BC5D78">
        <w:t xml:space="preserve"> a seguinte descrição: “Documento de comprovação de licenciamento da proponente junto à Vigilância Sanitária, nos termos da Lei nº 6.360/76”;</w:t>
      </w:r>
    </w:p>
    <w:p w:rsidR="00BC5D78" w:rsidRDefault="00BC5D78" w:rsidP="00BC5D78">
      <w:pPr>
        <w:tabs>
          <w:tab w:val="left" w:pos="3261"/>
          <w:tab w:val="left" w:pos="5387"/>
          <w:tab w:val="left" w:pos="7088"/>
        </w:tabs>
        <w:ind w:right="2772"/>
        <w:jc w:val="both"/>
      </w:pPr>
    </w:p>
    <w:p w:rsidR="003F0E82" w:rsidRDefault="004F18D6" w:rsidP="003F0E82">
      <w:pPr>
        <w:tabs>
          <w:tab w:val="left" w:pos="3261"/>
          <w:tab w:val="left" w:pos="5387"/>
          <w:tab w:val="left" w:pos="7088"/>
        </w:tabs>
        <w:ind w:right="2772"/>
        <w:jc w:val="both"/>
      </w:pPr>
      <w:r>
        <w:t>2</w:t>
      </w:r>
      <w:r w:rsidR="003F0E82">
        <w:t>)</w:t>
      </w:r>
      <w:r w:rsidR="003F0E82" w:rsidRPr="008F3B66">
        <w:t xml:space="preserve"> No i</w:t>
      </w:r>
      <w:r w:rsidR="003F0E82">
        <w:t xml:space="preserve">tem </w:t>
      </w:r>
      <w:proofErr w:type="gramStart"/>
      <w:r w:rsidR="003F0E82">
        <w:t>80</w:t>
      </w:r>
      <w:r w:rsidR="003F0E82">
        <w:t xml:space="preserve"> constante</w:t>
      </w:r>
      <w:proofErr w:type="gramEnd"/>
      <w:r w:rsidR="003F0E82" w:rsidRPr="008F3B66">
        <w:t xml:space="preserve"> no anexo </w:t>
      </w:r>
      <w:r w:rsidR="003F0E82">
        <w:t>V</w:t>
      </w:r>
      <w:r w:rsidR="003F0E82" w:rsidRPr="008F3B66">
        <w:t xml:space="preserve"> do edital - MINUTA DA ATA DE REGISTRO DE PREÇOS</w:t>
      </w:r>
      <w:r>
        <w:t xml:space="preserve">, </w:t>
      </w:r>
      <w:r w:rsidR="003F0E82" w:rsidRPr="005B0904">
        <w:rPr>
          <w:b/>
        </w:rPr>
        <w:t>fica excluído</w:t>
      </w:r>
      <w:r w:rsidR="003F0E82" w:rsidRPr="008F3B66">
        <w:t xml:space="preserve"> o seguinte trecho </w:t>
      </w:r>
      <w:r w:rsidR="005B0904">
        <w:t>n</w:t>
      </w:r>
      <w:r w:rsidR="003F0E82" w:rsidRPr="008F3B66">
        <w:t>a especificação do mesmo: “SOLICITAÇÃO DE AMOSTRA”;</w:t>
      </w:r>
      <w:r w:rsidR="003F0E82">
        <w:t xml:space="preserve"> </w:t>
      </w:r>
    </w:p>
    <w:p w:rsidR="003F0E82" w:rsidRDefault="003F0E82" w:rsidP="00BC5D78">
      <w:pPr>
        <w:tabs>
          <w:tab w:val="left" w:pos="3261"/>
          <w:tab w:val="left" w:pos="5387"/>
          <w:tab w:val="left" w:pos="7088"/>
        </w:tabs>
        <w:ind w:right="2772"/>
        <w:jc w:val="both"/>
      </w:pPr>
    </w:p>
    <w:p w:rsidR="00CA6EC8" w:rsidRDefault="004F18D6" w:rsidP="001E3A3A">
      <w:pPr>
        <w:tabs>
          <w:tab w:val="left" w:pos="3261"/>
          <w:tab w:val="left" w:pos="5387"/>
          <w:tab w:val="left" w:pos="7088"/>
        </w:tabs>
        <w:ind w:right="2772"/>
        <w:jc w:val="both"/>
      </w:pPr>
      <w:r>
        <w:t>3</w:t>
      </w:r>
      <w:r w:rsidR="004D7D71" w:rsidRPr="006312D4">
        <w:t xml:space="preserve">) </w:t>
      </w:r>
      <w:r w:rsidR="001E3A3A">
        <w:t xml:space="preserve">Nos itens 91 e 92 constantes no anexo I do edital - </w:t>
      </w:r>
      <w:r w:rsidR="001E3A3A">
        <w:t>ESPECIFICAÇÕES DO OBJETO / MODELO DA PROPOSTA / VALOR DE REFERÊNCIA</w:t>
      </w:r>
      <w:r w:rsidR="001E3A3A">
        <w:t xml:space="preserve">, </w:t>
      </w:r>
      <w:r w:rsidR="008F3B66">
        <w:t xml:space="preserve">bem como no anexo V - </w:t>
      </w:r>
      <w:r w:rsidR="008F3B66" w:rsidRPr="008F3B66">
        <w:t>MINUTA DA ATA DE REGISTRO DE PREÇOS</w:t>
      </w:r>
      <w:r w:rsidR="008F3B66">
        <w:t xml:space="preserve">, </w:t>
      </w:r>
      <w:r w:rsidR="001E3A3A" w:rsidRPr="001E3A3A">
        <w:rPr>
          <w:b/>
        </w:rPr>
        <w:t>fica excluído</w:t>
      </w:r>
      <w:r w:rsidR="001E3A3A">
        <w:t xml:space="preserve"> o seguinte trecho da especificação dos mesmos: “</w:t>
      </w:r>
      <w:r w:rsidR="001E3A3A" w:rsidRPr="001E3A3A">
        <w:t>Apresentar bula junto com a proposta de preços</w:t>
      </w:r>
      <w:r w:rsidR="001E3A3A">
        <w:t>”;</w:t>
      </w:r>
    </w:p>
    <w:p w:rsidR="001E3A3A" w:rsidRDefault="001E3A3A" w:rsidP="001E3A3A">
      <w:pPr>
        <w:tabs>
          <w:tab w:val="left" w:pos="3261"/>
          <w:tab w:val="left" w:pos="5387"/>
          <w:tab w:val="left" w:pos="7088"/>
        </w:tabs>
        <w:ind w:right="2772"/>
        <w:jc w:val="both"/>
      </w:pPr>
    </w:p>
    <w:p w:rsidR="004F18D6" w:rsidRPr="006312D4" w:rsidRDefault="004F18D6" w:rsidP="004F18D6">
      <w:pPr>
        <w:tabs>
          <w:tab w:val="left" w:pos="3261"/>
          <w:tab w:val="left" w:pos="5387"/>
          <w:tab w:val="left" w:pos="7088"/>
        </w:tabs>
        <w:ind w:right="2772"/>
        <w:jc w:val="both"/>
      </w:pPr>
      <w:r>
        <w:t>4</w:t>
      </w:r>
      <w:r>
        <w:t xml:space="preserve">) O item </w:t>
      </w:r>
      <w:proofErr w:type="gramStart"/>
      <w:r>
        <w:t>1</w:t>
      </w:r>
      <w:r>
        <w:t>57 constante</w:t>
      </w:r>
      <w:proofErr w:type="gramEnd"/>
      <w:r>
        <w:t xml:space="preserve"> no anexo I do edital - ESPECIFICAÇÕES DO OBJETO / MODELO DA PROPOSTA / VALOR DE REFERÊNCIA, bem como no anexo V - </w:t>
      </w:r>
      <w:r w:rsidRPr="008F3B66">
        <w:t>MINUTA DA ATA DE REGISTRO DE PREÇOS</w:t>
      </w:r>
      <w:r>
        <w:t xml:space="preserve">, </w:t>
      </w:r>
      <w:r w:rsidRPr="005B0904">
        <w:rPr>
          <w:b/>
        </w:rPr>
        <w:t xml:space="preserve">passa a ter a seguinte </w:t>
      </w:r>
      <w:r w:rsidR="005B0904">
        <w:rPr>
          <w:b/>
        </w:rPr>
        <w:t>descrição</w:t>
      </w:r>
      <w:bookmarkStart w:id="0" w:name="_GoBack"/>
      <w:bookmarkEnd w:id="0"/>
      <w:r>
        <w:t>: “</w:t>
      </w:r>
      <w:r w:rsidRPr="001E3A3A">
        <w:t>Lixeira de inox com pedal e tampa</w:t>
      </w:r>
      <w:r>
        <w:t xml:space="preserve"> – 30 litros”;</w:t>
      </w:r>
    </w:p>
    <w:p w:rsidR="004F18D6" w:rsidRDefault="004F18D6" w:rsidP="001E3A3A">
      <w:pPr>
        <w:tabs>
          <w:tab w:val="left" w:pos="3261"/>
          <w:tab w:val="left" w:pos="5387"/>
          <w:tab w:val="left" w:pos="7088"/>
        </w:tabs>
        <w:ind w:right="2772"/>
        <w:jc w:val="both"/>
      </w:pPr>
    </w:p>
    <w:p w:rsidR="004F18D6" w:rsidRDefault="004F18D6" w:rsidP="004F18D6">
      <w:pPr>
        <w:tabs>
          <w:tab w:val="left" w:pos="3261"/>
          <w:tab w:val="left" w:pos="5387"/>
          <w:tab w:val="left" w:pos="7088"/>
        </w:tabs>
        <w:ind w:right="2772"/>
        <w:jc w:val="both"/>
      </w:pPr>
      <w:r>
        <w:t>5)</w:t>
      </w:r>
      <w:r>
        <w:t xml:space="preserve"> A data e horário para o credenciamento e entrega dos envelopes, ficam alterados de até as </w:t>
      </w:r>
      <w:r>
        <w:t>09</w:t>
      </w:r>
      <w:r>
        <w:t xml:space="preserve">h do dia </w:t>
      </w:r>
      <w:r>
        <w:t>22</w:t>
      </w:r>
      <w:r>
        <w:t xml:space="preserve">/10/2014, para até as </w:t>
      </w:r>
      <w:r>
        <w:t>09</w:t>
      </w:r>
      <w:r>
        <w:t xml:space="preserve">h do dia </w:t>
      </w:r>
      <w:r>
        <w:t>04/11</w:t>
      </w:r>
      <w:r>
        <w:t>/2014;</w:t>
      </w:r>
    </w:p>
    <w:p w:rsidR="004F18D6" w:rsidRDefault="004F18D6" w:rsidP="004F18D6">
      <w:pPr>
        <w:tabs>
          <w:tab w:val="left" w:pos="3261"/>
          <w:tab w:val="left" w:pos="5387"/>
          <w:tab w:val="left" w:pos="7088"/>
        </w:tabs>
        <w:ind w:right="2772"/>
        <w:jc w:val="both"/>
      </w:pPr>
    </w:p>
    <w:p w:rsidR="004F18D6" w:rsidRDefault="004F18D6" w:rsidP="004F18D6">
      <w:pPr>
        <w:tabs>
          <w:tab w:val="left" w:pos="3261"/>
          <w:tab w:val="left" w:pos="5387"/>
          <w:tab w:val="left" w:pos="7088"/>
        </w:tabs>
        <w:ind w:right="2772"/>
        <w:jc w:val="both"/>
      </w:pPr>
      <w:r>
        <w:t>6</w:t>
      </w:r>
      <w:r>
        <w:t xml:space="preserve">) A data e horário do processamento do Pregão ficam alterados do dia </w:t>
      </w:r>
      <w:r>
        <w:t>22/10/2014, a partir das 09</w:t>
      </w:r>
      <w:r>
        <w:t xml:space="preserve">h, para o dia </w:t>
      </w:r>
      <w:r>
        <w:t>04/11</w:t>
      </w:r>
      <w:r>
        <w:t xml:space="preserve">/2014, a partir das </w:t>
      </w:r>
      <w:r>
        <w:t>09</w:t>
      </w:r>
      <w:r>
        <w:t>h.</w:t>
      </w:r>
    </w:p>
    <w:p w:rsidR="004F18D6" w:rsidRDefault="004F18D6" w:rsidP="007D7D40">
      <w:pPr>
        <w:tabs>
          <w:tab w:val="left" w:pos="3261"/>
          <w:tab w:val="left" w:pos="5387"/>
          <w:tab w:val="left" w:pos="7088"/>
        </w:tabs>
        <w:ind w:right="2772"/>
        <w:jc w:val="both"/>
      </w:pPr>
    </w:p>
    <w:p w:rsidR="00CA6EC8" w:rsidRPr="006312D4" w:rsidRDefault="004F18D6" w:rsidP="007D7D40">
      <w:pPr>
        <w:tabs>
          <w:tab w:val="left" w:pos="3261"/>
          <w:tab w:val="left" w:pos="5387"/>
          <w:tab w:val="left" w:pos="7088"/>
        </w:tabs>
        <w:ind w:right="2772"/>
        <w:jc w:val="both"/>
      </w:pPr>
      <w:r w:rsidRPr="004F18D6">
        <w:t>As demais disposições do edital permanecem inalteradas.</w:t>
      </w:r>
    </w:p>
    <w:p w:rsidR="008F3B66" w:rsidRDefault="008F3B66" w:rsidP="007D7D40">
      <w:pPr>
        <w:tabs>
          <w:tab w:val="left" w:pos="3261"/>
          <w:tab w:val="left" w:pos="5387"/>
          <w:tab w:val="left" w:pos="7088"/>
        </w:tabs>
        <w:ind w:right="2772"/>
        <w:jc w:val="both"/>
      </w:pPr>
    </w:p>
    <w:p w:rsidR="009070F4" w:rsidRPr="006312D4" w:rsidRDefault="00A04192" w:rsidP="007D7D40">
      <w:pPr>
        <w:tabs>
          <w:tab w:val="left" w:pos="3261"/>
          <w:tab w:val="left" w:pos="5387"/>
          <w:tab w:val="left" w:pos="7088"/>
        </w:tabs>
        <w:ind w:right="2772"/>
        <w:jc w:val="both"/>
      </w:pPr>
      <w:r w:rsidRPr="006312D4">
        <w:lastRenderedPageBreak/>
        <w:t>O Edital</w:t>
      </w:r>
      <w:r w:rsidR="009070F4" w:rsidRPr="006312D4">
        <w:t xml:space="preserve"> alterado,</w:t>
      </w:r>
      <w:r w:rsidRPr="006312D4">
        <w:t xml:space="preserve"> </w:t>
      </w:r>
      <w:r w:rsidRPr="006312D4">
        <w:rPr>
          <w:b/>
        </w:rPr>
        <w:t>na íntegra</w:t>
      </w:r>
      <w:r w:rsidR="009070F4" w:rsidRPr="006312D4">
        <w:rPr>
          <w:b/>
        </w:rPr>
        <w:t>,</w:t>
      </w:r>
      <w:r w:rsidRPr="006312D4">
        <w:rPr>
          <w:b/>
        </w:rPr>
        <w:t xml:space="preserve"> </w:t>
      </w:r>
      <w:r w:rsidRPr="006312D4">
        <w:t xml:space="preserve">encontra-se disponível junto à Secretaria de </w:t>
      </w:r>
      <w:r w:rsidR="00673AFD" w:rsidRPr="006312D4">
        <w:t>Gestão Administrativa</w:t>
      </w:r>
      <w:r w:rsidRPr="006312D4">
        <w:t xml:space="preserve"> do Município, Setor de Licitações, à Avenida X</w:t>
      </w:r>
      <w:r w:rsidR="00673AFD" w:rsidRPr="006312D4">
        <w:t>V de Novembro, 378 – Telefone</w:t>
      </w:r>
      <w:r w:rsidR="00A45C61" w:rsidRPr="006312D4">
        <w:t>s</w:t>
      </w:r>
      <w:r w:rsidR="00673AFD" w:rsidRPr="006312D4">
        <w:t xml:space="preserve"> 0xx</w:t>
      </w:r>
      <w:r w:rsidRPr="006312D4">
        <w:t>49 352</w:t>
      </w:r>
      <w:r w:rsidR="00673AFD" w:rsidRPr="006312D4">
        <w:t>7</w:t>
      </w:r>
      <w:r w:rsidRPr="006312D4">
        <w:t>-</w:t>
      </w:r>
      <w:r w:rsidR="000A702B" w:rsidRPr="006312D4">
        <w:t xml:space="preserve"> 8828</w:t>
      </w:r>
      <w:r w:rsidRPr="006312D4">
        <w:t>, em dias úteis de segunda à sexta-feira, n</w:t>
      </w:r>
      <w:r w:rsidR="00910664" w:rsidRPr="006312D4">
        <w:t>o horário das 13 às 19 horas,</w:t>
      </w:r>
      <w:r w:rsidRPr="006312D4">
        <w:t xml:space="preserve"> pelo site </w:t>
      </w:r>
      <w:hyperlink r:id="rId5" w:history="1">
        <w:r w:rsidRPr="006312D4">
          <w:rPr>
            <w:rStyle w:val="Hyperlink"/>
          </w:rPr>
          <w:t>www.joacaba.sc.gov.br</w:t>
        </w:r>
      </w:hyperlink>
      <w:r w:rsidR="00910664" w:rsidRPr="006312D4">
        <w:t xml:space="preserve"> ou pelo e-mail comprasjba@yahoo.com.br</w:t>
      </w:r>
      <w:r w:rsidRPr="006312D4">
        <w:t xml:space="preserve"> a partir da data de publicação deste aviso. </w:t>
      </w:r>
    </w:p>
    <w:p w:rsidR="00D01A64" w:rsidRPr="006312D4" w:rsidRDefault="00D01A64" w:rsidP="007D7D40">
      <w:pPr>
        <w:tabs>
          <w:tab w:val="left" w:pos="3261"/>
          <w:tab w:val="left" w:pos="5387"/>
          <w:tab w:val="left" w:pos="7088"/>
        </w:tabs>
        <w:ind w:right="2772"/>
        <w:jc w:val="both"/>
      </w:pPr>
    </w:p>
    <w:p w:rsidR="009070F4" w:rsidRPr="006312D4" w:rsidRDefault="00A04192" w:rsidP="007D7D40">
      <w:pPr>
        <w:tabs>
          <w:tab w:val="left" w:pos="3261"/>
          <w:tab w:val="left" w:pos="5387"/>
          <w:tab w:val="left" w:pos="7088"/>
        </w:tabs>
        <w:ind w:right="2772"/>
        <w:jc w:val="center"/>
      </w:pPr>
      <w:r w:rsidRPr="006312D4">
        <w:t xml:space="preserve">Joaçaba (SC), </w:t>
      </w:r>
      <w:r w:rsidR="004F18D6">
        <w:t>17</w:t>
      </w:r>
      <w:r w:rsidRPr="006312D4">
        <w:t xml:space="preserve"> de </w:t>
      </w:r>
      <w:r w:rsidR="004F18D6">
        <w:t>outub</w:t>
      </w:r>
      <w:r w:rsidR="00D01A64" w:rsidRPr="006312D4">
        <w:t>ro</w:t>
      </w:r>
      <w:r w:rsidR="00AF1BD9" w:rsidRPr="006312D4">
        <w:t xml:space="preserve"> de 2</w:t>
      </w:r>
      <w:r w:rsidR="009F6B8E" w:rsidRPr="006312D4">
        <w:t>014</w:t>
      </w:r>
      <w:r w:rsidRPr="006312D4">
        <w:t>.</w:t>
      </w:r>
    </w:p>
    <w:p w:rsidR="00D01A64" w:rsidRPr="006312D4" w:rsidRDefault="00D01A64" w:rsidP="007D7D40">
      <w:pPr>
        <w:tabs>
          <w:tab w:val="left" w:pos="3261"/>
          <w:tab w:val="left" w:pos="5387"/>
          <w:tab w:val="left" w:pos="7088"/>
        </w:tabs>
        <w:ind w:right="2772"/>
        <w:jc w:val="center"/>
        <w:rPr>
          <w:b/>
          <w:bCs/>
        </w:rPr>
      </w:pPr>
    </w:p>
    <w:p w:rsidR="00C706C7" w:rsidRPr="006312D4" w:rsidRDefault="00C706C7" w:rsidP="007D7D40">
      <w:pPr>
        <w:tabs>
          <w:tab w:val="left" w:pos="3261"/>
          <w:tab w:val="left" w:pos="5387"/>
          <w:tab w:val="left" w:pos="7088"/>
        </w:tabs>
        <w:ind w:right="2772"/>
        <w:jc w:val="center"/>
        <w:rPr>
          <w:b/>
          <w:bCs/>
        </w:rPr>
      </w:pPr>
    </w:p>
    <w:p w:rsidR="00C706C7" w:rsidRPr="006312D4" w:rsidRDefault="004F18D6" w:rsidP="007D7D40">
      <w:pPr>
        <w:tabs>
          <w:tab w:val="left" w:pos="3261"/>
          <w:tab w:val="left" w:pos="5387"/>
          <w:tab w:val="left" w:pos="7088"/>
        </w:tabs>
        <w:ind w:right="2772"/>
        <w:jc w:val="center"/>
      </w:pPr>
      <w:r>
        <w:rPr>
          <w:b/>
        </w:rPr>
        <w:t>MARCOS WEISS</w:t>
      </w:r>
    </w:p>
    <w:p w:rsidR="007D42F1" w:rsidRPr="00C706C7" w:rsidRDefault="004D7D71" w:rsidP="004F18D6">
      <w:pPr>
        <w:tabs>
          <w:tab w:val="left" w:pos="3261"/>
          <w:tab w:val="left" w:pos="5387"/>
          <w:tab w:val="left" w:pos="7088"/>
        </w:tabs>
        <w:ind w:right="2772"/>
        <w:jc w:val="center"/>
      </w:pPr>
      <w:r w:rsidRPr="006312D4">
        <w:t>Secretári</w:t>
      </w:r>
      <w:r w:rsidR="004F18D6">
        <w:t>o</w:t>
      </w:r>
      <w:r w:rsidRPr="006312D4">
        <w:t xml:space="preserve"> Municipal de Saúde</w:t>
      </w:r>
      <w:r w:rsidR="008433ED">
        <w:t xml:space="preserve"> </w:t>
      </w:r>
    </w:p>
    <w:p w:rsidR="00A04192" w:rsidRPr="00C706C7" w:rsidRDefault="00A04192" w:rsidP="00A04192">
      <w:pPr>
        <w:ind w:right="1984"/>
      </w:pPr>
    </w:p>
    <w:p w:rsidR="00A04192" w:rsidRPr="00C706C7" w:rsidRDefault="00A04192" w:rsidP="00A04192">
      <w:pPr>
        <w:ind w:right="1984"/>
      </w:pPr>
    </w:p>
    <w:p w:rsidR="00A04192" w:rsidRPr="00C706C7" w:rsidRDefault="00A04192" w:rsidP="00A04192"/>
    <w:p w:rsidR="00A04192" w:rsidRPr="00C706C7" w:rsidRDefault="00A04192" w:rsidP="00A04192"/>
    <w:p w:rsidR="00A04192" w:rsidRPr="00C706C7" w:rsidRDefault="00A04192" w:rsidP="00A04192"/>
    <w:p w:rsidR="00A04192" w:rsidRPr="00C706C7" w:rsidRDefault="00A04192" w:rsidP="00A04192"/>
    <w:p w:rsidR="00326B4A" w:rsidRPr="00C706C7" w:rsidRDefault="00326B4A"/>
    <w:sectPr w:rsidR="00326B4A" w:rsidRPr="00C706C7" w:rsidSect="00E90279">
      <w:pgSz w:w="11907" w:h="16840" w:code="9"/>
      <w:pgMar w:top="2268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92"/>
    <w:rsid w:val="000113C5"/>
    <w:rsid w:val="00016748"/>
    <w:rsid w:val="000A702B"/>
    <w:rsid w:val="000D3C12"/>
    <w:rsid w:val="000F2B4F"/>
    <w:rsid w:val="001705A3"/>
    <w:rsid w:val="0018174E"/>
    <w:rsid w:val="001A3B3A"/>
    <w:rsid w:val="001E3A3A"/>
    <w:rsid w:val="002164FE"/>
    <w:rsid w:val="00220C0A"/>
    <w:rsid w:val="00243496"/>
    <w:rsid w:val="00260EB5"/>
    <w:rsid w:val="002B6350"/>
    <w:rsid w:val="002C53CE"/>
    <w:rsid w:val="002E0F23"/>
    <w:rsid w:val="00322E6D"/>
    <w:rsid w:val="00326B4A"/>
    <w:rsid w:val="0038533E"/>
    <w:rsid w:val="003E517A"/>
    <w:rsid w:val="003F0E82"/>
    <w:rsid w:val="004409CD"/>
    <w:rsid w:val="004D7D71"/>
    <w:rsid w:val="004F18D6"/>
    <w:rsid w:val="005B0904"/>
    <w:rsid w:val="005E1C09"/>
    <w:rsid w:val="005E2127"/>
    <w:rsid w:val="006312D4"/>
    <w:rsid w:val="00673AFD"/>
    <w:rsid w:val="006B0D30"/>
    <w:rsid w:val="006C1CFB"/>
    <w:rsid w:val="006F3096"/>
    <w:rsid w:val="007148E9"/>
    <w:rsid w:val="007D42F1"/>
    <w:rsid w:val="007D7D40"/>
    <w:rsid w:val="007E2449"/>
    <w:rsid w:val="007F6B68"/>
    <w:rsid w:val="008433ED"/>
    <w:rsid w:val="00873679"/>
    <w:rsid w:val="008A5C5E"/>
    <w:rsid w:val="008F3B66"/>
    <w:rsid w:val="008F7569"/>
    <w:rsid w:val="009070F4"/>
    <w:rsid w:val="00910664"/>
    <w:rsid w:val="00995CDC"/>
    <w:rsid w:val="009A268A"/>
    <w:rsid w:val="009F6B8E"/>
    <w:rsid w:val="00A04192"/>
    <w:rsid w:val="00A45C61"/>
    <w:rsid w:val="00A5119F"/>
    <w:rsid w:val="00A7075A"/>
    <w:rsid w:val="00AF1BD9"/>
    <w:rsid w:val="00B71A8D"/>
    <w:rsid w:val="00B72E48"/>
    <w:rsid w:val="00BC5D78"/>
    <w:rsid w:val="00C13CC8"/>
    <w:rsid w:val="00C37C9B"/>
    <w:rsid w:val="00C43E09"/>
    <w:rsid w:val="00C706C7"/>
    <w:rsid w:val="00CA59BA"/>
    <w:rsid w:val="00CA6EC8"/>
    <w:rsid w:val="00D01A64"/>
    <w:rsid w:val="00D1317C"/>
    <w:rsid w:val="00DE1B89"/>
    <w:rsid w:val="00E57892"/>
    <w:rsid w:val="00E90279"/>
    <w:rsid w:val="00ED2F2A"/>
    <w:rsid w:val="00F162FA"/>
    <w:rsid w:val="00FD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A223C7-EAED-483E-9D19-9D2FCA0F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192"/>
    <w:rPr>
      <w:sz w:val="24"/>
      <w:szCs w:val="24"/>
    </w:rPr>
  </w:style>
  <w:style w:type="paragraph" w:styleId="Ttulo2">
    <w:name w:val="heading 2"/>
    <w:basedOn w:val="Normal"/>
    <w:next w:val="Normal"/>
    <w:qFormat/>
    <w:rsid w:val="00A04192"/>
    <w:pPr>
      <w:keepNext/>
      <w:tabs>
        <w:tab w:val="left" w:pos="5387"/>
        <w:tab w:val="left" w:pos="5529"/>
      </w:tabs>
      <w:ind w:right="2459"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A04192"/>
    <w:pPr>
      <w:keepNext/>
      <w:tabs>
        <w:tab w:val="left" w:pos="5387"/>
      </w:tabs>
      <w:ind w:right="1984"/>
      <w:jc w:val="center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04192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D01A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01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joacab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E6764-EB5B-469E-A9A0-C9427680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RETIFICAÇÃO</vt:lpstr>
    </vt:vector>
  </TitlesOfParts>
  <Company/>
  <LinksUpToDate>false</LinksUpToDate>
  <CharactersWithSpaces>2490</CharactersWithSpaces>
  <SharedDoc>false</SharedDoc>
  <HLinks>
    <vt:vector size="6" baseType="variant">
      <vt:variant>
        <vt:i4>5111808</vt:i4>
      </vt:variant>
      <vt:variant>
        <vt:i4>0</vt:i4>
      </vt:variant>
      <vt:variant>
        <vt:i4>0</vt:i4>
      </vt:variant>
      <vt:variant>
        <vt:i4>5</vt:i4>
      </vt:variant>
      <vt:variant>
        <vt:lpwstr>http://www.joacaba.sc.gov.br/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RETIFICAÇÃO</dc:title>
  <dc:subject/>
  <dc:creator>Usuario</dc:creator>
  <cp:keywords/>
  <cp:lastModifiedBy>Prefeitura Municipal de Joaçaba</cp:lastModifiedBy>
  <cp:revision>2</cp:revision>
  <cp:lastPrinted>2014-10-17T16:57:00Z</cp:lastPrinted>
  <dcterms:created xsi:type="dcterms:W3CDTF">2014-10-17T17:02:00Z</dcterms:created>
  <dcterms:modified xsi:type="dcterms:W3CDTF">2014-10-17T17:02:00Z</dcterms:modified>
</cp:coreProperties>
</file>