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F7" w:rsidRPr="00BD2983" w:rsidRDefault="001A0CF7">
      <w:pPr>
        <w:rPr>
          <w:rFonts w:ascii="Arial" w:hAnsi="Arial" w:cs="Arial"/>
        </w:rPr>
      </w:pPr>
    </w:p>
    <w:p w:rsidR="00BD2983" w:rsidRPr="00BD2983" w:rsidRDefault="00BD2983">
      <w:pPr>
        <w:rPr>
          <w:rFonts w:ascii="Arial" w:hAnsi="Arial" w:cs="Arial"/>
        </w:rPr>
      </w:pPr>
    </w:p>
    <w:p w:rsidR="00BD2983" w:rsidRPr="00BD2983" w:rsidRDefault="00BD2983" w:rsidP="00BD2983">
      <w:pPr>
        <w:jc w:val="center"/>
        <w:rPr>
          <w:rFonts w:ascii="Arial" w:hAnsi="Arial" w:cs="Arial"/>
          <w:b/>
          <w:u w:val="single"/>
        </w:rPr>
      </w:pPr>
      <w:r w:rsidRPr="00BD2983">
        <w:rPr>
          <w:rFonts w:ascii="Arial" w:hAnsi="Arial" w:cs="Arial"/>
          <w:b/>
          <w:u w:val="single"/>
        </w:rPr>
        <w:t xml:space="preserve">ERRATA 01 DO </w:t>
      </w:r>
      <w:r w:rsidRPr="00BD2983">
        <w:rPr>
          <w:rFonts w:ascii="Arial" w:hAnsi="Arial" w:cs="Arial"/>
          <w:b/>
          <w:u w:val="single"/>
        </w:rPr>
        <w:t>EDITAL DE CHAMAMENTO PÚBLICO PARA REPASSE DE</w:t>
      </w:r>
    </w:p>
    <w:p w:rsidR="00BD2983" w:rsidRPr="00BD2983" w:rsidRDefault="00BD2983" w:rsidP="00BD2983">
      <w:pPr>
        <w:jc w:val="center"/>
        <w:rPr>
          <w:rFonts w:ascii="Arial" w:hAnsi="Arial" w:cs="Arial"/>
          <w:b/>
          <w:u w:val="single"/>
        </w:rPr>
      </w:pPr>
      <w:r w:rsidRPr="00BD2983">
        <w:rPr>
          <w:rFonts w:ascii="Arial" w:hAnsi="Arial" w:cs="Arial"/>
          <w:b/>
          <w:u w:val="single"/>
        </w:rPr>
        <w:t xml:space="preserve">RECURSOS Nº 01/2021 </w:t>
      </w:r>
      <w:r w:rsidRPr="00BD2983">
        <w:rPr>
          <w:rFonts w:ascii="Arial" w:hAnsi="Arial" w:cs="Arial"/>
          <w:b/>
          <w:u w:val="single"/>
        </w:rPr>
        <w:t>–</w:t>
      </w:r>
      <w:r w:rsidRPr="00BD2983">
        <w:rPr>
          <w:rFonts w:ascii="Arial" w:hAnsi="Arial" w:cs="Arial"/>
          <w:b/>
          <w:u w:val="single"/>
        </w:rPr>
        <w:t xml:space="preserve"> FIA</w:t>
      </w:r>
    </w:p>
    <w:p w:rsidR="00BD2983" w:rsidRPr="00BD2983" w:rsidRDefault="00BD2983" w:rsidP="00BD2983">
      <w:pPr>
        <w:jc w:val="center"/>
        <w:rPr>
          <w:rFonts w:ascii="Arial" w:hAnsi="Arial" w:cs="Arial"/>
          <w:b/>
          <w:u w:val="single"/>
        </w:rPr>
      </w:pPr>
    </w:p>
    <w:p w:rsidR="00BD2983" w:rsidRPr="00BD2983" w:rsidRDefault="00BD2983" w:rsidP="00BD2983">
      <w:pPr>
        <w:jc w:val="both"/>
        <w:rPr>
          <w:rFonts w:ascii="Arial" w:hAnsi="Arial" w:cs="Arial"/>
        </w:rPr>
      </w:pPr>
      <w:r w:rsidRPr="00BD2983">
        <w:rPr>
          <w:rFonts w:ascii="Arial" w:hAnsi="Arial" w:cs="Arial"/>
        </w:rPr>
        <w:t xml:space="preserve">A Prefeitura Municipal de </w:t>
      </w:r>
      <w:r w:rsidRPr="00BD2983">
        <w:rPr>
          <w:rFonts w:ascii="Arial" w:hAnsi="Arial" w:cs="Arial"/>
        </w:rPr>
        <w:t>Joaçaba</w:t>
      </w:r>
      <w:r w:rsidRPr="00BD2983">
        <w:rPr>
          <w:rFonts w:ascii="Arial" w:hAnsi="Arial" w:cs="Arial"/>
        </w:rPr>
        <w:t xml:space="preserve">, junto à Secretaria Municipal de </w:t>
      </w:r>
      <w:r w:rsidRPr="00BD2983">
        <w:rPr>
          <w:rFonts w:ascii="Arial" w:hAnsi="Arial" w:cs="Arial"/>
        </w:rPr>
        <w:t>Assistência Social</w:t>
      </w:r>
      <w:r w:rsidRPr="00BD2983">
        <w:rPr>
          <w:rFonts w:ascii="Arial" w:hAnsi="Arial" w:cs="Arial"/>
        </w:rPr>
        <w:t>, no uso de suas atribuições, pu</w:t>
      </w:r>
      <w:r w:rsidRPr="00BD2983">
        <w:rPr>
          <w:rFonts w:ascii="Arial" w:hAnsi="Arial" w:cs="Arial"/>
        </w:rPr>
        <w:t>blica ERRATA junto ao Edital de Chamamento Público para repasse de recursos</w:t>
      </w:r>
      <w:r w:rsidRPr="00BD2983">
        <w:rPr>
          <w:rFonts w:ascii="Arial" w:hAnsi="Arial" w:cs="Arial"/>
        </w:rPr>
        <w:t xml:space="preserve"> </w:t>
      </w:r>
      <w:r w:rsidRPr="00BD2983">
        <w:rPr>
          <w:rFonts w:ascii="Arial" w:hAnsi="Arial" w:cs="Arial"/>
        </w:rPr>
        <w:t>n</w:t>
      </w:r>
      <w:r w:rsidRPr="00BD2983">
        <w:rPr>
          <w:rFonts w:ascii="Arial" w:hAnsi="Arial" w:cs="Arial"/>
        </w:rPr>
        <w:t>º 01/2021 – FIA, para nele fazer constar que:</w:t>
      </w:r>
    </w:p>
    <w:tbl>
      <w:tblPr>
        <w:tblStyle w:val="Tabelacomgrade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BD2983" w:rsidRPr="00BD2983" w:rsidTr="002A05C3">
        <w:trPr>
          <w:trHeight w:val="253"/>
        </w:trPr>
        <w:tc>
          <w:tcPr>
            <w:tcW w:w="9512" w:type="dxa"/>
            <w:shd w:val="clear" w:color="auto" w:fill="F2F2F2" w:themeFill="background1" w:themeFillShade="F2"/>
          </w:tcPr>
          <w:p w:rsidR="00BD2983" w:rsidRPr="00BD2983" w:rsidRDefault="00BD2983" w:rsidP="00BD2983">
            <w:pPr>
              <w:jc w:val="both"/>
              <w:rPr>
                <w:rFonts w:ascii="Arial" w:hAnsi="Arial" w:cs="Arial"/>
                <w:b/>
              </w:rPr>
            </w:pPr>
            <w:r w:rsidRPr="00BD2983">
              <w:rPr>
                <w:rFonts w:ascii="Arial" w:hAnsi="Arial" w:cs="Arial"/>
                <w:b/>
              </w:rPr>
              <w:t>ONDE SE LÊ:</w:t>
            </w:r>
          </w:p>
        </w:tc>
      </w:tr>
    </w:tbl>
    <w:p w:rsidR="00BD2983" w:rsidRDefault="00BD2983" w:rsidP="00BD2983">
      <w:pPr>
        <w:jc w:val="both"/>
        <w:rPr>
          <w:rFonts w:ascii="Arial" w:hAnsi="Arial" w:cs="Arial"/>
        </w:rPr>
      </w:pPr>
    </w:p>
    <w:p w:rsidR="00BD2983" w:rsidRPr="00BD2983" w:rsidRDefault="00BD2983" w:rsidP="00BD2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 PRESTAÇÃO DE CONTAS </w:t>
      </w:r>
    </w:p>
    <w:p w:rsidR="00BD2983" w:rsidRDefault="00BD2983" w:rsidP="00BD2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BD2983" w:rsidRDefault="00BD2983" w:rsidP="00BD2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10.3. A prestação de contas deverá ser </w:t>
      </w:r>
      <w:r>
        <w:rPr>
          <w:rFonts w:ascii="Arial" w:eastAsia="Arial" w:hAnsi="Arial" w:cs="Arial"/>
        </w:rPr>
        <w:t>apresentada em até</w:t>
      </w:r>
      <w:r>
        <w:rPr>
          <w:rFonts w:ascii="Arial" w:eastAsia="Arial" w:hAnsi="Arial" w:cs="Arial"/>
          <w:color w:val="000000"/>
        </w:rPr>
        <w:t xml:space="preserve"> </w:t>
      </w:r>
      <w:r w:rsidRPr="005B47B7">
        <w:rPr>
          <w:rFonts w:ascii="Arial" w:eastAsia="Arial" w:hAnsi="Arial" w:cs="Arial"/>
        </w:rPr>
        <w:t>60 (sessenta) dias a contar do recebimento de cada parcela dos recursos.</w:t>
      </w:r>
    </w:p>
    <w:p w:rsidR="00BD2983" w:rsidRDefault="00BD2983" w:rsidP="00BD298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BD2983" w:rsidRDefault="00BD2983" w:rsidP="002A05C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CRONOGRAMA DO CERTAME</w:t>
      </w:r>
    </w:p>
    <w:p w:rsidR="002A05C3" w:rsidRDefault="002A05C3" w:rsidP="002A05C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6358"/>
        <w:gridCol w:w="2125"/>
      </w:tblGrid>
      <w:tr w:rsidR="002A05C3" w:rsidRPr="005B47B7" w:rsidTr="003A317A">
        <w:trPr>
          <w:trHeight w:val="20"/>
        </w:trPr>
        <w:tc>
          <w:tcPr>
            <w:tcW w:w="1089" w:type="dxa"/>
            <w:vAlign w:val="center"/>
          </w:tcPr>
          <w:p w:rsidR="002A05C3" w:rsidRPr="005B47B7" w:rsidRDefault="002A05C3" w:rsidP="002A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358" w:type="dxa"/>
            <w:vAlign w:val="center"/>
          </w:tcPr>
          <w:p w:rsidR="002A05C3" w:rsidRPr="005B47B7" w:rsidRDefault="002A05C3" w:rsidP="003A317A">
            <w:pPr>
              <w:spacing w:after="0" w:line="240" w:lineRule="auto"/>
              <w:ind w:hanging="2"/>
              <w:rPr>
                <w:rFonts w:ascii="Arial" w:eastAsia="Arial" w:hAnsi="Arial" w:cs="Arial"/>
              </w:rPr>
            </w:pPr>
            <w:r w:rsidRPr="005B47B7">
              <w:rPr>
                <w:rFonts w:ascii="Arial" w:eastAsia="Arial" w:hAnsi="Arial" w:cs="Arial"/>
              </w:rPr>
              <w:t>Pagamento dos recursos de fomento</w:t>
            </w:r>
          </w:p>
        </w:tc>
        <w:tc>
          <w:tcPr>
            <w:tcW w:w="2125" w:type="dxa"/>
            <w:vAlign w:val="center"/>
          </w:tcPr>
          <w:p w:rsidR="002A05C3" w:rsidRPr="005B47B7" w:rsidRDefault="002A05C3" w:rsidP="003A317A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 w:rsidRPr="005B47B7">
              <w:rPr>
                <w:rFonts w:ascii="Arial" w:eastAsia="Arial" w:hAnsi="Arial" w:cs="Arial"/>
              </w:rPr>
              <w:t xml:space="preserve">/03/2022 e </w:t>
            </w:r>
            <w:r>
              <w:rPr>
                <w:rFonts w:ascii="Arial" w:eastAsia="Arial" w:hAnsi="Arial" w:cs="Arial"/>
              </w:rPr>
              <w:t>30</w:t>
            </w:r>
            <w:r w:rsidRPr="005B47B7">
              <w:rPr>
                <w:rFonts w:ascii="Arial" w:eastAsia="Arial" w:hAnsi="Arial" w:cs="Arial"/>
              </w:rPr>
              <w:t>/06/2022</w:t>
            </w:r>
          </w:p>
        </w:tc>
      </w:tr>
      <w:tr w:rsidR="002A05C3" w:rsidRPr="005B47B7" w:rsidTr="003A317A">
        <w:trPr>
          <w:trHeight w:val="20"/>
        </w:trPr>
        <w:tc>
          <w:tcPr>
            <w:tcW w:w="1089" w:type="dxa"/>
            <w:vAlign w:val="center"/>
          </w:tcPr>
          <w:p w:rsidR="002A05C3" w:rsidRPr="005B47B7" w:rsidRDefault="002A05C3" w:rsidP="002A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358" w:type="dxa"/>
            <w:vAlign w:val="center"/>
          </w:tcPr>
          <w:p w:rsidR="002A05C3" w:rsidRPr="005B47B7" w:rsidRDefault="002A05C3" w:rsidP="003A317A">
            <w:pPr>
              <w:spacing w:after="0" w:line="240" w:lineRule="auto"/>
              <w:ind w:hanging="2"/>
              <w:rPr>
                <w:rFonts w:ascii="Arial" w:eastAsia="Arial" w:hAnsi="Arial" w:cs="Arial"/>
              </w:rPr>
            </w:pPr>
            <w:r w:rsidRPr="005B47B7">
              <w:rPr>
                <w:rFonts w:ascii="Arial" w:eastAsia="Arial" w:hAnsi="Arial" w:cs="Arial"/>
              </w:rPr>
              <w:t>Prestação de Contas dos recursos recebidos</w:t>
            </w:r>
          </w:p>
        </w:tc>
        <w:tc>
          <w:tcPr>
            <w:tcW w:w="2125" w:type="dxa"/>
            <w:vAlign w:val="center"/>
          </w:tcPr>
          <w:p w:rsidR="002A05C3" w:rsidRPr="005B47B7" w:rsidRDefault="002A05C3" w:rsidP="003A317A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30/05/2022 e 30/08/2022</w:t>
            </w:r>
          </w:p>
        </w:tc>
      </w:tr>
    </w:tbl>
    <w:p w:rsidR="002A05C3" w:rsidRDefault="002A05C3" w:rsidP="002A05C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BD2983" w:rsidRPr="005B47B7" w:rsidRDefault="00BD2983" w:rsidP="00BD2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</w:rPr>
      </w:pPr>
    </w:p>
    <w:p w:rsidR="00BD2983" w:rsidRDefault="00BD2983" w:rsidP="00BD29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</w:p>
    <w:tbl>
      <w:tblPr>
        <w:tblStyle w:val="Tabelacomgrade"/>
        <w:tblW w:w="9557" w:type="dxa"/>
        <w:tblLook w:val="04A0" w:firstRow="1" w:lastRow="0" w:firstColumn="1" w:lastColumn="0" w:noHBand="0" w:noVBand="1"/>
      </w:tblPr>
      <w:tblGrid>
        <w:gridCol w:w="9557"/>
      </w:tblGrid>
      <w:tr w:rsidR="002A05C3" w:rsidTr="002A05C3">
        <w:trPr>
          <w:trHeight w:val="253"/>
        </w:trPr>
        <w:tc>
          <w:tcPr>
            <w:tcW w:w="9557" w:type="dxa"/>
            <w:shd w:val="clear" w:color="auto" w:fill="F2F2F2" w:themeFill="background1" w:themeFillShade="F2"/>
          </w:tcPr>
          <w:p w:rsidR="002A05C3" w:rsidRPr="002A05C3" w:rsidRDefault="002A05C3" w:rsidP="00BD29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LEIA-SE:</w:t>
            </w:r>
          </w:p>
        </w:tc>
      </w:tr>
    </w:tbl>
    <w:p w:rsidR="00BD2983" w:rsidRDefault="00BD2983" w:rsidP="00BD2983">
      <w:pPr>
        <w:jc w:val="both"/>
        <w:rPr>
          <w:rFonts w:ascii="Arial" w:hAnsi="Arial" w:cs="Arial"/>
        </w:rPr>
      </w:pPr>
    </w:p>
    <w:p w:rsidR="002A05C3" w:rsidRPr="00BD2983" w:rsidRDefault="002A05C3" w:rsidP="002A05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10. </w:t>
      </w:r>
      <w:r>
        <w:rPr>
          <w:rFonts w:ascii="Arial" w:eastAsia="Arial" w:hAnsi="Arial" w:cs="Arial"/>
          <w:b/>
          <w:color w:val="000000"/>
        </w:rPr>
        <w:t xml:space="preserve">DA PRESTAÇÃO DE CONTAS </w:t>
      </w:r>
    </w:p>
    <w:p w:rsidR="002A05C3" w:rsidRDefault="002A05C3" w:rsidP="002A0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2A05C3" w:rsidRDefault="002A05C3" w:rsidP="002A0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10.3. A prestação de contas deverá ser </w:t>
      </w:r>
      <w:r>
        <w:rPr>
          <w:rFonts w:ascii="Arial" w:eastAsia="Arial" w:hAnsi="Arial" w:cs="Arial"/>
        </w:rPr>
        <w:t xml:space="preserve">apresentada </w:t>
      </w:r>
      <w:r w:rsidR="00DF6C11">
        <w:rPr>
          <w:rFonts w:ascii="Arial" w:eastAsia="Arial" w:hAnsi="Arial" w:cs="Arial"/>
        </w:rPr>
        <w:t>conforme cronograma do certame (Anexo I)</w:t>
      </w:r>
      <w:r w:rsidRPr="005B47B7">
        <w:rPr>
          <w:rFonts w:ascii="Arial" w:eastAsia="Arial" w:hAnsi="Arial" w:cs="Arial"/>
        </w:rPr>
        <w:t xml:space="preserve"> a contar do recebimento de cada parcela dos recursos.</w:t>
      </w:r>
    </w:p>
    <w:p w:rsidR="002A05C3" w:rsidRDefault="002A05C3" w:rsidP="00BD2983">
      <w:pPr>
        <w:jc w:val="both"/>
        <w:rPr>
          <w:rFonts w:ascii="Arial" w:hAnsi="Arial" w:cs="Arial"/>
        </w:rPr>
      </w:pPr>
    </w:p>
    <w:p w:rsidR="002A05C3" w:rsidRDefault="002A05C3" w:rsidP="002A05C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CRONOGRAMA DO CERTAME</w:t>
      </w:r>
    </w:p>
    <w:p w:rsidR="002A05C3" w:rsidRDefault="002A05C3" w:rsidP="002A05C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6358"/>
        <w:gridCol w:w="2125"/>
      </w:tblGrid>
      <w:tr w:rsidR="002A05C3" w:rsidRPr="005B47B7" w:rsidTr="003A317A">
        <w:trPr>
          <w:trHeight w:val="20"/>
        </w:trPr>
        <w:tc>
          <w:tcPr>
            <w:tcW w:w="1089" w:type="dxa"/>
            <w:vAlign w:val="center"/>
          </w:tcPr>
          <w:p w:rsidR="002A05C3" w:rsidRPr="005B47B7" w:rsidRDefault="002A05C3" w:rsidP="003A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358" w:type="dxa"/>
            <w:vAlign w:val="center"/>
          </w:tcPr>
          <w:p w:rsidR="002A05C3" w:rsidRPr="005B47B7" w:rsidRDefault="002A05C3" w:rsidP="003A317A">
            <w:pPr>
              <w:spacing w:after="0" w:line="240" w:lineRule="auto"/>
              <w:ind w:hanging="2"/>
              <w:rPr>
                <w:rFonts w:ascii="Arial" w:eastAsia="Arial" w:hAnsi="Arial" w:cs="Arial"/>
              </w:rPr>
            </w:pPr>
            <w:r w:rsidRPr="005B47B7">
              <w:rPr>
                <w:rFonts w:ascii="Arial" w:eastAsia="Arial" w:hAnsi="Arial" w:cs="Arial"/>
              </w:rPr>
              <w:t>Pagamento dos recursos de fomento</w:t>
            </w:r>
          </w:p>
        </w:tc>
        <w:tc>
          <w:tcPr>
            <w:tcW w:w="2125" w:type="dxa"/>
            <w:vAlign w:val="center"/>
          </w:tcPr>
          <w:p w:rsidR="002A05C3" w:rsidRPr="005B47B7" w:rsidRDefault="002A05C3" w:rsidP="003A317A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 w:rsidRPr="005B47B7">
              <w:rPr>
                <w:rFonts w:ascii="Arial" w:eastAsia="Arial" w:hAnsi="Arial" w:cs="Arial"/>
              </w:rPr>
              <w:t xml:space="preserve">/03/2022 e </w:t>
            </w:r>
            <w:r>
              <w:rPr>
                <w:rFonts w:ascii="Arial" w:eastAsia="Arial" w:hAnsi="Arial" w:cs="Arial"/>
              </w:rPr>
              <w:t>30</w:t>
            </w:r>
            <w:r w:rsidRPr="005B47B7">
              <w:rPr>
                <w:rFonts w:ascii="Arial" w:eastAsia="Arial" w:hAnsi="Arial" w:cs="Arial"/>
              </w:rPr>
              <w:t>/06/2022</w:t>
            </w:r>
          </w:p>
        </w:tc>
      </w:tr>
      <w:tr w:rsidR="002A05C3" w:rsidRPr="005B47B7" w:rsidTr="003A317A">
        <w:trPr>
          <w:trHeight w:val="20"/>
        </w:trPr>
        <w:tc>
          <w:tcPr>
            <w:tcW w:w="1089" w:type="dxa"/>
            <w:vAlign w:val="center"/>
          </w:tcPr>
          <w:p w:rsidR="002A05C3" w:rsidRPr="005B47B7" w:rsidRDefault="002A05C3" w:rsidP="003A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358" w:type="dxa"/>
            <w:vAlign w:val="center"/>
          </w:tcPr>
          <w:p w:rsidR="002A05C3" w:rsidRPr="005B47B7" w:rsidRDefault="002A05C3" w:rsidP="003A317A">
            <w:pPr>
              <w:spacing w:after="0" w:line="240" w:lineRule="auto"/>
              <w:ind w:hanging="2"/>
              <w:rPr>
                <w:rFonts w:ascii="Arial" w:eastAsia="Arial" w:hAnsi="Arial" w:cs="Arial"/>
              </w:rPr>
            </w:pPr>
            <w:r w:rsidRPr="005B47B7">
              <w:rPr>
                <w:rFonts w:ascii="Arial" w:eastAsia="Arial" w:hAnsi="Arial" w:cs="Arial"/>
              </w:rPr>
              <w:t>Prestação de Contas dos recursos recebidos</w:t>
            </w:r>
          </w:p>
        </w:tc>
        <w:tc>
          <w:tcPr>
            <w:tcW w:w="2125" w:type="dxa"/>
            <w:vAlign w:val="center"/>
          </w:tcPr>
          <w:p w:rsidR="002A05C3" w:rsidRPr="005B47B7" w:rsidRDefault="002A05C3" w:rsidP="002A05C3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  <w:r>
              <w:rPr>
                <w:rFonts w:ascii="Arial" w:eastAsia="Arial" w:hAnsi="Arial" w:cs="Arial"/>
              </w:rPr>
              <w:t>/0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/2022 e </w:t>
            </w:r>
            <w:r>
              <w:rPr>
                <w:rFonts w:ascii="Arial" w:eastAsia="Arial" w:hAnsi="Arial" w:cs="Arial"/>
              </w:rPr>
              <w:t>07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>/2022</w:t>
            </w:r>
          </w:p>
        </w:tc>
      </w:tr>
    </w:tbl>
    <w:p w:rsidR="002A05C3" w:rsidRDefault="002A05C3" w:rsidP="002A05C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A05C3" w:rsidRDefault="002A05C3" w:rsidP="00DF6C11">
      <w:pPr>
        <w:jc w:val="right"/>
      </w:pPr>
    </w:p>
    <w:p w:rsidR="00DF6C11" w:rsidRDefault="00DF6C11" w:rsidP="00DF6C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Joaçaba/SC, 20 de janeiro de 2022.</w:t>
      </w:r>
    </w:p>
    <w:p w:rsidR="00DF6C11" w:rsidRDefault="00DF6C11" w:rsidP="00DF6C1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DIO</w:t>
      </w:r>
      <w:bookmarkStart w:id="0" w:name="_GoBack"/>
      <w:bookmarkEnd w:id="0"/>
      <w:r>
        <w:rPr>
          <w:rFonts w:ascii="Arial" w:hAnsi="Arial" w:cs="Arial"/>
          <w:b/>
        </w:rPr>
        <w:t>CLÉSIO RAGNINI</w:t>
      </w:r>
    </w:p>
    <w:p w:rsidR="00DF6C11" w:rsidRPr="00DF6C11" w:rsidRDefault="00DF6C11" w:rsidP="00DF6C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de Joaçaba</w:t>
      </w:r>
    </w:p>
    <w:sectPr w:rsidR="00DF6C11" w:rsidRPr="00DF6C11" w:rsidSect="00DF6C11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83" w:rsidRDefault="00BD2983" w:rsidP="00BD2983">
      <w:pPr>
        <w:spacing w:after="0" w:line="240" w:lineRule="auto"/>
      </w:pPr>
      <w:r>
        <w:separator/>
      </w:r>
    </w:p>
  </w:endnote>
  <w:endnote w:type="continuationSeparator" w:id="0">
    <w:p w:rsidR="00BD2983" w:rsidRDefault="00BD2983" w:rsidP="00B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83" w:rsidRDefault="00BD2983" w:rsidP="00BD2983">
      <w:pPr>
        <w:spacing w:after="0" w:line="240" w:lineRule="auto"/>
      </w:pPr>
      <w:r>
        <w:separator/>
      </w:r>
    </w:p>
  </w:footnote>
  <w:footnote w:type="continuationSeparator" w:id="0">
    <w:p w:rsidR="00BD2983" w:rsidRDefault="00BD2983" w:rsidP="00BD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83" w:rsidRDefault="00BD2983" w:rsidP="00BD2983">
    <w:pPr>
      <w:spacing w:after="0" w:line="240" w:lineRule="auto"/>
      <w:ind w:hanging="2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114935" simplePos="0" relativeHeight="251659264" behindDoc="0" locked="0" layoutInCell="1" hidden="0" allowOverlap="1" wp14:anchorId="6AB42E14" wp14:editId="1D5897A6">
          <wp:simplePos x="0" y="0"/>
          <wp:positionH relativeFrom="column">
            <wp:posOffset>-66040</wp:posOffset>
          </wp:positionH>
          <wp:positionV relativeFrom="paragraph">
            <wp:posOffset>-93980</wp:posOffset>
          </wp:positionV>
          <wp:extent cx="821055" cy="914400"/>
          <wp:effectExtent l="0" t="0" r="0" b="0"/>
          <wp:wrapSquare wrapText="right" distT="0" distB="0" distL="0" distR="114935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0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ESTADO DE SANTA CATARINA</w:t>
    </w:r>
  </w:p>
  <w:p w:rsidR="00BD2983" w:rsidRDefault="00BD2983" w:rsidP="00BD2983">
    <w:pPr>
      <w:spacing w:after="0" w:line="240" w:lineRule="auto"/>
      <w:ind w:hanging="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MUNICÍPIO DE JOAÇABA</w:t>
    </w:r>
  </w:p>
  <w:p w:rsidR="00BD2983" w:rsidRDefault="00BD2983" w:rsidP="00BD2983">
    <w:pPr>
      <w:spacing w:after="0" w:line="240" w:lineRule="auto"/>
      <w:ind w:hanging="2"/>
      <w:rPr>
        <w:rFonts w:ascii="Arial" w:eastAsia="Arial" w:hAnsi="Arial" w:cs="Arial"/>
        <w:color w:val="FF0000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SECRETARIA MUNICIPAL DE </w:t>
    </w:r>
  </w:p>
  <w:p w:rsidR="00BD2983" w:rsidRDefault="00BD2983" w:rsidP="00BD2983">
    <w:pPr>
      <w:spacing w:after="0" w:line="240" w:lineRule="auto"/>
      <w:ind w:hanging="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ASSISTÊNCIA SOCIAL</w:t>
    </w:r>
  </w:p>
  <w:p w:rsidR="00BD2983" w:rsidRDefault="00BD29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540"/>
    <w:multiLevelType w:val="multilevel"/>
    <w:tmpl w:val="0CB00B78"/>
    <w:lvl w:ilvl="0">
      <w:start w:val="10"/>
      <w:numFmt w:val="decimal"/>
      <w:pStyle w:val="Nivel01"/>
      <w:lvlText w:val="%1."/>
      <w:lvlJc w:val="left"/>
      <w:pPr>
        <w:ind w:left="786" w:hanging="360"/>
      </w:pPr>
      <w:rPr>
        <w:b/>
        <w:bCs/>
        <w:vertAlign w:val="baseline"/>
      </w:rPr>
    </w:lvl>
    <w:lvl w:ilvl="1">
      <w:start w:val="7"/>
      <w:numFmt w:val="decimal"/>
      <w:lvlText w:val="%1.%2"/>
      <w:lvlJc w:val="left"/>
      <w:pPr>
        <w:ind w:left="966" w:hanging="54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vertAlign w:val="baseline"/>
      </w:rPr>
    </w:lvl>
  </w:abstractNum>
  <w:abstractNum w:abstractNumId="1" w15:restartNumberingAfterBreak="0">
    <w:nsid w:val="482E4552"/>
    <w:multiLevelType w:val="multilevel"/>
    <w:tmpl w:val="1CAC5A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83"/>
    <w:rsid w:val="001A0CF7"/>
    <w:rsid w:val="002A05C3"/>
    <w:rsid w:val="00BD2983"/>
    <w:rsid w:val="00D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D6C2-B15E-4C29-872E-FA0B9AA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2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983"/>
  </w:style>
  <w:style w:type="paragraph" w:styleId="Rodap">
    <w:name w:val="footer"/>
    <w:basedOn w:val="Normal"/>
    <w:link w:val="RodapChar"/>
    <w:uiPriority w:val="99"/>
    <w:unhideWhenUsed/>
    <w:rsid w:val="00BD2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983"/>
  </w:style>
  <w:style w:type="table" w:styleId="Tabelacomgrade">
    <w:name w:val="Table Grid"/>
    <w:basedOn w:val="Tabelanormal"/>
    <w:uiPriority w:val="39"/>
    <w:rsid w:val="00BD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rsid w:val="00BD2983"/>
    <w:pPr>
      <w:numPr>
        <w:numId w:val="1"/>
      </w:numPr>
      <w:tabs>
        <w:tab w:val="num" w:pos="360"/>
      </w:tabs>
      <w:suppressAutoHyphens/>
      <w:spacing w:before="480" w:after="120" w:line="276" w:lineRule="auto"/>
      <w:ind w:leftChars="-1" w:left="-1" w:right="-15" w:hangingChars="1" w:hanging="1"/>
      <w:jc w:val="both"/>
      <w:textDirection w:val="btLr"/>
      <w:textAlignment w:val="top"/>
    </w:pPr>
    <w:rPr>
      <w:rFonts w:ascii="Arial" w:eastAsia="Times New Roman" w:hAnsi="Arial" w:cs="Times New Roman"/>
      <w:b/>
      <w:bCs/>
      <w:color w:val="000000"/>
      <w:position w:val="-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2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Francieli Patricia dos Santos Alexandretti</dc:creator>
  <cp:keywords/>
  <dc:description/>
  <cp:lastModifiedBy>Francieli Patricia dos Santos Alexandretti</cp:lastModifiedBy>
  <cp:revision>1</cp:revision>
  <dcterms:created xsi:type="dcterms:W3CDTF">2022-01-20T20:24:00Z</dcterms:created>
  <dcterms:modified xsi:type="dcterms:W3CDTF">2022-01-20T20:49:00Z</dcterms:modified>
</cp:coreProperties>
</file>