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FF3" w:rsidRPr="00861799" w:rsidRDefault="00465FF3" w:rsidP="00465FF3">
      <w:pPr>
        <w:tabs>
          <w:tab w:val="left" w:pos="6120"/>
        </w:tabs>
        <w:jc w:val="center"/>
        <w:rPr>
          <w:b/>
        </w:rPr>
      </w:pPr>
      <w:r w:rsidRPr="00861799">
        <w:rPr>
          <w:b/>
        </w:rPr>
        <w:t>PREFEITURA DE JOAÇABA (SC)</w:t>
      </w:r>
    </w:p>
    <w:p w:rsidR="00465FF3" w:rsidRPr="00861799" w:rsidRDefault="00465FF3" w:rsidP="00465FF3">
      <w:pPr>
        <w:tabs>
          <w:tab w:val="left" w:pos="6120"/>
        </w:tabs>
        <w:jc w:val="center"/>
        <w:rPr>
          <w:b/>
        </w:rPr>
      </w:pPr>
      <w:r w:rsidRPr="00861799">
        <w:rPr>
          <w:b/>
        </w:rPr>
        <w:t xml:space="preserve">AVISO DE </w:t>
      </w:r>
      <w:r w:rsidR="007C13D2">
        <w:rPr>
          <w:b/>
        </w:rPr>
        <w:t>CONTINUAÇÃO</w:t>
      </w:r>
    </w:p>
    <w:p w:rsidR="00102CFD" w:rsidRPr="0003387C" w:rsidRDefault="00102CFD" w:rsidP="00102CFD">
      <w:pPr>
        <w:tabs>
          <w:tab w:val="left" w:pos="6120"/>
        </w:tabs>
        <w:ind w:right="-81"/>
        <w:jc w:val="center"/>
        <w:rPr>
          <w:b/>
        </w:rPr>
      </w:pPr>
      <w:r w:rsidRPr="0003387C">
        <w:rPr>
          <w:b/>
        </w:rPr>
        <w:t xml:space="preserve">PROCESSO LICITATÓRIO Nº </w:t>
      </w:r>
      <w:r w:rsidR="00F82F5C">
        <w:rPr>
          <w:b/>
        </w:rPr>
        <w:t>96</w:t>
      </w:r>
      <w:r w:rsidRPr="0003387C">
        <w:rPr>
          <w:b/>
        </w:rPr>
        <w:t>/2018/PMJ</w:t>
      </w:r>
    </w:p>
    <w:p w:rsidR="00102CFD" w:rsidRPr="0003387C" w:rsidRDefault="00F82F5C" w:rsidP="00102CFD">
      <w:pPr>
        <w:tabs>
          <w:tab w:val="left" w:pos="6120"/>
        </w:tabs>
        <w:ind w:right="-81"/>
        <w:jc w:val="center"/>
        <w:rPr>
          <w:b/>
        </w:rPr>
      </w:pPr>
      <w:r>
        <w:rPr>
          <w:b/>
        </w:rPr>
        <w:t>CONCORRÊNCIA</w:t>
      </w:r>
      <w:r w:rsidR="00102CFD" w:rsidRPr="0003387C">
        <w:rPr>
          <w:b/>
        </w:rPr>
        <w:t xml:space="preserve"> Nº </w:t>
      </w:r>
      <w:r>
        <w:rPr>
          <w:b/>
        </w:rPr>
        <w:t>04</w:t>
      </w:r>
      <w:r w:rsidR="00102CFD" w:rsidRPr="0003387C">
        <w:rPr>
          <w:b/>
        </w:rPr>
        <w:t>/2018/PMJ</w:t>
      </w:r>
    </w:p>
    <w:p w:rsidR="00465FF3" w:rsidRPr="00861799" w:rsidRDefault="00465FF3" w:rsidP="00465FF3">
      <w:pPr>
        <w:tabs>
          <w:tab w:val="left" w:pos="6120"/>
        </w:tabs>
        <w:ind w:right="2409"/>
        <w:jc w:val="center"/>
        <w:rPr>
          <w:b/>
        </w:rPr>
      </w:pPr>
    </w:p>
    <w:p w:rsidR="00976629" w:rsidRDefault="007C13D2" w:rsidP="00976629">
      <w:pPr>
        <w:jc w:val="both"/>
      </w:pPr>
      <w:r>
        <w:t xml:space="preserve">Informamos a todos os interessados que o processo licitatório n° </w:t>
      </w:r>
      <w:r w:rsidR="00F82F5C">
        <w:t>96</w:t>
      </w:r>
      <w:r>
        <w:t>/201</w:t>
      </w:r>
      <w:r w:rsidR="00D5287C">
        <w:t>8</w:t>
      </w:r>
      <w:r>
        <w:t xml:space="preserve">/PMJ – </w:t>
      </w:r>
      <w:r w:rsidR="00F82F5C">
        <w:t>Concorrência</w:t>
      </w:r>
      <w:r w:rsidR="00E615C6">
        <w:t xml:space="preserve"> n° </w:t>
      </w:r>
      <w:r w:rsidR="00F82F5C">
        <w:t>04</w:t>
      </w:r>
      <w:r>
        <w:t>/201</w:t>
      </w:r>
      <w:r w:rsidR="00D5287C">
        <w:t>8</w:t>
      </w:r>
      <w:r>
        <w:t>/PMJ, cujo objeto é “</w:t>
      </w:r>
      <w:r w:rsidR="00F82F5C" w:rsidRPr="00340F44">
        <w:rPr>
          <w:bCs/>
        </w:rPr>
        <w:t>A contratação de empresa especializada para a implantação de rede coletora de esgoto sanitário, no Município de Joaçaba, SC</w:t>
      </w:r>
      <w:r w:rsidR="00102CFD">
        <w:rPr>
          <w:bCs/>
        </w:rPr>
        <w:t>.</w:t>
      </w:r>
      <w:r w:rsidR="00976629">
        <w:t>”</w:t>
      </w:r>
      <w:r w:rsidR="00704A92">
        <w:t>, fica</w:t>
      </w:r>
      <w:r w:rsidR="00F82F5C">
        <w:t>ndo</w:t>
      </w:r>
      <w:r w:rsidR="00704A92">
        <w:t xml:space="preserve"> designado o dia </w:t>
      </w:r>
      <w:r w:rsidR="00074524">
        <w:t>06 de novembro</w:t>
      </w:r>
      <w:r w:rsidR="00704A92">
        <w:t xml:space="preserve"> de 201</w:t>
      </w:r>
      <w:r w:rsidR="008C2144">
        <w:t>8</w:t>
      </w:r>
      <w:r w:rsidR="00704A92">
        <w:t xml:space="preserve"> </w:t>
      </w:r>
      <w:proofErr w:type="gramStart"/>
      <w:r w:rsidR="00704A92">
        <w:t>as</w:t>
      </w:r>
      <w:proofErr w:type="gramEnd"/>
      <w:r w:rsidR="00704A92">
        <w:t xml:space="preserve"> 1</w:t>
      </w:r>
      <w:r w:rsidR="00074524">
        <w:t>6</w:t>
      </w:r>
      <w:r w:rsidR="00704A92">
        <w:t xml:space="preserve">h, no setor de compras e licitações, para </w:t>
      </w:r>
      <w:r w:rsidR="00074524">
        <w:t xml:space="preserve">abertura do envelope da proposta e </w:t>
      </w:r>
      <w:bookmarkStart w:id="0" w:name="_GoBack"/>
      <w:bookmarkEnd w:id="0"/>
      <w:r w:rsidR="00074524">
        <w:t>continuação do certame</w:t>
      </w:r>
      <w:r w:rsidR="00704A92">
        <w:t>.</w:t>
      </w:r>
      <w:r w:rsidR="00976629">
        <w:t xml:space="preserve"> Quaisquer informações podem ser solicitadas junto ao Setor de Compras e Licitações, pelo telefone (049)3527-8805/3527-8828 ou pelo e-mail comprasjba@yahoo.com.br. Todas as informações relacionadas ao processo estão disponíveis para consulta no site da Prefeitura (www.joacaba.sc.gov.br).</w:t>
      </w:r>
    </w:p>
    <w:p w:rsidR="00A26999" w:rsidRPr="007C13D2" w:rsidRDefault="00A26999" w:rsidP="00FD13A1">
      <w:pPr>
        <w:jc w:val="both"/>
      </w:pPr>
    </w:p>
    <w:p w:rsidR="00465FF3" w:rsidRPr="00861799" w:rsidRDefault="00465FF3" w:rsidP="00465FF3">
      <w:pPr>
        <w:tabs>
          <w:tab w:val="left" w:pos="5812"/>
        </w:tabs>
        <w:jc w:val="center"/>
      </w:pPr>
      <w:r w:rsidRPr="00861799">
        <w:t xml:space="preserve">Joaçaba, </w:t>
      </w:r>
      <w:r w:rsidR="00074524">
        <w:t xml:space="preserve">31 de outubro </w:t>
      </w:r>
      <w:r w:rsidR="007003BA">
        <w:t>de 201</w:t>
      </w:r>
      <w:r w:rsidR="00D5287C">
        <w:t>8</w:t>
      </w:r>
      <w:r w:rsidRPr="00861799">
        <w:t>.</w:t>
      </w:r>
    </w:p>
    <w:p w:rsidR="00465FF3" w:rsidRDefault="00465FF3" w:rsidP="00C70245">
      <w:pPr>
        <w:tabs>
          <w:tab w:val="left" w:pos="5812"/>
        </w:tabs>
      </w:pPr>
    </w:p>
    <w:p w:rsidR="00636FE3" w:rsidRDefault="00636FE3" w:rsidP="00636FE3">
      <w:pPr>
        <w:jc w:val="center"/>
      </w:pPr>
      <w:r>
        <w:t>MUNICÍPIO DE JOAÇABA</w:t>
      </w:r>
    </w:p>
    <w:p w:rsidR="007C13D2" w:rsidRDefault="007C13D2" w:rsidP="00636FE3">
      <w:pPr>
        <w:jc w:val="center"/>
      </w:pPr>
      <w:r>
        <w:t>Comissão de Licitação</w:t>
      </w:r>
    </w:p>
    <w:sectPr w:rsidR="007C13D2" w:rsidSect="005F009B">
      <w:pgSz w:w="11907" w:h="16840" w:code="9"/>
      <w:pgMar w:top="2552" w:right="4394" w:bottom="141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5560F"/>
    <w:multiLevelType w:val="multilevel"/>
    <w:tmpl w:val="D9BEE37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FF3"/>
    <w:rsid w:val="00013EB5"/>
    <w:rsid w:val="0004057E"/>
    <w:rsid w:val="000408C8"/>
    <w:rsid w:val="000522C3"/>
    <w:rsid w:val="00074524"/>
    <w:rsid w:val="00075A2E"/>
    <w:rsid w:val="00082C4C"/>
    <w:rsid w:val="000A6926"/>
    <w:rsid w:val="00102CFD"/>
    <w:rsid w:val="0019330B"/>
    <w:rsid w:val="00194166"/>
    <w:rsid w:val="001B456C"/>
    <w:rsid w:val="0022643D"/>
    <w:rsid w:val="002304F2"/>
    <w:rsid w:val="002502FA"/>
    <w:rsid w:val="00251E0B"/>
    <w:rsid w:val="0028589A"/>
    <w:rsid w:val="00296CE9"/>
    <w:rsid w:val="002B5BE0"/>
    <w:rsid w:val="002C6C67"/>
    <w:rsid w:val="002E2517"/>
    <w:rsid w:val="00311932"/>
    <w:rsid w:val="00314CCB"/>
    <w:rsid w:val="00324C6C"/>
    <w:rsid w:val="00325D66"/>
    <w:rsid w:val="0034757D"/>
    <w:rsid w:val="00354068"/>
    <w:rsid w:val="00360DA6"/>
    <w:rsid w:val="00366CEC"/>
    <w:rsid w:val="003B4E6A"/>
    <w:rsid w:val="003B53DF"/>
    <w:rsid w:val="003E2356"/>
    <w:rsid w:val="00405B8D"/>
    <w:rsid w:val="004242F8"/>
    <w:rsid w:val="00465FF3"/>
    <w:rsid w:val="00466D64"/>
    <w:rsid w:val="00475008"/>
    <w:rsid w:val="004A1AD8"/>
    <w:rsid w:val="004B10F5"/>
    <w:rsid w:val="004B2CBF"/>
    <w:rsid w:val="00517886"/>
    <w:rsid w:val="005867C4"/>
    <w:rsid w:val="005B21CE"/>
    <w:rsid w:val="005C4D72"/>
    <w:rsid w:val="005D4F18"/>
    <w:rsid w:val="005E368A"/>
    <w:rsid w:val="005F009B"/>
    <w:rsid w:val="005F2B41"/>
    <w:rsid w:val="00612D2C"/>
    <w:rsid w:val="00636FE3"/>
    <w:rsid w:val="0068110E"/>
    <w:rsid w:val="006D1134"/>
    <w:rsid w:val="007003BA"/>
    <w:rsid w:val="00701299"/>
    <w:rsid w:val="00704A92"/>
    <w:rsid w:val="0075542B"/>
    <w:rsid w:val="00784FD1"/>
    <w:rsid w:val="007C13D2"/>
    <w:rsid w:val="00812B24"/>
    <w:rsid w:val="00861799"/>
    <w:rsid w:val="00866BF3"/>
    <w:rsid w:val="00881829"/>
    <w:rsid w:val="008B3C5B"/>
    <w:rsid w:val="008C2144"/>
    <w:rsid w:val="008F28EE"/>
    <w:rsid w:val="00901BCE"/>
    <w:rsid w:val="00903BA4"/>
    <w:rsid w:val="00912713"/>
    <w:rsid w:val="00926732"/>
    <w:rsid w:val="00976629"/>
    <w:rsid w:val="00986B75"/>
    <w:rsid w:val="009E1F2E"/>
    <w:rsid w:val="00A248E2"/>
    <w:rsid w:val="00A26999"/>
    <w:rsid w:val="00A53961"/>
    <w:rsid w:val="00A645E0"/>
    <w:rsid w:val="00AD4F72"/>
    <w:rsid w:val="00AF3453"/>
    <w:rsid w:val="00AF59C5"/>
    <w:rsid w:val="00B17BDB"/>
    <w:rsid w:val="00B618F1"/>
    <w:rsid w:val="00B7042B"/>
    <w:rsid w:val="00B8090B"/>
    <w:rsid w:val="00B87F5B"/>
    <w:rsid w:val="00BC72E5"/>
    <w:rsid w:val="00BE00FB"/>
    <w:rsid w:val="00BE1232"/>
    <w:rsid w:val="00BE14E9"/>
    <w:rsid w:val="00BE4F81"/>
    <w:rsid w:val="00BE5944"/>
    <w:rsid w:val="00C70245"/>
    <w:rsid w:val="00CC1CB8"/>
    <w:rsid w:val="00CC677B"/>
    <w:rsid w:val="00D021FA"/>
    <w:rsid w:val="00D21940"/>
    <w:rsid w:val="00D5287C"/>
    <w:rsid w:val="00DA0A44"/>
    <w:rsid w:val="00DF3700"/>
    <w:rsid w:val="00E01CD3"/>
    <w:rsid w:val="00E52A4F"/>
    <w:rsid w:val="00E615C6"/>
    <w:rsid w:val="00E8725D"/>
    <w:rsid w:val="00EA1AA6"/>
    <w:rsid w:val="00EF323B"/>
    <w:rsid w:val="00F02E8B"/>
    <w:rsid w:val="00F10C2F"/>
    <w:rsid w:val="00F6396D"/>
    <w:rsid w:val="00F66FC8"/>
    <w:rsid w:val="00F77E4A"/>
    <w:rsid w:val="00F82F5C"/>
    <w:rsid w:val="00FB55AE"/>
    <w:rsid w:val="00FC60F5"/>
    <w:rsid w:val="00FD0386"/>
    <w:rsid w:val="00FD1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FF3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465FF3"/>
    <w:pPr>
      <w:keepNext/>
      <w:tabs>
        <w:tab w:val="left" w:pos="5387"/>
        <w:tab w:val="left" w:pos="5529"/>
      </w:tabs>
      <w:ind w:right="2459"/>
      <w:jc w:val="center"/>
      <w:outlineLvl w:val="1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465FF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Hyperlink">
    <w:name w:val="Hyperlink"/>
    <w:rsid w:val="00465FF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408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408C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FF3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465FF3"/>
    <w:pPr>
      <w:keepNext/>
      <w:tabs>
        <w:tab w:val="left" w:pos="5387"/>
        <w:tab w:val="left" w:pos="5529"/>
      </w:tabs>
      <w:ind w:right="2459"/>
      <w:jc w:val="center"/>
      <w:outlineLvl w:val="1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465FF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Hyperlink">
    <w:name w:val="Hyperlink"/>
    <w:rsid w:val="00465FF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408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408C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Compras</cp:lastModifiedBy>
  <cp:revision>2</cp:revision>
  <cp:lastPrinted>2016-02-11T17:40:00Z</cp:lastPrinted>
  <dcterms:created xsi:type="dcterms:W3CDTF">2018-10-31T21:47:00Z</dcterms:created>
  <dcterms:modified xsi:type="dcterms:W3CDTF">2018-10-31T21:47:00Z</dcterms:modified>
</cp:coreProperties>
</file>