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852" w:rsidRDefault="009F0852" w:rsidP="0084353A">
      <w:pPr>
        <w:autoSpaceDE w:val="0"/>
        <w:autoSpaceDN w:val="0"/>
        <w:adjustRightInd w:val="0"/>
        <w:spacing w:after="0" w:line="240" w:lineRule="auto"/>
        <w:jc w:val="center"/>
        <w:rPr>
          <w:rFonts w:ascii="Arial" w:hAnsi="Arial" w:cs="Arial"/>
          <w:b/>
          <w:sz w:val="20"/>
          <w:szCs w:val="20"/>
        </w:rPr>
      </w:pPr>
    </w:p>
    <w:p w:rsidR="009F0852" w:rsidRDefault="009F0852" w:rsidP="0084353A">
      <w:pPr>
        <w:autoSpaceDE w:val="0"/>
        <w:autoSpaceDN w:val="0"/>
        <w:adjustRightInd w:val="0"/>
        <w:spacing w:after="0" w:line="240" w:lineRule="auto"/>
        <w:jc w:val="center"/>
        <w:rPr>
          <w:rFonts w:ascii="Arial" w:hAnsi="Arial" w:cs="Arial"/>
          <w:b/>
          <w:sz w:val="20"/>
          <w:szCs w:val="20"/>
        </w:rPr>
      </w:pPr>
    </w:p>
    <w:p w:rsidR="0084353A" w:rsidRPr="00925D97" w:rsidRDefault="0084353A" w:rsidP="0084353A">
      <w:pPr>
        <w:autoSpaceDE w:val="0"/>
        <w:autoSpaceDN w:val="0"/>
        <w:adjustRightInd w:val="0"/>
        <w:spacing w:after="0" w:line="240" w:lineRule="auto"/>
        <w:jc w:val="center"/>
        <w:rPr>
          <w:rFonts w:ascii="Arial" w:hAnsi="Arial" w:cs="Arial"/>
          <w:b/>
          <w:sz w:val="20"/>
          <w:szCs w:val="20"/>
        </w:rPr>
      </w:pPr>
      <w:r w:rsidRPr="00925D97">
        <w:rPr>
          <w:rFonts w:ascii="Arial" w:hAnsi="Arial" w:cs="Arial"/>
          <w:b/>
          <w:sz w:val="20"/>
          <w:szCs w:val="20"/>
        </w:rPr>
        <w:t xml:space="preserve">ATA DE REGISTRO DE PREÇOS Nº </w:t>
      </w:r>
      <w:r>
        <w:rPr>
          <w:rFonts w:ascii="Arial" w:hAnsi="Arial" w:cs="Arial"/>
          <w:b/>
          <w:sz w:val="20"/>
          <w:szCs w:val="20"/>
        </w:rPr>
        <w:t>01</w:t>
      </w:r>
      <w:r w:rsidR="00823251">
        <w:rPr>
          <w:rFonts w:ascii="Arial" w:hAnsi="Arial" w:cs="Arial"/>
          <w:b/>
          <w:sz w:val="20"/>
          <w:szCs w:val="20"/>
        </w:rPr>
        <w:t>/2018/FMS/02</w:t>
      </w:r>
    </w:p>
    <w:p w:rsidR="0084353A" w:rsidRPr="00925D97" w:rsidRDefault="0084353A" w:rsidP="0084353A">
      <w:pPr>
        <w:autoSpaceDE w:val="0"/>
        <w:autoSpaceDN w:val="0"/>
        <w:adjustRightInd w:val="0"/>
        <w:spacing w:after="0" w:line="240" w:lineRule="auto"/>
        <w:jc w:val="center"/>
        <w:rPr>
          <w:rFonts w:ascii="Arial" w:hAnsi="Arial" w:cs="Arial"/>
          <w:b/>
          <w:sz w:val="20"/>
          <w:szCs w:val="20"/>
        </w:rPr>
      </w:pPr>
    </w:p>
    <w:p w:rsidR="0084353A" w:rsidRDefault="0084353A" w:rsidP="0084353A">
      <w:pPr>
        <w:autoSpaceDE w:val="0"/>
        <w:autoSpaceDN w:val="0"/>
        <w:adjustRightInd w:val="0"/>
        <w:spacing w:after="0" w:line="240" w:lineRule="auto"/>
        <w:jc w:val="center"/>
        <w:rPr>
          <w:rFonts w:ascii="Arial" w:hAnsi="Arial" w:cs="Arial"/>
          <w:b/>
          <w:sz w:val="20"/>
          <w:szCs w:val="20"/>
        </w:rPr>
      </w:pPr>
    </w:p>
    <w:p w:rsidR="009F0852" w:rsidRPr="00925D97" w:rsidRDefault="009F0852" w:rsidP="0084353A">
      <w:pPr>
        <w:autoSpaceDE w:val="0"/>
        <w:autoSpaceDN w:val="0"/>
        <w:adjustRightInd w:val="0"/>
        <w:spacing w:after="0" w:line="240" w:lineRule="auto"/>
        <w:jc w:val="center"/>
        <w:rPr>
          <w:rFonts w:ascii="Arial" w:hAnsi="Arial" w:cs="Arial"/>
          <w:b/>
          <w:sz w:val="20"/>
          <w:szCs w:val="20"/>
        </w:rPr>
      </w:pPr>
    </w:p>
    <w:p w:rsidR="0084353A" w:rsidRPr="00925D97" w:rsidRDefault="0084353A" w:rsidP="0084353A">
      <w:pPr>
        <w:autoSpaceDE w:val="0"/>
        <w:autoSpaceDN w:val="0"/>
        <w:adjustRightInd w:val="0"/>
        <w:spacing w:after="0" w:line="240" w:lineRule="auto"/>
        <w:jc w:val="center"/>
        <w:rPr>
          <w:rFonts w:ascii="Arial" w:hAnsi="Arial" w:cs="Arial"/>
          <w:b/>
          <w:sz w:val="20"/>
          <w:szCs w:val="20"/>
        </w:rPr>
      </w:pPr>
    </w:p>
    <w:p w:rsidR="0084353A" w:rsidRPr="00925D97" w:rsidRDefault="0084353A" w:rsidP="0084353A">
      <w:pPr>
        <w:spacing w:after="0" w:line="240" w:lineRule="auto"/>
        <w:jc w:val="both"/>
        <w:rPr>
          <w:rFonts w:ascii="Arial" w:hAnsi="Arial" w:cs="Arial"/>
          <w:sz w:val="20"/>
        </w:rPr>
      </w:pPr>
      <w:r w:rsidRPr="00925D97">
        <w:rPr>
          <w:rFonts w:ascii="Arial" w:hAnsi="Arial" w:cs="Arial"/>
          <w:sz w:val="20"/>
        </w:rPr>
        <w:t xml:space="preserve">DOTADO DE EFEITO JURÍDICO DE DOCUMENTO DE AJUSTE CONTRATUAL, CUJO OBJETO CONSTITUI O </w:t>
      </w:r>
      <w:r w:rsidRPr="00925D97">
        <w:rPr>
          <w:rFonts w:ascii="Arial" w:hAnsi="Arial" w:cs="Arial"/>
          <w:b/>
          <w:sz w:val="20"/>
        </w:rPr>
        <w:t>REGISTRO DE PREÇOS</w:t>
      </w:r>
      <w:r w:rsidRPr="00925D97">
        <w:rPr>
          <w:rFonts w:ascii="Arial" w:hAnsi="Arial" w:cs="Arial"/>
          <w:sz w:val="20"/>
        </w:rPr>
        <w:t xml:space="preserve"> PARA AQUISIÇÃO EVENTUAL E FUTURA DE MÓVEIS SOB MEDIDA E MOBILIÁRIO EM GERAL DESTINADOS À ESTRUTURAÇÃO DE </w:t>
      </w:r>
      <w:proofErr w:type="spellStart"/>
      <w:r w:rsidRPr="00925D97">
        <w:rPr>
          <w:rFonts w:ascii="Arial" w:hAnsi="Arial" w:cs="Arial"/>
          <w:sz w:val="20"/>
        </w:rPr>
        <w:t>ESF’S</w:t>
      </w:r>
      <w:proofErr w:type="spellEnd"/>
      <w:r w:rsidRPr="00925D97">
        <w:rPr>
          <w:rFonts w:ascii="Arial" w:hAnsi="Arial" w:cs="Arial"/>
          <w:sz w:val="20"/>
        </w:rPr>
        <w:t xml:space="preserve"> E DE SETORES DA SECRETARIA MUNICIPAL DE SAÚDE DE JOAÇABA, SC.</w:t>
      </w:r>
    </w:p>
    <w:p w:rsidR="0084353A" w:rsidRPr="00925D97" w:rsidRDefault="0084353A" w:rsidP="0084353A">
      <w:pPr>
        <w:autoSpaceDE w:val="0"/>
        <w:autoSpaceDN w:val="0"/>
        <w:adjustRightInd w:val="0"/>
        <w:spacing w:after="0" w:line="240" w:lineRule="auto"/>
        <w:jc w:val="both"/>
        <w:rPr>
          <w:rFonts w:ascii="Arial" w:hAnsi="Arial" w:cs="Arial"/>
          <w:sz w:val="20"/>
          <w:szCs w:val="20"/>
        </w:rPr>
      </w:pPr>
    </w:p>
    <w:p w:rsidR="0084353A" w:rsidRDefault="0084353A" w:rsidP="0084353A">
      <w:pPr>
        <w:autoSpaceDE w:val="0"/>
        <w:autoSpaceDN w:val="0"/>
        <w:adjustRightInd w:val="0"/>
        <w:spacing w:after="0" w:line="240" w:lineRule="auto"/>
        <w:jc w:val="both"/>
        <w:rPr>
          <w:rFonts w:ascii="Arial" w:hAnsi="Arial" w:cs="Arial"/>
          <w:sz w:val="20"/>
          <w:szCs w:val="20"/>
        </w:rPr>
      </w:pPr>
    </w:p>
    <w:p w:rsidR="009F0852" w:rsidRPr="00925D97" w:rsidRDefault="009F0852" w:rsidP="0084353A">
      <w:pPr>
        <w:autoSpaceDE w:val="0"/>
        <w:autoSpaceDN w:val="0"/>
        <w:adjustRightInd w:val="0"/>
        <w:spacing w:after="0" w:line="240" w:lineRule="auto"/>
        <w:jc w:val="both"/>
        <w:rPr>
          <w:rFonts w:ascii="Arial" w:hAnsi="Arial" w:cs="Arial"/>
          <w:sz w:val="20"/>
          <w:szCs w:val="20"/>
        </w:rPr>
      </w:pPr>
    </w:p>
    <w:p w:rsidR="0084353A" w:rsidRPr="00925D97" w:rsidRDefault="0084353A" w:rsidP="0084353A">
      <w:pPr>
        <w:spacing w:after="0" w:line="240" w:lineRule="auto"/>
        <w:jc w:val="both"/>
        <w:rPr>
          <w:rFonts w:ascii="Arial" w:hAnsi="Arial" w:cs="Arial"/>
          <w:sz w:val="20"/>
          <w:szCs w:val="20"/>
        </w:rPr>
      </w:pPr>
      <w:r>
        <w:rPr>
          <w:rFonts w:ascii="Arial" w:hAnsi="Arial" w:cs="Arial"/>
          <w:sz w:val="20"/>
          <w:szCs w:val="20"/>
        </w:rPr>
        <w:t>Aos 12</w:t>
      </w:r>
      <w:r w:rsidRPr="00925D97">
        <w:rPr>
          <w:rFonts w:ascii="Arial" w:hAnsi="Arial" w:cs="Arial"/>
          <w:sz w:val="20"/>
          <w:szCs w:val="20"/>
        </w:rPr>
        <w:t xml:space="preserve"> dias do mês de março do ano de 2018, a SECRETARIA MUNICIPAL DE SAÚDE DE JOAÇABA, representada neste ato pelo Secretário, Sr. CELSO VILMAR BRANCHER, por intermédio do </w:t>
      </w:r>
      <w:r w:rsidRPr="00925D97">
        <w:rPr>
          <w:rFonts w:ascii="Arial" w:hAnsi="Arial" w:cs="Arial"/>
          <w:b/>
          <w:bCs/>
          <w:sz w:val="20"/>
          <w:szCs w:val="20"/>
        </w:rPr>
        <w:t>FUNDO MUNICIPAL DE SAÚDE</w:t>
      </w:r>
      <w:r w:rsidRPr="00925D97">
        <w:rPr>
          <w:rFonts w:ascii="Arial" w:hAnsi="Arial" w:cs="Arial"/>
          <w:bCs/>
          <w:sz w:val="20"/>
          <w:szCs w:val="20"/>
        </w:rPr>
        <w:t xml:space="preserve">, </w:t>
      </w:r>
      <w:r w:rsidRPr="00925D97">
        <w:rPr>
          <w:rFonts w:ascii="Arial" w:hAnsi="Arial" w:cs="Arial"/>
          <w:sz w:val="20"/>
          <w:szCs w:val="20"/>
        </w:rPr>
        <w:t xml:space="preserve">com sede à Avenida XV de Novembro, 223, inscrito no CNPJ/MF nº 10.594.533/0001-00, </w:t>
      </w:r>
      <w:r w:rsidRPr="00925D97">
        <w:rPr>
          <w:rFonts w:ascii="Arial" w:hAnsi="Arial" w:cs="Arial"/>
          <w:b/>
          <w:sz w:val="20"/>
          <w:szCs w:val="20"/>
        </w:rPr>
        <w:t>como órgão gerenciador</w:t>
      </w:r>
      <w:r w:rsidRPr="00925D97">
        <w:rPr>
          <w:rFonts w:ascii="Arial" w:hAnsi="Arial" w:cs="Arial"/>
          <w:sz w:val="20"/>
          <w:szCs w:val="20"/>
        </w:rPr>
        <w:t xml:space="preserve"> e a(s) empresa(s) abaixo relacionada(s), representada(s) na forma de seu(s) estatuto(s) </w:t>
      </w:r>
      <w:proofErr w:type="gramStart"/>
      <w:r w:rsidRPr="00925D97">
        <w:rPr>
          <w:rFonts w:ascii="Arial" w:hAnsi="Arial" w:cs="Arial"/>
          <w:sz w:val="20"/>
          <w:szCs w:val="20"/>
        </w:rPr>
        <w:t>social(</w:t>
      </w:r>
      <w:proofErr w:type="gramEnd"/>
      <w:r w:rsidRPr="00925D97">
        <w:rPr>
          <w:rFonts w:ascii="Arial" w:hAnsi="Arial" w:cs="Arial"/>
          <w:sz w:val="20"/>
          <w:szCs w:val="20"/>
        </w:rPr>
        <w:t xml:space="preserve">is), em ordem de preferência por classificação, doravante denominada(s) </w:t>
      </w:r>
      <w:r w:rsidRPr="00925D97">
        <w:rPr>
          <w:rFonts w:ascii="Arial" w:hAnsi="Arial" w:cs="Arial"/>
          <w:b/>
          <w:sz w:val="20"/>
          <w:szCs w:val="20"/>
        </w:rPr>
        <w:t>DETENTORA</w:t>
      </w:r>
      <w:r w:rsidRPr="00925D97">
        <w:rPr>
          <w:rFonts w:ascii="Arial" w:hAnsi="Arial" w:cs="Arial"/>
          <w:sz w:val="20"/>
          <w:szCs w:val="20"/>
        </w:rPr>
        <w:t>(S), nos termos da Lei Federal nº 10.520/2002, da Lei Complementar nº 123/2006, do Decreto Municipal nº 4.388/2013, Decreto Municipal nº 2.879/2006 e alterações, Instrução Normativa nº 08/2014 e alteração, aplicando-se subsidiariamente no que couberem as disposições contidas na Lei Federal nº 8.666/93 com alterações posteriores, celebram a presente ATA DE REGISTRO DE PREÇOS, originada do Processo de Licitação nº 05/2018/FMS – Edital PP nº 01/2018/FMS,</w:t>
      </w:r>
      <w:proofErr w:type="gramStart"/>
      <w:r w:rsidRPr="00925D97">
        <w:rPr>
          <w:rFonts w:ascii="Arial" w:hAnsi="Arial" w:cs="Arial"/>
          <w:sz w:val="20"/>
          <w:szCs w:val="20"/>
        </w:rPr>
        <w:t xml:space="preserve"> </w:t>
      </w:r>
      <w:r>
        <w:rPr>
          <w:rFonts w:ascii="Arial" w:hAnsi="Arial" w:cs="Arial"/>
          <w:sz w:val="20"/>
          <w:szCs w:val="20"/>
        </w:rPr>
        <w:t xml:space="preserve"> </w:t>
      </w:r>
      <w:proofErr w:type="gramEnd"/>
      <w:r>
        <w:rPr>
          <w:rFonts w:ascii="Arial" w:hAnsi="Arial" w:cs="Arial"/>
          <w:sz w:val="20"/>
          <w:szCs w:val="20"/>
        </w:rPr>
        <w:t>homologado em  12 / 03</w:t>
      </w:r>
      <w:r w:rsidRPr="00925D97">
        <w:rPr>
          <w:rFonts w:ascii="Arial" w:hAnsi="Arial" w:cs="Arial"/>
          <w:sz w:val="20"/>
          <w:szCs w:val="20"/>
        </w:rPr>
        <w:t xml:space="preserve"> / </w:t>
      </w:r>
      <w:r>
        <w:rPr>
          <w:rFonts w:ascii="Arial" w:hAnsi="Arial" w:cs="Arial"/>
          <w:sz w:val="20"/>
          <w:szCs w:val="20"/>
        </w:rPr>
        <w:t>2018</w:t>
      </w:r>
      <w:r w:rsidRPr="00925D97">
        <w:rPr>
          <w:rFonts w:ascii="Arial" w:hAnsi="Arial" w:cs="Arial"/>
          <w:sz w:val="20"/>
          <w:szCs w:val="20"/>
        </w:rPr>
        <w:t xml:space="preserve">, mediante termos e condições que seguem. </w:t>
      </w:r>
    </w:p>
    <w:p w:rsidR="0084353A" w:rsidRPr="00925D97" w:rsidRDefault="0084353A" w:rsidP="0084353A">
      <w:pPr>
        <w:spacing w:after="0" w:line="240" w:lineRule="auto"/>
        <w:jc w:val="both"/>
        <w:rPr>
          <w:rFonts w:ascii="Arial" w:hAnsi="Arial" w:cs="Arial"/>
          <w:sz w:val="20"/>
          <w:szCs w:val="20"/>
        </w:rPr>
      </w:pPr>
    </w:p>
    <w:p w:rsidR="0084353A" w:rsidRPr="00925D97" w:rsidRDefault="0084353A" w:rsidP="0084353A">
      <w:pPr>
        <w:spacing w:after="0" w:line="240" w:lineRule="auto"/>
        <w:jc w:val="both"/>
        <w:rPr>
          <w:rFonts w:ascii="Arial" w:hAnsi="Arial" w:cs="Arial"/>
          <w:sz w:val="20"/>
          <w:szCs w:val="20"/>
        </w:rPr>
      </w:pPr>
    </w:p>
    <w:p w:rsidR="0084353A" w:rsidRDefault="0084353A" w:rsidP="0084353A">
      <w:pPr>
        <w:autoSpaceDE w:val="0"/>
        <w:autoSpaceDN w:val="0"/>
        <w:adjustRightInd w:val="0"/>
        <w:spacing w:after="0" w:line="240" w:lineRule="auto"/>
        <w:rPr>
          <w:rFonts w:ascii="Arial" w:hAnsi="Arial" w:cs="Arial"/>
          <w:b/>
          <w:sz w:val="20"/>
          <w:szCs w:val="20"/>
        </w:rPr>
      </w:pPr>
      <w:r w:rsidRPr="00925D97">
        <w:rPr>
          <w:rFonts w:ascii="Arial" w:hAnsi="Arial" w:cs="Arial"/>
          <w:b/>
          <w:sz w:val="20"/>
          <w:szCs w:val="20"/>
        </w:rPr>
        <w:t>DETENTORA (S):</w:t>
      </w:r>
    </w:p>
    <w:p w:rsidR="009F0852" w:rsidRPr="00925D97" w:rsidRDefault="009F0852" w:rsidP="0084353A">
      <w:pPr>
        <w:autoSpaceDE w:val="0"/>
        <w:autoSpaceDN w:val="0"/>
        <w:adjustRightInd w:val="0"/>
        <w:spacing w:after="0" w:line="240" w:lineRule="auto"/>
        <w:rPr>
          <w:rFonts w:ascii="Arial" w:hAnsi="Arial" w:cs="Arial"/>
          <w:b/>
          <w:sz w:val="20"/>
          <w:szCs w:val="20"/>
        </w:rPr>
      </w:pPr>
    </w:p>
    <w:p w:rsidR="0084353A" w:rsidRPr="00925D97" w:rsidRDefault="0084353A" w:rsidP="0084353A">
      <w:pPr>
        <w:autoSpaceDE w:val="0"/>
        <w:autoSpaceDN w:val="0"/>
        <w:adjustRightInd w:val="0"/>
        <w:spacing w:after="0" w:line="240" w:lineRule="auto"/>
        <w:rPr>
          <w:rFonts w:ascii="Arial" w:hAnsi="Arial" w:cs="Arial"/>
          <w:b/>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2"/>
        <w:gridCol w:w="2820"/>
        <w:gridCol w:w="6984"/>
      </w:tblGrid>
      <w:tr w:rsidR="0084353A" w:rsidRPr="00925D97" w:rsidTr="00823251">
        <w:tc>
          <w:tcPr>
            <w:tcW w:w="402" w:type="dxa"/>
            <w:vMerge w:val="restart"/>
            <w:vAlign w:val="center"/>
          </w:tcPr>
          <w:p w:rsidR="0084353A" w:rsidRPr="00925D97" w:rsidRDefault="0084353A" w:rsidP="00823251">
            <w:pPr>
              <w:autoSpaceDE w:val="0"/>
              <w:autoSpaceDN w:val="0"/>
              <w:adjustRightInd w:val="0"/>
              <w:spacing w:after="0" w:line="240" w:lineRule="auto"/>
              <w:jc w:val="center"/>
              <w:rPr>
                <w:rFonts w:ascii="Arial" w:hAnsi="Arial" w:cs="Arial"/>
                <w:b/>
                <w:sz w:val="20"/>
                <w:szCs w:val="20"/>
              </w:rPr>
            </w:pPr>
            <w:r w:rsidRPr="00925D97">
              <w:rPr>
                <w:rFonts w:ascii="Arial" w:hAnsi="Arial" w:cs="Arial"/>
                <w:b/>
                <w:sz w:val="20"/>
                <w:szCs w:val="20"/>
              </w:rPr>
              <w:t>1ª</w:t>
            </w:r>
          </w:p>
        </w:tc>
        <w:tc>
          <w:tcPr>
            <w:tcW w:w="2820" w:type="dxa"/>
            <w:vAlign w:val="center"/>
          </w:tcPr>
          <w:p w:rsidR="0084353A" w:rsidRPr="00925D97" w:rsidRDefault="0084353A" w:rsidP="00823251">
            <w:pPr>
              <w:autoSpaceDE w:val="0"/>
              <w:autoSpaceDN w:val="0"/>
              <w:adjustRightInd w:val="0"/>
              <w:spacing w:after="0" w:line="240" w:lineRule="auto"/>
              <w:rPr>
                <w:rFonts w:ascii="Arial" w:hAnsi="Arial" w:cs="Arial"/>
                <w:sz w:val="20"/>
                <w:szCs w:val="20"/>
              </w:rPr>
            </w:pPr>
            <w:r w:rsidRPr="00925D97">
              <w:rPr>
                <w:rFonts w:ascii="Arial" w:hAnsi="Arial" w:cs="Arial"/>
                <w:bCs/>
                <w:sz w:val="20"/>
                <w:szCs w:val="20"/>
              </w:rPr>
              <w:t>RAZÃO SOCIAL:</w:t>
            </w:r>
          </w:p>
        </w:tc>
        <w:tc>
          <w:tcPr>
            <w:tcW w:w="6984" w:type="dxa"/>
            <w:vAlign w:val="center"/>
          </w:tcPr>
          <w:p w:rsidR="0084353A" w:rsidRPr="00925D97" w:rsidRDefault="00823251" w:rsidP="00823251">
            <w:pPr>
              <w:autoSpaceDE w:val="0"/>
              <w:autoSpaceDN w:val="0"/>
              <w:adjustRightInd w:val="0"/>
              <w:spacing w:after="0" w:line="240" w:lineRule="auto"/>
              <w:rPr>
                <w:rFonts w:ascii="Arial" w:hAnsi="Arial" w:cs="Arial"/>
                <w:b/>
                <w:sz w:val="20"/>
                <w:szCs w:val="20"/>
              </w:rPr>
            </w:pPr>
            <w:r>
              <w:rPr>
                <w:rFonts w:ascii="Arial" w:hAnsi="Arial" w:cs="Arial"/>
                <w:b/>
                <w:sz w:val="20"/>
                <w:szCs w:val="20"/>
              </w:rPr>
              <w:t xml:space="preserve">MAXI </w:t>
            </w:r>
            <w:proofErr w:type="gramStart"/>
            <w:r>
              <w:rPr>
                <w:rFonts w:ascii="Arial" w:hAnsi="Arial" w:cs="Arial"/>
                <w:b/>
                <w:sz w:val="20"/>
                <w:szCs w:val="20"/>
              </w:rPr>
              <w:t>MOVEIS</w:t>
            </w:r>
            <w:proofErr w:type="gramEnd"/>
            <w:r>
              <w:rPr>
                <w:rFonts w:ascii="Arial" w:hAnsi="Arial" w:cs="Arial"/>
                <w:b/>
                <w:sz w:val="20"/>
                <w:szCs w:val="20"/>
              </w:rPr>
              <w:t xml:space="preserve"> E PAPELARIA LTDA-ME</w:t>
            </w:r>
          </w:p>
        </w:tc>
      </w:tr>
      <w:tr w:rsidR="0084353A" w:rsidRPr="00925D97" w:rsidTr="00823251">
        <w:tc>
          <w:tcPr>
            <w:tcW w:w="402" w:type="dxa"/>
            <w:vMerge/>
          </w:tcPr>
          <w:p w:rsidR="0084353A" w:rsidRPr="00925D97" w:rsidRDefault="0084353A" w:rsidP="00823251">
            <w:pPr>
              <w:autoSpaceDE w:val="0"/>
              <w:autoSpaceDN w:val="0"/>
              <w:adjustRightInd w:val="0"/>
              <w:spacing w:after="0" w:line="240" w:lineRule="auto"/>
              <w:rPr>
                <w:rFonts w:ascii="Arial" w:hAnsi="Arial" w:cs="Arial"/>
                <w:b/>
                <w:sz w:val="20"/>
                <w:szCs w:val="20"/>
              </w:rPr>
            </w:pPr>
          </w:p>
        </w:tc>
        <w:tc>
          <w:tcPr>
            <w:tcW w:w="2820" w:type="dxa"/>
            <w:vAlign w:val="center"/>
          </w:tcPr>
          <w:p w:rsidR="0084353A" w:rsidRPr="00925D97" w:rsidRDefault="0084353A" w:rsidP="00823251">
            <w:pPr>
              <w:autoSpaceDE w:val="0"/>
              <w:autoSpaceDN w:val="0"/>
              <w:adjustRightInd w:val="0"/>
              <w:spacing w:after="0" w:line="240" w:lineRule="auto"/>
              <w:rPr>
                <w:rFonts w:ascii="Arial" w:hAnsi="Arial" w:cs="Arial"/>
                <w:sz w:val="20"/>
                <w:szCs w:val="20"/>
              </w:rPr>
            </w:pPr>
            <w:r w:rsidRPr="00925D97">
              <w:rPr>
                <w:rFonts w:ascii="Arial" w:hAnsi="Arial" w:cs="Arial"/>
                <w:bCs/>
                <w:sz w:val="20"/>
                <w:szCs w:val="20"/>
              </w:rPr>
              <w:t>ENDEREÇO:</w:t>
            </w:r>
          </w:p>
        </w:tc>
        <w:tc>
          <w:tcPr>
            <w:tcW w:w="6984" w:type="dxa"/>
            <w:vAlign w:val="center"/>
          </w:tcPr>
          <w:p w:rsidR="0084353A" w:rsidRPr="00925D97" w:rsidRDefault="00823251" w:rsidP="00823251">
            <w:pPr>
              <w:autoSpaceDE w:val="0"/>
              <w:autoSpaceDN w:val="0"/>
              <w:adjustRightInd w:val="0"/>
              <w:spacing w:after="0" w:line="240" w:lineRule="auto"/>
              <w:rPr>
                <w:rFonts w:ascii="Arial" w:hAnsi="Arial" w:cs="Arial"/>
                <w:b/>
                <w:sz w:val="20"/>
                <w:szCs w:val="20"/>
              </w:rPr>
            </w:pPr>
            <w:r>
              <w:rPr>
                <w:rFonts w:ascii="Arial" w:hAnsi="Arial" w:cs="Arial"/>
                <w:b/>
                <w:sz w:val="20"/>
                <w:szCs w:val="20"/>
              </w:rPr>
              <w:t>RUA NILO PEÇANHA, 163 – CENTRO – HERVAL D’OESTE/SC – 89.610-000 – FONE: 3522-8411</w:t>
            </w:r>
          </w:p>
        </w:tc>
      </w:tr>
      <w:tr w:rsidR="0084353A" w:rsidRPr="00925D97" w:rsidTr="00823251">
        <w:tc>
          <w:tcPr>
            <w:tcW w:w="402" w:type="dxa"/>
            <w:vMerge/>
          </w:tcPr>
          <w:p w:rsidR="0084353A" w:rsidRPr="00925D97" w:rsidRDefault="0084353A" w:rsidP="00823251">
            <w:pPr>
              <w:autoSpaceDE w:val="0"/>
              <w:autoSpaceDN w:val="0"/>
              <w:adjustRightInd w:val="0"/>
              <w:spacing w:after="0" w:line="240" w:lineRule="auto"/>
              <w:rPr>
                <w:rFonts w:ascii="Arial" w:hAnsi="Arial" w:cs="Arial"/>
                <w:b/>
                <w:sz w:val="20"/>
                <w:szCs w:val="20"/>
              </w:rPr>
            </w:pPr>
          </w:p>
        </w:tc>
        <w:tc>
          <w:tcPr>
            <w:tcW w:w="2820" w:type="dxa"/>
            <w:vAlign w:val="center"/>
          </w:tcPr>
          <w:p w:rsidR="0084353A" w:rsidRPr="00925D97" w:rsidRDefault="0084353A" w:rsidP="00823251">
            <w:pPr>
              <w:autoSpaceDE w:val="0"/>
              <w:autoSpaceDN w:val="0"/>
              <w:adjustRightInd w:val="0"/>
              <w:spacing w:after="0" w:line="240" w:lineRule="auto"/>
              <w:rPr>
                <w:rFonts w:ascii="Arial" w:hAnsi="Arial" w:cs="Arial"/>
                <w:sz w:val="20"/>
                <w:szCs w:val="20"/>
              </w:rPr>
            </w:pPr>
            <w:r w:rsidRPr="00925D97">
              <w:rPr>
                <w:rFonts w:ascii="Arial" w:hAnsi="Arial" w:cs="Arial"/>
                <w:bCs/>
                <w:sz w:val="20"/>
                <w:szCs w:val="20"/>
              </w:rPr>
              <w:t>CNPJ/MF:</w:t>
            </w:r>
          </w:p>
        </w:tc>
        <w:tc>
          <w:tcPr>
            <w:tcW w:w="6984" w:type="dxa"/>
            <w:vAlign w:val="center"/>
          </w:tcPr>
          <w:p w:rsidR="0084353A" w:rsidRPr="00925D97" w:rsidRDefault="00823251" w:rsidP="00823251">
            <w:pPr>
              <w:autoSpaceDE w:val="0"/>
              <w:autoSpaceDN w:val="0"/>
              <w:adjustRightInd w:val="0"/>
              <w:spacing w:after="0" w:line="240" w:lineRule="auto"/>
              <w:rPr>
                <w:rFonts w:ascii="Arial" w:hAnsi="Arial" w:cs="Arial"/>
                <w:b/>
                <w:sz w:val="20"/>
                <w:szCs w:val="20"/>
              </w:rPr>
            </w:pPr>
            <w:r>
              <w:rPr>
                <w:rFonts w:ascii="Arial" w:hAnsi="Arial" w:cs="Arial"/>
                <w:b/>
                <w:sz w:val="20"/>
                <w:szCs w:val="20"/>
              </w:rPr>
              <w:t>23.518.341/0001-59</w:t>
            </w:r>
          </w:p>
        </w:tc>
      </w:tr>
      <w:tr w:rsidR="0084353A" w:rsidRPr="00925D97" w:rsidTr="00823251">
        <w:tc>
          <w:tcPr>
            <w:tcW w:w="402" w:type="dxa"/>
            <w:vMerge/>
          </w:tcPr>
          <w:p w:rsidR="0084353A" w:rsidRPr="00925D97" w:rsidRDefault="0084353A" w:rsidP="00823251">
            <w:pPr>
              <w:autoSpaceDE w:val="0"/>
              <w:autoSpaceDN w:val="0"/>
              <w:adjustRightInd w:val="0"/>
              <w:spacing w:after="0" w:line="240" w:lineRule="auto"/>
              <w:rPr>
                <w:rFonts w:ascii="Arial" w:hAnsi="Arial" w:cs="Arial"/>
                <w:b/>
                <w:sz w:val="20"/>
                <w:szCs w:val="20"/>
              </w:rPr>
            </w:pPr>
          </w:p>
        </w:tc>
        <w:tc>
          <w:tcPr>
            <w:tcW w:w="2820" w:type="dxa"/>
            <w:vAlign w:val="center"/>
          </w:tcPr>
          <w:p w:rsidR="0084353A" w:rsidRPr="00925D97" w:rsidRDefault="0084353A" w:rsidP="00823251">
            <w:pPr>
              <w:autoSpaceDE w:val="0"/>
              <w:autoSpaceDN w:val="0"/>
              <w:adjustRightInd w:val="0"/>
              <w:spacing w:after="0" w:line="240" w:lineRule="auto"/>
              <w:rPr>
                <w:rFonts w:ascii="Arial" w:hAnsi="Arial" w:cs="Arial"/>
                <w:sz w:val="20"/>
                <w:szCs w:val="20"/>
              </w:rPr>
            </w:pPr>
          </w:p>
        </w:tc>
        <w:tc>
          <w:tcPr>
            <w:tcW w:w="6984" w:type="dxa"/>
            <w:vAlign w:val="center"/>
          </w:tcPr>
          <w:p w:rsidR="0084353A" w:rsidRPr="00925D97" w:rsidRDefault="0084353A" w:rsidP="00823251">
            <w:pPr>
              <w:autoSpaceDE w:val="0"/>
              <w:autoSpaceDN w:val="0"/>
              <w:adjustRightInd w:val="0"/>
              <w:spacing w:after="0" w:line="240" w:lineRule="auto"/>
              <w:rPr>
                <w:rFonts w:ascii="Arial" w:hAnsi="Arial" w:cs="Arial"/>
                <w:b/>
                <w:sz w:val="20"/>
                <w:szCs w:val="20"/>
              </w:rPr>
            </w:pPr>
          </w:p>
        </w:tc>
      </w:tr>
      <w:tr w:rsidR="0084353A" w:rsidRPr="00925D97" w:rsidTr="00823251">
        <w:tc>
          <w:tcPr>
            <w:tcW w:w="402" w:type="dxa"/>
            <w:vMerge/>
          </w:tcPr>
          <w:p w:rsidR="0084353A" w:rsidRPr="00925D97" w:rsidRDefault="0084353A" w:rsidP="00823251">
            <w:pPr>
              <w:autoSpaceDE w:val="0"/>
              <w:autoSpaceDN w:val="0"/>
              <w:adjustRightInd w:val="0"/>
              <w:spacing w:after="0" w:line="240" w:lineRule="auto"/>
              <w:rPr>
                <w:rFonts w:ascii="Arial" w:hAnsi="Arial" w:cs="Arial"/>
                <w:b/>
                <w:sz w:val="20"/>
                <w:szCs w:val="20"/>
              </w:rPr>
            </w:pPr>
          </w:p>
        </w:tc>
        <w:tc>
          <w:tcPr>
            <w:tcW w:w="2820" w:type="dxa"/>
            <w:vAlign w:val="center"/>
          </w:tcPr>
          <w:p w:rsidR="0084353A" w:rsidRPr="00925D97" w:rsidRDefault="0084353A" w:rsidP="00823251">
            <w:pPr>
              <w:autoSpaceDE w:val="0"/>
              <w:autoSpaceDN w:val="0"/>
              <w:adjustRightInd w:val="0"/>
              <w:spacing w:after="0" w:line="240" w:lineRule="auto"/>
              <w:rPr>
                <w:rFonts w:ascii="Arial" w:hAnsi="Arial" w:cs="Arial"/>
                <w:sz w:val="20"/>
                <w:szCs w:val="20"/>
              </w:rPr>
            </w:pPr>
            <w:r w:rsidRPr="00925D97">
              <w:rPr>
                <w:rFonts w:ascii="Arial" w:hAnsi="Arial" w:cs="Arial"/>
                <w:bCs/>
                <w:sz w:val="20"/>
                <w:szCs w:val="20"/>
              </w:rPr>
              <w:t>REPRESENTANTE LEGAL:</w:t>
            </w:r>
          </w:p>
        </w:tc>
        <w:tc>
          <w:tcPr>
            <w:tcW w:w="6984" w:type="dxa"/>
            <w:vAlign w:val="center"/>
          </w:tcPr>
          <w:p w:rsidR="0084353A" w:rsidRPr="00925D97" w:rsidRDefault="00361374" w:rsidP="00823251">
            <w:pPr>
              <w:autoSpaceDE w:val="0"/>
              <w:autoSpaceDN w:val="0"/>
              <w:adjustRightInd w:val="0"/>
              <w:spacing w:after="0" w:line="240" w:lineRule="auto"/>
              <w:rPr>
                <w:rFonts w:ascii="Arial" w:hAnsi="Arial" w:cs="Arial"/>
                <w:b/>
                <w:sz w:val="20"/>
                <w:szCs w:val="20"/>
              </w:rPr>
            </w:pPr>
            <w:r>
              <w:rPr>
                <w:rFonts w:ascii="Arial" w:hAnsi="Arial" w:cs="Arial"/>
                <w:b/>
                <w:sz w:val="20"/>
                <w:szCs w:val="20"/>
              </w:rPr>
              <w:t>LUCIANO PILATTI</w:t>
            </w:r>
          </w:p>
        </w:tc>
      </w:tr>
      <w:tr w:rsidR="0084353A" w:rsidRPr="00925D97" w:rsidTr="00823251">
        <w:tc>
          <w:tcPr>
            <w:tcW w:w="402" w:type="dxa"/>
            <w:vMerge/>
          </w:tcPr>
          <w:p w:rsidR="0084353A" w:rsidRPr="00925D97" w:rsidRDefault="0084353A" w:rsidP="00823251">
            <w:pPr>
              <w:autoSpaceDE w:val="0"/>
              <w:autoSpaceDN w:val="0"/>
              <w:adjustRightInd w:val="0"/>
              <w:spacing w:after="0" w:line="240" w:lineRule="auto"/>
              <w:rPr>
                <w:rFonts w:ascii="Arial" w:hAnsi="Arial" w:cs="Arial"/>
                <w:b/>
                <w:sz w:val="20"/>
                <w:szCs w:val="20"/>
              </w:rPr>
            </w:pPr>
          </w:p>
        </w:tc>
        <w:tc>
          <w:tcPr>
            <w:tcW w:w="2820" w:type="dxa"/>
            <w:vAlign w:val="center"/>
          </w:tcPr>
          <w:p w:rsidR="0084353A" w:rsidRPr="00925D97" w:rsidRDefault="0084353A" w:rsidP="00823251">
            <w:pPr>
              <w:autoSpaceDE w:val="0"/>
              <w:autoSpaceDN w:val="0"/>
              <w:adjustRightInd w:val="0"/>
              <w:spacing w:after="0" w:line="240" w:lineRule="auto"/>
              <w:rPr>
                <w:rFonts w:ascii="Arial" w:hAnsi="Arial" w:cs="Arial"/>
                <w:sz w:val="20"/>
                <w:szCs w:val="20"/>
              </w:rPr>
            </w:pPr>
            <w:r w:rsidRPr="00925D97">
              <w:rPr>
                <w:rFonts w:ascii="Arial" w:hAnsi="Arial" w:cs="Arial"/>
                <w:sz w:val="20"/>
                <w:szCs w:val="20"/>
              </w:rPr>
              <w:t>ENDEREÇO:</w:t>
            </w:r>
          </w:p>
        </w:tc>
        <w:tc>
          <w:tcPr>
            <w:tcW w:w="6984" w:type="dxa"/>
            <w:vAlign w:val="center"/>
          </w:tcPr>
          <w:p w:rsidR="0084353A" w:rsidRPr="00925D97" w:rsidRDefault="00361374" w:rsidP="00823251">
            <w:pPr>
              <w:autoSpaceDE w:val="0"/>
              <w:autoSpaceDN w:val="0"/>
              <w:adjustRightInd w:val="0"/>
              <w:spacing w:after="0" w:line="240" w:lineRule="auto"/>
              <w:rPr>
                <w:rFonts w:ascii="Arial" w:hAnsi="Arial" w:cs="Arial"/>
                <w:b/>
                <w:sz w:val="20"/>
                <w:szCs w:val="20"/>
              </w:rPr>
            </w:pPr>
            <w:r>
              <w:rPr>
                <w:rFonts w:ascii="Arial" w:hAnsi="Arial" w:cs="Arial"/>
                <w:b/>
                <w:sz w:val="20"/>
                <w:szCs w:val="20"/>
              </w:rPr>
              <w:t>JOAÇABA/SC</w:t>
            </w:r>
          </w:p>
        </w:tc>
      </w:tr>
      <w:tr w:rsidR="0084353A" w:rsidRPr="00925D97" w:rsidTr="00823251">
        <w:tc>
          <w:tcPr>
            <w:tcW w:w="402" w:type="dxa"/>
            <w:vMerge/>
          </w:tcPr>
          <w:p w:rsidR="0084353A" w:rsidRPr="00925D97" w:rsidRDefault="0084353A" w:rsidP="00823251">
            <w:pPr>
              <w:autoSpaceDE w:val="0"/>
              <w:autoSpaceDN w:val="0"/>
              <w:adjustRightInd w:val="0"/>
              <w:spacing w:after="0" w:line="240" w:lineRule="auto"/>
              <w:rPr>
                <w:rFonts w:ascii="Arial" w:hAnsi="Arial" w:cs="Arial"/>
                <w:b/>
                <w:sz w:val="20"/>
                <w:szCs w:val="20"/>
              </w:rPr>
            </w:pPr>
          </w:p>
        </w:tc>
        <w:tc>
          <w:tcPr>
            <w:tcW w:w="2820" w:type="dxa"/>
            <w:vAlign w:val="center"/>
          </w:tcPr>
          <w:p w:rsidR="0084353A" w:rsidRPr="00925D97" w:rsidRDefault="0084353A" w:rsidP="00823251">
            <w:pPr>
              <w:autoSpaceDE w:val="0"/>
              <w:autoSpaceDN w:val="0"/>
              <w:adjustRightInd w:val="0"/>
              <w:spacing w:after="0" w:line="240" w:lineRule="auto"/>
              <w:rPr>
                <w:rFonts w:ascii="Arial" w:hAnsi="Arial" w:cs="Arial"/>
                <w:sz w:val="20"/>
                <w:szCs w:val="20"/>
              </w:rPr>
            </w:pPr>
            <w:r w:rsidRPr="00925D97">
              <w:rPr>
                <w:rFonts w:ascii="Arial" w:hAnsi="Arial" w:cs="Arial"/>
                <w:sz w:val="20"/>
                <w:szCs w:val="20"/>
              </w:rPr>
              <w:t>CPF:</w:t>
            </w:r>
          </w:p>
        </w:tc>
        <w:tc>
          <w:tcPr>
            <w:tcW w:w="6984" w:type="dxa"/>
            <w:vAlign w:val="center"/>
          </w:tcPr>
          <w:p w:rsidR="0084353A" w:rsidRPr="00925D97" w:rsidRDefault="00361374" w:rsidP="00823251">
            <w:pPr>
              <w:autoSpaceDE w:val="0"/>
              <w:autoSpaceDN w:val="0"/>
              <w:adjustRightInd w:val="0"/>
              <w:spacing w:after="0" w:line="240" w:lineRule="auto"/>
              <w:rPr>
                <w:rFonts w:ascii="Arial" w:hAnsi="Arial" w:cs="Arial"/>
                <w:b/>
                <w:sz w:val="20"/>
                <w:szCs w:val="20"/>
              </w:rPr>
            </w:pPr>
            <w:r>
              <w:rPr>
                <w:rFonts w:ascii="Arial" w:hAnsi="Arial" w:cs="Arial"/>
                <w:b/>
                <w:sz w:val="20"/>
                <w:szCs w:val="20"/>
              </w:rPr>
              <w:t>021.948.939-46</w:t>
            </w:r>
          </w:p>
        </w:tc>
      </w:tr>
      <w:tr w:rsidR="0084353A" w:rsidRPr="00925D97" w:rsidTr="00823251">
        <w:tc>
          <w:tcPr>
            <w:tcW w:w="402" w:type="dxa"/>
            <w:vMerge/>
          </w:tcPr>
          <w:p w:rsidR="0084353A" w:rsidRPr="00925D97" w:rsidRDefault="0084353A" w:rsidP="00823251">
            <w:pPr>
              <w:autoSpaceDE w:val="0"/>
              <w:autoSpaceDN w:val="0"/>
              <w:adjustRightInd w:val="0"/>
              <w:spacing w:after="0" w:line="240" w:lineRule="auto"/>
              <w:rPr>
                <w:rFonts w:ascii="Arial" w:hAnsi="Arial" w:cs="Arial"/>
                <w:b/>
                <w:sz w:val="20"/>
                <w:szCs w:val="20"/>
              </w:rPr>
            </w:pPr>
          </w:p>
        </w:tc>
        <w:tc>
          <w:tcPr>
            <w:tcW w:w="2820" w:type="dxa"/>
            <w:vAlign w:val="center"/>
          </w:tcPr>
          <w:p w:rsidR="0084353A" w:rsidRPr="00925D97" w:rsidRDefault="0084353A" w:rsidP="00823251">
            <w:pPr>
              <w:autoSpaceDE w:val="0"/>
              <w:autoSpaceDN w:val="0"/>
              <w:adjustRightInd w:val="0"/>
              <w:spacing w:after="0" w:line="240" w:lineRule="auto"/>
              <w:rPr>
                <w:rFonts w:ascii="Arial" w:hAnsi="Arial" w:cs="Arial"/>
                <w:sz w:val="20"/>
                <w:szCs w:val="20"/>
              </w:rPr>
            </w:pPr>
            <w:r w:rsidRPr="00925D97">
              <w:rPr>
                <w:rFonts w:ascii="Arial" w:hAnsi="Arial" w:cs="Arial"/>
                <w:sz w:val="20"/>
                <w:szCs w:val="20"/>
              </w:rPr>
              <w:t>RG:</w:t>
            </w:r>
          </w:p>
        </w:tc>
        <w:tc>
          <w:tcPr>
            <w:tcW w:w="6984" w:type="dxa"/>
            <w:vAlign w:val="center"/>
          </w:tcPr>
          <w:p w:rsidR="0084353A" w:rsidRPr="00925D97" w:rsidRDefault="00361374" w:rsidP="00823251">
            <w:pPr>
              <w:autoSpaceDE w:val="0"/>
              <w:autoSpaceDN w:val="0"/>
              <w:adjustRightInd w:val="0"/>
              <w:spacing w:after="0" w:line="240" w:lineRule="auto"/>
              <w:rPr>
                <w:rFonts w:ascii="Arial" w:hAnsi="Arial" w:cs="Arial"/>
                <w:b/>
                <w:sz w:val="20"/>
                <w:szCs w:val="20"/>
              </w:rPr>
            </w:pPr>
            <w:r>
              <w:rPr>
                <w:rFonts w:ascii="Arial" w:hAnsi="Arial" w:cs="Arial"/>
                <w:b/>
                <w:sz w:val="20"/>
                <w:szCs w:val="20"/>
              </w:rPr>
              <w:t>3.620.379</w:t>
            </w:r>
          </w:p>
        </w:tc>
      </w:tr>
    </w:tbl>
    <w:p w:rsidR="0084353A" w:rsidRPr="00925D97" w:rsidRDefault="0084353A" w:rsidP="0084353A">
      <w:pPr>
        <w:autoSpaceDE w:val="0"/>
        <w:autoSpaceDN w:val="0"/>
        <w:adjustRightInd w:val="0"/>
        <w:spacing w:after="0" w:line="240" w:lineRule="auto"/>
        <w:rPr>
          <w:rFonts w:ascii="Arial" w:hAnsi="Arial" w:cs="Arial"/>
          <w:b/>
          <w:sz w:val="20"/>
          <w:szCs w:val="20"/>
        </w:rPr>
      </w:pPr>
    </w:p>
    <w:p w:rsidR="0084353A" w:rsidRDefault="0084353A" w:rsidP="0084353A">
      <w:pPr>
        <w:autoSpaceDE w:val="0"/>
        <w:autoSpaceDN w:val="0"/>
        <w:adjustRightInd w:val="0"/>
        <w:spacing w:after="0" w:line="240" w:lineRule="auto"/>
        <w:rPr>
          <w:rFonts w:ascii="Arial" w:hAnsi="Arial" w:cs="Arial"/>
          <w:b/>
          <w:sz w:val="20"/>
          <w:szCs w:val="20"/>
        </w:rPr>
      </w:pPr>
    </w:p>
    <w:p w:rsidR="009F0852" w:rsidRPr="00925D97" w:rsidRDefault="009F0852" w:rsidP="0084353A">
      <w:pPr>
        <w:autoSpaceDE w:val="0"/>
        <w:autoSpaceDN w:val="0"/>
        <w:adjustRightInd w:val="0"/>
        <w:spacing w:after="0" w:line="240" w:lineRule="auto"/>
        <w:rPr>
          <w:rFonts w:ascii="Arial" w:hAnsi="Arial" w:cs="Arial"/>
          <w:b/>
          <w:sz w:val="20"/>
          <w:szCs w:val="20"/>
        </w:rPr>
      </w:pPr>
    </w:p>
    <w:p w:rsidR="0084353A" w:rsidRDefault="0084353A" w:rsidP="0084353A">
      <w:pPr>
        <w:spacing w:after="0" w:line="240" w:lineRule="auto"/>
        <w:jc w:val="both"/>
        <w:rPr>
          <w:rFonts w:ascii="Arial" w:hAnsi="Arial" w:cs="Arial"/>
          <w:b/>
          <w:bCs/>
          <w:sz w:val="20"/>
          <w:szCs w:val="20"/>
        </w:rPr>
      </w:pPr>
      <w:r w:rsidRPr="00925D97">
        <w:rPr>
          <w:rFonts w:ascii="Arial" w:hAnsi="Arial" w:cs="Arial"/>
          <w:b/>
          <w:sz w:val="20"/>
          <w:szCs w:val="20"/>
        </w:rPr>
        <w:t xml:space="preserve">CLÁUSULA PRIMEIRA - </w:t>
      </w:r>
      <w:r w:rsidRPr="00925D97">
        <w:rPr>
          <w:rFonts w:ascii="Arial" w:hAnsi="Arial" w:cs="Arial"/>
          <w:b/>
          <w:bCs/>
          <w:sz w:val="20"/>
          <w:szCs w:val="20"/>
        </w:rPr>
        <w:t xml:space="preserve">DO OBJETO </w:t>
      </w:r>
    </w:p>
    <w:p w:rsidR="009F0852" w:rsidRDefault="009F0852" w:rsidP="0084353A">
      <w:pPr>
        <w:spacing w:after="0" w:line="240" w:lineRule="auto"/>
        <w:jc w:val="both"/>
        <w:rPr>
          <w:rFonts w:ascii="Arial" w:hAnsi="Arial" w:cs="Arial"/>
          <w:b/>
          <w:bCs/>
          <w:sz w:val="20"/>
          <w:szCs w:val="20"/>
        </w:rPr>
      </w:pPr>
    </w:p>
    <w:p w:rsidR="009F0852" w:rsidRPr="00925D97" w:rsidRDefault="009F0852" w:rsidP="0084353A">
      <w:pPr>
        <w:spacing w:after="0" w:line="240" w:lineRule="auto"/>
        <w:jc w:val="both"/>
        <w:rPr>
          <w:rFonts w:ascii="Arial" w:hAnsi="Arial" w:cs="Arial"/>
          <w:b/>
          <w:bCs/>
          <w:sz w:val="20"/>
          <w:szCs w:val="20"/>
        </w:rPr>
      </w:pPr>
    </w:p>
    <w:p w:rsidR="0084353A" w:rsidRPr="00925D97" w:rsidRDefault="0084353A" w:rsidP="0084353A">
      <w:pPr>
        <w:pStyle w:val="Recuodecorpodetexto"/>
        <w:ind w:left="0"/>
        <w:rPr>
          <w:rFonts w:ascii="Arial" w:hAnsi="Arial" w:cs="Arial"/>
          <w:sz w:val="20"/>
        </w:rPr>
      </w:pPr>
    </w:p>
    <w:p w:rsidR="0084353A" w:rsidRPr="00925D97" w:rsidRDefault="0084353A" w:rsidP="0084353A">
      <w:pPr>
        <w:pStyle w:val="Corpodetexto"/>
        <w:numPr>
          <w:ilvl w:val="1"/>
          <w:numId w:val="1"/>
        </w:numPr>
        <w:tabs>
          <w:tab w:val="clear" w:pos="708"/>
          <w:tab w:val="clear" w:pos="2270"/>
          <w:tab w:val="clear" w:pos="4294"/>
          <w:tab w:val="left" w:pos="426"/>
        </w:tabs>
        <w:ind w:left="426" w:hanging="426"/>
        <w:rPr>
          <w:sz w:val="20"/>
        </w:rPr>
      </w:pPr>
      <w:r w:rsidRPr="00925D97">
        <w:rPr>
          <w:sz w:val="20"/>
        </w:rPr>
        <w:t xml:space="preserve">Os preços ora REGISTRADOS, de acordo a proposta apresentada pela(s) DETENTORA(S) no Processo de Licitação, correspondem à expectativa de aquisição dos seguintes lotes: </w:t>
      </w:r>
    </w:p>
    <w:p w:rsidR="0084353A" w:rsidRPr="00925D97" w:rsidRDefault="0084353A" w:rsidP="0084353A">
      <w:pPr>
        <w:pStyle w:val="Corpodetexto"/>
        <w:tabs>
          <w:tab w:val="clear" w:pos="708"/>
          <w:tab w:val="clear" w:pos="2270"/>
          <w:tab w:val="clear" w:pos="4294"/>
          <w:tab w:val="left" w:pos="426"/>
        </w:tabs>
        <w:ind w:left="426"/>
        <w:rPr>
          <w:sz w:val="20"/>
        </w:rPr>
      </w:pPr>
    </w:p>
    <w:p w:rsidR="0084353A" w:rsidRPr="00925D97" w:rsidRDefault="0084353A" w:rsidP="0084353A">
      <w:pPr>
        <w:pStyle w:val="Corpodetexto"/>
        <w:tabs>
          <w:tab w:val="clear" w:pos="708"/>
          <w:tab w:val="clear" w:pos="2270"/>
          <w:tab w:val="clear" w:pos="4294"/>
          <w:tab w:val="left" w:pos="426"/>
        </w:tabs>
        <w:ind w:left="426"/>
        <w:rPr>
          <w:sz w:val="20"/>
        </w:rPr>
      </w:pPr>
    </w:p>
    <w:p w:rsidR="0084353A" w:rsidRPr="00925D97" w:rsidRDefault="0084353A" w:rsidP="0084353A">
      <w:pPr>
        <w:pStyle w:val="Corpodetexto"/>
        <w:tabs>
          <w:tab w:val="clear" w:pos="708"/>
          <w:tab w:val="clear" w:pos="2270"/>
          <w:tab w:val="clear" w:pos="4294"/>
          <w:tab w:val="left" w:pos="426"/>
        </w:tabs>
        <w:ind w:left="426"/>
        <w:rPr>
          <w:sz w:val="20"/>
        </w:rPr>
      </w:pPr>
    </w:p>
    <w:p w:rsidR="0084353A" w:rsidRPr="00925D97" w:rsidRDefault="0084353A" w:rsidP="0084353A">
      <w:pPr>
        <w:pStyle w:val="Corpodetexto"/>
        <w:tabs>
          <w:tab w:val="clear" w:pos="708"/>
          <w:tab w:val="clear" w:pos="2270"/>
          <w:tab w:val="clear" w:pos="4294"/>
          <w:tab w:val="left" w:pos="426"/>
        </w:tabs>
        <w:ind w:left="426"/>
        <w:rPr>
          <w:sz w:val="20"/>
        </w:rPr>
      </w:pPr>
    </w:p>
    <w:p w:rsidR="0084353A" w:rsidRPr="00925D97" w:rsidRDefault="0084353A" w:rsidP="0084353A">
      <w:pPr>
        <w:pStyle w:val="Corpodetexto"/>
        <w:tabs>
          <w:tab w:val="clear" w:pos="708"/>
          <w:tab w:val="clear" w:pos="2270"/>
          <w:tab w:val="clear" w:pos="4294"/>
          <w:tab w:val="left" w:pos="426"/>
        </w:tabs>
        <w:ind w:left="426"/>
        <w:rPr>
          <w:sz w:val="20"/>
        </w:rPr>
      </w:pPr>
    </w:p>
    <w:p w:rsidR="0084353A" w:rsidRDefault="0084353A" w:rsidP="0084353A">
      <w:pPr>
        <w:pStyle w:val="Corpodetexto"/>
        <w:tabs>
          <w:tab w:val="clear" w:pos="708"/>
          <w:tab w:val="clear" w:pos="2270"/>
          <w:tab w:val="clear" w:pos="4294"/>
          <w:tab w:val="left" w:pos="426"/>
        </w:tabs>
        <w:ind w:left="426"/>
        <w:rPr>
          <w:sz w:val="20"/>
        </w:rPr>
      </w:pPr>
    </w:p>
    <w:p w:rsidR="009F0852" w:rsidRDefault="009F0852" w:rsidP="0084353A">
      <w:pPr>
        <w:pStyle w:val="Corpodetexto"/>
        <w:tabs>
          <w:tab w:val="clear" w:pos="708"/>
          <w:tab w:val="clear" w:pos="2270"/>
          <w:tab w:val="clear" w:pos="4294"/>
          <w:tab w:val="left" w:pos="426"/>
        </w:tabs>
        <w:ind w:left="426"/>
        <w:rPr>
          <w:sz w:val="20"/>
        </w:rPr>
      </w:pPr>
    </w:p>
    <w:p w:rsidR="009F0852" w:rsidRDefault="009F0852" w:rsidP="0084353A">
      <w:pPr>
        <w:pStyle w:val="Corpodetexto"/>
        <w:tabs>
          <w:tab w:val="clear" w:pos="708"/>
          <w:tab w:val="clear" w:pos="2270"/>
          <w:tab w:val="clear" w:pos="4294"/>
          <w:tab w:val="left" w:pos="426"/>
        </w:tabs>
        <w:ind w:left="426"/>
        <w:rPr>
          <w:sz w:val="20"/>
        </w:rPr>
      </w:pPr>
    </w:p>
    <w:p w:rsidR="009F0852" w:rsidRDefault="009F0852" w:rsidP="0084353A">
      <w:pPr>
        <w:pStyle w:val="Corpodetexto"/>
        <w:tabs>
          <w:tab w:val="clear" w:pos="708"/>
          <w:tab w:val="clear" w:pos="2270"/>
          <w:tab w:val="clear" w:pos="4294"/>
          <w:tab w:val="left" w:pos="426"/>
        </w:tabs>
        <w:ind w:left="426"/>
        <w:rPr>
          <w:sz w:val="20"/>
        </w:rPr>
      </w:pPr>
    </w:p>
    <w:p w:rsidR="009F0852" w:rsidRPr="00925D97" w:rsidRDefault="009F0852" w:rsidP="0084353A">
      <w:pPr>
        <w:pStyle w:val="Corpodetexto"/>
        <w:tabs>
          <w:tab w:val="clear" w:pos="708"/>
          <w:tab w:val="clear" w:pos="2270"/>
          <w:tab w:val="clear" w:pos="4294"/>
          <w:tab w:val="left" w:pos="426"/>
        </w:tabs>
        <w:ind w:left="426"/>
        <w:rPr>
          <w:sz w:val="20"/>
        </w:rPr>
      </w:pPr>
    </w:p>
    <w:p w:rsidR="0084353A" w:rsidRPr="00925D97" w:rsidRDefault="0084353A" w:rsidP="0084353A">
      <w:pPr>
        <w:pStyle w:val="Corpodetexto"/>
        <w:tabs>
          <w:tab w:val="clear" w:pos="708"/>
          <w:tab w:val="clear" w:pos="2270"/>
          <w:tab w:val="clear" w:pos="4294"/>
          <w:tab w:val="left" w:pos="426"/>
        </w:tabs>
        <w:ind w:left="426"/>
        <w:rPr>
          <w:sz w:val="2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851"/>
        <w:gridCol w:w="567"/>
        <w:gridCol w:w="4536"/>
        <w:gridCol w:w="992"/>
        <w:gridCol w:w="1276"/>
        <w:gridCol w:w="1275"/>
      </w:tblGrid>
      <w:tr w:rsidR="0084353A" w:rsidRPr="00925D97" w:rsidTr="00823251">
        <w:tc>
          <w:tcPr>
            <w:tcW w:w="10206" w:type="dxa"/>
            <w:gridSpan w:val="7"/>
            <w:shd w:val="clear" w:color="auto" w:fill="auto"/>
            <w:vAlign w:val="center"/>
          </w:tcPr>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
                <w:sz w:val="20"/>
                <w:szCs w:val="20"/>
              </w:rPr>
              <w:t xml:space="preserve">LOTE </w:t>
            </w:r>
            <w:proofErr w:type="gramStart"/>
            <w:r w:rsidRPr="00925D97">
              <w:rPr>
                <w:rFonts w:ascii="Arial" w:hAnsi="Arial" w:cs="Arial"/>
                <w:b/>
                <w:sz w:val="20"/>
                <w:szCs w:val="20"/>
              </w:rPr>
              <w:t>1</w:t>
            </w:r>
            <w:proofErr w:type="gramEnd"/>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t>ITEM</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QTDE</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sz w:val="20"/>
                <w:szCs w:val="20"/>
              </w:rPr>
              <w:t>ESPECIFICAÇÃO</w:t>
            </w:r>
          </w:p>
        </w:tc>
        <w:tc>
          <w:tcPr>
            <w:tcW w:w="992" w:type="dxa"/>
            <w:shd w:val="clear" w:color="auto" w:fill="auto"/>
            <w:vAlign w:val="center"/>
          </w:tcPr>
          <w:p w:rsidR="0084353A" w:rsidRPr="00925D97" w:rsidRDefault="0084353A" w:rsidP="00823251">
            <w:pPr>
              <w:pStyle w:val="Ttulo8"/>
              <w:snapToGrid w:val="0"/>
              <w:rPr>
                <w:b w:val="0"/>
                <w:lang w:val="pt-PT"/>
              </w:rPr>
            </w:pPr>
            <w:r w:rsidRPr="00925D97">
              <w:rPr>
                <w:b w:val="0"/>
                <w:lang w:val="pt-PT"/>
              </w:rPr>
              <w:t>MARCA</w:t>
            </w:r>
          </w:p>
        </w:tc>
        <w:tc>
          <w:tcPr>
            <w:tcW w:w="1276"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VALOR</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UNITÁRIO</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c>
          <w:tcPr>
            <w:tcW w:w="1275"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 xml:space="preserve">VALOR TOTAL </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proofErr w:type="gramStart"/>
            <w:r w:rsidRPr="00925D97">
              <w:rPr>
                <w:b w:val="0"/>
              </w:rPr>
              <w:t>1</w:t>
            </w:r>
            <w:proofErr w:type="gramEnd"/>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01</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para atendimento, aberto com prateleiras e tampo. </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Confeccionado em MDF branco TX de </w:t>
            </w:r>
            <w:proofErr w:type="gramStart"/>
            <w:r w:rsidRPr="00925D97">
              <w:rPr>
                <w:rFonts w:ascii="Arial" w:hAnsi="Arial" w:cs="Arial"/>
                <w:sz w:val="20"/>
                <w:szCs w:val="20"/>
              </w:rPr>
              <w:t>15mm</w:t>
            </w:r>
            <w:proofErr w:type="gramEnd"/>
            <w:r w:rsidRPr="00925D97">
              <w:rPr>
                <w:rFonts w:ascii="Arial" w:hAnsi="Arial" w:cs="Arial"/>
                <w:sz w:val="20"/>
                <w:szCs w:val="20"/>
              </w:rPr>
              <w:t>, fundo de 6mm revestido em branco TX 02 faces.</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1,13</w:t>
            </w:r>
            <w:proofErr w:type="gramStart"/>
            <w:r w:rsidRPr="00925D97">
              <w:rPr>
                <w:rFonts w:ascii="Arial" w:hAnsi="Arial" w:cs="Arial"/>
                <w:sz w:val="20"/>
                <w:szCs w:val="20"/>
              </w:rPr>
              <w:t>x1,</w:t>
            </w:r>
            <w:proofErr w:type="gramEnd"/>
            <w:r w:rsidRPr="00925D97">
              <w:rPr>
                <w:rFonts w:ascii="Arial" w:hAnsi="Arial" w:cs="Arial"/>
                <w:sz w:val="20"/>
                <w:szCs w:val="20"/>
              </w:rPr>
              <w:t>05 x 0,50m (</w:t>
            </w:r>
            <w:proofErr w:type="spellStart"/>
            <w:r w:rsidRPr="00925D97">
              <w:rPr>
                <w:rFonts w:ascii="Arial" w:hAnsi="Arial" w:cs="Arial"/>
                <w:sz w:val="20"/>
                <w:szCs w:val="20"/>
              </w:rPr>
              <w:t>CxAxL</w:t>
            </w:r>
            <w:proofErr w:type="spell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pés medindo altura padrão de </w:t>
            </w:r>
            <w:proofErr w:type="gramStart"/>
            <w:r w:rsidRPr="00925D97">
              <w:rPr>
                <w:rFonts w:ascii="Arial" w:hAnsi="Arial" w:cs="Arial"/>
                <w:sz w:val="20"/>
                <w:szCs w:val="20"/>
              </w:rPr>
              <w:t>12cm</w:t>
            </w:r>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Acabamento em todos os lados.</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62250" cy="1647825"/>
                  <wp:effectExtent l="19050" t="0" r="0" b="0"/>
                  <wp:docPr id="1" name="Imagem 1" descr="C:\Users\Jose\Downloads\FÁRMACIA 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Jose\Downloads\FÁRMACIA 01 (1).jpg"/>
                          <pic:cNvPicPr>
                            <a:picLocks noChangeAspect="1" noChangeArrowheads="1"/>
                          </pic:cNvPicPr>
                        </pic:nvPicPr>
                        <pic:blipFill>
                          <a:blip r:embed="rId7"/>
                          <a:srcRect/>
                          <a:stretch>
                            <a:fillRect/>
                          </a:stretch>
                        </pic:blipFill>
                        <pic:spPr bwMode="auto">
                          <a:xfrm>
                            <a:off x="0" y="0"/>
                            <a:ext cx="2762250" cy="1647825"/>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tc>
        <w:tc>
          <w:tcPr>
            <w:tcW w:w="992" w:type="dxa"/>
            <w:shd w:val="clear" w:color="auto" w:fill="auto"/>
            <w:vAlign w:val="center"/>
          </w:tcPr>
          <w:p w:rsidR="0084353A" w:rsidRPr="00925D97" w:rsidRDefault="00361374" w:rsidP="00823251">
            <w:pPr>
              <w:pStyle w:val="Ttulo8"/>
              <w:snapToGrid w:val="0"/>
              <w:jc w:val="left"/>
              <w:rPr>
                <w:b w:val="0"/>
                <w:lang w:val="pt-PT"/>
              </w:rPr>
            </w:pPr>
            <w:r>
              <w:rPr>
                <w:b w:val="0"/>
                <w:lang w:val="pt-PT"/>
              </w:rPr>
              <w:t>MDP</w:t>
            </w:r>
          </w:p>
        </w:tc>
        <w:tc>
          <w:tcPr>
            <w:tcW w:w="1276" w:type="dxa"/>
            <w:shd w:val="clear" w:color="auto" w:fill="auto"/>
            <w:vAlign w:val="center"/>
          </w:tcPr>
          <w:p w:rsidR="0084353A" w:rsidRPr="00925D97" w:rsidRDefault="00361374"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512,8049</w:t>
            </w:r>
          </w:p>
        </w:tc>
        <w:tc>
          <w:tcPr>
            <w:tcW w:w="1275" w:type="dxa"/>
            <w:shd w:val="clear" w:color="auto" w:fill="auto"/>
            <w:vAlign w:val="center"/>
          </w:tcPr>
          <w:p w:rsidR="0084353A" w:rsidRPr="00925D97" w:rsidRDefault="00361374"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512,80</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proofErr w:type="gramStart"/>
            <w:r w:rsidRPr="00925D97">
              <w:rPr>
                <w:b w:val="0"/>
              </w:rPr>
              <w:t>2</w:t>
            </w:r>
            <w:proofErr w:type="gramEnd"/>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01</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Armários, com </w:t>
            </w:r>
            <w:proofErr w:type="gramStart"/>
            <w:r w:rsidRPr="00925D97">
              <w:rPr>
                <w:rFonts w:ascii="Arial" w:hAnsi="Arial" w:cs="Arial"/>
                <w:sz w:val="20"/>
                <w:szCs w:val="20"/>
              </w:rPr>
              <w:t>prateleiras,</w:t>
            </w:r>
            <w:proofErr w:type="gramEnd"/>
            <w:r w:rsidRPr="00925D97">
              <w:rPr>
                <w:rFonts w:ascii="Arial" w:hAnsi="Arial" w:cs="Arial"/>
                <w:sz w:val="20"/>
                <w:szCs w:val="20"/>
              </w:rPr>
              <w:t>aberto, confeccionado em MDF branco 18mm, sendo:</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- 01 (uma) peça em 02 (duas) paredes - medidas: 1,70 e 2,10</w:t>
            </w:r>
            <w:proofErr w:type="gramStart"/>
            <w:r w:rsidRPr="00925D97">
              <w:rPr>
                <w:rFonts w:ascii="Arial" w:hAnsi="Arial" w:cs="Arial"/>
                <w:sz w:val="20"/>
                <w:szCs w:val="20"/>
              </w:rPr>
              <w:t>x2,</w:t>
            </w:r>
            <w:proofErr w:type="gramEnd"/>
            <w:r w:rsidRPr="00925D97">
              <w:rPr>
                <w:rFonts w:ascii="Arial" w:hAnsi="Arial" w:cs="Arial"/>
                <w:sz w:val="20"/>
                <w:szCs w:val="20"/>
              </w:rPr>
              <w:t>00 x 0,40m (</w:t>
            </w:r>
            <w:proofErr w:type="spellStart"/>
            <w:r w:rsidRPr="00925D97">
              <w:rPr>
                <w:rFonts w:ascii="Arial" w:hAnsi="Arial" w:cs="Arial"/>
                <w:sz w:val="20"/>
                <w:szCs w:val="20"/>
              </w:rPr>
              <w:t>CxAxL</w:t>
            </w:r>
            <w:proofErr w:type="spell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- 01 (uma) peça em 01(uma) parede - medidas: 1,30 x 2,00 x 0,40 m</w:t>
            </w:r>
            <w:proofErr w:type="gramStart"/>
            <w:r w:rsidRPr="00925D97">
              <w:rPr>
                <w:rFonts w:ascii="Arial" w:hAnsi="Arial" w:cs="Arial"/>
                <w:sz w:val="20"/>
                <w:szCs w:val="20"/>
              </w:rPr>
              <w:t xml:space="preserve">  </w:t>
            </w:r>
            <w:proofErr w:type="gramEnd"/>
            <w:r w:rsidRPr="00925D97">
              <w:rPr>
                <w:rFonts w:ascii="Arial" w:hAnsi="Arial" w:cs="Arial"/>
                <w:sz w:val="20"/>
                <w:szCs w:val="20"/>
              </w:rPr>
              <w:t>(</w:t>
            </w:r>
            <w:proofErr w:type="spellStart"/>
            <w:r w:rsidRPr="00925D97">
              <w:rPr>
                <w:rFonts w:ascii="Arial" w:hAnsi="Arial" w:cs="Arial"/>
                <w:sz w:val="20"/>
                <w:szCs w:val="20"/>
              </w:rPr>
              <w:t>CxAxL</w:t>
            </w:r>
            <w:proofErr w:type="spell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Armários com pés medindo altura padrão de </w:t>
            </w:r>
            <w:proofErr w:type="gramStart"/>
            <w:r w:rsidRPr="00925D97">
              <w:rPr>
                <w:rFonts w:ascii="Arial" w:hAnsi="Arial" w:cs="Arial"/>
                <w:sz w:val="20"/>
                <w:szCs w:val="20"/>
              </w:rPr>
              <w:t>12cm</w:t>
            </w:r>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62250" cy="1400175"/>
                  <wp:effectExtent l="19050" t="0" r="0" b="0"/>
                  <wp:docPr id="2" name="Imagem 2" descr="C:\Users\Jose\Downloads\FÁRMACI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Jose\Downloads\FÁRMACIA 02.jpg"/>
                          <pic:cNvPicPr>
                            <a:picLocks noChangeAspect="1" noChangeArrowheads="1"/>
                          </pic:cNvPicPr>
                        </pic:nvPicPr>
                        <pic:blipFill>
                          <a:blip r:embed="rId8"/>
                          <a:srcRect/>
                          <a:stretch>
                            <a:fillRect/>
                          </a:stretch>
                        </pic:blipFill>
                        <pic:spPr bwMode="auto">
                          <a:xfrm>
                            <a:off x="0" y="0"/>
                            <a:ext cx="2762250" cy="1400175"/>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71775" cy="1514475"/>
                  <wp:effectExtent l="19050" t="0" r="9525" b="0"/>
                  <wp:docPr id="3" name="Imagem 3" descr="C:\Users\Jose\Downloads\FÁRMACIA 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Jose\Downloads\FÁRMACIA 002 (1).jpg"/>
                          <pic:cNvPicPr>
                            <a:picLocks noChangeAspect="1" noChangeArrowheads="1"/>
                          </pic:cNvPicPr>
                        </pic:nvPicPr>
                        <pic:blipFill>
                          <a:blip r:embed="rId9"/>
                          <a:srcRect/>
                          <a:stretch>
                            <a:fillRect/>
                          </a:stretch>
                        </pic:blipFill>
                        <pic:spPr bwMode="auto">
                          <a:xfrm>
                            <a:off x="0" y="0"/>
                            <a:ext cx="2771775" cy="1514475"/>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tc>
        <w:tc>
          <w:tcPr>
            <w:tcW w:w="992" w:type="dxa"/>
            <w:shd w:val="clear" w:color="auto" w:fill="auto"/>
            <w:vAlign w:val="center"/>
          </w:tcPr>
          <w:p w:rsidR="0084353A" w:rsidRPr="00925D97" w:rsidRDefault="00361374"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MDP</w:t>
            </w:r>
          </w:p>
        </w:tc>
        <w:tc>
          <w:tcPr>
            <w:tcW w:w="1276" w:type="dxa"/>
            <w:shd w:val="clear" w:color="auto" w:fill="auto"/>
            <w:vAlign w:val="center"/>
          </w:tcPr>
          <w:p w:rsidR="0084353A" w:rsidRPr="00925D97" w:rsidRDefault="00361374"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2.387,1951</w:t>
            </w:r>
          </w:p>
        </w:tc>
        <w:tc>
          <w:tcPr>
            <w:tcW w:w="1275" w:type="dxa"/>
            <w:shd w:val="clear" w:color="auto" w:fill="auto"/>
            <w:vAlign w:val="center"/>
          </w:tcPr>
          <w:p w:rsidR="0084353A" w:rsidRPr="00925D97" w:rsidRDefault="00361374"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2.387,20</w:t>
            </w:r>
          </w:p>
        </w:tc>
      </w:tr>
      <w:tr w:rsidR="0084353A" w:rsidRPr="00925D97" w:rsidTr="00823251">
        <w:tc>
          <w:tcPr>
            <w:tcW w:w="8931" w:type="dxa"/>
            <w:gridSpan w:val="6"/>
            <w:shd w:val="clear" w:color="auto" w:fill="auto"/>
            <w:vAlign w:val="center"/>
          </w:tcPr>
          <w:p w:rsidR="0084353A" w:rsidRPr="00925D97" w:rsidRDefault="0084353A" w:rsidP="00823251">
            <w:pPr>
              <w:snapToGrid w:val="0"/>
              <w:spacing w:after="0" w:line="240" w:lineRule="auto"/>
              <w:rPr>
                <w:rFonts w:ascii="Arial" w:hAnsi="Arial" w:cs="Arial"/>
                <w:bCs/>
                <w:sz w:val="20"/>
                <w:szCs w:val="20"/>
                <w:lang w:val="pt-PT"/>
              </w:rPr>
            </w:pPr>
            <w:r w:rsidRPr="00925D97">
              <w:rPr>
                <w:rFonts w:ascii="Arial" w:hAnsi="Arial" w:cs="Arial"/>
                <w:bCs/>
                <w:sz w:val="20"/>
                <w:szCs w:val="20"/>
                <w:lang w:val="pt-PT"/>
              </w:rPr>
              <w:t>VALOR TOTAL DO LOTE 1 R$</w:t>
            </w:r>
          </w:p>
        </w:tc>
        <w:tc>
          <w:tcPr>
            <w:tcW w:w="1275" w:type="dxa"/>
            <w:shd w:val="clear" w:color="auto" w:fill="auto"/>
            <w:vAlign w:val="center"/>
          </w:tcPr>
          <w:p w:rsidR="0084353A" w:rsidRPr="00925D97" w:rsidRDefault="00361374"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2.900,00</w:t>
            </w:r>
          </w:p>
        </w:tc>
      </w:tr>
    </w:tbl>
    <w:p w:rsidR="0084353A" w:rsidRPr="00925D97" w:rsidRDefault="0084353A" w:rsidP="0084353A">
      <w:pPr>
        <w:spacing w:after="0" w:line="240" w:lineRule="auto"/>
        <w:rPr>
          <w:rFonts w:ascii="Arial" w:hAnsi="Arial" w:cs="Arial"/>
          <w:sz w:val="20"/>
          <w:szCs w:val="2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851"/>
        <w:gridCol w:w="567"/>
        <w:gridCol w:w="4536"/>
        <w:gridCol w:w="992"/>
        <w:gridCol w:w="1276"/>
        <w:gridCol w:w="1275"/>
      </w:tblGrid>
      <w:tr w:rsidR="00133493" w:rsidRPr="00925D97" w:rsidTr="00823251">
        <w:tc>
          <w:tcPr>
            <w:tcW w:w="709" w:type="dxa"/>
            <w:shd w:val="clear" w:color="auto" w:fill="auto"/>
            <w:vAlign w:val="center"/>
          </w:tcPr>
          <w:p w:rsidR="00133493" w:rsidRPr="00925D97" w:rsidRDefault="00133493" w:rsidP="00823251">
            <w:pPr>
              <w:pStyle w:val="Ttulo8"/>
              <w:snapToGrid w:val="0"/>
              <w:rPr>
                <w:b w:val="0"/>
              </w:rPr>
            </w:pPr>
          </w:p>
        </w:tc>
        <w:tc>
          <w:tcPr>
            <w:tcW w:w="851" w:type="dxa"/>
            <w:shd w:val="clear" w:color="auto" w:fill="auto"/>
            <w:vAlign w:val="center"/>
          </w:tcPr>
          <w:p w:rsidR="00133493" w:rsidRPr="00925D97" w:rsidRDefault="00133493" w:rsidP="00823251">
            <w:pPr>
              <w:snapToGrid w:val="0"/>
              <w:spacing w:after="0" w:line="240" w:lineRule="auto"/>
              <w:jc w:val="center"/>
              <w:rPr>
                <w:rFonts w:ascii="Arial" w:hAnsi="Arial" w:cs="Arial"/>
                <w:bCs/>
                <w:sz w:val="20"/>
                <w:szCs w:val="20"/>
                <w:lang w:val="pt-PT"/>
              </w:rPr>
            </w:pPr>
          </w:p>
        </w:tc>
        <w:tc>
          <w:tcPr>
            <w:tcW w:w="567" w:type="dxa"/>
            <w:shd w:val="clear" w:color="auto" w:fill="auto"/>
            <w:vAlign w:val="center"/>
          </w:tcPr>
          <w:p w:rsidR="00133493" w:rsidRPr="00925D97" w:rsidRDefault="00133493" w:rsidP="00823251">
            <w:pPr>
              <w:snapToGrid w:val="0"/>
              <w:spacing w:after="0" w:line="240" w:lineRule="auto"/>
              <w:jc w:val="center"/>
              <w:rPr>
                <w:rFonts w:ascii="Arial" w:hAnsi="Arial" w:cs="Arial"/>
                <w:bCs/>
                <w:sz w:val="20"/>
                <w:szCs w:val="20"/>
                <w:lang w:val="pt-PT"/>
              </w:rPr>
            </w:pPr>
          </w:p>
        </w:tc>
        <w:tc>
          <w:tcPr>
            <w:tcW w:w="4536" w:type="dxa"/>
            <w:shd w:val="clear" w:color="auto" w:fill="auto"/>
            <w:vAlign w:val="center"/>
          </w:tcPr>
          <w:p w:rsidR="00133493" w:rsidRPr="00925D97" w:rsidRDefault="00133493" w:rsidP="00823251">
            <w:pPr>
              <w:snapToGrid w:val="0"/>
              <w:spacing w:after="0" w:line="240" w:lineRule="auto"/>
              <w:jc w:val="center"/>
              <w:rPr>
                <w:rFonts w:ascii="Arial" w:hAnsi="Arial" w:cs="Arial"/>
                <w:sz w:val="20"/>
                <w:szCs w:val="20"/>
              </w:rPr>
            </w:pPr>
            <w:r>
              <w:rPr>
                <w:rFonts w:ascii="Arial" w:hAnsi="Arial" w:cs="Arial"/>
                <w:sz w:val="20"/>
                <w:szCs w:val="20"/>
              </w:rPr>
              <w:t>LOTE 02</w:t>
            </w:r>
          </w:p>
        </w:tc>
        <w:tc>
          <w:tcPr>
            <w:tcW w:w="992" w:type="dxa"/>
            <w:shd w:val="clear" w:color="auto" w:fill="auto"/>
            <w:vAlign w:val="center"/>
          </w:tcPr>
          <w:p w:rsidR="00133493" w:rsidRPr="00925D97" w:rsidRDefault="00133493" w:rsidP="00823251">
            <w:pPr>
              <w:pStyle w:val="Ttulo8"/>
              <w:snapToGrid w:val="0"/>
              <w:rPr>
                <w:b w:val="0"/>
                <w:lang w:val="pt-PT"/>
              </w:rPr>
            </w:pPr>
          </w:p>
        </w:tc>
        <w:tc>
          <w:tcPr>
            <w:tcW w:w="1276" w:type="dxa"/>
            <w:shd w:val="clear" w:color="auto" w:fill="auto"/>
            <w:vAlign w:val="center"/>
          </w:tcPr>
          <w:p w:rsidR="00133493" w:rsidRPr="00925D97" w:rsidRDefault="00133493" w:rsidP="00823251">
            <w:pPr>
              <w:snapToGrid w:val="0"/>
              <w:spacing w:after="0" w:line="240" w:lineRule="auto"/>
              <w:jc w:val="center"/>
              <w:rPr>
                <w:rFonts w:ascii="Arial" w:hAnsi="Arial" w:cs="Arial"/>
                <w:bCs/>
                <w:sz w:val="20"/>
                <w:szCs w:val="20"/>
                <w:lang w:val="pt-PT"/>
              </w:rPr>
            </w:pPr>
          </w:p>
        </w:tc>
        <w:tc>
          <w:tcPr>
            <w:tcW w:w="1275" w:type="dxa"/>
            <w:shd w:val="clear" w:color="auto" w:fill="auto"/>
            <w:vAlign w:val="center"/>
          </w:tcPr>
          <w:p w:rsidR="00133493" w:rsidRPr="00925D97" w:rsidRDefault="00133493" w:rsidP="00823251">
            <w:pPr>
              <w:snapToGrid w:val="0"/>
              <w:spacing w:after="0" w:line="240" w:lineRule="auto"/>
              <w:jc w:val="center"/>
              <w:rPr>
                <w:rFonts w:ascii="Arial" w:hAnsi="Arial" w:cs="Arial"/>
                <w:bCs/>
                <w:sz w:val="20"/>
                <w:szCs w:val="20"/>
                <w:lang w:val="pt-PT"/>
              </w:rPr>
            </w:pP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t>ITEM</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QTDE</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sz w:val="20"/>
                <w:szCs w:val="20"/>
              </w:rPr>
              <w:t>ESPECIFICAÇÃO</w:t>
            </w:r>
          </w:p>
        </w:tc>
        <w:tc>
          <w:tcPr>
            <w:tcW w:w="992" w:type="dxa"/>
            <w:shd w:val="clear" w:color="auto" w:fill="auto"/>
            <w:vAlign w:val="center"/>
          </w:tcPr>
          <w:p w:rsidR="0084353A" w:rsidRPr="00925D97" w:rsidRDefault="0084353A" w:rsidP="00823251">
            <w:pPr>
              <w:pStyle w:val="Ttulo8"/>
              <w:snapToGrid w:val="0"/>
              <w:rPr>
                <w:b w:val="0"/>
                <w:lang w:val="pt-PT"/>
              </w:rPr>
            </w:pPr>
            <w:r w:rsidRPr="00925D97">
              <w:rPr>
                <w:b w:val="0"/>
                <w:lang w:val="pt-PT"/>
              </w:rPr>
              <w:t>MARCA</w:t>
            </w:r>
          </w:p>
        </w:tc>
        <w:tc>
          <w:tcPr>
            <w:tcW w:w="1276"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VALOR</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UNITÁRIO</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c>
          <w:tcPr>
            <w:tcW w:w="1275"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 xml:space="preserve">VALOR TOTAL </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proofErr w:type="gramStart"/>
            <w:r w:rsidRPr="00925D97">
              <w:rPr>
                <w:b w:val="0"/>
              </w:rPr>
              <w:t>3</w:t>
            </w:r>
            <w:proofErr w:type="gramEnd"/>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01</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de atendimento em formato de “L”, confeccionado em MDF branco TX de </w:t>
            </w:r>
            <w:proofErr w:type="gramStart"/>
            <w:r w:rsidRPr="00925D97">
              <w:rPr>
                <w:rFonts w:ascii="Arial" w:hAnsi="Arial" w:cs="Arial"/>
                <w:sz w:val="20"/>
                <w:szCs w:val="20"/>
              </w:rPr>
              <w:t>15mm</w:t>
            </w:r>
            <w:proofErr w:type="gramEnd"/>
            <w:r w:rsidRPr="00925D97">
              <w:rPr>
                <w:rFonts w:ascii="Arial" w:hAnsi="Arial" w:cs="Arial"/>
                <w:sz w:val="20"/>
                <w:szCs w:val="20"/>
              </w:rPr>
              <w:t>, fundo de 6mm revestido em branco TX 02 faces.</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1,50 e 1,80 x 1,00 x 0,50m. (</w:t>
            </w:r>
            <w:proofErr w:type="spellStart"/>
            <w:proofErr w:type="gramStart"/>
            <w:r w:rsidRPr="00925D97">
              <w:rPr>
                <w:rFonts w:ascii="Arial" w:hAnsi="Arial" w:cs="Arial"/>
                <w:sz w:val="20"/>
                <w:szCs w:val="20"/>
              </w:rPr>
              <w:t>CxAxL</w:t>
            </w:r>
            <w:proofErr w:type="spellEnd"/>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pés medindo altura padrão de </w:t>
            </w:r>
            <w:proofErr w:type="gramStart"/>
            <w:r w:rsidRPr="00925D97">
              <w:rPr>
                <w:rFonts w:ascii="Arial" w:hAnsi="Arial" w:cs="Arial"/>
                <w:sz w:val="20"/>
                <w:szCs w:val="20"/>
              </w:rPr>
              <w:t>12cm</w:t>
            </w:r>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Armário para pastas suspensas com 06 (seis) </w:t>
            </w:r>
            <w:proofErr w:type="spellStart"/>
            <w:r w:rsidRPr="00925D97">
              <w:rPr>
                <w:rFonts w:ascii="Arial" w:hAnsi="Arial" w:cs="Arial"/>
                <w:sz w:val="20"/>
                <w:szCs w:val="20"/>
              </w:rPr>
              <w:t>gavetões</w:t>
            </w:r>
            <w:proofErr w:type="spellEnd"/>
            <w:r w:rsidRPr="00925D97">
              <w:rPr>
                <w:rFonts w:ascii="Arial" w:hAnsi="Arial" w:cs="Arial"/>
                <w:sz w:val="20"/>
                <w:szCs w:val="20"/>
              </w:rPr>
              <w:t xml:space="preserve"> e 02 (duas) portas, confeccionado em MDF branco TX de </w:t>
            </w:r>
            <w:proofErr w:type="gramStart"/>
            <w:r w:rsidRPr="00925D97">
              <w:rPr>
                <w:rFonts w:ascii="Arial" w:hAnsi="Arial" w:cs="Arial"/>
                <w:sz w:val="20"/>
                <w:szCs w:val="20"/>
              </w:rPr>
              <w:t>15mm</w:t>
            </w:r>
            <w:proofErr w:type="gramEnd"/>
            <w:r w:rsidRPr="00925D97">
              <w:rPr>
                <w:rFonts w:ascii="Arial" w:hAnsi="Arial" w:cs="Arial"/>
                <w:sz w:val="20"/>
                <w:szCs w:val="20"/>
              </w:rPr>
              <w:t>, fundo de 6mm revestido em branco TX 02 faces.</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1,00 x 2,40 x 0,50m</w:t>
            </w:r>
            <w:proofErr w:type="gramStart"/>
            <w:r w:rsidRPr="00925D97">
              <w:rPr>
                <w:rFonts w:ascii="Arial" w:hAnsi="Arial" w:cs="Arial"/>
                <w:sz w:val="20"/>
                <w:szCs w:val="20"/>
              </w:rPr>
              <w:t xml:space="preserve">  </w:t>
            </w:r>
            <w:proofErr w:type="gramEnd"/>
            <w:r w:rsidRPr="00925D97">
              <w:rPr>
                <w:rFonts w:ascii="Arial" w:hAnsi="Arial" w:cs="Arial"/>
                <w:sz w:val="20"/>
                <w:szCs w:val="20"/>
              </w:rPr>
              <w:t>(</w:t>
            </w:r>
            <w:proofErr w:type="spellStart"/>
            <w:r w:rsidRPr="00925D97">
              <w:rPr>
                <w:rFonts w:ascii="Arial" w:hAnsi="Arial" w:cs="Arial"/>
                <w:sz w:val="20"/>
                <w:szCs w:val="20"/>
              </w:rPr>
              <w:t>CxAxL</w:t>
            </w:r>
            <w:proofErr w:type="spell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Portas com dobradiças de metal </w:t>
            </w:r>
            <w:proofErr w:type="gramStart"/>
            <w:r w:rsidRPr="00925D97">
              <w:rPr>
                <w:rFonts w:ascii="Arial" w:hAnsi="Arial" w:cs="Arial"/>
                <w:sz w:val="20"/>
                <w:szCs w:val="20"/>
              </w:rPr>
              <w:t>embutidas.</w:t>
            </w:r>
            <w:proofErr w:type="gramEnd"/>
            <w:r w:rsidRPr="00925D97">
              <w:rPr>
                <w:rFonts w:ascii="Arial" w:hAnsi="Arial" w:cs="Arial"/>
                <w:sz w:val="20"/>
                <w:szCs w:val="20"/>
              </w:rPr>
              <w:t xml:space="preserve">Puxadores de metal </w:t>
            </w:r>
            <w:proofErr w:type="spellStart"/>
            <w:r w:rsidRPr="00925D97">
              <w:rPr>
                <w:rFonts w:ascii="Arial" w:hAnsi="Arial" w:cs="Arial"/>
                <w:i/>
                <w:sz w:val="20"/>
                <w:szCs w:val="20"/>
              </w:rPr>
              <w:t>steel</w:t>
            </w:r>
            <w:proofErr w:type="spellEnd"/>
            <w:r w:rsidRPr="00925D97">
              <w:rPr>
                <w:rFonts w:ascii="Arial" w:hAnsi="Arial" w:cs="Arial"/>
                <w:sz w:val="20"/>
                <w:szCs w:val="20"/>
              </w:rPr>
              <w:t xml:space="preserve"> modelo </w:t>
            </w:r>
            <w:proofErr w:type="spellStart"/>
            <w:r w:rsidRPr="00925D97">
              <w:rPr>
                <w:rFonts w:ascii="Arial" w:hAnsi="Arial" w:cs="Arial"/>
                <w:i/>
                <w:sz w:val="20"/>
                <w:szCs w:val="20"/>
              </w:rPr>
              <w:t>reale</w:t>
            </w:r>
            <w:proofErr w:type="spellEnd"/>
            <w:r w:rsidRPr="00925D97">
              <w:rPr>
                <w:rFonts w:ascii="Arial" w:hAnsi="Arial" w:cs="Arial"/>
                <w:sz w:val="20"/>
                <w:szCs w:val="20"/>
              </w:rPr>
              <w:t xml:space="preserve"> 128.Gavetas com trilhos telescópicos de metal.</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Armário com pés medindo altura padrão de </w:t>
            </w:r>
            <w:proofErr w:type="gramStart"/>
            <w:r w:rsidRPr="00925D97">
              <w:rPr>
                <w:rFonts w:ascii="Arial" w:hAnsi="Arial" w:cs="Arial"/>
                <w:sz w:val="20"/>
                <w:szCs w:val="20"/>
              </w:rPr>
              <w:t>12cm</w:t>
            </w:r>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33675" cy="1333500"/>
                  <wp:effectExtent l="19050" t="0" r="9525" b="0"/>
                  <wp:docPr id="4" name="Imagem 1" descr="C:\Users\Jose\Downloads\RECEPÇÃO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Jose\Downloads\RECEPÇÃO 03.jpg"/>
                          <pic:cNvPicPr>
                            <a:picLocks noChangeAspect="1" noChangeArrowheads="1"/>
                          </pic:cNvPicPr>
                        </pic:nvPicPr>
                        <pic:blipFill>
                          <a:blip r:embed="rId10"/>
                          <a:srcRect/>
                          <a:stretch>
                            <a:fillRect/>
                          </a:stretch>
                        </pic:blipFill>
                        <pic:spPr bwMode="auto">
                          <a:xfrm>
                            <a:off x="0" y="0"/>
                            <a:ext cx="2733675" cy="1333500"/>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33675" cy="1609725"/>
                  <wp:effectExtent l="19050" t="0" r="9525" b="0"/>
                  <wp:docPr id="5" name="Imagem 2" descr="C:\Users\Jose\Downloads\RECEPÇÃO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Jose\Downloads\RECEPÇÃO 003.jpg"/>
                          <pic:cNvPicPr>
                            <a:picLocks noChangeAspect="1" noChangeArrowheads="1"/>
                          </pic:cNvPicPr>
                        </pic:nvPicPr>
                        <pic:blipFill>
                          <a:blip r:embed="rId11"/>
                          <a:srcRect/>
                          <a:stretch>
                            <a:fillRect/>
                          </a:stretch>
                        </pic:blipFill>
                        <pic:spPr bwMode="auto">
                          <a:xfrm>
                            <a:off x="0" y="0"/>
                            <a:ext cx="2733675" cy="1609725"/>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33675" cy="1743075"/>
                  <wp:effectExtent l="19050" t="0" r="9525" b="0"/>
                  <wp:docPr id="6" name="Imagem 3" descr="C:\Users\Jose\Downloads\RECEPÇÃO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Jose\Downloads\RECEPÇÃO 0003.jpg"/>
                          <pic:cNvPicPr>
                            <a:picLocks noChangeAspect="1" noChangeArrowheads="1"/>
                          </pic:cNvPicPr>
                        </pic:nvPicPr>
                        <pic:blipFill>
                          <a:blip r:embed="rId12"/>
                          <a:srcRect/>
                          <a:stretch>
                            <a:fillRect/>
                          </a:stretch>
                        </pic:blipFill>
                        <pic:spPr bwMode="auto">
                          <a:xfrm>
                            <a:off x="0" y="0"/>
                            <a:ext cx="2733675" cy="1743075"/>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tc>
        <w:tc>
          <w:tcPr>
            <w:tcW w:w="992" w:type="dxa"/>
            <w:shd w:val="clear" w:color="auto" w:fill="auto"/>
            <w:vAlign w:val="center"/>
          </w:tcPr>
          <w:p w:rsidR="0084353A" w:rsidRPr="00925D97" w:rsidRDefault="00EC4F4E" w:rsidP="00823251">
            <w:pPr>
              <w:pStyle w:val="Ttulo8"/>
              <w:snapToGrid w:val="0"/>
              <w:jc w:val="left"/>
              <w:rPr>
                <w:b w:val="0"/>
                <w:lang w:val="pt-PT"/>
              </w:rPr>
            </w:pPr>
            <w:r>
              <w:rPr>
                <w:b w:val="0"/>
                <w:lang w:val="pt-PT"/>
              </w:rPr>
              <w:t>MDP</w:t>
            </w:r>
          </w:p>
        </w:tc>
        <w:tc>
          <w:tcPr>
            <w:tcW w:w="1276" w:type="dxa"/>
            <w:shd w:val="clear" w:color="auto" w:fill="auto"/>
            <w:vAlign w:val="center"/>
          </w:tcPr>
          <w:p w:rsidR="0084353A" w:rsidRPr="00925D97" w:rsidRDefault="00EC4F4E"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2.730,00</w:t>
            </w:r>
          </w:p>
        </w:tc>
        <w:tc>
          <w:tcPr>
            <w:tcW w:w="1275" w:type="dxa"/>
            <w:shd w:val="clear" w:color="auto" w:fill="auto"/>
            <w:vAlign w:val="center"/>
          </w:tcPr>
          <w:p w:rsidR="0084353A" w:rsidRPr="00925D97" w:rsidRDefault="00EC4F4E"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2.730,00</w:t>
            </w:r>
          </w:p>
        </w:tc>
      </w:tr>
    </w:tbl>
    <w:p w:rsidR="0084353A" w:rsidRPr="00925D97" w:rsidRDefault="0084353A" w:rsidP="0084353A">
      <w:pPr>
        <w:spacing w:after="0" w:line="240" w:lineRule="auto"/>
        <w:rPr>
          <w:rFonts w:ascii="Arial" w:hAnsi="Arial" w:cs="Arial"/>
          <w:sz w:val="20"/>
          <w:szCs w:val="20"/>
        </w:rPr>
      </w:pPr>
    </w:p>
    <w:p w:rsidR="0084353A" w:rsidRPr="00925D97" w:rsidRDefault="0084353A" w:rsidP="0084353A">
      <w:pPr>
        <w:spacing w:after="0" w:line="240" w:lineRule="auto"/>
        <w:rPr>
          <w:rFonts w:ascii="Arial" w:hAnsi="Arial" w:cs="Arial"/>
          <w:sz w:val="20"/>
          <w:szCs w:val="20"/>
        </w:rPr>
      </w:pPr>
    </w:p>
    <w:p w:rsidR="0084353A" w:rsidRPr="00925D97" w:rsidRDefault="0084353A" w:rsidP="0084353A">
      <w:pPr>
        <w:spacing w:after="0" w:line="240" w:lineRule="auto"/>
        <w:rPr>
          <w:rFonts w:ascii="Arial" w:hAnsi="Arial" w:cs="Arial"/>
          <w:sz w:val="20"/>
          <w:szCs w:val="2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851"/>
        <w:gridCol w:w="567"/>
        <w:gridCol w:w="4536"/>
        <w:gridCol w:w="992"/>
        <w:gridCol w:w="1276"/>
        <w:gridCol w:w="1275"/>
      </w:tblGrid>
      <w:tr w:rsidR="0084353A" w:rsidRPr="00925D97" w:rsidTr="00823251">
        <w:tc>
          <w:tcPr>
            <w:tcW w:w="10206" w:type="dxa"/>
            <w:gridSpan w:val="7"/>
            <w:shd w:val="clear" w:color="auto" w:fill="auto"/>
            <w:vAlign w:val="center"/>
          </w:tcPr>
          <w:p w:rsidR="0084353A" w:rsidRPr="00925D97" w:rsidRDefault="0084353A" w:rsidP="00823251">
            <w:pPr>
              <w:snapToGrid w:val="0"/>
              <w:spacing w:after="0" w:line="240" w:lineRule="auto"/>
              <w:jc w:val="center"/>
              <w:rPr>
                <w:rFonts w:ascii="Arial" w:hAnsi="Arial" w:cs="Arial"/>
                <w:b/>
                <w:bCs/>
                <w:sz w:val="20"/>
                <w:szCs w:val="20"/>
                <w:lang w:val="pt-PT"/>
              </w:rPr>
            </w:pPr>
            <w:r w:rsidRPr="00925D97">
              <w:rPr>
                <w:rFonts w:ascii="Arial" w:hAnsi="Arial" w:cs="Arial"/>
                <w:b/>
                <w:sz w:val="20"/>
                <w:szCs w:val="20"/>
              </w:rPr>
              <w:t xml:space="preserve">LOTE 03 </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t>ITEM</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QTDE</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sz w:val="20"/>
                <w:szCs w:val="20"/>
              </w:rPr>
              <w:t>ESPECIFICAÇÃO</w:t>
            </w:r>
          </w:p>
        </w:tc>
        <w:tc>
          <w:tcPr>
            <w:tcW w:w="992" w:type="dxa"/>
            <w:shd w:val="clear" w:color="auto" w:fill="auto"/>
            <w:vAlign w:val="center"/>
          </w:tcPr>
          <w:p w:rsidR="0084353A" w:rsidRPr="00925D97" w:rsidRDefault="0084353A" w:rsidP="00823251">
            <w:pPr>
              <w:pStyle w:val="Ttulo8"/>
              <w:snapToGrid w:val="0"/>
              <w:rPr>
                <w:b w:val="0"/>
                <w:lang w:val="pt-PT"/>
              </w:rPr>
            </w:pPr>
            <w:r w:rsidRPr="00925D97">
              <w:rPr>
                <w:b w:val="0"/>
                <w:lang w:val="pt-PT"/>
              </w:rPr>
              <w:t>MARCA</w:t>
            </w:r>
          </w:p>
        </w:tc>
        <w:tc>
          <w:tcPr>
            <w:tcW w:w="1276"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VALOR</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UNITÁRIO</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c>
          <w:tcPr>
            <w:tcW w:w="1275"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 xml:space="preserve">VALOR TOTAL </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proofErr w:type="gramStart"/>
            <w:r w:rsidRPr="00925D97">
              <w:rPr>
                <w:b w:val="0"/>
              </w:rPr>
              <w:t>4</w:t>
            </w:r>
            <w:proofErr w:type="gramEnd"/>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01</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03 (três) portas e tampo, confeccionado em MDF branco TX de </w:t>
            </w:r>
            <w:proofErr w:type="gramStart"/>
            <w:r w:rsidRPr="00925D97">
              <w:rPr>
                <w:rFonts w:ascii="Arial" w:hAnsi="Arial" w:cs="Arial"/>
                <w:sz w:val="20"/>
                <w:szCs w:val="20"/>
              </w:rPr>
              <w:t>15mm</w:t>
            </w:r>
            <w:proofErr w:type="gramEnd"/>
            <w:r w:rsidRPr="00925D97">
              <w:rPr>
                <w:rFonts w:ascii="Arial" w:hAnsi="Arial" w:cs="Arial"/>
                <w:sz w:val="20"/>
                <w:szCs w:val="20"/>
              </w:rPr>
              <w:t>, fundo de 6mm revestido em branco TX 02 faces.</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Portas com dobradiças de metal </w:t>
            </w:r>
            <w:proofErr w:type="gramStart"/>
            <w:r w:rsidRPr="00925D97">
              <w:rPr>
                <w:rFonts w:ascii="Arial" w:hAnsi="Arial" w:cs="Arial"/>
                <w:sz w:val="20"/>
                <w:szCs w:val="20"/>
              </w:rPr>
              <w:t>embutidas.</w:t>
            </w:r>
            <w:proofErr w:type="gramEnd"/>
            <w:r w:rsidRPr="00925D97">
              <w:rPr>
                <w:rFonts w:ascii="Arial" w:hAnsi="Arial" w:cs="Arial"/>
                <w:sz w:val="20"/>
                <w:szCs w:val="20"/>
              </w:rPr>
              <w:t xml:space="preserve">Puxadores de metal </w:t>
            </w:r>
            <w:proofErr w:type="spellStart"/>
            <w:r w:rsidRPr="00925D97">
              <w:rPr>
                <w:rFonts w:ascii="Arial" w:hAnsi="Arial" w:cs="Arial"/>
                <w:i/>
                <w:sz w:val="20"/>
                <w:szCs w:val="20"/>
              </w:rPr>
              <w:t>steel</w:t>
            </w:r>
            <w:r w:rsidRPr="00925D97">
              <w:rPr>
                <w:rFonts w:ascii="Arial" w:hAnsi="Arial" w:cs="Arial"/>
                <w:sz w:val="20"/>
                <w:szCs w:val="20"/>
              </w:rPr>
              <w:t>modelo</w:t>
            </w:r>
            <w:proofErr w:type="spellEnd"/>
            <w:r w:rsidRPr="00925D97">
              <w:rPr>
                <w:rFonts w:ascii="Arial" w:hAnsi="Arial" w:cs="Arial"/>
                <w:sz w:val="20"/>
                <w:szCs w:val="20"/>
              </w:rPr>
              <w:t xml:space="preserve"> </w:t>
            </w:r>
            <w:r w:rsidRPr="00925D97">
              <w:rPr>
                <w:rFonts w:ascii="Arial" w:hAnsi="Arial" w:cs="Arial"/>
                <w:i/>
                <w:sz w:val="20"/>
                <w:szCs w:val="20"/>
              </w:rPr>
              <w:t>reale</w:t>
            </w:r>
            <w:r w:rsidRPr="00925D97">
              <w:rPr>
                <w:rFonts w:ascii="Arial" w:hAnsi="Arial" w:cs="Arial"/>
                <w:sz w:val="20"/>
                <w:szCs w:val="20"/>
              </w:rPr>
              <w:t>128.</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1,40 x 0,90 x 0,50 m. (</w:t>
            </w:r>
            <w:proofErr w:type="spellStart"/>
            <w:proofErr w:type="gramStart"/>
            <w:r w:rsidRPr="00925D97">
              <w:rPr>
                <w:rFonts w:ascii="Arial" w:hAnsi="Arial" w:cs="Arial"/>
                <w:sz w:val="20"/>
                <w:szCs w:val="20"/>
              </w:rPr>
              <w:t>CxAxL</w:t>
            </w:r>
            <w:proofErr w:type="spellEnd"/>
            <w:proofErr w:type="gramEnd"/>
            <w:r w:rsidRPr="00925D97">
              <w:rPr>
                <w:rFonts w:ascii="Arial" w:hAnsi="Arial" w:cs="Arial"/>
                <w:sz w:val="20"/>
                <w:szCs w:val="20"/>
              </w:rPr>
              <w:t>).</w:t>
            </w:r>
          </w:p>
          <w:p w:rsidR="0084353A" w:rsidRPr="00925D97" w:rsidRDefault="0084353A" w:rsidP="00823251">
            <w:pPr>
              <w:snapToGrid w:val="0"/>
              <w:spacing w:after="0" w:line="240" w:lineRule="auto"/>
              <w:rPr>
                <w:rFonts w:ascii="Arial" w:hAnsi="Arial" w:cs="Arial"/>
                <w:sz w:val="20"/>
                <w:szCs w:val="20"/>
              </w:rPr>
            </w:pPr>
            <w:r w:rsidRPr="00925D97">
              <w:rPr>
                <w:rFonts w:ascii="Arial" w:hAnsi="Arial" w:cs="Arial"/>
                <w:sz w:val="20"/>
                <w:szCs w:val="20"/>
              </w:rPr>
              <w:t xml:space="preserve">Balcão com pés medindo altura padrão de </w:t>
            </w:r>
            <w:proofErr w:type="gramStart"/>
            <w:r w:rsidRPr="00925D97">
              <w:rPr>
                <w:rFonts w:ascii="Arial" w:hAnsi="Arial" w:cs="Arial"/>
                <w:sz w:val="20"/>
                <w:szCs w:val="20"/>
              </w:rPr>
              <w:t>12cm</w:t>
            </w:r>
            <w:proofErr w:type="gramEnd"/>
            <w:r w:rsidRPr="00925D97">
              <w:rPr>
                <w:rFonts w:ascii="Arial" w:hAnsi="Arial" w:cs="Arial"/>
                <w:sz w:val="20"/>
                <w:szCs w:val="20"/>
              </w:rPr>
              <w:t>.</w:t>
            </w:r>
          </w:p>
          <w:p w:rsidR="0084353A" w:rsidRPr="00925D97" w:rsidRDefault="0084353A" w:rsidP="00823251">
            <w:pPr>
              <w:snapToGrid w:val="0"/>
              <w:spacing w:after="0" w:line="240" w:lineRule="auto"/>
              <w:rPr>
                <w:rFonts w:ascii="Arial" w:hAnsi="Arial" w:cs="Arial"/>
                <w:sz w:val="20"/>
                <w:szCs w:val="20"/>
              </w:rPr>
            </w:pPr>
          </w:p>
          <w:p w:rsidR="0084353A" w:rsidRPr="00925D97" w:rsidRDefault="0084353A" w:rsidP="00823251">
            <w:pPr>
              <w:snapToGrid w:val="0"/>
              <w:spacing w:after="0" w:line="240" w:lineRule="auto"/>
              <w:rPr>
                <w:rFonts w:ascii="Arial" w:hAnsi="Arial" w:cs="Arial"/>
                <w:sz w:val="20"/>
                <w:szCs w:val="20"/>
              </w:rPr>
            </w:pPr>
            <w:r>
              <w:rPr>
                <w:rFonts w:ascii="Arial" w:hAnsi="Arial" w:cs="Arial"/>
                <w:noProof/>
                <w:sz w:val="20"/>
                <w:szCs w:val="20"/>
              </w:rPr>
              <w:drawing>
                <wp:inline distT="0" distB="0" distL="0" distR="0">
                  <wp:extent cx="2733675" cy="1504950"/>
                  <wp:effectExtent l="19050" t="0" r="9525" b="0"/>
                  <wp:docPr id="7" name="Imagem 4" descr="C:\Users\Jose\Downloads\ESTERELIZAÇÃO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Jose\Downloads\ESTERELIZAÇÃO 04.jpg"/>
                          <pic:cNvPicPr>
                            <a:picLocks noChangeAspect="1" noChangeArrowheads="1"/>
                          </pic:cNvPicPr>
                        </pic:nvPicPr>
                        <pic:blipFill>
                          <a:blip r:embed="rId13"/>
                          <a:srcRect/>
                          <a:stretch>
                            <a:fillRect/>
                          </a:stretch>
                        </pic:blipFill>
                        <pic:spPr bwMode="auto">
                          <a:xfrm>
                            <a:off x="0" y="0"/>
                            <a:ext cx="2733675" cy="1504950"/>
                          </a:xfrm>
                          <a:prstGeom prst="rect">
                            <a:avLst/>
                          </a:prstGeom>
                          <a:noFill/>
                          <a:ln w="9525">
                            <a:noFill/>
                            <a:miter lim="800000"/>
                            <a:headEnd/>
                            <a:tailEnd/>
                          </a:ln>
                        </pic:spPr>
                      </pic:pic>
                    </a:graphicData>
                  </a:graphic>
                </wp:inline>
              </w:drawing>
            </w:r>
          </w:p>
          <w:p w:rsidR="0084353A" w:rsidRPr="00925D97" w:rsidRDefault="0084353A" w:rsidP="00823251">
            <w:pPr>
              <w:snapToGrid w:val="0"/>
              <w:spacing w:after="0" w:line="240" w:lineRule="auto"/>
              <w:rPr>
                <w:rFonts w:ascii="Arial" w:hAnsi="Arial" w:cs="Arial"/>
                <w:sz w:val="20"/>
                <w:szCs w:val="20"/>
              </w:rPr>
            </w:pPr>
            <w:r>
              <w:rPr>
                <w:rFonts w:ascii="Arial" w:hAnsi="Arial" w:cs="Arial"/>
                <w:noProof/>
                <w:sz w:val="20"/>
                <w:szCs w:val="20"/>
              </w:rPr>
              <w:drawing>
                <wp:inline distT="0" distB="0" distL="0" distR="0">
                  <wp:extent cx="2733675" cy="1371600"/>
                  <wp:effectExtent l="19050" t="0" r="9525" b="0"/>
                  <wp:docPr id="8" name="Imagem 5" descr="C:\Users\Jose\Downloads\ESTERELIZAÇÃO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Jose\Downloads\ESTERELIZAÇÃO 004.jpg"/>
                          <pic:cNvPicPr>
                            <a:picLocks noChangeAspect="1" noChangeArrowheads="1"/>
                          </pic:cNvPicPr>
                        </pic:nvPicPr>
                        <pic:blipFill>
                          <a:blip r:embed="rId14"/>
                          <a:srcRect/>
                          <a:stretch>
                            <a:fillRect/>
                          </a:stretch>
                        </pic:blipFill>
                        <pic:spPr bwMode="auto">
                          <a:xfrm>
                            <a:off x="0" y="0"/>
                            <a:ext cx="2733675" cy="1371600"/>
                          </a:xfrm>
                          <a:prstGeom prst="rect">
                            <a:avLst/>
                          </a:prstGeom>
                          <a:noFill/>
                          <a:ln w="9525">
                            <a:noFill/>
                            <a:miter lim="800000"/>
                            <a:headEnd/>
                            <a:tailEnd/>
                          </a:ln>
                        </pic:spPr>
                      </pic:pic>
                    </a:graphicData>
                  </a:graphic>
                </wp:inline>
              </w:drawing>
            </w:r>
          </w:p>
          <w:p w:rsidR="0084353A" w:rsidRPr="00925D97" w:rsidRDefault="0084353A" w:rsidP="00823251">
            <w:pPr>
              <w:snapToGrid w:val="0"/>
              <w:spacing w:after="0" w:line="240" w:lineRule="auto"/>
              <w:rPr>
                <w:rFonts w:ascii="Arial" w:hAnsi="Arial" w:cs="Arial"/>
                <w:sz w:val="20"/>
                <w:szCs w:val="20"/>
              </w:rPr>
            </w:pPr>
          </w:p>
        </w:tc>
        <w:tc>
          <w:tcPr>
            <w:tcW w:w="992" w:type="dxa"/>
            <w:shd w:val="clear" w:color="auto" w:fill="auto"/>
            <w:vAlign w:val="center"/>
          </w:tcPr>
          <w:p w:rsidR="0084353A" w:rsidRPr="00925D97" w:rsidRDefault="00EC4F4E" w:rsidP="00823251">
            <w:pPr>
              <w:pStyle w:val="Ttulo8"/>
              <w:snapToGrid w:val="0"/>
              <w:jc w:val="left"/>
              <w:rPr>
                <w:b w:val="0"/>
                <w:lang w:val="pt-PT"/>
              </w:rPr>
            </w:pPr>
            <w:r>
              <w:rPr>
                <w:b w:val="0"/>
                <w:lang w:val="pt-PT"/>
              </w:rPr>
              <w:t>MDP</w:t>
            </w:r>
          </w:p>
        </w:tc>
        <w:tc>
          <w:tcPr>
            <w:tcW w:w="1276" w:type="dxa"/>
            <w:shd w:val="clear" w:color="auto" w:fill="auto"/>
            <w:vAlign w:val="center"/>
          </w:tcPr>
          <w:p w:rsidR="0084353A" w:rsidRPr="00925D97" w:rsidRDefault="00EC4F4E"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923,5942</w:t>
            </w:r>
          </w:p>
        </w:tc>
        <w:tc>
          <w:tcPr>
            <w:tcW w:w="1275" w:type="dxa"/>
            <w:shd w:val="clear" w:color="auto" w:fill="auto"/>
            <w:vAlign w:val="center"/>
          </w:tcPr>
          <w:p w:rsidR="0084353A" w:rsidRPr="00925D97" w:rsidRDefault="00EC4F4E"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923,59</w:t>
            </w:r>
          </w:p>
        </w:tc>
      </w:tr>
    </w:tbl>
    <w:p w:rsidR="0084353A" w:rsidRPr="00925D97" w:rsidRDefault="0084353A" w:rsidP="0084353A"/>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851"/>
        <w:gridCol w:w="567"/>
        <w:gridCol w:w="4536"/>
        <w:gridCol w:w="992"/>
        <w:gridCol w:w="1276"/>
        <w:gridCol w:w="1275"/>
      </w:tblGrid>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proofErr w:type="gramStart"/>
            <w:r w:rsidRPr="00925D97">
              <w:rPr>
                <w:b w:val="0"/>
              </w:rPr>
              <w:lastRenderedPageBreak/>
              <w:t>5</w:t>
            </w:r>
            <w:proofErr w:type="gramEnd"/>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01</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03 (três) portas, confeccionado em MDF branco TX de </w:t>
            </w:r>
            <w:proofErr w:type="gramStart"/>
            <w:r w:rsidRPr="00925D97">
              <w:rPr>
                <w:rFonts w:ascii="Arial" w:hAnsi="Arial" w:cs="Arial"/>
                <w:sz w:val="20"/>
                <w:szCs w:val="20"/>
              </w:rPr>
              <w:t>15mm</w:t>
            </w:r>
            <w:proofErr w:type="gramEnd"/>
            <w:r w:rsidRPr="00925D97">
              <w:rPr>
                <w:rFonts w:ascii="Arial" w:hAnsi="Arial" w:cs="Arial"/>
                <w:sz w:val="20"/>
                <w:szCs w:val="20"/>
              </w:rPr>
              <w:t>, fundo de 6mm revestido em branco TX 02 faces.</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Portas com dobradiças de metal </w:t>
            </w:r>
            <w:proofErr w:type="gramStart"/>
            <w:r w:rsidRPr="00925D97">
              <w:rPr>
                <w:rFonts w:ascii="Arial" w:hAnsi="Arial" w:cs="Arial"/>
                <w:sz w:val="20"/>
                <w:szCs w:val="20"/>
              </w:rPr>
              <w:t>embutidas.</w:t>
            </w:r>
            <w:proofErr w:type="gramEnd"/>
            <w:r w:rsidRPr="00925D97">
              <w:rPr>
                <w:rFonts w:ascii="Arial" w:hAnsi="Arial" w:cs="Arial"/>
                <w:sz w:val="20"/>
                <w:szCs w:val="20"/>
              </w:rPr>
              <w:t xml:space="preserve">Puxadores de metal </w:t>
            </w:r>
            <w:proofErr w:type="spellStart"/>
            <w:r w:rsidRPr="00925D97">
              <w:rPr>
                <w:rFonts w:ascii="Arial" w:hAnsi="Arial" w:cs="Arial"/>
                <w:i/>
                <w:sz w:val="20"/>
                <w:szCs w:val="20"/>
              </w:rPr>
              <w:t>steel</w:t>
            </w:r>
            <w:r w:rsidRPr="00925D97">
              <w:rPr>
                <w:rFonts w:ascii="Arial" w:hAnsi="Arial" w:cs="Arial"/>
                <w:sz w:val="20"/>
                <w:szCs w:val="20"/>
              </w:rPr>
              <w:t>modelo</w:t>
            </w:r>
            <w:proofErr w:type="spellEnd"/>
            <w:r w:rsidRPr="00925D97">
              <w:rPr>
                <w:rFonts w:ascii="Arial" w:hAnsi="Arial" w:cs="Arial"/>
                <w:sz w:val="20"/>
                <w:szCs w:val="20"/>
              </w:rPr>
              <w:t xml:space="preserve"> </w:t>
            </w:r>
            <w:proofErr w:type="spellStart"/>
            <w:r w:rsidRPr="00925D97">
              <w:rPr>
                <w:rFonts w:ascii="Arial" w:hAnsi="Arial" w:cs="Arial"/>
                <w:i/>
                <w:sz w:val="20"/>
                <w:szCs w:val="20"/>
              </w:rPr>
              <w:t>reale</w:t>
            </w:r>
            <w:proofErr w:type="spellEnd"/>
            <w:r w:rsidRPr="00925D97">
              <w:rPr>
                <w:rFonts w:ascii="Arial" w:hAnsi="Arial" w:cs="Arial"/>
                <w:sz w:val="20"/>
                <w:szCs w:val="20"/>
              </w:rPr>
              <w:t xml:space="preserve"> 128.</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1,26 x 0,90 x 0,50 m (</w:t>
            </w:r>
            <w:proofErr w:type="spellStart"/>
            <w:proofErr w:type="gramStart"/>
            <w:r w:rsidRPr="00925D97">
              <w:rPr>
                <w:rFonts w:ascii="Arial" w:hAnsi="Arial" w:cs="Arial"/>
                <w:sz w:val="20"/>
                <w:szCs w:val="20"/>
              </w:rPr>
              <w:t>CxAxL</w:t>
            </w:r>
            <w:proofErr w:type="spellEnd"/>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Tampo em granito, com cuba quadrada. </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1,25 x 0,57 x 0,30 m.</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pés medindo altura padrão de </w:t>
            </w:r>
            <w:proofErr w:type="gramStart"/>
            <w:r w:rsidRPr="00925D97">
              <w:rPr>
                <w:rFonts w:ascii="Arial" w:hAnsi="Arial" w:cs="Arial"/>
                <w:sz w:val="20"/>
                <w:szCs w:val="20"/>
              </w:rPr>
              <w:t>12cm</w:t>
            </w:r>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81300" cy="1476375"/>
                  <wp:effectExtent l="19050" t="0" r="0" b="0"/>
                  <wp:docPr id="9" name="Imagem 6" descr="C:\Users\Jose\Downloads\ESTERELIZAÇÃO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Users\Jose\Downloads\ESTERELIZAÇÃO 05.jpg"/>
                          <pic:cNvPicPr>
                            <a:picLocks noChangeAspect="1" noChangeArrowheads="1"/>
                          </pic:cNvPicPr>
                        </pic:nvPicPr>
                        <pic:blipFill>
                          <a:blip r:embed="rId15"/>
                          <a:srcRect/>
                          <a:stretch>
                            <a:fillRect/>
                          </a:stretch>
                        </pic:blipFill>
                        <pic:spPr bwMode="auto">
                          <a:xfrm>
                            <a:off x="0" y="0"/>
                            <a:ext cx="2781300" cy="1476375"/>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81300" cy="1600200"/>
                  <wp:effectExtent l="19050" t="0" r="0" b="0"/>
                  <wp:docPr id="10" name="Imagem 7" descr="C:\Users\Jose\Downloads\ESTERELIZAÇÃO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Jose\Downloads\ESTERELIZAÇÃO 005.jpg"/>
                          <pic:cNvPicPr>
                            <a:picLocks noChangeAspect="1" noChangeArrowheads="1"/>
                          </pic:cNvPicPr>
                        </pic:nvPicPr>
                        <pic:blipFill>
                          <a:blip r:embed="rId16"/>
                          <a:srcRect/>
                          <a:stretch>
                            <a:fillRect/>
                          </a:stretch>
                        </pic:blipFill>
                        <pic:spPr bwMode="auto">
                          <a:xfrm>
                            <a:off x="0" y="0"/>
                            <a:ext cx="2781300" cy="1600200"/>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tc>
        <w:tc>
          <w:tcPr>
            <w:tcW w:w="992" w:type="dxa"/>
            <w:shd w:val="clear" w:color="auto" w:fill="auto"/>
            <w:vAlign w:val="center"/>
          </w:tcPr>
          <w:p w:rsidR="0084353A" w:rsidRPr="00925D97" w:rsidRDefault="00EC4F4E" w:rsidP="00823251">
            <w:pPr>
              <w:pStyle w:val="Ttulo8"/>
              <w:snapToGrid w:val="0"/>
              <w:jc w:val="left"/>
              <w:rPr>
                <w:b w:val="0"/>
                <w:lang w:val="pt-PT"/>
              </w:rPr>
            </w:pPr>
            <w:r>
              <w:rPr>
                <w:b w:val="0"/>
                <w:lang w:val="pt-PT"/>
              </w:rPr>
              <w:t>MDP</w:t>
            </w:r>
          </w:p>
        </w:tc>
        <w:tc>
          <w:tcPr>
            <w:tcW w:w="1276" w:type="dxa"/>
            <w:shd w:val="clear" w:color="auto" w:fill="auto"/>
            <w:vAlign w:val="center"/>
          </w:tcPr>
          <w:p w:rsidR="0084353A" w:rsidRPr="00925D97" w:rsidRDefault="00EC4F4E"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1.166,6454</w:t>
            </w:r>
          </w:p>
        </w:tc>
        <w:tc>
          <w:tcPr>
            <w:tcW w:w="1275" w:type="dxa"/>
            <w:shd w:val="clear" w:color="auto" w:fill="auto"/>
            <w:vAlign w:val="center"/>
          </w:tcPr>
          <w:p w:rsidR="0084353A" w:rsidRPr="00925D97" w:rsidRDefault="00EC4F4E"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1.166,65</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proofErr w:type="gramStart"/>
            <w:r w:rsidRPr="00925D97">
              <w:rPr>
                <w:b w:val="0"/>
              </w:rPr>
              <w:t>6</w:t>
            </w:r>
            <w:proofErr w:type="gramEnd"/>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01</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Prateleira confeccionado em MDF branco TX de </w:t>
            </w:r>
            <w:proofErr w:type="gramStart"/>
            <w:r w:rsidRPr="00925D97">
              <w:rPr>
                <w:rFonts w:ascii="Arial" w:hAnsi="Arial" w:cs="Arial"/>
                <w:sz w:val="20"/>
                <w:szCs w:val="20"/>
              </w:rPr>
              <w:t>15mm</w:t>
            </w:r>
            <w:proofErr w:type="gramEnd"/>
            <w:r w:rsidRPr="00925D97">
              <w:rPr>
                <w:rFonts w:ascii="Arial" w:hAnsi="Arial" w:cs="Arial"/>
                <w:sz w:val="20"/>
                <w:szCs w:val="20"/>
              </w:rPr>
              <w:t>, fundo de 6mm revestido em branco TX 02 faces.</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1,60 x 0,45 x 0,06 m (</w:t>
            </w:r>
            <w:proofErr w:type="spellStart"/>
            <w:proofErr w:type="gramStart"/>
            <w:r w:rsidRPr="00925D97">
              <w:rPr>
                <w:rFonts w:ascii="Arial" w:hAnsi="Arial" w:cs="Arial"/>
                <w:sz w:val="20"/>
                <w:szCs w:val="20"/>
              </w:rPr>
              <w:t>CxLxA</w:t>
            </w:r>
            <w:proofErr w:type="spellEnd"/>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33675" cy="1343025"/>
                  <wp:effectExtent l="19050" t="0" r="9525" b="0"/>
                  <wp:docPr id="11" name="Imagem 8" descr="C:\Users\Jose\Downloads\ESTERELIZAÇÃO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Jose\Downloads\ESTERELIZAÇÃO 06.jpg"/>
                          <pic:cNvPicPr>
                            <a:picLocks noChangeAspect="1" noChangeArrowheads="1"/>
                          </pic:cNvPicPr>
                        </pic:nvPicPr>
                        <pic:blipFill>
                          <a:blip r:embed="rId17"/>
                          <a:srcRect/>
                          <a:stretch>
                            <a:fillRect/>
                          </a:stretch>
                        </pic:blipFill>
                        <pic:spPr bwMode="auto">
                          <a:xfrm>
                            <a:off x="0" y="0"/>
                            <a:ext cx="2733675" cy="1343025"/>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tc>
        <w:tc>
          <w:tcPr>
            <w:tcW w:w="992" w:type="dxa"/>
            <w:shd w:val="clear" w:color="auto" w:fill="auto"/>
            <w:vAlign w:val="center"/>
          </w:tcPr>
          <w:p w:rsidR="0084353A" w:rsidRPr="00925D97" w:rsidRDefault="00EC4F4E" w:rsidP="00823251">
            <w:pPr>
              <w:pStyle w:val="Ttulo8"/>
              <w:snapToGrid w:val="0"/>
              <w:jc w:val="left"/>
              <w:rPr>
                <w:b w:val="0"/>
                <w:lang w:val="pt-PT"/>
              </w:rPr>
            </w:pPr>
            <w:r>
              <w:rPr>
                <w:b w:val="0"/>
                <w:lang w:val="pt-PT"/>
              </w:rPr>
              <w:t>MDP</w:t>
            </w:r>
          </w:p>
        </w:tc>
        <w:tc>
          <w:tcPr>
            <w:tcW w:w="1276" w:type="dxa"/>
            <w:shd w:val="clear" w:color="auto" w:fill="auto"/>
            <w:vAlign w:val="center"/>
          </w:tcPr>
          <w:p w:rsidR="0084353A" w:rsidRPr="00925D97" w:rsidRDefault="00EC4F4E"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145,8307</w:t>
            </w:r>
          </w:p>
        </w:tc>
        <w:tc>
          <w:tcPr>
            <w:tcW w:w="1275" w:type="dxa"/>
            <w:shd w:val="clear" w:color="auto" w:fill="auto"/>
            <w:vAlign w:val="center"/>
          </w:tcPr>
          <w:p w:rsidR="0084353A" w:rsidRPr="00925D97" w:rsidRDefault="00EC4F4E"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145,83</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proofErr w:type="gramStart"/>
            <w:r w:rsidRPr="00925D97">
              <w:rPr>
                <w:b w:val="0"/>
              </w:rPr>
              <w:t>7</w:t>
            </w:r>
            <w:proofErr w:type="gramEnd"/>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01</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03 (três) portas e com tampo, confeccionado em MDF branco TX de </w:t>
            </w:r>
            <w:proofErr w:type="gramStart"/>
            <w:r w:rsidRPr="00925D97">
              <w:rPr>
                <w:rFonts w:ascii="Arial" w:hAnsi="Arial" w:cs="Arial"/>
                <w:sz w:val="20"/>
                <w:szCs w:val="20"/>
              </w:rPr>
              <w:t>15mm</w:t>
            </w:r>
            <w:proofErr w:type="gramEnd"/>
            <w:r w:rsidRPr="00925D97">
              <w:rPr>
                <w:rFonts w:ascii="Arial" w:hAnsi="Arial" w:cs="Arial"/>
                <w:sz w:val="20"/>
                <w:szCs w:val="20"/>
              </w:rPr>
              <w:t>, fundo de 6mm revestido em branco TX 02 faces.</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Portas com dobradiças de metal </w:t>
            </w:r>
            <w:proofErr w:type="gramStart"/>
            <w:r w:rsidRPr="00925D97">
              <w:rPr>
                <w:rFonts w:ascii="Arial" w:hAnsi="Arial" w:cs="Arial"/>
                <w:sz w:val="20"/>
                <w:szCs w:val="20"/>
              </w:rPr>
              <w:t>embutidas.</w:t>
            </w:r>
            <w:proofErr w:type="gramEnd"/>
            <w:r w:rsidRPr="00925D97">
              <w:rPr>
                <w:rFonts w:ascii="Arial" w:hAnsi="Arial" w:cs="Arial"/>
                <w:sz w:val="20"/>
                <w:szCs w:val="20"/>
              </w:rPr>
              <w:t xml:space="preserve">Puxadores de metal </w:t>
            </w:r>
            <w:proofErr w:type="spellStart"/>
            <w:r w:rsidRPr="00925D97">
              <w:rPr>
                <w:rFonts w:ascii="Arial" w:hAnsi="Arial" w:cs="Arial"/>
                <w:i/>
                <w:sz w:val="20"/>
                <w:szCs w:val="20"/>
              </w:rPr>
              <w:t>steel</w:t>
            </w:r>
            <w:proofErr w:type="spellEnd"/>
            <w:r w:rsidRPr="00925D97">
              <w:rPr>
                <w:rFonts w:ascii="Arial" w:hAnsi="Arial" w:cs="Arial"/>
                <w:sz w:val="20"/>
                <w:szCs w:val="20"/>
              </w:rPr>
              <w:t xml:space="preserve"> modelo </w:t>
            </w:r>
            <w:proofErr w:type="spellStart"/>
            <w:r w:rsidRPr="00925D97">
              <w:rPr>
                <w:rFonts w:ascii="Arial" w:hAnsi="Arial" w:cs="Arial"/>
                <w:i/>
                <w:sz w:val="20"/>
                <w:szCs w:val="20"/>
              </w:rPr>
              <w:t>reale</w:t>
            </w:r>
            <w:proofErr w:type="spellEnd"/>
            <w:r w:rsidRPr="00925D97">
              <w:rPr>
                <w:rFonts w:ascii="Arial" w:hAnsi="Arial" w:cs="Arial"/>
                <w:sz w:val="20"/>
                <w:szCs w:val="20"/>
              </w:rPr>
              <w:t xml:space="preserve"> 128.</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1,30 x 0,90 x 0,50 m (</w:t>
            </w:r>
            <w:proofErr w:type="spellStart"/>
            <w:proofErr w:type="gramStart"/>
            <w:r w:rsidRPr="00925D97">
              <w:rPr>
                <w:rFonts w:ascii="Arial" w:hAnsi="Arial" w:cs="Arial"/>
                <w:sz w:val="20"/>
                <w:szCs w:val="20"/>
              </w:rPr>
              <w:t>CxLxA</w:t>
            </w:r>
            <w:proofErr w:type="spellEnd"/>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pés medindo altura padrão de </w:t>
            </w:r>
            <w:proofErr w:type="gramStart"/>
            <w:r w:rsidRPr="00925D97">
              <w:rPr>
                <w:rFonts w:ascii="Arial" w:hAnsi="Arial" w:cs="Arial"/>
                <w:sz w:val="20"/>
                <w:szCs w:val="20"/>
              </w:rPr>
              <w:t>12cm</w:t>
            </w:r>
            <w:proofErr w:type="gramEnd"/>
            <w:r w:rsidRPr="00925D97">
              <w:rPr>
                <w:rFonts w:ascii="Arial" w:hAnsi="Arial" w:cs="Arial"/>
                <w:sz w:val="20"/>
                <w:szCs w:val="20"/>
              </w:rPr>
              <w:t xml:space="preserve">. </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lastRenderedPageBreak/>
              <w:drawing>
                <wp:inline distT="0" distB="0" distL="0" distR="0">
                  <wp:extent cx="2733675" cy="1362075"/>
                  <wp:effectExtent l="19050" t="0" r="9525" b="0"/>
                  <wp:docPr id="12" name="Imagem 9" descr="C:\Users\Jose\Downloads\ESTERELIZAÇÃO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Users\Jose\Downloads\ESTERELIZAÇÃO 07.jpg"/>
                          <pic:cNvPicPr>
                            <a:picLocks noChangeAspect="1" noChangeArrowheads="1"/>
                          </pic:cNvPicPr>
                        </pic:nvPicPr>
                        <pic:blipFill>
                          <a:blip r:embed="rId18"/>
                          <a:srcRect/>
                          <a:stretch>
                            <a:fillRect/>
                          </a:stretch>
                        </pic:blipFill>
                        <pic:spPr bwMode="auto">
                          <a:xfrm>
                            <a:off x="0" y="0"/>
                            <a:ext cx="2733675" cy="1362075"/>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81300" cy="1447800"/>
                  <wp:effectExtent l="19050" t="0" r="0" b="0"/>
                  <wp:docPr id="13" name="Imagem 10" descr="C:\Users\Jose\Downloads\ESTERELIZAÇÃO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Users\Jose\Downloads\ESTERELIZAÇÃO 007.jpg"/>
                          <pic:cNvPicPr>
                            <a:picLocks noChangeAspect="1" noChangeArrowheads="1"/>
                          </pic:cNvPicPr>
                        </pic:nvPicPr>
                        <pic:blipFill>
                          <a:blip r:embed="rId19"/>
                          <a:srcRect/>
                          <a:stretch>
                            <a:fillRect/>
                          </a:stretch>
                        </pic:blipFill>
                        <pic:spPr bwMode="auto">
                          <a:xfrm>
                            <a:off x="0" y="0"/>
                            <a:ext cx="2781300" cy="1447800"/>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tc>
        <w:tc>
          <w:tcPr>
            <w:tcW w:w="992" w:type="dxa"/>
            <w:shd w:val="clear" w:color="auto" w:fill="auto"/>
            <w:vAlign w:val="center"/>
          </w:tcPr>
          <w:p w:rsidR="0084353A" w:rsidRPr="00925D97" w:rsidRDefault="00EC4F4E" w:rsidP="00823251">
            <w:pPr>
              <w:pStyle w:val="Ttulo8"/>
              <w:snapToGrid w:val="0"/>
              <w:jc w:val="left"/>
              <w:rPr>
                <w:b w:val="0"/>
                <w:lang w:val="pt-PT"/>
              </w:rPr>
            </w:pPr>
            <w:r>
              <w:rPr>
                <w:b w:val="0"/>
                <w:lang w:val="pt-PT"/>
              </w:rPr>
              <w:lastRenderedPageBreak/>
              <w:t>MDP</w:t>
            </w:r>
          </w:p>
        </w:tc>
        <w:tc>
          <w:tcPr>
            <w:tcW w:w="1276" w:type="dxa"/>
            <w:shd w:val="clear" w:color="auto" w:fill="auto"/>
            <w:vAlign w:val="center"/>
          </w:tcPr>
          <w:p w:rsidR="0084353A" w:rsidRPr="00925D97" w:rsidRDefault="00EC4F4E"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806,9297</w:t>
            </w:r>
          </w:p>
        </w:tc>
        <w:tc>
          <w:tcPr>
            <w:tcW w:w="1275" w:type="dxa"/>
            <w:shd w:val="clear" w:color="auto" w:fill="auto"/>
            <w:vAlign w:val="center"/>
          </w:tcPr>
          <w:p w:rsidR="0084353A" w:rsidRPr="00925D97" w:rsidRDefault="00EC4F4E"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806,93</w:t>
            </w:r>
          </w:p>
        </w:tc>
      </w:tr>
      <w:tr w:rsidR="0084353A" w:rsidRPr="00925D97" w:rsidTr="00823251">
        <w:tc>
          <w:tcPr>
            <w:tcW w:w="8931" w:type="dxa"/>
            <w:gridSpan w:val="6"/>
            <w:shd w:val="clear" w:color="auto" w:fill="auto"/>
            <w:vAlign w:val="center"/>
          </w:tcPr>
          <w:p w:rsidR="0084353A" w:rsidRPr="00925D97" w:rsidRDefault="0084353A" w:rsidP="00823251">
            <w:pPr>
              <w:snapToGrid w:val="0"/>
              <w:spacing w:after="0" w:line="240" w:lineRule="auto"/>
              <w:rPr>
                <w:rFonts w:ascii="Arial" w:hAnsi="Arial" w:cs="Arial"/>
                <w:bCs/>
                <w:sz w:val="20"/>
                <w:szCs w:val="20"/>
                <w:lang w:val="pt-PT"/>
              </w:rPr>
            </w:pPr>
            <w:r w:rsidRPr="00925D97">
              <w:rPr>
                <w:rFonts w:ascii="Arial" w:hAnsi="Arial" w:cs="Arial"/>
                <w:bCs/>
                <w:sz w:val="20"/>
                <w:szCs w:val="20"/>
                <w:lang w:val="pt-PT"/>
              </w:rPr>
              <w:lastRenderedPageBreak/>
              <w:t>VALOR TOTAL DO LOTE 3 R$</w:t>
            </w:r>
          </w:p>
        </w:tc>
        <w:tc>
          <w:tcPr>
            <w:tcW w:w="1275" w:type="dxa"/>
            <w:shd w:val="clear" w:color="auto" w:fill="auto"/>
            <w:vAlign w:val="center"/>
          </w:tcPr>
          <w:p w:rsidR="0084353A" w:rsidRPr="00925D97" w:rsidRDefault="00023CD6"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3.043,00</w:t>
            </w:r>
          </w:p>
        </w:tc>
      </w:tr>
    </w:tbl>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Default="0084353A"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Pr="00925D97" w:rsidRDefault="00490746"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851"/>
        <w:gridCol w:w="567"/>
        <w:gridCol w:w="4536"/>
        <w:gridCol w:w="992"/>
        <w:gridCol w:w="1276"/>
        <w:gridCol w:w="1275"/>
      </w:tblGrid>
      <w:tr w:rsidR="0084353A" w:rsidRPr="00925D97" w:rsidTr="00823251">
        <w:tc>
          <w:tcPr>
            <w:tcW w:w="10206" w:type="dxa"/>
            <w:gridSpan w:val="7"/>
            <w:shd w:val="clear" w:color="auto" w:fill="auto"/>
            <w:vAlign w:val="center"/>
          </w:tcPr>
          <w:p w:rsidR="0084353A" w:rsidRPr="00925D97" w:rsidRDefault="0084353A" w:rsidP="00823251">
            <w:pPr>
              <w:snapToGrid w:val="0"/>
              <w:spacing w:after="0" w:line="240" w:lineRule="auto"/>
              <w:jc w:val="center"/>
              <w:rPr>
                <w:rFonts w:ascii="Arial" w:hAnsi="Arial" w:cs="Arial"/>
                <w:b/>
                <w:bCs/>
                <w:sz w:val="20"/>
                <w:szCs w:val="20"/>
                <w:lang w:val="pt-PT"/>
              </w:rPr>
            </w:pPr>
            <w:r w:rsidRPr="00925D97">
              <w:rPr>
                <w:rFonts w:ascii="Arial" w:hAnsi="Arial" w:cs="Arial"/>
                <w:b/>
                <w:sz w:val="20"/>
                <w:szCs w:val="20"/>
              </w:rPr>
              <w:lastRenderedPageBreak/>
              <w:t xml:space="preserve">LOTE 04 </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t>ITEM</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QTDE</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sz w:val="20"/>
                <w:szCs w:val="20"/>
              </w:rPr>
              <w:t>ESPECIFICAÇÃO</w:t>
            </w:r>
          </w:p>
        </w:tc>
        <w:tc>
          <w:tcPr>
            <w:tcW w:w="992" w:type="dxa"/>
            <w:shd w:val="clear" w:color="auto" w:fill="auto"/>
            <w:vAlign w:val="center"/>
          </w:tcPr>
          <w:p w:rsidR="0084353A" w:rsidRPr="00925D97" w:rsidRDefault="0084353A" w:rsidP="00823251">
            <w:pPr>
              <w:pStyle w:val="Ttulo8"/>
              <w:snapToGrid w:val="0"/>
              <w:rPr>
                <w:b w:val="0"/>
                <w:lang w:val="pt-PT"/>
              </w:rPr>
            </w:pPr>
            <w:r w:rsidRPr="00925D97">
              <w:rPr>
                <w:b w:val="0"/>
                <w:lang w:val="pt-PT"/>
              </w:rPr>
              <w:t>MARCA</w:t>
            </w:r>
          </w:p>
        </w:tc>
        <w:tc>
          <w:tcPr>
            <w:tcW w:w="1276"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VALOR</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UNITÁRIO</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c>
          <w:tcPr>
            <w:tcW w:w="1275"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 xml:space="preserve">VALOR TOTAL </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proofErr w:type="gramStart"/>
            <w:r w:rsidRPr="00925D97">
              <w:rPr>
                <w:b w:val="0"/>
              </w:rPr>
              <w:t>8</w:t>
            </w:r>
            <w:proofErr w:type="gramEnd"/>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01</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Armário com 04 (quatro) portas, dividido com prateleiras, confeccionado em MDF branco TX de </w:t>
            </w:r>
            <w:proofErr w:type="gramStart"/>
            <w:r w:rsidRPr="00925D97">
              <w:rPr>
                <w:rFonts w:ascii="Arial" w:hAnsi="Arial" w:cs="Arial"/>
                <w:sz w:val="20"/>
                <w:szCs w:val="20"/>
              </w:rPr>
              <w:t>15mm</w:t>
            </w:r>
            <w:proofErr w:type="gramEnd"/>
            <w:r w:rsidRPr="00925D97">
              <w:rPr>
                <w:rFonts w:ascii="Arial" w:hAnsi="Arial" w:cs="Arial"/>
                <w:sz w:val="20"/>
                <w:szCs w:val="20"/>
              </w:rPr>
              <w:t>, fundo de 6mm revestido em branco TX 02 faces.</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Portas com dobradiças de metal </w:t>
            </w:r>
            <w:proofErr w:type="gramStart"/>
            <w:r w:rsidRPr="00925D97">
              <w:rPr>
                <w:rFonts w:ascii="Arial" w:hAnsi="Arial" w:cs="Arial"/>
                <w:sz w:val="20"/>
                <w:szCs w:val="20"/>
              </w:rPr>
              <w:t>embutidas.</w:t>
            </w:r>
            <w:proofErr w:type="gramEnd"/>
            <w:r w:rsidRPr="00925D97">
              <w:rPr>
                <w:rFonts w:ascii="Arial" w:hAnsi="Arial" w:cs="Arial"/>
                <w:sz w:val="20"/>
                <w:szCs w:val="20"/>
              </w:rPr>
              <w:t xml:space="preserve">Puxadores de metal </w:t>
            </w:r>
            <w:proofErr w:type="spellStart"/>
            <w:r w:rsidRPr="00925D97">
              <w:rPr>
                <w:rFonts w:ascii="Arial" w:hAnsi="Arial" w:cs="Arial"/>
                <w:i/>
                <w:sz w:val="20"/>
                <w:szCs w:val="20"/>
              </w:rPr>
              <w:t>steel</w:t>
            </w:r>
            <w:proofErr w:type="spellEnd"/>
            <w:r w:rsidRPr="00925D97">
              <w:rPr>
                <w:rFonts w:ascii="Arial" w:hAnsi="Arial" w:cs="Arial"/>
                <w:sz w:val="20"/>
                <w:szCs w:val="20"/>
              </w:rPr>
              <w:t xml:space="preserve"> modelo </w:t>
            </w:r>
            <w:proofErr w:type="spellStart"/>
            <w:r w:rsidRPr="00925D97">
              <w:rPr>
                <w:rFonts w:ascii="Arial" w:hAnsi="Arial" w:cs="Arial"/>
                <w:i/>
                <w:sz w:val="20"/>
                <w:szCs w:val="20"/>
              </w:rPr>
              <w:t>reale</w:t>
            </w:r>
            <w:proofErr w:type="spellEnd"/>
            <w:r w:rsidRPr="00925D97">
              <w:rPr>
                <w:rFonts w:ascii="Arial" w:hAnsi="Arial" w:cs="Arial"/>
                <w:sz w:val="20"/>
                <w:szCs w:val="20"/>
              </w:rPr>
              <w:t xml:space="preserve"> 128.</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1,65 x 2,10 x 0,45m. (</w:t>
            </w:r>
            <w:proofErr w:type="spellStart"/>
            <w:proofErr w:type="gramStart"/>
            <w:r w:rsidRPr="00925D97">
              <w:rPr>
                <w:rFonts w:ascii="Arial" w:hAnsi="Arial" w:cs="Arial"/>
                <w:sz w:val="20"/>
                <w:szCs w:val="20"/>
              </w:rPr>
              <w:t>CxAxL</w:t>
            </w:r>
            <w:proofErr w:type="spellEnd"/>
            <w:proofErr w:type="gramEnd"/>
            <w:r w:rsidRPr="00925D97">
              <w:rPr>
                <w:rFonts w:ascii="Arial" w:hAnsi="Arial" w:cs="Arial"/>
                <w:sz w:val="20"/>
                <w:szCs w:val="20"/>
              </w:rPr>
              <w:t>).</w:t>
            </w:r>
          </w:p>
          <w:p w:rsidR="0084353A" w:rsidRPr="00925D97" w:rsidRDefault="0084353A" w:rsidP="00823251">
            <w:pPr>
              <w:snapToGrid w:val="0"/>
              <w:spacing w:after="0" w:line="240" w:lineRule="auto"/>
              <w:rPr>
                <w:rFonts w:ascii="Arial" w:hAnsi="Arial" w:cs="Arial"/>
                <w:sz w:val="20"/>
                <w:szCs w:val="20"/>
              </w:rPr>
            </w:pPr>
            <w:r w:rsidRPr="00925D97">
              <w:rPr>
                <w:rFonts w:ascii="Arial" w:hAnsi="Arial" w:cs="Arial"/>
                <w:sz w:val="20"/>
                <w:szCs w:val="20"/>
              </w:rPr>
              <w:t xml:space="preserve">Armário com pés medindo altura padrão de </w:t>
            </w:r>
            <w:proofErr w:type="gramStart"/>
            <w:r w:rsidRPr="00925D97">
              <w:rPr>
                <w:rFonts w:ascii="Arial" w:hAnsi="Arial" w:cs="Arial"/>
                <w:sz w:val="20"/>
                <w:szCs w:val="20"/>
              </w:rPr>
              <w:t>12cm</w:t>
            </w:r>
            <w:proofErr w:type="gramEnd"/>
          </w:p>
          <w:p w:rsidR="0084353A" w:rsidRPr="00925D97" w:rsidRDefault="0084353A" w:rsidP="00823251">
            <w:pPr>
              <w:snapToGrid w:val="0"/>
              <w:spacing w:after="0" w:line="240" w:lineRule="auto"/>
              <w:rPr>
                <w:rFonts w:ascii="Arial" w:hAnsi="Arial" w:cs="Arial"/>
                <w:sz w:val="20"/>
                <w:szCs w:val="20"/>
              </w:rPr>
            </w:pPr>
          </w:p>
          <w:p w:rsidR="0084353A" w:rsidRPr="00925D97" w:rsidRDefault="0084353A" w:rsidP="00823251">
            <w:pPr>
              <w:snapToGrid w:val="0"/>
              <w:spacing w:after="0" w:line="240" w:lineRule="auto"/>
              <w:rPr>
                <w:rFonts w:ascii="Arial" w:hAnsi="Arial" w:cs="Arial"/>
                <w:sz w:val="20"/>
                <w:szCs w:val="20"/>
              </w:rPr>
            </w:pPr>
            <w:r>
              <w:rPr>
                <w:rFonts w:ascii="Arial" w:hAnsi="Arial" w:cs="Arial"/>
                <w:noProof/>
                <w:sz w:val="20"/>
                <w:szCs w:val="20"/>
              </w:rPr>
              <w:drawing>
                <wp:inline distT="0" distB="0" distL="0" distR="0">
                  <wp:extent cx="2733675" cy="1590675"/>
                  <wp:effectExtent l="19050" t="0" r="9525" b="0"/>
                  <wp:docPr id="14" name="Imagem 11" descr="C:\Users\Jose\Downloads\SALA DE ARMAZENAMENTO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Users\Jose\Downloads\SALA DE ARMAZENAMENTO 08.jpg"/>
                          <pic:cNvPicPr>
                            <a:picLocks noChangeAspect="1" noChangeArrowheads="1"/>
                          </pic:cNvPicPr>
                        </pic:nvPicPr>
                        <pic:blipFill>
                          <a:blip r:embed="rId20"/>
                          <a:srcRect/>
                          <a:stretch>
                            <a:fillRect/>
                          </a:stretch>
                        </pic:blipFill>
                        <pic:spPr bwMode="auto">
                          <a:xfrm>
                            <a:off x="0" y="0"/>
                            <a:ext cx="2733675" cy="1590675"/>
                          </a:xfrm>
                          <a:prstGeom prst="rect">
                            <a:avLst/>
                          </a:prstGeom>
                          <a:noFill/>
                          <a:ln w="9525">
                            <a:noFill/>
                            <a:miter lim="800000"/>
                            <a:headEnd/>
                            <a:tailEnd/>
                          </a:ln>
                        </pic:spPr>
                      </pic:pic>
                    </a:graphicData>
                  </a:graphic>
                </wp:inline>
              </w:drawing>
            </w:r>
          </w:p>
          <w:p w:rsidR="0084353A" w:rsidRPr="00925D97" w:rsidRDefault="0084353A" w:rsidP="00823251">
            <w:pPr>
              <w:snapToGrid w:val="0"/>
              <w:spacing w:after="0" w:line="240" w:lineRule="auto"/>
              <w:rPr>
                <w:rFonts w:ascii="Arial" w:hAnsi="Arial" w:cs="Arial"/>
                <w:sz w:val="20"/>
                <w:szCs w:val="20"/>
              </w:rPr>
            </w:pPr>
          </w:p>
          <w:p w:rsidR="0084353A" w:rsidRPr="00925D97" w:rsidRDefault="0084353A" w:rsidP="00823251">
            <w:pPr>
              <w:snapToGrid w:val="0"/>
              <w:spacing w:after="0" w:line="240" w:lineRule="auto"/>
              <w:rPr>
                <w:rFonts w:ascii="Arial" w:hAnsi="Arial" w:cs="Arial"/>
                <w:sz w:val="20"/>
                <w:szCs w:val="20"/>
              </w:rPr>
            </w:pPr>
            <w:r>
              <w:rPr>
                <w:rFonts w:ascii="Arial" w:hAnsi="Arial" w:cs="Arial"/>
                <w:noProof/>
                <w:sz w:val="20"/>
                <w:szCs w:val="20"/>
              </w:rPr>
              <w:drawing>
                <wp:inline distT="0" distB="0" distL="0" distR="0">
                  <wp:extent cx="2733675" cy="1514475"/>
                  <wp:effectExtent l="19050" t="0" r="9525" b="0"/>
                  <wp:docPr id="15" name="Imagem 12" descr="C:\Users\Jose\Downloads\SALA DE ARMAZENAMENTO 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C:\Users\Jose\Downloads\SALA DE ARMAZENAMENTO 008 (1).jpg"/>
                          <pic:cNvPicPr>
                            <a:picLocks noChangeAspect="1" noChangeArrowheads="1"/>
                          </pic:cNvPicPr>
                        </pic:nvPicPr>
                        <pic:blipFill>
                          <a:blip r:embed="rId21"/>
                          <a:srcRect/>
                          <a:stretch>
                            <a:fillRect/>
                          </a:stretch>
                        </pic:blipFill>
                        <pic:spPr bwMode="auto">
                          <a:xfrm>
                            <a:off x="0" y="0"/>
                            <a:ext cx="2733675" cy="1514475"/>
                          </a:xfrm>
                          <a:prstGeom prst="rect">
                            <a:avLst/>
                          </a:prstGeom>
                          <a:noFill/>
                          <a:ln w="9525">
                            <a:noFill/>
                            <a:miter lim="800000"/>
                            <a:headEnd/>
                            <a:tailEnd/>
                          </a:ln>
                        </pic:spPr>
                      </pic:pic>
                    </a:graphicData>
                  </a:graphic>
                </wp:inline>
              </w:drawing>
            </w:r>
          </w:p>
          <w:p w:rsidR="0084353A" w:rsidRPr="00925D97" w:rsidRDefault="0084353A" w:rsidP="00823251">
            <w:pPr>
              <w:snapToGrid w:val="0"/>
              <w:spacing w:after="0" w:line="240" w:lineRule="auto"/>
              <w:rPr>
                <w:rFonts w:ascii="Arial" w:hAnsi="Arial" w:cs="Arial"/>
                <w:sz w:val="20"/>
                <w:szCs w:val="20"/>
              </w:rPr>
            </w:pPr>
          </w:p>
        </w:tc>
        <w:tc>
          <w:tcPr>
            <w:tcW w:w="992" w:type="dxa"/>
            <w:shd w:val="clear" w:color="auto" w:fill="auto"/>
            <w:vAlign w:val="center"/>
          </w:tcPr>
          <w:p w:rsidR="0084353A" w:rsidRPr="00925D97" w:rsidRDefault="00490746" w:rsidP="00823251">
            <w:pPr>
              <w:pStyle w:val="Ttulo8"/>
              <w:snapToGrid w:val="0"/>
              <w:jc w:val="left"/>
              <w:rPr>
                <w:b w:val="0"/>
                <w:lang w:val="pt-PT"/>
              </w:rPr>
            </w:pPr>
            <w:r>
              <w:rPr>
                <w:b w:val="0"/>
                <w:lang w:val="pt-PT"/>
              </w:rPr>
              <w:t>MDP</w:t>
            </w:r>
          </w:p>
        </w:tc>
        <w:tc>
          <w:tcPr>
            <w:tcW w:w="1276" w:type="dxa"/>
            <w:shd w:val="clear" w:color="auto" w:fill="auto"/>
            <w:vAlign w:val="center"/>
          </w:tcPr>
          <w:p w:rsidR="0084353A" w:rsidRPr="00925D97" w:rsidRDefault="00490746"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1.594,00</w:t>
            </w:r>
          </w:p>
        </w:tc>
        <w:tc>
          <w:tcPr>
            <w:tcW w:w="1275" w:type="dxa"/>
            <w:shd w:val="clear" w:color="auto" w:fill="auto"/>
            <w:vAlign w:val="center"/>
          </w:tcPr>
          <w:p w:rsidR="0084353A" w:rsidRPr="00925D97" w:rsidRDefault="00490746"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1.594,00</w:t>
            </w:r>
          </w:p>
        </w:tc>
      </w:tr>
    </w:tbl>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Default="0084353A"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Pr="00925D97" w:rsidRDefault="00490746" w:rsidP="0084353A">
      <w:pPr>
        <w:pStyle w:val="TextosemFormatao1"/>
        <w:rPr>
          <w:rFonts w:ascii="Arial" w:hAnsi="Arial" w:cs="Arial"/>
          <w:bCs/>
          <w:lang w:val="pt-PT"/>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851"/>
        <w:gridCol w:w="567"/>
        <w:gridCol w:w="4536"/>
        <w:gridCol w:w="992"/>
        <w:gridCol w:w="1276"/>
        <w:gridCol w:w="1275"/>
      </w:tblGrid>
      <w:tr w:rsidR="0084353A" w:rsidRPr="00925D97" w:rsidTr="00823251">
        <w:tc>
          <w:tcPr>
            <w:tcW w:w="10206" w:type="dxa"/>
            <w:gridSpan w:val="7"/>
            <w:shd w:val="clear" w:color="auto" w:fill="auto"/>
            <w:vAlign w:val="center"/>
          </w:tcPr>
          <w:p w:rsidR="0084353A" w:rsidRPr="00925D97" w:rsidRDefault="0084353A" w:rsidP="00823251">
            <w:pPr>
              <w:snapToGrid w:val="0"/>
              <w:spacing w:after="0" w:line="240" w:lineRule="auto"/>
              <w:jc w:val="center"/>
              <w:rPr>
                <w:rFonts w:ascii="Arial" w:hAnsi="Arial" w:cs="Arial"/>
                <w:b/>
                <w:bCs/>
                <w:sz w:val="20"/>
                <w:szCs w:val="20"/>
                <w:lang w:val="pt-PT"/>
              </w:rPr>
            </w:pPr>
            <w:r w:rsidRPr="00925D97">
              <w:rPr>
                <w:rFonts w:ascii="Arial" w:hAnsi="Arial" w:cs="Arial"/>
                <w:b/>
                <w:sz w:val="20"/>
                <w:szCs w:val="20"/>
              </w:rPr>
              <w:t xml:space="preserve">LOTE 05 </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t>ITEM</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QTDE</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sz w:val="20"/>
                <w:szCs w:val="20"/>
              </w:rPr>
              <w:t>ESPECIFICAÇÃO</w:t>
            </w:r>
          </w:p>
        </w:tc>
        <w:tc>
          <w:tcPr>
            <w:tcW w:w="992" w:type="dxa"/>
            <w:shd w:val="clear" w:color="auto" w:fill="auto"/>
            <w:vAlign w:val="center"/>
          </w:tcPr>
          <w:p w:rsidR="0084353A" w:rsidRPr="00925D97" w:rsidRDefault="0084353A" w:rsidP="00823251">
            <w:pPr>
              <w:pStyle w:val="Ttulo8"/>
              <w:snapToGrid w:val="0"/>
              <w:rPr>
                <w:b w:val="0"/>
                <w:lang w:val="pt-PT"/>
              </w:rPr>
            </w:pPr>
            <w:r w:rsidRPr="00925D97">
              <w:rPr>
                <w:b w:val="0"/>
                <w:lang w:val="pt-PT"/>
              </w:rPr>
              <w:t>MARCA</w:t>
            </w:r>
          </w:p>
        </w:tc>
        <w:tc>
          <w:tcPr>
            <w:tcW w:w="1276"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VALOR</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UNITÁRIO</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c>
          <w:tcPr>
            <w:tcW w:w="1275"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 xml:space="preserve">VALOR TOTAL </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proofErr w:type="gramStart"/>
            <w:r w:rsidRPr="00925D97">
              <w:rPr>
                <w:b w:val="0"/>
              </w:rPr>
              <w:t>9</w:t>
            </w:r>
            <w:proofErr w:type="gramEnd"/>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01</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03 (três) portas, dividido com prateleiras e com tampo, confeccionado em MDF branco TX de </w:t>
            </w:r>
            <w:proofErr w:type="gramStart"/>
            <w:r w:rsidRPr="00925D97">
              <w:rPr>
                <w:rFonts w:ascii="Arial" w:hAnsi="Arial" w:cs="Arial"/>
                <w:sz w:val="20"/>
                <w:szCs w:val="20"/>
              </w:rPr>
              <w:t>15mm</w:t>
            </w:r>
            <w:proofErr w:type="gramEnd"/>
            <w:r w:rsidRPr="00925D97">
              <w:rPr>
                <w:rFonts w:ascii="Arial" w:hAnsi="Arial" w:cs="Arial"/>
                <w:sz w:val="20"/>
                <w:szCs w:val="20"/>
              </w:rPr>
              <w:t>, fundo de 6mm revestido em branco TX 02 faces.</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Portas com dobradiças de metal </w:t>
            </w:r>
            <w:proofErr w:type="gramStart"/>
            <w:r w:rsidRPr="00925D97">
              <w:rPr>
                <w:rFonts w:ascii="Arial" w:hAnsi="Arial" w:cs="Arial"/>
                <w:sz w:val="20"/>
                <w:szCs w:val="20"/>
              </w:rPr>
              <w:t>embutidas.</w:t>
            </w:r>
            <w:proofErr w:type="gramEnd"/>
            <w:r w:rsidRPr="00925D97">
              <w:rPr>
                <w:rFonts w:ascii="Arial" w:hAnsi="Arial" w:cs="Arial"/>
                <w:sz w:val="20"/>
                <w:szCs w:val="20"/>
              </w:rPr>
              <w:t xml:space="preserve">Puxadores de metal </w:t>
            </w:r>
            <w:proofErr w:type="spellStart"/>
            <w:r w:rsidRPr="00925D97">
              <w:rPr>
                <w:rFonts w:ascii="Arial" w:hAnsi="Arial" w:cs="Arial"/>
                <w:i/>
                <w:sz w:val="20"/>
                <w:szCs w:val="20"/>
              </w:rPr>
              <w:t>steel</w:t>
            </w:r>
            <w:proofErr w:type="spellEnd"/>
            <w:r w:rsidRPr="00925D97">
              <w:rPr>
                <w:rFonts w:ascii="Arial" w:hAnsi="Arial" w:cs="Arial"/>
                <w:sz w:val="20"/>
                <w:szCs w:val="20"/>
              </w:rPr>
              <w:t xml:space="preserve"> modelo </w:t>
            </w:r>
            <w:proofErr w:type="spellStart"/>
            <w:r w:rsidRPr="00925D97">
              <w:rPr>
                <w:rFonts w:ascii="Arial" w:hAnsi="Arial" w:cs="Arial"/>
                <w:i/>
                <w:sz w:val="20"/>
                <w:szCs w:val="20"/>
              </w:rPr>
              <w:t>reale</w:t>
            </w:r>
            <w:proofErr w:type="spellEnd"/>
            <w:r w:rsidRPr="00925D97">
              <w:rPr>
                <w:rFonts w:ascii="Arial" w:hAnsi="Arial" w:cs="Arial"/>
                <w:sz w:val="20"/>
                <w:szCs w:val="20"/>
              </w:rPr>
              <w:t xml:space="preserve"> 128.</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w:t>
            </w:r>
            <w:proofErr w:type="gramStart"/>
            <w:r w:rsidRPr="00925D97">
              <w:rPr>
                <w:rFonts w:ascii="Arial" w:hAnsi="Arial" w:cs="Arial"/>
                <w:sz w:val="20"/>
                <w:szCs w:val="20"/>
              </w:rPr>
              <w:t xml:space="preserve">  </w:t>
            </w:r>
            <w:proofErr w:type="gramEnd"/>
            <w:r w:rsidRPr="00925D97">
              <w:rPr>
                <w:rFonts w:ascii="Arial" w:hAnsi="Arial" w:cs="Arial"/>
                <w:sz w:val="20"/>
                <w:szCs w:val="20"/>
              </w:rPr>
              <w:t>1,55 x 1,45 x 0,60m (</w:t>
            </w:r>
            <w:proofErr w:type="spellStart"/>
            <w:r w:rsidRPr="00925D97">
              <w:rPr>
                <w:rFonts w:ascii="Arial" w:hAnsi="Arial" w:cs="Arial"/>
                <w:sz w:val="20"/>
                <w:szCs w:val="20"/>
              </w:rPr>
              <w:t>CxAxL</w:t>
            </w:r>
            <w:proofErr w:type="spell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pés medindo altura padrão de </w:t>
            </w:r>
            <w:proofErr w:type="gramStart"/>
            <w:r w:rsidRPr="00925D97">
              <w:rPr>
                <w:rFonts w:ascii="Arial" w:hAnsi="Arial" w:cs="Arial"/>
                <w:sz w:val="20"/>
                <w:szCs w:val="20"/>
              </w:rPr>
              <w:t>12cm</w:t>
            </w:r>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33675" cy="1323975"/>
                  <wp:effectExtent l="19050" t="0" r="9525" b="0"/>
                  <wp:docPr id="16" name="Imagem 13" descr="C:\Users\Jose\Downloads\DESPENSA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C:\Users\Jose\Downloads\DESPENSA 09.jpg"/>
                          <pic:cNvPicPr>
                            <a:picLocks noChangeAspect="1" noChangeArrowheads="1"/>
                          </pic:cNvPicPr>
                        </pic:nvPicPr>
                        <pic:blipFill>
                          <a:blip r:embed="rId22"/>
                          <a:srcRect/>
                          <a:stretch>
                            <a:fillRect/>
                          </a:stretch>
                        </pic:blipFill>
                        <pic:spPr bwMode="auto">
                          <a:xfrm>
                            <a:off x="0" y="0"/>
                            <a:ext cx="2733675" cy="1323975"/>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33675" cy="1266825"/>
                  <wp:effectExtent l="19050" t="0" r="9525" b="0"/>
                  <wp:docPr id="17" name="Imagem 14" descr="C:\Users\Jose\Downloads\DESPENSA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C:\Users\Jose\Downloads\DESPENSA 009.jpg"/>
                          <pic:cNvPicPr>
                            <a:picLocks noChangeAspect="1" noChangeArrowheads="1"/>
                          </pic:cNvPicPr>
                        </pic:nvPicPr>
                        <pic:blipFill>
                          <a:blip r:embed="rId23"/>
                          <a:srcRect/>
                          <a:stretch>
                            <a:fillRect/>
                          </a:stretch>
                        </pic:blipFill>
                        <pic:spPr bwMode="auto">
                          <a:xfrm>
                            <a:off x="0" y="0"/>
                            <a:ext cx="2733675" cy="1266825"/>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tc>
        <w:tc>
          <w:tcPr>
            <w:tcW w:w="992" w:type="dxa"/>
            <w:shd w:val="clear" w:color="auto" w:fill="auto"/>
            <w:vAlign w:val="center"/>
          </w:tcPr>
          <w:p w:rsidR="0084353A" w:rsidRPr="00925D97" w:rsidRDefault="00490746" w:rsidP="00823251">
            <w:pPr>
              <w:pStyle w:val="Ttulo8"/>
              <w:snapToGrid w:val="0"/>
              <w:jc w:val="left"/>
              <w:rPr>
                <w:b w:val="0"/>
                <w:lang w:val="pt-PT"/>
              </w:rPr>
            </w:pPr>
            <w:r>
              <w:rPr>
                <w:b w:val="0"/>
                <w:lang w:val="pt-PT"/>
              </w:rPr>
              <w:t>MDP</w:t>
            </w:r>
          </w:p>
        </w:tc>
        <w:tc>
          <w:tcPr>
            <w:tcW w:w="1276" w:type="dxa"/>
            <w:shd w:val="clear" w:color="auto" w:fill="auto"/>
            <w:vAlign w:val="center"/>
          </w:tcPr>
          <w:p w:rsidR="0084353A" w:rsidRPr="00925D97" w:rsidRDefault="00490746"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1.082,00</w:t>
            </w:r>
          </w:p>
        </w:tc>
        <w:tc>
          <w:tcPr>
            <w:tcW w:w="1275" w:type="dxa"/>
            <w:shd w:val="clear" w:color="auto" w:fill="auto"/>
            <w:vAlign w:val="center"/>
          </w:tcPr>
          <w:p w:rsidR="0084353A" w:rsidRPr="00925D97" w:rsidRDefault="00490746"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1.082,00</w:t>
            </w:r>
          </w:p>
        </w:tc>
      </w:tr>
    </w:tbl>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Default="0084353A"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Pr="00925D97" w:rsidRDefault="00490746"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851"/>
        <w:gridCol w:w="567"/>
        <w:gridCol w:w="4536"/>
        <w:gridCol w:w="992"/>
        <w:gridCol w:w="1276"/>
        <w:gridCol w:w="1275"/>
      </w:tblGrid>
      <w:tr w:rsidR="0084353A" w:rsidRPr="00925D97" w:rsidTr="00823251">
        <w:tc>
          <w:tcPr>
            <w:tcW w:w="10206" w:type="dxa"/>
            <w:gridSpan w:val="7"/>
            <w:shd w:val="clear" w:color="auto" w:fill="auto"/>
            <w:vAlign w:val="center"/>
          </w:tcPr>
          <w:p w:rsidR="0084353A" w:rsidRPr="00925D97" w:rsidRDefault="0084353A" w:rsidP="00823251">
            <w:pPr>
              <w:snapToGrid w:val="0"/>
              <w:spacing w:after="0" w:line="240" w:lineRule="auto"/>
              <w:jc w:val="center"/>
              <w:rPr>
                <w:rFonts w:ascii="Arial" w:hAnsi="Arial" w:cs="Arial"/>
                <w:b/>
                <w:bCs/>
                <w:sz w:val="20"/>
                <w:szCs w:val="20"/>
                <w:lang w:val="pt-PT"/>
              </w:rPr>
            </w:pPr>
            <w:r w:rsidRPr="00925D97">
              <w:rPr>
                <w:rFonts w:ascii="Arial" w:hAnsi="Arial" w:cs="Arial"/>
                <w:b/>
                <w:sz w:val="20"/>
                <w:szCs w:val="20"/>
              </w:rPr>
              <w:lastRenderedPageBreak/>
              <w:t xml:space="preserve">LOTE 06 </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t>ITEM</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QTDE</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sz w:val="20"/>
                <w:szCs w:val="20"/>
              </w:rPr>
              <w:t>ESPECIFICAÇÃO</w:t>
            </w:r>
          </w:p>
        </w:tc>
        <w:tc>
          <w:tcPr>
            <w:tcW w:w="992" w:type="dxa"/>
            <w:shd w:val="clear" w:color="auto" w:fill="auto"/>
            <w:vAlign w:val="center"/>
          </w:tcPr>
          <w:p w:rsidR="0084353A" w:rsidRPr="00925D97" w:rsidRDefault="0084353A" w:rsidP="00823251">
            <w:pPr>
              <w:pStyle w:val="Ttulo8"/>
              <w:snapToGrid w:val="0"/>
              <w:rPr>
                <w:b w:val="0"/>
                <w:lang w:val="pt-PT"/>
              </w:rPr>
            </w:pPr>
            <w:r w:rsidRPr="00925D97">
              <w:rPr>
                <w:b w:val="0"/>
                <w:lang w:val="pt-PT"/>
              </w:rPr>
              <w:t>MARCA</w:t>
            </w:r>
          </w:p>
        </w:tc>
        <w:tc>
          <w:tcPr>
            <w:tcW w:w="1276"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VALOR</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UNITÁRIO</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c>
          <w:tcPr>
            <w:tcW w:w="1275"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 xml:space="preserve">VALOR TOTAL </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t>10</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01</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Mesa com tampo em MDF </w:t>
            </w:r>
            <w:proofErr w:type="gramStart"/>
            <w:r w:rsidRPr="00925D97">
              <w:rPr>
                <w:rFonts w:ascii="Arial" w:hAnsi="Arial" w:cs="Arial"/>
                <w:sz w:val="20"/>
                <w:szCs w:val="20"/>
              </w:rPr>
              <w:t>25mm</w:t>
            </w:r>
            <w:proofErr w:type="gramEnd"/>
            <w:r w:rsidRPr="00925D97">
              <w:rPr>
                <w:rFonts w:ascii="Arial" w:hAnsi="Arial" w:cs="Arial"/>
                <w:sz w:val="20"/>
                <w:szCs w:val="20"/>
              </w:rPr>
              <w:t xml:space="preserve"> de espessura.</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Medidas: 2,00 x 0,90 m (C x L) </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Pés: Modelo H.</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52725" cy="1352550"/>
                  <wp:effectExtent l="19050" t="0" r="9525" b="0"/>
                  <wp:docPr id="18" name="Imagem 15" descr="C:\Users\Jose\Downloads\SALA DE REUNIÕ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C:\Users\Jose\Downloads\SALA DE REUNIÕES 10.jpg"/>
                          <pic:cNvPicPr>
                            <a:picLocks noChangeAspect="1" noChangeArrowheads="1"/>
                          </pic:cNvPicPr>
                        </pic:nvPicPr>
                        <pic:blipFill>
                          <a:blip r:embed="rId24"/>
                          <a:srcRect/>
                          <a:stretch>
                            <a:fillRect/>
                          </a:stretch>
                        </pic:blipFill>
                        <pic:spPr bwMode="auto">
                          <a:xfrm>
                            <a:off x="0" y="0"/>
                            <a:ext cx="2752725" cy="1352550"/>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tc>
        <w:tc>
          <w:tcPr>
            <w:tcW w:w="992" w:type="dxa"/>
            <w:shd w:val="clear" w:color="auto" w:fill="auto"/>
            <w:vAlign w:val="center"/>
          </w:tcPr>
          <w:p w:rsidR="0084353A" w:rsidRPr="00925D97" w:rsidRDefault="00490746" w:rsidP="00823251">
            <w:pPr>
              <w:pStyle w:val="Ttulo8"/>
              <w:snapToGrid w:val="0"/>
              <w:jc w:val="left"/>
              <w:rPr>
                <w:b w:val="0"/>
                <w:lang w:val="pt-PT"/>
              </w:rPr>
            </w:pPr>
            <w:r>
              <w:rPr>
                <w:b w:val="0"/>
                <w:lang w:val="pt-PT"/>
              </w:rPr>
              <w:t>MDP</w:t>
            </w:r>
          </w:p>
        </w:tc>
        <w:tc>
          <w:tcPr>
            <w:tcW w:w="1276" w:type="dxa"/>
            <w:shd w:val="clear" w:color="auto" w:fill="auto"/>
            <w:vAlign w:val="center"/>
          </w:tcPr>
          <w:p w:rsidR="0084353A" w:rsidRPr="00925D97" w:rsidRDefault="00490746"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759,2034</w:t>
            </w:r>
          </w:p>
        </w:tc>
        <w:tc>
          <w:tcPr>
            <w:tcW w:w="1275" w:type="dxa"/>
            <w:shd w:val="clear" w:color="auto" w:fill="auto"/>
            <w:vAlign w:val="center"/>
          </w:tcPr>
          <w:p w:rsidR="0084353A" w:rsidRPr="00925D97" w:rsidRDefault="00490746"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759,20</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t>11</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02</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Armário com 04 (quatro) portas, dividido com prateleiras, confeccionado em MDF branco TX de </w:t>
            </w:r>
            <w:proofErr w:type="gramStart"/>
            <w:r w:rsidRPr="00925D97">
              <w:rPr>
                <w:rFonts w:ascii="Arial" w:hAnsi="Arial" w:cs="Arial"/>
                <w:sz w:val="20"/>
                <w:szCs w:val="20"/>
              </w:rPr>
              <w:t>15mm</w:t>
            </w:r>
            <w:proofErr w:type="gramEnd"/>
            <w:r w:rsidRPr="00925D97">
              <w:rPr>
                <w:rFonts w:ascii="Arial" w:hAnsi="Arial" w:cs="Arial"/>
                <w:sz w:val="20"/>
                <w:szCs w:val="20"/>
              </w:rPr>
              <w:t>, fundo de 6mm revestido em branco TX 02 faces.</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Medidas: 0,92 </w:t>
            </w:r>
            <w:proofErr w:type="gramStart"/>
            <w:r w:rsidRPr="00925D97">
              <w:rPr>
                <w:rFonts w:ascii="Arial" w:hAnsi="Arial" w:cs="Arial"/>
                <w:sz w:val="20"/>
                <w:szCs w:val="20"/>
              </w:rPr>
              <w:t>x2,</w:t>
            </w:r>
            <w:proofErr w:type="gramEnd"/>
            <w:r w:rsidRPr="00925D97">
              <w:rPr>
                <w:rFonts w:ascii="Arial" w:hAnsi="Arial" w:cs="Arial"/>
                <w:sz w:val="20"/>
                <w:szCs w:val="20"/>
              </w:rPr>
              <w:t>10m x 0,45 m (</w:t>
            </w:r>
            <w:proofErr w:type="spellStart"/>
            <w:r w:rsidRPr="00925D97">
              <w:rPr>
                <w:rFonts w:ascii="Arial" w:hAnsi="Arial" w:cs="Arial"/>
                <w:sz w:val="20"/>
                <w:szCs w:val="20"/>
              </w:rPr>
              <w:t>CxAxL</w:t>
            </w:r>
            <w:proofErr w:type="spellEnd"/>
            <w:r w:rsidRPr="00925D97">
              <w:rPr>
                <w:rFonts w:ascii="Arial" w:hAnsi="Arial" w:cs="Arial"/>
                <w:sz w:val="20"/>
                <w:szCs w:val="20"/>
              </w:rPr>
              <w:t xml:space="preserve">). </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Portas com dobradiças de metal </w:t>
            </w:r>
            <w:proofErr w:type="gramStart"/>
            <w:r w:rsidRPr="00925D97">
              <w:rPr>
                <w:rFonts w:ascii="Arial" w:hAnsi="Arial" w:cs="Arial"/>
                <w:sz w:val="20"/>
                <w:szCs w:val="20"/>
              </w:rPr>
              <w:t>embutidas.</w:t>
            </w:r>
            <w:proofErr w:type="gramEnd"/>
            <w:r w:rsidRPr="00925D97">
              <w:rPr>
                <w:rFonts w:ascii="Arial" w:hAnsi="Arial" w:cs="Arial"/>
                <w:sz w:val="20"/>
                <w:szCs w:val="20"/>
              </w:rPr>
              <w:t xml:space="preserve">Puxadores de metal </w:t>
            </w:r>
            <w:proofErr w:type="spellStart"/>
            <w:r w:rsidRPr="00925D97">
              <w:rPr>
                <w:rFonts w:ascii="Arial" w:hAnsi="Arial" w:cs="Arial"/>
                <w:i/>
                <w:sz w:val="20"/>
                <w:szCs w:val="20"/>
              </w:rPr>
              <w:t>steel</w:t>
            </w:r>
            <w:proofErr w:type="spellEnd"/>
            <w:r w:rsidRPr="00925D97">
              <w:rPr>
                <w:rFonts w:ascii="Arial" w:hAnsi="Arial" w:cs="Arial"/>
                <w:sz w:val="20"/>
                <w:szCs w:val="20"/>
              </w:rPr>
              <w:t xml:space="preserve"> modelo </w:t>
            </w:r>
            <w:proofErr w:type="spellStart"/>
            <w:r w:rsidRPr="00925D97">
              <w:rPr>
                <w:rFonts w:ascii="Arial" w:hAnsi="Arial" w:cs="Arial"/>
                <w:i/>
                <w:sz w:val="20"/>
                <w:szCs w:val="20"/>
              </w:rPr>
              <w:t>reale</w:t>
            </w:r>
            <w:proofErr w:type="spellEnd"/>
            <w:r w:rsidRPr="00925D97">
              <w:rPr>
                <w:rFonts w:ascii="Arial" w:hAnsi="Arial" w:cs="Arial"/>
                <w:sz w:val="20"/>
                <w:szCs w:val="20"/>
              </w:rPr>
              <w:t xml:space="preserve"> 128.</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Armário com pés medindo altura padrão de </w:t>
            </w:r>
            <w:proofErr w:type="gramStart"/>
            <w:r w:rsidRPr="00925D97">
              <w:rPr>
                <w:rFonts w:ascii="Arial" w:hAnsi="Arial" w:cs="Arial"/>
                <w:sz w:val="20"/>
                <w:szCs w:val="20"/>
              </w:rPr>
              <w:t>12cm</w:t>
            </w:r>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52725" cy="1333500"/>
                  <wp:effectExtent l="19050" t="0" r="9525" b="0"/>
                  <wp:docPr id="19" name="Imagem 16" descr="C:\Users\Jose\Downloads\SALA DE REUNIÕ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se\Downloads\SALA DE REUNIÕES 11.jpg"/>
                          <pic:cNvPicPr>
                            <a:picLocks noChangeAspect="1" noChangeArrowheads="1"/>
                          </pic:cNvPicPr>
                        </pic:nvPicPr>
                        <pic:blipFill>
                          <a:blip r:embed="rId25"/>
                          <a:srcRect/>
                          <a:stretch>
                            <a:fillRect/>
                          </a:stretch>
                        </pic:blipFill>
                        <pic:spPr bwMode="auto">
                          <a:xfrm>
                            <a:off x="0" y="0"/>
                            <a:ext cx="2752725" cy="1333500"/>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52725" cy="1295400"/>
                  <wp:effectExtent l="19050" t="0" r="9525" b="0"/>
                  <wp:docPr id="20" name="Imagem 1" descr="C:\Users\Jose\Downloads\SALA DE REUNIÕES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Jose\Downloads\SALA DE REUNIÕES 011.jpg"/>
                          <pic:cNvPicPr>
                            <a:picLocks noChangeAspect="1" noChangeArrowheads="1"/>
                          </pic:cNvPicPr>
                        </pic:nvPicPr>
                        <pic:blipFill>
                          <a:blip r:embed="rId26"/>
                          <a:srcRect/>
                          <a:stretch>
                            <a:fillRect/>
                          </a:stretch>
                        </pic:blipFill>
                        <pic:spPr bwMode="auto">
                          <a:xfrm>
                            <a:off x="0" y="0"/>
                            <a:ext cx="2752725" cy="1295400"/>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tc>
        <w:tc>
          <w:tcPr>
            <w:tcW w:w="992" w:type="dxa"/>
            <w:shd w:val="clear" w:color="auto" w:fill="auto"/>
            <w:vAlign w:val="center"/>
          </w:tcPr>
          <w:p w:rsidR="0084353A" w:rsidRPr="00925D97" w:rsidRDefault="00490746" w:rsidP="00823251">
            <w:pPr>
              <w:pStyle w:val="Ttulo8"/>
              <w:snapToGrid w:val="0"/>
              <w:jc w:val="left"/>
              <w:rPr>
                <w:b w:val="0"/>
                <w:lang w:val="pt-PT"/>
              </w:rPr>
            </w:pPr>
            <w:r>
              <w:rPr>
                <w:b w:val="0"/>
                <w:lang w:val="pt-PT"/>
              </w:rPr>
              <w:t>MDP</w:t>
            </w:r>
          </w:p>
        </w:tc>
        <w:tc>
          <w:tcPr>
            <w:tcW w:w="1276" w:type="dxa"/>
            <w:shd w:val="clear" w:color="auto" w:fill="auto"/>
            <w:vAlign w:val="center"/>
          </w:tcPr>
          <w:p w:rsidR="0084353A" w:rsidRPr="00925D97" w:rsidRDefault="00490746"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1.321,3983</w:t>
            </w:r>
          </w:p>
        </w:tc>
        <w:tc>
          <w:tcPr>
            <w:tcW w:w="1275" w:type="dxa"/>
            <w:shd w:val="clear" w:color="auto" w:fill="auto"/>
            <w:vAlign w:val="center"/>
          </w:tcPr>
          <w:p w:rsidR="0084353A" w:rsidRPr="00925D97" w:rsidRDefault="00490746"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2.642,80</w:t>
            </w:r>
          </w:p>
        </w:tc>
      </w:tr>
      <w:tr w:rsidR="0084353A" w:rsidRPr="00925D97" w:rsidTr="00823251">
        <w:tc>
          <w:tcPr>
            <w:tcW w:w="8931" w:type="dxa"/>
            <w:gridSpan w:val="6"/>
            <w:shd w:val="clear" w:color="auto" w:fill="auto"/>
            <w:vAlign w:val="center"/>
          </w:tcPr>
          <w:p w:rsidR="0084353A" w:rsidRPr="00925D97" w:rsidRDefault="0084353A" w:rsidP="00823251">
            <w:pPr>
              <w:snapToGrid w:val="0"/>
              <w:spacing w:after="0" w:line="240" w:lineRule="auto"/>
              <w:rPr>
                <w:rFonts w:ascii="Arial" w:hAnsi="Arial" w:cs="Arial"/>
                <w:bCs/>
                <w:sz w:val="20"/>
                <w:szCs w:val="20"/>
                <w:lang w:val="pt-PT"/>
              </w:rPr>
            </w:pPr>
            <w:r w:rsidRPr="00925D97">
              <w:rPr>
                <w:rFonts w:ascii="Arial" w:hAnsi="Arial" w:cs="Arial"/>
                <w:bCs/>
                <w:sz w:val="20"/>
                <w:szCs w:val="20"/>
                <w:lang w:val="pt-PT"/>
              </w:rPr>
              <w:t>VALOR TOTAL DO LOTE 6 R$</w:t>
            </w:r>
          </w:p>
        </w:tc>
        <w:tc>
          <w:tcPr>
            <w:tcW w:w="1275" w:type="dxa"/>
            <w:shd w:val="clear" w:color="auto" w:fill="auto"/>
            <w:vAlign w:val="center"/>
          </w:tcPr>
          <w:p w:rsidR="0084353A" w:rsidRPr="00925D97" w:rsidRDefault="00490746"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3.402,00</w:t>
            </w:r>
          </w:p>
        </w:tc>
      </w:tr>
    </w:tbl>
    <w:p w:rsidR="0084353A" w:rsidRPr="00925D97" w:rsidRDefault="0084353A" w:rsidP="0084353A">
      <w:pPr>
        <w:pStyle w:val="TextosemFormatao1"/>
        <w:rPr>
          <w:rFonts w:ascii="Arial" w:hAnsi="Arial" w:cs="Arial"/>
          <w:bCs/>
          <w:lang w:val="pt-PT"/>
        </w:rPr>
      </w:pPr>
    </w:p>
    <w:p w:rsidR="0084353A" w:rsidRDefault="0084353A"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Pr="00925D97" w:rsidRDefault="00490746" w:rsidP="0084353A">
      <w:pPr>
        <w:pStyle w:val="TextosemFormatao1"/>
        <w:rPr>
          <w:rFonts w:ascii="Arial" w:hAnsi="Arial" w:cs="Arial"/>
          <w:bCs/>
          <w:lang w:val="pt-PT"/>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851"/>
        <w:gridCol w:w="567"/>
        <w:gridCol w:w="4394"/>
        <w:gridCol w:w="1134"/>
        <w:gridCol w:w="1276"/>
        <w:gridCol w:w="1275"/>
      </w:tblGrid>
      <w:tr w:rsidR="0084353A" w:rsidRPr="00925D97" w:rsidTr="00823251">
        <w:tc>
          <w:tcPr>
            <w:tcW w:w="10206" w:type="dxa"/>
            <w:gridSpan w:val="7"/>
            <w:shd w:val="clear" w:color="auto" w:fill="auto"/>
            <w:vAlign w:val="center"/>
          </w:tcPr>
          <w:p w:rsidR="0084353A" w:rsidRPr="00925D97" w:rsidRDefault="0084353A" w:rsidP="00823251">
            <w:pPr>
              <w:snapToGrid w:val="0"/>
              <w:spacing w:after="0" w:line="240" w:lineRule="auto"/>
              <w:jc w:val="center"/>
              <w:rPr>
                <w:rFonts w:ascii="Arial" w:hAnsi="Arial" w:cs="Arial"/>
                <w:b/>
                <w:bCs/>
                <w:sz w:val="20"/>
                <w:szCs w:val="20"/>
                <w:lang w:val="pt-PT"/>
              </w:rPr>
            </w:pPr>
            <w:r w:rsidRPr="00925D97">
              <w:rPr>
                <w:rFonts w:ascii="Arial" w:hAnsi="Arial" w:cs="Arial"/>
                <w:b/>
                <w:sz w:val="20"/>
                <w:szCs w:val="20"/>
              </w:rPr>
              <w:lastRenderedPageBreak/>
              <w:t xml:space="preserve">LOTE 07 </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t>ITEM</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QTDE</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bCs/>
                <w:sz w:val="20"/>
                <w:szCs w:val="20"/>
                <w:lang w:val="pt-PT"/>
              </w:rPr>
              <w:t>UN</w:t>
            </w:r>
          </w:p>
        </w:tc>
        <w:tc>
          <w:tcPr>
            <w:tcW w:w="4394"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sz w:val="20"/>
                <w:szCs w:val="20"/>
              </w:rPr>
              <w:t>ESPECIFICAÇÃO</w:t>
            </w:r>
          </w:p>
        </w:tc>
        <w:tc>
          <w:tcPr>
            <w:tcW w:w="1134" w:type="dxa"/>
            <w:shd w:val="clear" w:color="auto" w:fill="auto"/>
            <w:vAlign w:val="center"/>
          </w:tcPr>
          <w:p w:rsidR="0084353A" w:rsidRPr="00925D97" w:rsidRDefault="0084353A" w:rsidP="00823251">
            <w:pPr>
              <w:pStyle w:val="Ttulo8"/>
              <w:snapToGrid w:val="0"/>
              <w:rPr>
                <w:b w:val="0"/>
                <w:lang w:val="pt-PT"/>
              </w:rPr>
            </w:pPr>
            <w:r w:rsidRPr="00925D97">
              <w:rPr>
                <w:b w:val="0"/>
                <w:lang w:val="pt-PT"/>
              </w:rPr>
              <w:t>MARCA</w:t>
            </w:r>
          </w:p>
        </w:tc>
        <w:tc>
          <w:tcPr>
            <w:tcW w:w="1276"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VALOR</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UNITÁRIO</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c>
          <w:tcPr>
            <w:tcW w:w="1275"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 xml:space="preserve">VALOR TOTAL </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t>12</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01</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394"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para pia com 03 (três) portas, com prateleiras e 04 (quatro) gavetas, confeccionado em MDF branco TX de </w:t>
            </w:r>
            <w:proofErr w:type="gramStart"/>
            <w:r w:rsidRPr="00925D97">
              <w:rPr>
                <w:rFonts w:ascii="Arial" w:hAnsi="Arial" w:cs="Arial"/>
                <w:sz w:val="20"/>
                <w:szCs w:val="20"/>
              </w:rPr>
              <w:t>15mm</w:t>
            </w:r>
            <w:proofErr w:type="gramEnd"/>
            <w:r w:rsidRPr="00925D97">
              <w:rPr>
                <w:rFonts w:ascii="Arial" w:hAnsi="Arial" w:cs="Arial"/>
                <w:sz w:val="20"/>
                <w:szCs w:val="20"/>
              </w:rPr>
              <w:t>, fundo de 6mm revestido em branco TX 02 faces.</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Portas com dobradiças de metal </w:t>
            </w:r>
            <w:proofErr w:type="gramStart"/>
            <w:r w:rsidRPr="00925D97">
              <w:rPr>
                <w:rFonts w:ascii="Arial" w:hAnsi="Arial" w:cs="Arial"/>
                <w:sz w:val="20"/>
                <w:szCs w:val="20"/>
              </w:rPr>
              <w:t>embutidas.</w:t>
            </w:r>
            <w:proofErr w:type="gramEnd"/>
            <w:r w:rsidRPr="00925D97">
              <w:rPr>
                <w:rFonts w:ascii="Arial" w:hAnsi="Arial" w:cs="Arial"/>
                <w:sz w:val="20"/>
                <w:szCs w:val="20"/>
              </w:rPr>
              <w:t xml:space="preserve">Puxadores de metal </w:t>
            </w:r>
            <w:proofErr w:type="spellStart"/>
            <w:r w:rsidRPr="00925D97">
              <w:rPr>
                <w:rFonts w:ascii="Arial" w:hAnsi="Arial" w:cs="Arial"/>
                <w:i/>
                <w:sz w:val="20"/>
                <w:szCs w:val="20"/>
              </w:rPr>
              <w:t>steel</w:t>
            </w:r>
            <w:proofErr w:type="spellEnd"/>
            <w:r w:rsidRPr="00925D97">
              <w:rPr>
                <w:rFonts w:ascii="Arial" w:hAnsi="Arial" w:cs="Arial"/>
                <w:sz w:val="20"/>
                <w:szCs w:val="20"/>
              </w:rPr>
              <w:t xml:space="preserve"> modelo </w:t>
            </w:r>
            <w:proofErr w:type="spellStart"/>
            <w:r w:rsidRPr="00925D97">
              <w:rPr>
                <w:rFonts w:ascii="Arial" w:hAnsi="Arial" w:cs="Arial"/>
                <w:i/>
                <w:sz w:val="20"/>
                <w:szCs w:val="20"/>
              </w:rPr>
              <w:t>reale</w:t>
            </w:r>
            <w:proofErr w:type="spellEnd"/>
            <w:r w:rsidRPr="00925D97">
              <w:rPr>
                <w:rFonts w:ascii="Arial" w:hAnsi="Arial" w:cs="Arial"/>
                <w:sz w:val="20"/>
                <w:szCs w:val="20"/>
              </w:rPr>
              <w:t xml:space="preserve"> 128.Gavetas com trilhos telescópicos de metal.</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2,15 x 0,90 x 0,55 m (</w:t>
            </w:r>
            <w:proofErr w:type="spellStart"/>
            <w:proofErr w:type="gramStart"/>
            <w:r w:rsidRPr="00925D97">
              <w:rPr>
                <w:rFonts w:ascii="Arial" w:hAnsi="Arial" w:cs="Arial"/>
                <w:sz w:val="20"/>
                <w:szCs w:val="20"/>
              </w:rPr>
              <w:t>CxAxL</w:t>
            </w:r>
            <w:proofErr w:type="spellEnd"/>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Tampo em granito, com cuba quadrada. </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2,20 x 0,63 x 0,30 m.</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pés medindo altura padrão de </w:t>
            </w:r>
            <w:proofErr w:type="gramStart"/>
            <w:r w:rsidRPr="00925D97">
              <w:rPr>
                <w:rFonts w:ascii="Arial" w:hAnsi="Arial" w:cs="Arial"/>
                <w:sz w:val="20"/>
                <w:szCs w:val="20"/>
              </w:rPr>
              <w:t>12cm</w:t>
            </w:r>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676525" cy="1390650"/>
                  <wp:effectExtent l="19050" t="0" r="9525" b="0"/>
                  <wp:docPr id="21" name="Imagem 17" descr="C:\Users\Jose\Downloads\COZINHA 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C:\Users\Jose\Downloads\COZINHA 12 (2).jpg"/>
                          <pic:cNvPicPr>
                            <a:picLocks noChangeAspect="1" noChangeArrowheads="1"/>
                          </pic:cNvPicPr>
                        </pic:nvPicPr>
                        <pic:blipFill>
                          <a:blip r:embed="rId27"/>
                          <a:srcRect/>
                          <a:stretch>
                            <a:fillRect/>
                          </a:stretch>
                        </pic:blipFill>
                        <pic:spPr bwMode="auto">
                          <a:xfrm>
                            <a:off x="0" y="0"/>
                            <a:ext cx="2676525" cy="1390650"/>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686050" cy="1466850"/>
                  <wp:effectExtent l="19050" t="0" r="0" b="0"/>
                  <wp:docPr id="22" name="Imagem 18" descr="C:\Users\Jose\Downloads\COZINHA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Users\Jose\Downloads\COZINHA 012.jpg"/>
                          <pic:cNvPicPr>
                            <a:picLocks noChangeAspect="1" noChangeArrowheads="1"/>
                          </pic:cNvPicPr>
                        </pic:nvPicPr>
                        <pic:blipFill>
                          <a:blip r:embed="rId28"/>
                          <a:srcRect/>
                          <a:stretch>
                            <a:fillRect/>
                          </a:stretch>
                        </pic:blipFill>
                        <pic:spPr bwMode="auto">
                          <a:xfrm>
                            <a:off x="0" y="0"/>
                            <a:ext cx="2686050" cy="1466850"/>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tc>
        <w:tc>
          <w:tcPr>
            <w:tcW w:w="1134" w:type="dxa"/>
            <w:shd w:val="clear" w:color="auto" w:fill="auto"/>
            <w:vAlign w:val="center"/>
          </w:tcPr>
          <w:p w:rsidR="0084353A" w:rsidRPr="00925D97" w:rsidRDefault="00490746" w:rsidP="00823251">
            <w:pPr>
              <w:pStyle w:val="Ttulo8"/>
              <w:snapToGrid w:val="0"/>
              <w:jc w:val="left"/>
              <w:rPr>
                <w:b w:val="0"/>
                <w:lang w:val="pt-PT"/>
              </w:rPr>
            </w:pPr>
            <w:r>
              <w:rPr>
                <w:b w:val="0"/>
                <w:lang w:val="pt-PT"/>
              </w:rPr>
              <w:t>MDP</w:t>
            </w:r>
          </w:p>
        </w:tc>
        <w:tc>
          <w:tcPr>
            <w:tcW w:w="1276" w:type="dxa"/>
            <w:shd w:val="clear" w:color="auto" w:fill="auto"/>
            <w:vAlign w:val="center"/>
          </w:tcPr>
          <w:p w:rsidR="0084353A" w:rsidRPr="00925D97" w:rsidRDefault="00490746"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2.155,00</w:t>
            </w:r>
          </w:p>
        </w:tc>
        <w:tc>
          <w:tcPr>
            <w:tcW w:w="1275" w:type="dxa"/>
            <w:shd w:val="clear" w:color="auto" w:fill="auto"/>
            <w:vAlign w:val="center"/>
          </w:tcPr>
          <w:p w:rsidR="0084353A" w:rsidRPr="00925D97" w:rsidRDefault="00490746"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2.155,00</w:t>
            </w:r>
          </w:p>
        </w:tc>
      </w:tr>
    </w:tbl>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Default="0084353A"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Default="00490746" w:rsidP="0084353A">
      <w:pPr>
        <w:pStyle w:val="TextosemFormatao1"/>
        <w:rPr>
          <w:rFonts w:ascii="Arial" w:hAnsi="Arial" w:cs="Arial"/>
          <w:bCs/>
          <w:lang w:val="pt-PT"/>
        </w:rPr>
      </w:pPr>
    </w:p>
    <w:p w:rsidR="00490746" w:rsidRPr="00925D97" w:rsidRDefault="00490746" w:rsidP="0084353A">
      <w:pPr>
        <w:pStyle w:val="TextosemFormatao1"/>
        <w:rPr>
          <w:rFonts w:ascii="Arial" w:hAnsi="Arial" w:cs="Arial"/>
          <w:bCs/>
          <w:lang w:val="pt-PT"/>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851"/>
        <w:gridCol w:w="567"/>
        <w:gridCol w:w="4536"/>
        <w:gridCol w:w="992"/>
        <w:gridCol w:w="1276"/>
        <w:gridCol w:w="1275"/>
      </w:tblGrid>
      <w:tr w:rsidR="0084353A" w:rsidRPr="00925D97" w:rsidTr="00823251">
        <w:tc>
          <w:tcPr>
            <w:tcW w:w="10206" w:type="dxa"/>
            <w:gridSpan w:val="7"/>
            <w:shd w:val="clear" w:color="auto" w:fill="auto"/>
            <w:vAlign w:val="center"/>
          </w:tcPr>
          <w:p w:rsidR="0084353A" w:rsidRPr="00925D97" w:rsidRDefault="0084353A" w:rsidP="00823251">
            <w:pPr>
              <w:snapToGrid w:val="0"/>
              <w:spacing w:after="0" w:line="240" w:lineRule="auto"/>
              <w:jc w:val="center"/>
              <w:rPr>
                <w:rFonts w:ascii="Arial" w:hAnsi="Arial" w:cs="Arial"/>
                <w:b/>
                <w:bCs/>
                <w:sz w:val="20"/>
                <w:szCs w:val="20"/>
                <w:lang w:val="pt-PT"/>
              </w:rPr>
            </w:pPr>
            <w:r w:rsidRPr="00925D97">
              <w:rPr>
                <w:rFonts w:ascii="Arial" w:hAnsi="Arial" w:cs="Arial"/>
                <w:b/>
                <w:sz w:val="20"/>
                <w:szCs w:val="20"/>
              </w:rPr>
              <w:lastRenderedPageBreak/>
              <w:t xml:space="preserve">LOTE 09 </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t>ITEM</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QTDE</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sz w:val="20"/>
                <w:szCs w:val="20"/>
              </w:rPr>
              <w:t>ESPECIFICAÇÃO</w:t>
            </w:r>
          </w:p>
        </w:tc>
        <w:tc>
          <w:tcPr>
            <w:tcW w:w="992" w:type="dxa"/>
            <w:shd w:val="clear" w:color="auto" w:fill="auto"/>
            <w:vAlign w:val="center"/>
          </w:tcPr>
          <w:p w:rsidR="0084353A" w:rsidRPr="00925D97" w:rsidRDefault="0084353A" w:rsidP="00823251">
            <w:pPr>
              <w:pStyle w:val="Ttulo8"/>
              <w:snapToGrid w:val="0"/>
              <w:rPr>
                <w:b w:val="0"/>
                <w:lang w:val="pt-PT"/>
              </w:rPr>
            </w:pPr>
            <w:r w:rsidRPr="00925D97">
              <w:rPr>
                <w:b w:val="0"/>
                <w:lang w:val="pt-PT"/>
              </w:rPr>
              <w:t>MARCA</w:t>
            </w:r>
          </w:p>
        </w:tc>
        <w:tc>
          <w:tcPr>
            <w:tcW w:w="1276"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VALOR</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UNITÁRIO</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c>
          <w:tcPr>
            <w:tcW w:w="1275"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 xml:space="preserve">VALOR TOTAL </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t>14</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01</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03 (três) portas dividido com prateleiras. Sem tampo de </w:t>
            </w:r>
            <w:proofErr w:type="gramStart"/>
            <w:r w:rsidRPr="00925D97">
              <w:rPr>
                <w:rFonts w:ascii="Arial" w:hAnsi="Arial" w:cs="Arial"/>
                <w:sz w:val="20"/>
                <w:szCs w:val="20"/>
              </w:rPr>
              <w:t>MDF.</w:t>
            </w:r>
            <w:proofErr w:type="gramEnd"/>
            <w:r w:rsidRPr="00925D97">
              <w:rPr>
                <w:rFonts w:ascii="Arial" w:hAnsi="Arial" w:cs="Arial"/>
                <w:sz w:val="20"/>
                <w:szCs w:val="20"/>
              </w:rPr>
              <w:t>Confeccionado em MDF branco TX de 15mm, fundo de 6mm revestido em branco TX 02 faces.</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Portas com dobradiças de metal </w:t>
            </w:r>
            <w:proofErr w:type="gramStart"/>
            <w:r w:rsidRPr="00925D97">
              <w:rPr>
                <w:rFonts w:ascii="Arial" w:hAnsi="Arial" w:cs="Arial"/>
                <w:sz w:val="20"/>
                <w:szCs w:val="20"/>
              </w:rPr>
              <w:t>embutidas.</w:t>
            </w:r>
            <w:proofErr w:type="gramEnd"/>
            <w:r w:rsidRPr="00925D97">
              <w:rPr>
                <w:rFonts w:ascii="Arial" w:hAnsi="Arial" w:cs="Arial"/>
                <w:sz w:val="20"/>
                <w:szCs w:val="20"/>
              </w:rPr>
              <w:t xml:space="preserve">Puxadores de metal </w:t>
            </w:r>
            <w:proofErr w:type="spellStart"/>
            <w:r w:rsidRPr="00925D97">
              <w:rPr>
                <w:rFonts w:ascii="Arial" w:hAnsi="Arial" w:cs="Arial"/>
                <w:i/>
                <w:sz w:val="20"/>
                <w:szCs w:val="20"/>
              </w:rPr>
              <w:t>steel</w:t>
            </w:r>
            <w:proofErr w:type="spellEnd"/>
            <w:r w:rsidRPr="00925D97">
              <w:rPr>
                <w:rFonts w:ascii="Arial" w:hAnsi="Arial" w:cs="Arial"/>
                <w:sz w:val="20"/>
                <w:szCs w:val="20"/>
              </w:rPr>
              <w:t xml:space="preserve"> modelo </w:t>
            </w:r>
            <w:proofErr w:type="spellStart"/>
            <w:r w:rsidRPr="00925D97">
              <w:rPr>
                <w:rFonts w:ascii="Arial" w:hAnsi="Arial" w:cs="Arial"/>
                <w:i/>
                <w:sz w:val="20"/>
                <w:szCs w:val="20"/>
              </w:rPr>
              <w:t>reale</w:t>
            </w:r>
            <w:proofErr w:type="spellEnd"/>
            <w:r w:rsidRPr="00925D97">
              <w:rPr>
                <w:rFonts w:ascii="Arial" w:hAnsi="Arial" w:cs="Arial"/>
                <w:sz w:val="20"/>
                <w:szCs w:val="20"/>
              </w:rPr>
              <w:t xml:space="preserve"> 128.</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1,50 x 0,90 x 0,50 m (</w:t>
            </w:r>
            <w:proofErr w:type="spellStart"/>
            <w:proofErr w:type="gramStart"/>
            <w:r w:rsidRPr="00925D97">
              <w:rPr>
                <w:rFonts w:ascii="Arial" w:hAnsi="Arial" w:cs="Arial"/>
                <w:sz w:val="20"/>
                <w:szCs w:val="20"/>
              </w:rPr>
              <w:t>CxAxL</w:t>
            </w:r>
            <w:proofErr w:type="spellEnd"/>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Tampo em </w:t>
            </w:r>
            <w:proofErr w:type="gramStart"/>
            <w:r w:rsidRPr="00925D97">
              <w:rPr>
                <w:rFonts w:ascii="Arial" w:hAnsi="Arial" w:cs="Arial"/>
                <w:sz w:val="20"/>
                <w:szCs w:val="20"/>
              </w:rPr>
              <w:t>granito,</w:t>
            </w:r>
            <w:proofErr w:type="gramEnd"/>
            <w:r w:rsidRPr="00925D97">
              <w:rPr>
                <w:rFonts w:ascii="Arial" w:hAnsi="Arial" w:cs="Arial"/>
                <w:sz w:val="20"/>
                <w:szCs w:val="20"/>
              </w:rPr>
              <w:t xml:space="preserve">com cuba quadrada. </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1,55 x 0,57 x 0,30m.</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pés medindo altura padrão de </w:t>
            </w:r>
            <w:proofErr w:type="gramStart"/>
            <w:r w:rsidRPr="00925D97">
              <w:rPr>
                <w:rFonts w:ascii="Arial" w:hAnsi="Arial" w:cs="Arial"/>
                <w:sz w:val="20"/>
                <w:szCs w:val="20"/>
              </w:rPr>
              <w:t>12cm</w:t>
            </w:r>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52725" cy="1390650"/>
                  <wp:effectExtent l="19050" t="0" r="9525" b="0"/>
                  <wp:docPr id="25" name="Imagem 2" descr="C:\Users\Jose\Downloads\SALA DE ODONTOLOGIA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Jose\Downloads\SALA DE ODONTOLOGIA 14.jpg"/>
                          <pic:cNvPicPr>
                            <a:picLocks noChangeAspect="1" noChangeArrowheads="1"/>
                          </pic:cNvPicPr>
                        </pic:nvPicPr>
                        <pic:blipFill>
                          <a:blip r:embed="rId29"/>
                          <a:srcRect/>
                          <a:stretch>
                            <a:fillRect/>
                          </a:stretch>
                        </pic:blipFill>
                        <pic:spPr bwMode="auto">
                          <a:xfrm>
                            <a:off x="0" y="0"/>
                            <a:ext cx="2752725" cy="1390650"/>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52725" cy="1285875"/>
                  <wp:effectExtent l="19050" t="0" r="9525" b="0"/>
                  <wp:docPr id="26" name="Imagem 3" descr="C:\Users\Jose\Downloads\SALA DE ODONTOLOGIA 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Jose\Downloads\SALA DE ODONTOLOGIA 014 (1).jpg"/>
                          <pic:cNvPicPr>
                            <a:picLocks noChangeAspect="1" noChangeArrowheads="1"/>
                          </pic:cNvPicPr>
                        </pic:nvPicPr>
                        <pic:blipFill>
                          <a:blip r:embed="rId30"/>
                          <a:srcRect/>
                          <a:stretch>
                            <a:fillRect/>
                          </a:stretch>
                        </pic:blipFill>
                        <pic:spPr bwMode="auto">
                          <a:xfrm>
                            <a:off x="0" y="0"/>
                            <a:ext cx="2752725" cy="1285875"/>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tc>
        <w:tc>
          <w:tcPr>
            <w:tcW w:w="992" w:type="dxa"/>
            <w:shd w:val="clear" w:color="auto" w:fill="auto"/>
            <w:vAlign w:val="center"/>
          </w:tcPr>
          <w:p w:rsidR="0084353A" w:rsidRPr="00925D97" w:rsidRDefault="00BD486D" w:rsidP="00823251">
            <w:pPr>
              <w:pStyle w:val="Ttulo8"/>
              <w:snapToGrid w:val="0"/>
              <w:jc w:val="left"/>
              <w:rPr>
                <w:b w:val="0"/>
                <w:lang w:val="pt-PT"/>
              </w:rPr>
            </w:pPr>
            <w:r>
              <w:rPr>
                <w:b w:val="0"/>
                <w:lang w:val="pt-PT"/>
              </w:rPr>
              <w:t>MDP</w:t>
            </w:r>
          </w:p>
        </w:tc>
        <w:tc>
          <w:tcPr>
            <w:tcW w:w="1276" w:type="dxa"/>
            <w:shd w:val="clear" w:color="auto" w:fill="auto"/>
            <w:vAlign w:val="center"/>
          </w:tcPr>
          <w:p w:rsidR="0084353A" w:rsidRPr="00925D97" w:rsidRDefault="00BD486D"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1.495,2077</w:t>
            </w:r>
          </w:p>
        </w:tc>
        <w:tc>
          <w:tcPr>
            <w:tcW w:w="1275" w:type="dxa"/>
            <w:shd w:val="clear" w:color="auto" w:fill="auto"/>
            <w:vAlign w:val="center"/>
          </w:tcPr>
          <w:p w:rsidR="0084353A" w:rsidRPr="00925D97" w:rsidRDefault="00BD486D"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1.495,21</w:t>
            </w:r>
          </w:p>
        </w:tc>
      </w:tr>
    </w:tbl>
    <w:p w:rsidR="00BD486D" w:rsidRDefault="00BD486D"/>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851"/>
        <w:gridCol w:w="567"/>
        <w:gridCol w:w="4536"/>
        <w:gridCol w:w="992"/>
        <w:gridCol w:w="1276"/>
        <w:gridCol w:w="1275"/>
      </w:tblGrid>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lastRenderedPageBreak/>
              <w:t>15</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Balcão com 04 (quatro) portas dividido com prateleira, com 04 (quatro) gavetas e com tampo em MDF.</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Portas com dobradiças de metal </w:t>
            </w:r>
            <w:proofErr w:type="gramStart"/>
            <w:r w:rsidRPr="00925D97">
              <w:rPr>
                <w:rFonts w:ascii="Arial" w:hAnsi="Arial" w:cs="Arial"/>
                <w:sz w:val="20"/>
                <w:szCs w:val="20"/>
              </w:rPr>
              <w:t>embutidas.</w:t>
            </w:r>
            <w:proofErr w:type="gramEnd"/>
            <w:r w:rsidRPr="00925D97">
              <w:rPr>
                <w:rFonts w:ascii="Arial" w:hAnsi="Arial" w:cs="Arial"/>
                <w:sz w:val="20"/>
                <w:szCs w:val="20"/>
              </w:rPr>
              <w:t xml:space="preserve">Puxadores de metal </w:t>
            </w:r>
            <w:proofErr w:type="spellStart"/>
            <w:r w:rsidRPr="00925D97">
              <w:rPr>
                <w:rFonts w:ascii="Arial" w:hAnsi="Arial" w:cs="Arial"/>
                <w:i/>
                <w:sz w:val="20"/>
                <w:szCs w:val="20"/>
              </w:rPr>
              <w:t>steel</w:t>
            </w:r>
            <w:r w:rsidRPr="00925D97">
              <w:rPr>
                <w:rFonts w:ascii="Arial" w:hAnsi="Arial" w:cs="Arial"/>
                <w:sz w:val="20"/>
                <w:szCs w:val="20"/>
              </w:rPr>
              <w:t>modelo</w:t>
            </w:r>
            <w:proofErr w:type="spellEnd"/>
            <w:r w:rsidRPr="00925D97">
              <w:rPr>
                <w:rFonts w:ascii="Arial" w:hAnsi="Arial" w:cs="Arial"/>
                <w:sz w:val="20"/>
                <w:szCs w:val="20"/>
              </w:rPr>
              <w:t xml:space="preserve"> </w:t>
            </w:r>
            <w:proofErr w:type="spellStart"/>
            <w:r w:rsidRPr="00925D97">
              <w:rPr>
                <w:rFonts w:ascii="Arial" w:hAnsi="Arial" w:cs="Arial"/>
                <w:i/>
                <w:sz w:val="20"/>
                <w:szCs w:val="20"/>
              </w:rPr>
              <w:t>reale</w:t>
            </w:r>
            <w:proofErr w:type="spellEnd"/>
            <w:r w:rsidRPr="00925D97">
              <w:rPr>
                <w:rFonts w:ascii="Arial" w:hAnsi="Arial" w:cs="Arial"/>
                <w:sz w:val="20"/>
                <w:szCs w:val="20"/>
              </w:rPr>
              <w:t xml:space="preserve"> 128.Gavetas com trilhos telescópicos de metal.</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2,50 x 0,90 x 0,50 m.</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pés medindo altura padrão de </w:t>
            </w:r>
            <w:proofErr w:type="gramStart"/>
            <w:r w:rsidRPr="00925D97">
              <w:rPr>
                <w:rFonts w:ascii="Arial" w:hAnsi="Arial" w:cs="Arial"/>
                <w:sz w:val="20"/>
                <w:szCs w:val="20"/>
              </w:rPr>
              <w:t>12cm</w:t>
            </w:r>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52725" cy="1457325"/>
                  <wp:effectExtent l="19050" t="0" r="9525" b="0"/>
                  <wp:docPr id="27" name="Imagem 4" descr="C:\Users\Jose\Downloads\SALA DE ODONTOLOGI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Jose\Downloads\SALA DE ODONTOLOGIA 15.jpg"/>
                          <pic:cNvPicPr>
                            <a:picLocks noChangeAspect="1" noChangeArrowheads="1"/>
                          </pic:cNvPicPr>
                        </pic:nvPicPr>
                        <pic:blipFill>
                          <a:blip r:embed="rId31"/>
                          <a:srcRect/>
                          <a:stretch>
                            <a:fillRect/>
                          </a:stretch>
                        </pic:blipFill>
                        <pic:spPr bwMode="auto">
                          <a:xfrm>
                            <a:off x="0" y="0"/>
                            <a:ext cx="2752725" cy="1457325"/>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52725" cy="1428750"/>
                  <wp:effectExtent l="19050" t="0" r="9525" b="0"/>
                  <wp:docPr id="28" name="Imagem 5" descr="C:\Users\Jose\Downloads\SALA DE ODONTOLOGIA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Jose\Downloads\SALA DE ODONTOLOGIA 015.jpg"/>
                          <pic:cNvPicPr>
                            <a:picLocks noChangeAspect="1" noChangeArrowheads="1"/>
                          </pic:cNvPicPr>
                        </pic:nvPicPr>
                        <pic:blipFill>
                          <a:blip r:embed="rId32"/>
                          <a:srcRect/>
                          <a:stretch>
                            <a:fillRect/>
                          </a:stretch>
                        </pic:blipFill>
                        <pic:spPr bwMode="auto">
                          <a:xfrm>
                            <a:off x="0" y="0"/>
                            <a:ext cx="2752725" cy="1428750"/>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tc>
        <w:tc>
          <w:tcPr>
            <w:tcW w:w="992" w:type="dxa"/>
            <w:shd w:val="clear" w:color="auto" w:fill="auto"/>
            <w:vAlign w:val="center"/>
          </w:tcPr>
          <w:p w:rsidR="0084353A" w:rsidRPr="00925D97" w:rsidRDefault="00BD486D" w:rsidP="00823251">
            <w:pPr>
              <w:pStyle w:val="Ttulo8"/>
              <w:snapToGrid w:val="0"/>
              <w:jc w:val="left"/>
              <w:rPr>
                <w:b w:val="0"/>
                <w:lang w:val="pt-PT"/>
              </w:rPr>
            </w:pPr>
            <w:r>
              <w:rPr>
                <w:b w:val="0"/>
                <w:lang w:val="pt-PT"/>
              </w:rPr>
              <w:t>MDP</w:t>
            </w:r>
          </w:p>
        </w:tc>
        <w:tc>
          <w:tcPr>
            <w:tcW w:w="1276" w:type="dxa"/>
            <w:shd w:val="clear" w:color="auto" w:fill="auto"/>
            <w:vAlign w:val="center"/>
          </w:tcPr>
          <w:p w:rsidR="0084353A" w:rsidRPr="00925D97" w:rsidRDefault="00BD486D"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1.504,7923</w:t>
            </w:r>
          </w:p>
        </w:tc>
        <w:tc>
          <w:tcPr>
            <w:tcW w:w="1275" w:type="dxa"/>
            <w:shd w:val="clear" w:color="auto" w:fill="auto"/>
            <w:vAlign w:val="center"/>
          </w:tcPr>
          <w:p w:rsidR="0084353A" w:rsidRPr="00925D97" w:rsidRDefault="00BD486D"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1.504,79</w:t>
            </w:r>
          </w:p>
        </w:tc>
      </w:tr>
      <w:tr w:rsidR="0084353A" w:rsidRPr="00925D97" w:rsidTr="00823251">
        <w:tc>
          <w:tcPr>
            <w:tcW w:w="8931" w:type="dxa"/>
            <w:gridSpan w:val="6"/>
            <w:shd w:val="clear" w:color="auto" w:fill="auto"/>
            <w:vAlign w:val="center"/>
          </w:tcPr>
          <w:p w:rsidR="0084353A" w:rsidRPr="00925D97" w:rsidRDefault="0084353A" w:rsidP="00823251">
            <w:pPr>
              <w:snapToGrid w:val="0"/>
              <w:spacing w:after="0" w:line="240" w:lineRule="auto"/>
              <w:rPr>
                <w:rFonts w:ascii="Arial" w:hAnsi="Arial" w:cs="Arial"/>
                <w:bCs/>
                <w:sz w:val="20"/>
                <w:szCs w:val="20"/>
                <w:lang w:val="pt-PT"/>
              </w:rPr>
            </w:pPr>
            <w:r w:rsidRPr="00925D97">
              <w:rPr>
                <w:rFonts w:ascii="Arial" w:hAnsi="Arial" w:cs="Arial"/>
                <w:bCs/>
                <w:sz w:val="20"/>
                <w:szCs w:val="20"/>
                <w:lang w:val="pt-PT"/>
              </w:rPr>
              <w:t>VALOR TOTAL DO LOTE 9 R$</w:t>
            </w:r>
          </w:p>
        </w:tc>
        <w:tc>
          <w:tcPr>
            <w:tcW w:w="1275" w:type="dxa"/>
            <w:shd w:val="clear" w:color="auto" w:fill="auto"/>
            <w:vAlign w:val="center"/>
          </w:tcPr>
          <w:p w:rsidR="0084353A" w:rsidRPr="00925D97" w:rsidRDefault="00BD486D"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3.000,00</w:t>
            </w:r>
          </w:p>
        </w:tc>
      </w:tr>
    </w:tbl>
    <w:p w:rsidR="0084353A" w:rsidRPr="00925D97" w:rsidRDefault="0084353A" w:rsidP="0084353A">
      <w:pPr>
        <w:pStyle w:val="TextosemFormatao1"/>
        <w:rPr>
          <w:rFonts w:ascii="Arial" w:hAnsi="Arial" w:cs="Arial"/>
          <w:bCs/>
          <w:lang w:val="pt-PT"/>
        </w:rPr>
      </w:pPr>
    </w:p>
    <w:p w:rsidR="0084353A" w:rsidRDefault="0084353A"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Default="00BD486D" w:rsidP="0084353A">
      <w:pPr>
        <w:pStyle w:val="TextosemFormatao1"/>
        <w:rPr>
          <w:rFonts w:ascii="Arial" w:hAnsi="Arial" w:cs="Arial"/>
          <w:bCs/>
          <w:lang w:val="pt-PT"/>
        </w:rPr>
      </w:pPr>
    </w:p>
    <w:p w:rsidR="00BD486D" w:rsidRPr="00925D97" w:rsidRDefault="00BD486D" w:rsidP="0084353A">
      <w:pPr>
        <w:pStyle w:val="TextosemFormatao1"/>
        <w:rPr>
          <w:rFonts w:ascii="Arial" w:hAnsi="Arial" w:cs="Arial"/>
          <w:bCs/>
          <w:lang w:val="pt-PT"/>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851"/>
        <w:gridCol w:w="567"/>
        <w:gridCol w:w="4536"/>
        <w:gridCol w:w="992"/>
        <w:gridCol w:w="1276"/>
        <w:gridCol w:w="1275"/>
      </w:tblGrid>
      <w:tr w:rsidR="0084353A" w:rsidRPr="00925D97" w:rsidTr="00823251">
        <w:tc>
          <w:tcPr>
            <w:tcW w:w="10206" w:type="dxa"/>
            <w:gridSpan w:val="7"/>
            <w:shd w:val="clear" w:color="auto" w:fill="auto"/>
            <w:vAlign w:val="center"/>
          </w:tcPr>
          <w:p w:rsidR="0084353A" w:rsidRPr="00925D97" w:rsidRDefault="0084353A" w:rsidP="00823251">
            <w:pPr>
              <w:snapToGrid w:val="0"/>
              <w:spacing w:after="0" w:line="240" w:lineRule="auto"/>
              <w:jc w:val="center"/>
              <w:rPr>
                <w:rFonts w:ascii="Arial" w:hAnsi="Arial" w:cs="Arial"/>
                <w:b/>
                <w:bCs/>
                <w:sz w:val="20"/>
                <w:szCs w:val="20"/>
                <w:lang w:val="pt-PT"/>
              </w:rPr>
            </w:pPr>
            <w:r w:rsidRPr="00925D97">
              <w:rPr>
                <w:rFonts w:ascii="Arial" w:hAnsi="Arial" w:cs="Arial"/>
                <w:b/>
                <w:sz w:val="20"/>
                <w:szCs w:val="20"/>
              </w:rPr>
              <w:t>LOTE 10</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lastRenderedPageBreak/>
              <w:t>ITEM</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QTDE</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sz w:val="20"/>
                <w:szCs w:val="20"/>
              </w:rPr>
              <w:t>ESPECIFICAÇÃO</w:t>
            </w:r>
          </w:p>
        </w:tc>
        <w:tc>
          <w:tcPr>
            <w:tcW w:w="992" w:type="dxa"/>
            <w:shd w:val="clear" w:color="auto" w:fill="auto"/>
            <w:vAlign w:val="center"/>
          </w:tcPr>
          <w:p w:rsidR="0084353A" w:rsidRPr="00925D97" w:rsidRDefault="0084353A" w:rsidP="00823251">
            <w:pPr>
              <w:pStyle w:val="Ttulo8"/>
              <w:snapToGrid w:val="0"/>
              <w:rPr>
                <w:b w:val="0"/>
                <w:lang w:val="pt-PT"/>
              </w:rPr>
            </w:pPr>
            <w:r w:rsidRPr="00925D97">
              <w:rPr>
                <w:b w:val="0"/>
                <w:lang w:val="pt-PT"/>
              </w:rPr>
              <w:t>MARCA</w:t>
            </w:r>
          </w:p>
        </w:tc>
        <w:tc>
          <w:tcPr>
            <w:tcW w:w="1276"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VALOR</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UNITÁRIO</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c>
          <w:tcPr>
            <w:tcW w:w="1275"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 xml:space="preserve">VALOR TOTAL </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t>16</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01</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03 (três) portas, com tampo, dividido com prateleiras, confeccionado em MDF branco TX de </w:t>
            </w:r>
            <w:proofErr w:type="gramStart"/>
            <w:r w:rsidRPr="00925D97">
              <w:rPr>
                <w:rFonts w:ascii="Arial" w:hAnsi="Arial" w:cs="Arial"/>
                <w:sz w:val="20"/>
                <w:szCs w:val="20"/>
              </w:rPr>
              <w:t>15mm</w:t>
            </w:r>
            <w:proofErr w:type="gramEnd"/>
            <w:r w:rsidRPr="00925D97">
              <w:rPr>
                <w:rFonts w:ascii="Arial" w:hAnsi="Arial" w:cs="Arial"/>
                <w:sz w:val="20"/>
                <w:szCs w:val="20"/>
              </w:rPr>
              <w:t>, fundo de 6mm revestido em branco TX 02 faces.</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Portas com dobradiças de metal </w:t>
            </w:r>
            <w:proofErr w:type="gramStart"/>
            <w:r w:rsidRPr="00925D97">
              <w:rPr>
                <w:rFonts w:ascii="Arial" w:hAnsi="Arial" w:cs="Arial"/>
                <w:sz w:val="20"/>
                <w:szCs w:val="20"/>
              </w:rPr>
              <w:t>embutidas.</w:t>
            </w:r>
            <w:proofErr w:type="gramEnd"/>
            <w:r w:rsidRPr="00925D97">
              <w:rPr>
                <w:rFonts w:ascii="Arial" w:hAnsi="Arial" w:cs="Arial"/>
                <w:sz w:val="20"/>
                <w:szCs w:val="20"/>
              </w:rPr>
              <w:t xml:space="preserve">Puxadores de metal </w:t>
            </w:r>
            <w:proofErr w:type="spellStart"/>
            <w:r w:rsidRPr="00925D97">
              <w:rPr>
                <w:rFonts w:ascii="Arial" w:hAnsi="Arial" w:cs="Arial"/>
                <w:i/>
                <w:sz w:val="20"/>
                <w:szCs w:val="20"/>
              </w:rPr>
              <w:t>stee</w:t>
            </w:r>
            <w:r w:rsidRPr="00925D97">
              <w:rPr>
                <w:rFonts w:ascii="Arial" w:hAnsi="Arial" w:cs="Arial"/>
                <w:sz w:val="20"/>
                <w:szCs w:val="20"/>
              </w:rPr>
              <w:t>l</w:t>
            </w:r>
            <w:proofErr w:type="spellEnd"/>
            <w:r w:rsidRPr="00925D97">
              <w:rPr>
                <w:rFonts w:ascii="Arial" w:hAnsi="Arial" w:cs="Arial"/>
                <w:sz w:val="20"/>
                <w:szCs w:val="20"/>
              </w:rPr>
              <w:t xml:space="preserve"> modelo </w:t>
            </w:r>
            <w:proofErr w:type="spellStart"/>
            <w:r w:rsidRPr="00925D97">
              <w:rPr>
                <w:rFonts w:ascii="Arial" w:hAnsi="Arial" w:cs="Arial"/>
                <w:i/>
                <w:sz w:val="20"/>
                <w:szCs w:val="20"/>
              </w:rPr>
              <w:t>reale</w:t>
            </w:r>
            <w:proofErr w:type="spellEnd"/>
            <w:r w:rsidRPr="00925D97">
              <w:rPr>
                <w:rFonts w:ascii="Arial" w:hAnsi="Arial" w:cs="Arial"/>
                <w:sz w:val="20"/>
                <w:szCs w:val="20"/>
              </w:rPr>
              <w:t xml:space="preserve"> 128.</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1,20 x 0,90 x 0,50 m.</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pés medindo altura padrão de </w:t>
            </w:r>
            <w:proofErr w:type="gramStart"/>
            <w:r w:rsidRPr="00925D97">
              <w:rPr>
                <w:rFonts w:ascii="Arial" w:hAnsi="Arial" w:cs="Arial"/>
                <w:sz w:val="20"/>
                <w:szCs w:val="20"/>
              </w:rPr>
              <w:t>12cm</w:t>
            </w:r>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33675" cy="1362075"/>
                  <wp:effectExtent l="19050" t="0" r="9525" b="0"/>
                  <wp:docPr id="29" name="Imagem 6" descr="C:\Users\Jose\Downloads\SALA DE ENFERMAGEM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Users\Jose\Downloads\SALA DE ENFERMAGEM 16.jpg"/>
                          <pic:cNvPicPr>
                            <a:picLocks noChangeAspect="1" noChangeArrowheads="1"/>
                          </pic:cNvPicPr>
                        </pic:nvPicPr>
                        <pic:blipFill>
                          <a:blip r:embed="rId33"/>
                          <a:srcRect/>
                          <a:stretch>
                            <a:fillRect/>
                          </a:stretch>
                        </pic:blipFill>
                        <pic:spPr bwMode="auto">
                          <a:xfrm>
                            <a:off x="0" y="0"/>
                            <a:ext cx="2733675" cy="1362075"/>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33675" cy="1219200"/>
                  <wp:effectExtent l="19050" t="0" r="9525" b="0"/>
                  <wp:docPr id="30" name="Imagem 7" descr="C:\Users\Jose\Downloads\SALA DE ENFERMAGEM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Jose\Downloads\SALA DE ENFERMAGEM 016.jpg"/>
                          <pic:cNvPicPr>
                            <a:picLocks noChangeAspect="1" noChangeArrowheads="1"/>
                          </pic:cNvPicPr>
                        </pic:nvPicPr>
                        <pic:blipFill>
                          <a:blip r:embed="rId34"/>
                          <a:srcRect/>
                          <a:stretch>
                            <a:fillRect/>
                          </a:stretch>
                        </pic:blipFill>
                        <pic:spPr bwMode="auto">
                          <a:xfrm>
                            <a:off x="0" y="0"/>
                            <a:ext cx="2733675" cy="1219200"/>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p>
        </w:tc>
        <w:tc>
          <w:tcPr>
            <w:tcW w:w="992" w:type="dxa"/>
            <w:shd w:val="clear" w:color="auto" w:fill="auto"/>
            <w:vAlign w:val="center"/>
          </w:tcPr>
          <w:p w:rsidR="0084353A" w:rsidRPr="00925D97" w:rsidRDefault="00BD486D" w:rsidP="00823251">
            <w:pPr>
              <w:pStyle w:val="Ttulo8"/>
              <w:snapToGrid w:val="0"/>
              <w:jc w:val="left"/>
              <w:rPr>
                <w:b w:val="0"/>
                <w:lang w:val="pt-PT"/>
              </w:rPr>
            </w:pPr>
            <w:r>
              <w:rPr>
                <w:b w:val="0"/>
                <w:lang w:val="pt-PT"/>
              </w:rPr>
              <w:t>MDP</w:t>
            </w:r>
          </w:p>
        </w:tc>
        <w:tc>
          <w:tcPr>
            <w:tcW w:w="1276" w:type="dxa"/>
            <w:shd w:val="clear" w:color="auto" w:fill="auto"/>
            <w:vAlign w:val="center"/>
          </w:tcPr>
          <w:p w:rsidR="0084353A" w:rsidRPr="00925D97" w:rsidRDefault="00BD486D"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796,6316</w:t>
            </w:r>
          </w:p>
        </w:tc>
        <w:tc>
          <w:tcPr>
            <w:tcW w:w="1275" w:type="dxa"/>
            <w:shd w:val="clear" w:color="auto" w:fill="auto"/>
            <w:vAlign w:val="center"/>
          </w:tcPr>
          <w:p w:rsidR="0084353A" w:rsidRPr="00925D97" w:rsidRDefault="00BD486D"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796,63</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t>17</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01</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Armário com 02 (duas) portas, dividido com prateleiras, confeccionado em MDF branco TX de </w:t>
            </w:r>
            <w:proofErr w:type="gramStart"/>
            <w:r w:rsidRPr="00925D97">
              <w:rPr>
                <w:rFonts w:ascii="Arial" w:hAnsi="Arial" w:cs="Arial"/>
                <w:sz w:val="20"/>
                <w:szCs w:val="20"/>
              </w:rPr>
              <w:t>15mm</w:t>
            </w:r>
            <w:proofErr w:type="gramEnd"/>
            <w:r w:rsidRPr="00925D97">
              <w:rPr>
                <w:rFonts w:ascii="Arial" w:hAnsi="Arial" w:cs="Arial"/>
                <w:sz w:val="20"/>
                <w:szCs w:val="20"/>
              </w:rPr>
              <w:t>, fundo de 6mm revestido em branco TX 02 faces.</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Portas com dobradiças de metal </w:t>
            </w:r>
            <w:proofErr w:type="gramStart"/>
            <w:r w:rsidRPr="00925D97">
              <w:rPr>
                <w:rFonts w:ascii="Arial" w:hAnsi="Arial" w:cs="Arial"/>
                <w:sz w:val="20"/>
                <w:szCs w:val="20"/>
              </w:rPr>
              <w:t>embutidas.</w:t>
            </w:r>
            <w:proofErr w:type="gramEnd"/>
            <w:r w:rsidRPr="00925D97">
              <w:rPr>
                <w:rFonts w:ascii="Arial" w:hAnsi="Arial" w:cs="Arial"/>
                <w:sz w:val="20"/>
                <w:szCs w:val="20"/>
              </w:rPr>
              <w:t xml:space="preserve">Puxadores de metal </w:t>
            </w:r>
            <w:proofErr w:type="spellStart"/>
            <w:r w:rsidRPr="00925D97">
              <w:rPr>
                <w:rFonts w:ascii="Arial" w:hAnsi="Arial" w:cs="Arial"/>
                <w:i/>
                <w:sz w:val="20"/>
                <w:szCs w:val="20"/>
              </w:rPr>
              <w:t>steel</w:t>
            </w:r>
            <w:proofErr w:type="spellEnd"/>
            <w:r w:rsidRPr="00925D97">
              <w:rPr>
                <w:rFonts w:ascii="Arial" w:hAnsi="Arial" w:cs="Arial"/>
                <w:sz w:val="20"/>
                <w:szCs w:val="20"/>
              </w:rPr>
              <w:t xml:space="preserve"> modelo </w:t>
            </w:r>
            <w:proofErr w:type="spellStart"/>
            <w:r w:rsidRPr="00925D97">
              <w:rPr>
                <w:rFonts w:ascii="Arial" w:hAnsi="Arial" w:cs="Arial"/>
                <w:i/>
                <w:sz w:val="20"/>
                <w:szCs w:val="20"/>
              </w:rPr>
              <w:t>reale</w:t>
            </w:r>
            <w:proofErr w:type="spellEnd"/>
            <w:r w:rsidRPr="00925D97">
              <w:rPr>
                <w:rFonts w:ascii="Arial" w:hAnsi="Arial" w:cs="Arial"/>
                <w:sz w:val="20"/>
                <w:szCs w:val="20"/>
              </w:rPr>
              <w:t xml:space="preserve"> 128.</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0,80 x 2,15 x 0,80 m (</w:t>
            </w:r>
            <w:proofErr w:type="spellStart"/>
            <w:proofErr w:type="gramStart"/>
            <w:r w:rsidRPr="00925D97">
              <w:rPr>
                <w:rFonts w:ascii="Arial" w:hAnsi="Arial" w:cs="Arial"/>
                <w:sz w:val="20"/>
                <w:szCs w:val="20"/>
              </w:rPr>
              <w:t>CxAxL</w:t>
            </w:r>
            <w:proofErr w:type="spellEnd"/>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Armário com pés medindo altura padrão de </w:t>
            </w:r>
            <w:proofErr w:type="gramStart"/>
            <w:r w:rsidRPr="00925D97">
              <w:rPr>
                <w:rFonts w:ascii="Arial" w:hAnsi="Arial" w:cs="Arial"/>
                <w:sz w:val="20"/>
                <w:szCs w:val="20"/>
              </w:rPr>
              <w:t>12cm</w:t>
            </w:r>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71775" cy="1466850"/>
                  <wp:effectExtent l="19050" t="0" r="9525" b="0"/>
                  <wp:docPr id="31" name="Imagem 8" descr="C:\Users\Jose\Downloads\SALA DE ENFERMAGEM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Jose\Downloads\SALA DE ENFERMAGEM 17.jpg"/>
                          <pic:cNvPicPr>
                            <a:picLocks noChangeAspect="1" noChangeArrowheads="1"/>
                          </pic:cNvPicPr>
                        </pic:nvPicPr>
                        <pic:blipFill>
                          <a:blip r:embed="rId35"/>
                          <a:srcRect/>
                          <a:stretch>
                            <a:fillRect/>
                          </a:stretch>
                        </pic:blipFill>
                        <pic:spPr bwMode="auto">
                          <a:xfrm>
                            <a:off x="0" y="0"/>
                            <a:ext cx="2771775" cy="1466850"/>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lastRenderedPageBreak/>
              <w:drawing>
                <wp:inline distT="0" distB="0" distL="0" distR="0">
                  <wp:extent cx="2733675" cy="1581150"/>
                  <wp:effectExtent l="19050" t="0" r="9525" b="0"/>
                  <wp:docPr id="32" name="Imagem 9" descr="C:\Users\Jose\Downloads\SALA DE ENFERMAGEM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Users\Jose\Downloads\SALA DE ENFERMAGEM 017.jpg"/>
                          <pic:cNvPicPr>
                            <a:picLocks noChangeAspect="1" noChangeArrowheads="1"/>
                          </pic:cNvPicPr>
                        </pic:nvPicPr>
                        <pic:blipFill>
                          <a:blip r:embed="rId36"/>
                          <a:srcRect/>
                          <a:stretch>
                            <a:fillRect/>
                          </a:stretch>
                        </pic:blipFill>
                        <pic:spPr bwMode="auto">
                          <a:xfrm>
                            <a:off x="0" y="0"/>
                            <a:ext cx="2733675" cy="1581150"/>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tc>
        <w:tc>
          <w:tcPr>
            <w:tcW w:w="992" w:type="dxa"/>
            <w:shd w:val="clear" w:color="auto" w:fill="auto"/>
            <w:vAlign w:val="center"/>
          </w:tcPr>
          <w:p w:rsidR="0084353A" w:rsidRPr="00925D97" w:rsidRDefault="00BD486D" w:rsidP="00823251">
            <w:pPr>
              <w:pStyle w:val="Ttulo8"/>
              <w:snapToGrid w:val="0"/>
              <w:jc w:val="left"/>
              <w:rPr>
                <w:b w:val="0"/>
                <w:lang w:val="pt-PT"/>
              </w:rPr>
            </w:pPr>
            <w:r>
              <w:rPr>
                <w:b w:val="0"/>
                <w:lang w:val="pt-PT"/>
              </w:rPr>
              <w:lastRenderedPageBreak/>
              <w:t>MDP</w:t>
            </w:r>
          </w:p>
        </w:tc>
        <w:tc>
          <w:tcPr>
            <w:tcW w:w="1276" w:type="dxa"/>
            <w:shd w:val="clear" w:color="auto" w:fill="auto"/>
            <w:vAlign w:val="center"/>
          </w:tcPr>
          <w:p w:rsidR="0084353A" w:rsidRPr="00925D97" w:rsidRDefault="00BD486D"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1.095,3684</w:t>
            </w:r>
          </w:p>
        </w:tc>
        <w:tc>
          <w:tcPr>
            <w:tcW w:w="1275" w:type="dxa"/>
            <w:shd w:val="clear" w:color="auto" w:fill="auto"/>
            <w:vAlign w:val="center"/>
          </w:tcPr>
          <w:p w:rsidR="0084353A" w:rsidRPr="00925D97" w:rsidRDefault="00BD486D"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1.095,37</w:t>
            </w:r>
          </w:p>
        </w:tc>
      </w:tr>
      <w:tr w:rsidR="0084353A" w:rsidRPr="00925D97" w:rsidTr="00823251">
        <w:tc>
          <w:tcPr>
            <w:tcW w:w="8931" w:type="dxa"/>
            <w:gridSpan w:val="6"/>
            <w:shd w:val="clear" w:color="auto" w:fill="auto"/>
            <w:vAlign w:val="center"/>
          </w:tcPr>
          <w:p w:rsidR="0084353A" w:rsidRPr="00925D97" w:rsidRDefault="0084353A" w:rsidP="00823251">
            <w:pPr>
              <w:snapToGrid w:val="0"/>
              <w:spacing w:after="0" w:line="240" w:lineRule="auto"/>
              <w:rPr>
                <w:rFonts w:ascii="Arial" w:hAnsi="Arial" w:cs="Arial"/>
                <w:bCs/>
                <w:sz w:val="20"/>
                <w:szCs w:val="20"/>
                <w:lang w:val="pt-PT"/>
              </w:rPr>
            </w:pPr>
            <w:r w:rsidRPr="00925D97">
              <w:rPr>
                <w:rFonts w:ascii="Arial" w:hAnsi="Arial" w:cs="Arial"/>
                <w:bCs/>
                <w:sz w:val="20"/>
                <w:szCs w:val="20"/>
                <w:lang w:val="pt-PT"/>
              </w:rPr>
              <w:lastRenderedPageBreak/>
              <w:t>VALOR TOTAL DO LOTE 10 R$</w:t>
            </w:r>
          </w:p>
        </w:tc>
        <w:tc>
          <w:tcPr>
            <w:tcW w:w="1275" w:type="dxa"/>
            <w:shd w:val="clear" w:color="auto" w:fill="auto"/>
            <w:vAlign w:val="center"/>
          </w:tcPr>
          <w:p w:rsidR="0084353A" w:rsidRPr="00925D97" w:rsidRDefault="00BD486D"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1.892,00</w:t>
            </w:r>
          </w:p>
        </w:tc>
      </w:tr>
    </w:tbl>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p w:rsidR="0084353A" w:rsidRDefault="0084353A" w:rsidP="0084353A">
      <w:pPr>
        <w:pStyle w:val="TextosemFormatao1"/>
        <w:rPr>
          <w:rFonts w:ascii="Arial" w:hAnsi="Arial" w:cs="Arial"/>
          <w:bCs/>
          <w:lang w:val="pt-PT"/>
        </w:rPr>
      </w:pPr>
    </w:p>
    <w:p w:rsidR="00BD486D" w:rsidRPr="00925D97" w:rsidRDefault="00BD486D" w:rsidP="0084353A">
      <w:pPr>
        <w:pStyle w:val="TextosemFormatao1"/>
        <w:rPr>
          <w:rFonts w:ascii="Arial" w:hAnsi="Arial" w:cs="Arial"/>
          <w:bCs/>
          <w:lang w:val="pt-PT"/>
        </w:rPr>
      </w:pPr>
    </w:p>
    <w:p w:rsidR="0084353A" w:rsidRPr="00925D97" w:rsidRDefault="0084353A" w:rsidP="0084353A">
      <w:pPr>
        <w:pStyle w:val="TextosemFormatao1"/>
        <w:rPr>
          <w:rFonts w:ascii="Arial" w:hAnsi="Arial" w:cs="Arial"/>
          <w:bCs/>
          <w:lang w:val="pt-PT"/>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851"/>
        <w:gridCol w:w="567"/>
        <w:gridCol w:w="4536"/>
        <w:gridCol w:w="992"/>
        <w:gridCol w:w="1276"/>
        <w:gridCol w:w="1275"/>
      </w:tblGrid>
      <w:tr w:rsidR="0084353A" w:rsidRPr="00925D97" w:rsidTr="00823251">
        <w:tc>
          <w:tcPr>
            <w:tcW w:w="10206" w:type="dxa"/>
            <w:gridSpan w:val="7"/>
            <w:shd w:val="clear" w:color="auto" w:fill="auto"/>
            <w:vAlign w:val="center"/>
          </w:tcPr>
          <w:p w:rsidR="0084353A" w:rsidRPr="00925D97" w:rsidRDefault="0084353A" w:rsidP="00823251">
            <w:pPr>
              <w:snapToGrid w:val="0"/>
              <w:spacing w:after="0" w:line="240" w:lineRule="auto"/>
              <w:jc w:val="center"/>
              <w:rPr>
                <w:rFonts w:ascii="Arial" w:hAnsi="Arial" w:cs="Arial"/>
                <w:b/>
                <w:bCs/>
                <w:sz w:val="20"/>
                <w:szCs w:val="20"/>
                <w:lang w:val="pt-PT"/>
              </w:rPr>
            </w:pPr>
            <w:r w:rsidRPr="00925D97">
              <w:rPr>
                <w:rFonts w:ascii="Arial" w:hAnsi="Arial" w:cs="Arial"/>
                <w:b/>
                <w:sz w:val="20"/>
                <w:szCs w:val="20"/>
              </w:rPr>
              <w:t>LOTE 12</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lastRenderedPageBreak/>
              <w:t>ITEM</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QTDE</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sz w:val="20"/>
                <w:szCs w:val="20"/>
              </w:rPr>
              <w:t>ESPECIFICAÇÃO</w:t>
            </w:r>
          </w:p>
        </w:tc>
        <w:tc>
          <w:tcPr>
            <w:tcW w:w="992" w:type="dxa"/>
            <w:shd w:val="clear" w:color="auto" w:fill="auto"/>
            <w:vAlign w:val="center"/>
          </w:tcPr>
          <w:p w:rsidR="0084353A" w:rsidRPr="00925D97" w:rsidRDefault="0084353A" w:rsidP="00823251">
            <w:pPr>
              <w:pStyle w:val="Ttulo8"/>
              <w:snapToGrid w:val="0"/>
              <w:rPr>
                <w:b w:val="0"/>
                <w:lang w:val="pt-PT"/>
              </w:rPr>
            </w:pPr>
            <w:r w:rsidRPr="00925D97">
              <w:rPr>
                <w:b w:val="0"/>
                <w:lang w:val="pt-PT"/>
              </w:rPr>
              <w:t>MARCA</w:t>
            </w:r>
          </w:p>
        </w:tc>
        <w:tc>
          <w:tcPr>
            <w:tcW w:w="1276"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VALOR</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UNITÁRIO</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c>
          <w:tcPr>
            <w:tcW w:w="1275"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 xml:space="preserve">VALOR TOTAL </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t>20</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01</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02 (duas) portas, com prateleira, 04 (quatro) gavetas e com tampo em MDF. </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Portas com dobradiças de metal </w:t>
            </w:r>
            <w:proofErr w:type="gramStart"/>
            <w:r w:rsidRPr="00925D97">
              <w:rPr>
                <w:rFonts w:ascii="Arial" w:hAnsi="Arial" w:cs="Arial"/>
                <w:sz w:val="20"/>
                <w:szCs w:val="20"/>
              </w:rPr>
              <w:t>embutidas.</w:t>
            </w:r>
            <w:proofErr w:type="gramEnd"/>
            <w:r w:rsidRPr="00925D97">
              <w:rPr>
                <w:rFonts w:ascii="Arial" w:hAnsi="Arial" w:cs="Arial"/>
                <w:sz w:val="20"/>
                <w:szCs w:val="20"/>
              </w:rPr>
              <w:t xml:space="preserve">Puxadores de metal </w:t>
            </w:r>
            <w:proofErr w:type="spellStart"/>
            <w:r w:rsidRPr="00925D97">
              <w:rPr>
                <w:rFonts w:ascii="Arial" w:hAnsi="Arial" w:cs="Arial"/>
                <w:i/>
                <w:sz w:val="20"/>
                <w:szCs w:val="20"/>
              </w:rPr>
              <w:t>steel</w:t>
            </w:r>
            <w:proofErr w:type="spellEnd"/>
            <w:r w:rsidRPr="00925D97">
              <w:rPr>
                <w:rFonts w:ascii="Arial" w:hAnsi="Arial" w:cs="Arial"/>
                <w:sz w:val="20"/>
                <w:szCs w:val="20"/>
              </w:rPr>
              <w:t xml:space="preserve"> modelo </w:t>
            </w:r>
            <w:proofErr w:type="spellStart"/>
            <w:r w:rsidRPr="00925D97">
              <w:rPr>
                <w:rFonts w:ascii="Arial" w:hAnsi="Arial" w:cs="Arial"/>
                <w:i/>
                <w:sz w:val="20"/>
                <w:szCs w:val="20"/>
              </w:rPr>
              <w:t>reale</w:t>
            </w:r>
            <w:proofErr w:type="spellEnd"/>
            <w:r w:rsidRPr="00925D97">
              <w:rPr>
                <w:rFonts w:ascii="Arial" w:hAnsi="Arial" w:cs="Arial"/>
                <w:sz w:val="20"/>
                <w:szCs w:val="20"/>
              </w:rPr>
              <w:t xml:space="preserve"> 128.Gavetas com trilhos telescópicos de metal.</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1,50 x 1,00 x 0,60 m</w:t>
            </w:r>
            <w:proofErr w:type="gramStart"/>
            <w:r w:rsidRPr="00925D97">
              <w:rPr>
                <w:rFonts w:ascii="Arial" w:hAnsi="Arial" w:cs="Arial"/>
                <w:sz w:val="20"/>
                <w:szCs w:val="20"/>
              </w:rPr>
              <w:t xml:space="preserve">  </w:t>
            </w:r>
            <w:proofErr w:type="gramEnd"/>
            <w:r w:rsidRPr="00925D97">
              <w:rPr>
                <w:rFonts w:ascii="Arial" w:hAnsi="Arial" w:cs="Arial"/>
                <w:sz w:val="20"/>
                <w:szCs w:val="20"/>
              </w:rPr>
              <w:t>(</w:t>
            </w:r>
            <w:proofErr w:type="spellStart"/>
            <w:r w:rsidRPr="00925D97">
              <w:rPr>
                <w:rFonts w:ascii="Arial" w:hAnsi="Arial" w:cs="Arial"/>
                <w:sz w:val="20"/>
                <w:szCs w:val="20"/>
              </w:rPr>
              <w:t>CxAxL</w:t>
            </w:r>
            <w:proofErr w:type="spellEnd"/>
            <w:r w:rsidRPr="00925D97">
              <w:rPr>
                <w:rFonts w:ascii="Arial" w:hAnsi="Arial" w:cs="Arial"/>
                <w:sz w:val="20"/>
                <w:szCs w:val="20"/>
              </w:rPr>
              <w:t xml:space="preserve">). </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Tampo estofado com espuma densidade </w:t>
            </w:r>
            <w:proofErr w:type="gramStart"/>
            <w:r w:rsidRPr="00925D97">
              <w:rPr>
                <w:rFonts w:ascii="Arial" w:hAnsi="Arial" w:cs="Arial"/>
                <w:sz w:val="20"/>
                <w:szCs w:val="20"/>
              </w:rPr>
              <w:t>8cm</w:t>
            </w:r>
            <w:proofErr w:type="gramEnd"/>
            <w:r w:rsidRPr="00925D97">
              <w:rPr>
                <w:rFonts w:ascii="Arial" w:hAnsi="Arial" w:cs="Arial"/>
                <w:sz w:val="20"/>
                <w:szCs w:val="20"/>
              </w:rPr>
              <w:t xml:space="preserve"> para o balcão. </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Medidas: 1,50 x 0,60 x m. </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pés medindo altura padrão de </w:t>
            </w:r>
            <w:proofErr w:type="gramStart"/>
            <w:r w:rsidRPr="00925D97">
              <w:rPr>
                <w:rFonts w:ascii="Arial" w:hAnsi="Arial" w:cs="Arial"/>
                <w:sz w:val="20"/>
                <w:szCs w:val="20"/>
              </w:rPr>
              <w:t>12cm</w:t>
            </w:r>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24150" cy="1628775"/>
                  <wp:effectExtent l="19050" t="0" r="0" b="0"/>
                  <wp:docPr id="37" name="Imagem 14" descr="C:\Users\Jose\Downloads\SALA DE VACINA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C:\Users\Jose\Downloads\SALA DE VACINAS 20.jpg"/>
                          <pic:cNvPicPr>
                            <a:picLocks noChangeAspect="1" noChangeArrowheads="1"/>
                          </pic:cNvPicPr>
                        </pic:nvPicPr>
                        <pic:blipFill>
                          <a:blip r:embed="rId37"/>
                          <a:srcRect/>
                          <a:stretch>
                            <a:fillRect/>
                          </a:stretch>
                        </pic:blipFill>
                        <pic:spPr bwMode="auto">
                          <a:xfrm>
                            <a:off x="0" y="0"/>
                            <a:ext cx="2724150" cy="1628775"/>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24150" cy="1533525"/>
                  <wp:effectExtent l="19050" t="0" r="0" b="0"/>
                  <wp:docPr id="38" name="Imagem 15" descr="C:\Users\Jose\Downloads\SALA DE VACINAS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C:\Users\Jose\Downloads\SALA DE VACINAS 020.jpg"/>
                          <pic:cNvPicPr>
                            <a:picLocks noChangeAspect="1" noChangeArrowheads="1"/>
                          </pic:cNvPicPr>
                        </pic:nvPicPr>
                        <pic:blipFill>
                          <a:blip r:embed="rId38"/>
                          <a:srcRect/>
                          <a:stretch>
                            <a:fillRect/>
                          </a:stretch>
                        </pic:blipFill>
                        <pic:spPr bwMode="auto">
                          <a:xfrm>
                            <a:off x="0" y="0"/>
                            <a:ext cx="2724150" cy="1533525"/>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tc>
        <w:tc>
          <w:tcPr>
            <w:tcW w:w="992" w:type="dxa"/>
            <w:shd w:val="clear" w:color="auto" w:fill="auto"/>
            <w:vAlign w:val="center"/>
          </w:tcPr>
          <w:p w:rsidR="0084353A" w:rsidRPr="00925D97" w:rsidRDefault="00BD486D" w:rsidP="00823251">
            <w:pPr>
              <w:pStyle w:val="Ttulo8"/>
              <w:snapToGrid w:val="0"/>
              <w:jc w:val="left"/>
              <w:rPr>
                <w:b w:val="0"/>
                <w:lang w:val="pt-PT"/>
              </w:rPr>
            </w:pPr>
            <w:r>
              <w:rPr>
                <w:b w:val="0"/>
                <w:lang w:val="pt-PT"/>
              </w:rPr>
              <w:t>MDP</w:t>
            </w:r>
          </w:p>
        </w:tc>
        <w:tc>
          <w:tcPr>
            <w:tcW w:w="1276" w:type="dxa"/>
            <w:shd w:val="clear" w:color="auto" w:fill="auto"/>
            <w:vAlign w:val="center"/>
          </w:tcPr>
          <w:p w:rsidR="0084353A" w:rsidRPr="00925D97" w:rsidRDefault="00BD486D"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1.476,0215</w:t>
            </w:r>
          </w:p>
        </w:tc>
        <w:tc>
          <w:tcPr>
            <w:tcW w:w="1275" w:type="dxa"/>
            <w:shd w:val="clear" w:color="auto" w:fill="auto"/>
            <w:vAlign w:val="center"/>
          </w:tcPr>
          <w:p w:rsidR="0084353A" w:rsidRPr="00925D97" w:rsidRDefault="00BD486D"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1.476,02</w:t>
            </w:r>
          </w:p>
        </w:tc>
      </w:tr>
      <w:tr w:rsidR="0084353A" w:rsidRPr="00925D97" w:rsidTr="00823251">
        <w:tc>
          <w:tcPr>
            <w:tcW w:w="709" w:type="dxa"/>
            <w:shd w:val="clear" w:color="auto" w:fill="auto"/>
            <w:vAlign w:val="center"/>
          </w:tcPr>
          <w:p w:rsidR="0084353A" w:rsidRPr="00925D97" w:rsidRDefault="0084353A" w:rsidP="00823251">
            <w:pPr>
              <w:pStyle w:val="Ttulo8"/>
              <w:snapToGrid w:val="0"/>
              <w:rPr>
                <w:b w:val="0"/>
              </w:rPr>
            </w:pPr>
            <w:r w:rsidRPr="00925D97">
              <w:rPr>
                <w:b w:val="0"/>
              </w:rPr>
              <w:t>21</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01</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536"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para pia com 02 (duas) portas, dividido com 01 (uma) prateleira, confeccionado em MDF branco TX de </w:t>
            </w:r>
            <w:proofErr w:type="gramStart"/>
            <w:r w:rsidRPr="00925D97">
              <w:rPr>
                <w:rFonts w:ascii="Arial" w:hAnsi="Arial" w:cs="Arial"/>
                <w:sz w:val="20"/>
                <w:szCs w:val="20"/>
              </w:rPr>
              <w:t>15mm</w:t>
            </w:r>
            <w:proofErr w:type="gramEnd"/>
            <w:r w:rsidRPr="00925D97">
              <w:rPr>
                <w:rFonts w:ascii="Arial" w:hAnsi="Arial" w:cs="Arial"/>
                <w:sz w:val="20"/>
                <w:szCs w:val="20"/>
              </w:rPr>
              <w:t>, fundo de 6mm revestido em branco TX 02 faces.</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Portas com dobradiças de metal </w:t>
            </w:r>
            <w:proofErr w:type="gramStart"/>
            <w:r w:rsidRPr="00925D97">
              <w:rPr>
                <w:rFonts w:ascii="Arial" w:hAnsi="Arial" w:cs="Arial"/>
                <w:sz w:val="20"/>
                <w:szCs w:val="20"/>
              </w:rPr>
              <w:t>embutidas.</w:t>
            </w:r>
            <w:proofErr w:type="gramEnd"/>
            <w:r w:rsidRPr="00925D97">
              <w:rPr>
                <w:rFonts w:ascii="Arial" w:hAnsi="Arial" w:cs="Arial"/>
                <w:sz w:val="20"/>
                <w:szCs w:val="20"/>
              </w:rPr>
              <w:t xml:space="preserve">Puxadores de metal </w:t>
            </w:r>
            <w:proofErr w:type="spellStart"/>
            <w:r w:rsidRPr="00925D97">
              <w:rPr>
                <w:rFonts w:ascii="Arial" w:hAnsi="Arial" w:cs="Arial"/>
                <w:i/>
                <w:sz w:val="20"/>
                <w:szCs w:val="20"/>
              </w:rPr>
              <w:t>steel</w:t>
            </w:r>
            <w:proofErr w:type="spellEnd"/>
            <w:r w:rsidRPr="00925D97">
              <w:rPr>
                <w:rFonts w:ascii="Arial" w:hAnsi="Arial" w:cs="Arial"/>
                <w:sz w:val="20"/>
                <w:szCs w:val="20"/>
              </w:rPr>
              <w:t xml:space="preserve"> modelo </w:t>
            </w:r>
            <w:proofErr w:type="spellStart"/>
            <w:r w:rsidRPr="00925D97">
              <w:rPr>
                <w:rFonts w:ascii="Arial" w:hAnsi="Arial" w:cs="Arial"/>
                <w:i/>
                <w:sz w:val="20"/>
                <w:szCs w:val="20"/>
              </w:rPr>
              <w:t>real</w:t>
            </w:r>
            <w:r w:rsidRPr="00925D97">
              <w:rPr>
                <w:rFonts w:ascii="Arial" w:hAnsi="Arial" w:cs="Arial"/>
                <w:sz w:val="20"/>
                <w:szCs w:val="20"/>
              </w:rPr>
              <w:t>e</w:t>
            </w:r>
            <w:proofErr w:type="spellEnd"/>
            <w:r w:rsidRPr="00925D97">
              <w:rPr>
                <w:rFonts w:ascii="Arial" w:hAnsi="Arial" w:cs="Arial"/>
                <w:sz w:val="20"/>
                <w:szCs w:val="20"/>
              </w:rPr>
              <w:t xml:space="preserve"> 128.</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0,90 x 0,90 x 0,50 m (</w:t>
            </w:r>
            <w:proofErr w:type="spellStart"/>
            <w:proofErr w:type="gramStart"/>
            <w:r w:rsidRPr="00925D97">
              <w:rPr>
                <w:rFonts w:ascii="Arial" w:hAnsi="Arial" w:cs="Arial"/>
                <w:sz w:val="20"/>
                <w:szCs w:val="20"/>
              </w:rPr>
              <w:t>CxAxL</w:t>
            </w:r>
            <w:proofErr w:type="spellEnd"/>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Tampo em granito com cuba quadrada. </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Medidas: 0,95 x 0,60 x 0,30 m.</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Balcão com pés medindo altura padrão de </w:t>
            </w:r>
            <w:proofErr w:type="gramStart"/>
            <w:r w:rsidRPr="00925D97">
              <w:rPr>
                <w:rFonts w:ascii="Arial" w:hAnsi="Arial" w:cs="Arial"/>
                <w:sz w:val="20"/>
                <w:szCs w:val="20"/>
              </w:rPr>
              <w:t>12cm</w:t>
            </w:r>
            <w:proofErr w:type="gramEnd"/>
            <w:r w:rsidRPr="00925D97">
              <w:rPr>
                <w:rFonts w:ascii="Arial" w:hAnsi="Arial" w:cs="Arial"/>
                <w:sz w:val="20"/>
                <w:szCs w:val="20"/>
              </w:rPr>
              <w:t>.</w:t>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lastRenderedPageBreak/>
              <w:drawing>
                <wp:inline distT="0" distB="0" distL="0" distR="0">
                  <wp:extent cx="2724150" cy="1409700"/>
                  <wp:effectExtent l="19050" t="0" r="0" b="0"/>
                  <wp:docPr id="39" name="Imagem 16" descr="C:\Users\Jose\Downloads\SALA DE VACINA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se\Downloads\SALA DE VACINAS 21.jpg"/>
                          <pic:cNvPicPr>
                            <a:picLocks noChangeAspect="1" noChangeArrowheads="1"/>
                          </pic:cNvPicPr>
                        </pic:nvPicPr>
                        <pic:blipFill>
                          <a:blip r:embed="rId39"/>
                          <a:srcRect/>
                          <a:stretch>
                            <a:fillRect/>
                          </a:stretch>
                        </pic:blipFill>
                        <pic:spPr bwMode="auto">
                          <a:xfrm>
                            <a:off x="0" y="0"/>
                            <a:ext cx="2724150" cy="1409700"/>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p>
          <w:p w:rsidR="0084353A" w:rsidRPr="00925D97" w:rsidRDefault="0084353A" w:rsidP="00823251">
            <w:pPr>
              <w:spacing w:after="0" w:line="240" w:lineRule="auto"/>
              <w:rPr>
                <w:rFonts w:ascii="Arial" w:hAnsi="Arial" w:cs="Arial"/>
                <w:sz w:val="20"/>
                <w:szCs w:val="20"/>
              </w:rPr>
            </w:pPr>
            <w:r>
              <w:rPr>
                <w:rFonts w:ascii="Arial" w:hAnsi="Arial" w:cs="Arial"/>
                <w:noProof/>
                <w:sz w:val="20"/>
                <w:szCs w:val="20"/>
              </w:rPr>
              <w:drawing>
                <wp:inline distT="0" distB="0" distL="0" distR="0">
                  <wp:extent cx="2724150" cy="1609725"/>
                  <wp:effectExtent l="19050" t="0" r="0" b="0"/>
                  <wp:docPr id="40" name="Imagem 17" descr="C:\Users\Jose\Downloads\SALA DE VACINAS 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C:\Users\Jose\Downloads\SALA DE VACINAS 021 (1).jpg"/>
                          <pic:cNvPicPr>
                            <a:picLocks noChangeAspect="1" noChangeArrowheads="1"/>
                          </pic:cNvPicPr>
                        </pic:nvPicPr>
                        <pic:blipFill>
                          <a:blip r:embed="rId40"/>
                          <a:srcRect/>
                          <a:stretch>
                            <a:fillRect/>
                          </a:stretch>
                        </pic:blipFill>
                        <pic:spPr bwMode="auto">
                          <a:xfrm>
                            <a:off x="0" y="0"/>
                            <a:ext cx="2724150" cy="1609725"/>
                          </a:xfrm>
                          <a:prstGeom prst="rect">
                            <a:avLst/>
                          </a:prstGeom>
                          <a:noFill/>
                          <a:ln w="9525">
                            <a:noFill/>
                            <a:miter lim="800000"/>
                            <a:headEnd/>
                            <a:tailEnd/>
                          </a:ln>
                        </pic:spPr>
                      </pic:pic>
                    </a:graphicData>
                  </a:graphic>
                </wp:inline>
              </w:drawing>
            </w:r>
          </w:p>
          <w:p w:rsidR="0084353A" w:rsidRPr="00925D97" w:rsidRDefault="0084353A" w:rsidP="00823251">
            <w:pPr>
              <w:spacing w:after="0" w:line="240" w:lineRule="auto"/>
              <w:rPr>
                <w:rFonts w:ascii="Arial" w:hAnsi="Arial" w:cs="Arial"/>
                <w:sz w:val="20"/>
                <w:szCs w:val="20"/>
              </w:rPr>
            </w:pPr>
          </w:p>
        </w:tc>
        <w:tc>
          <w:tcPr>
            <w:tcW w:w="992" w:type="dxa"/>
            <w:shd w:val="clear" w:color="auto" w:fill="auto"/>
            <w:vAlign w:val="center"/>
          </w:tcPr>
          <w:p w:rsidR="0084353A" w:rsidRPr="00925D97" w:rsidRDefault="00BD486D" w:rsidP="00823251">
            <w:pPr>
              <w:pStyle w:val="Ttulo8"/>
              <w:snapToGrid w:val="0"/>
              <w:jc w:val="left"/>
              <w:rPr>
                <w:b w:val="0"/>
                <w:lang w:val="pt-PT"/>
              </w:rPr>
            </w:pPr>
            <w:r>
              <w:rPr>
                <w:b w:val="0"/>
                <w:lang w:val="pt-PT"/>
              </w:rPr>
              <w:lastRenderedPageBreak/>
              <w:t>MDP</w:t>
            </w:r>
          </w:p>
        </w:tc>
        <w:tc>
          <w:tcPr>
            <w:tcW w:w="1276" w:type="dxa"/>
            <w:shd w:val="clear" w:color="auto" w:fill="auto"/>
            <w:vAlign w:val="center"/>
          </w:tcPr>
          <w:p w:rsidR="0084353A" w:rsidRPr="00925D97" w:rsidRDefault="00BD486D"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1.113,9785</w:t>
            </w:r>
          </w:p>
        </w:tc>
        <w:tc>
          <w:tcPr>
            <w:tcW w:w="1275" w:type="dxa"/>
            <w:shd w:val="clear" w:color="auto" w:fill="auto"/>
            <w:vAlign w:val="center"/>
          </w:tcPr>
          <w:p w:rsidR="0084353A" w:rsidRPr="00925D97" w:rsidRDefault="00BD486D"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1.113,98</w:t>
            </w:r>
          </w:p>
        </w:tc>
      </w:tr>
      <w:tr w:rsidR="0084353A" w:rsidRPr="00925D97" w:rsidTr="00823251">
        <w:tc>
          <w:tcPr>
            <w:tcW w:w="8931" w:type="dxa"/>
            <w:gridSpan w:val="6"/>
            <w:shd w:val="clear" w:color="auto" w:fill="auto"/>
            <w:vAlign w:val="center"/>
          </w:tcPr>
          <w:p w:rsidR="0084353A" w:rsidRPr="00925D97" w:rsidRDefault="0084353A" w:rsidP="00823251">
            <w:pPr>
              <w:snapToGrid w:val="0"/>
              <w:spacing w:after="0" w:line="240" w:lineRule="auto"/>
              <w:rPr>
                <w:rFonts w:ascii="Arial" w:hAnsi="Arial" w:cs="Arial"/>
                <w:bCs/>
                <w:sz w:val="20"/>
                <w:szCs w:val="20"/>
                <w:lang w:val="pt-PT"/>
              </w:rPr>
            </w:pPr>
            <w:r w:rsidRPr="00925D97">
              <w:rPr>
                <w:rFonts w:ascii="Arial" w:hAnsi="Arial" w:cs="Arial"/>
                <w:bCs/>
                <w:sz w:val="20"/>
                <w:szCs w:val="20"/>
                <w:lang w:val="pt-PT"/>
              </w:rPr>
              <w:lastRenderedPageBreak/>
              <w:t>VALOR TOTAL DO LOTE 12 R$</w:t>
            </w:r>
          </w:p>
        </w:tc>
        <w:tc>
          <w:tcPr>
            <w:tcW w:w="1275" w:type="dxa"/>
            <w:shd w:val="clear" w:color="auto" w:fill="auto"/>
            <w:vAlign w:val="center"/>
          </w:tcPr>
          <w:p w:rsidR="0084353A" w:rsidRPr="00925D97" w:rsidRDefault="00BD486D"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2.590,00</w:t>
            </w:r>
          </w:p>
        </w:tc>
      </w:tr>
    </w:tbl>
    <w:p w:rsidR="001303B2" w:rsidRDefault="001303B2" w:rsidP="0084353A">
      <w:pPr>
        <w:pStyle w:val="TextosemFormatao1"/>
        <w:rPr>
          <w:rFonts w:ascii="Arial" w:hAnsi="Arial" w:cs="Arial"/>
          <w:bCs/>
          <w:lang w:val="pt-PT"/>
        </w:rPr>
      </w:pPr>
    </w:p>
    <w:p w:rsidR="0084353A" w:rsidRDefault="0084353A" w:rsidP="0084353A">
      <w:pPr>
        <w:pStyle w:val="TextosemFormatao1"/>
        <w:rPr>
          <w:rFonts w:ascii="Arial" w:hAnsi="Arial" w:cs="Arial"/>
          <w:bCs/>
          <w:lang w:val="pt-PT"/>
        </w:rPr>
      </w:pPr>
    </w:p>
    <w:p w:rsidR="001303B2" w:rsidRDefault="001303B2" w:rsidP="0084353A">
      <w:pPr>
        <w:pStyle w:val="TextosemFormatao1"/>
        <w:rPr>
          <w:rFonts w:ascii="Arial" w:hAnsi="Arial" w:cs="Arial"/>
          <w:bCs/>
          <w:lang w:val="pt-PT"/>
        </w:rPr>
      </w:pPr>
    </w:p>
    <w:p w:rsidR="001303B2" w:rsidRPr="00925D97" w:rsidRDefault="001303B2" w:rsidP="0084353A">
      <w:pPr>
        <w:pStyle w:val="TextosemFormatao1"/>
        <w:rPr>
          <w:rFonts w:ascii="Arial" w:hAnsi="Arial" w:cs="Arial"/>
          <w:bCs/>
          <w:lang w:val="pt-PT"/>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851"/>
        <w:gridCol w:w="567"/>
        <w:gridCol w:w="4252"/>
        <w:gridCol w:w="1276"/>
        <w:gridCol w:w="1276"/>
        <w:gridCol w:w="1275"/>
      </w:tblGrid>
      <w:tr w:rsidR="0084353A" w:rsidRPr="00925D97" w:rsidTr="00823251">
        <w:tc>
          <w:tcPr>
            <w:tcW w:w="10206" w:type="dxa"/>
            <w:gridSpan w:val="7"/>
            <w:shd w:val="clear" w:color="auto" w:fill="auto"/>
            <w:vAlign w:val="center"/>
          </w:tcPr>
          <w:p w:rsidR="0084353A" w:rsidRPr="00925D97" w:rsidRDefault="0084353A" w:rsidP="00823251">
            <w:pPr>
              <w:snapToGrid w:val="0"/>
              <w:spacing w:after="0" w:line="240" w:lineRule="auto"/>
              <w:jc w:val="center"/>
              <w:rPr>
                <w:rFonts w:ascii="Arial" w:hAnsi="Arial" w:cs="Arial"/>
                <w:b/>
                <w:bCs/>
                <w:sz w:val="20"/>
                <w:szCs w:val="20"/>
                <w:lang w:val="pt-PT"/>
              </w:rPr>
            </w:pPr>
            <w:r w:rsidRPr="00925D97">
              <w:rPr>
                <w:rFonts w:ascii="Arial" w:hAnsi="Arial" w:cs="Arial"/>
                <w:b/>
                <w:sz w:val="20"/>
                <w:szCs w:val="20"/>
              </w:rPr>
              <w:t>LOTE 18</w:t>
            </w:r>
          </w:p>
        </w:tc>
      </w:tr>
      <w:tr w:rsidR="0084353A" w:rsidRPr="00925D97" w:rsidTr="001303B2">
        <w:tc>
          <w:tcPr>
            <w:tcW w:w="709" w:type="dxa"/>
            <w:shd w:val="clear" w:color="auto" w:fill="auto"/>
            <w:vAlign w:val="center"/>
          </w:tcPr>
          <w:p w:rsidR="0084353A" w:rsidRPr="00925D97" w:rsidRDefault="0084353A" w:rsidP="00823251">
            <w:pPr>
              <w:pStyle w:val="Ttulo8"/>
              <w:snapToGrid w:val="0"/>
              <w:rPr>
                <w:b w:val="0"/>
              </w:rPr>
            </w:pPr>
            <w:r w:rsidRPr="00925D97">
              <w:rPr>
                <w:b w:val="0"/>
              </w:rPr>
              <w:t>ITEM</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QTDE</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bCs/>
                <w:sz w:val="20"/>
                <w:szCs w:val="20"/>
                <w:lang w:val="pt-PT"/>
              </w:rPr>
              <w:t>UN</w:t>
            </w:r>
          </w:p>
        </w:tc>
        <w:tc>
          <w:tcPr>
            <w:tcW w:w="4252"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sz w:val="20"/>
                <w:szCs w:val="20"/>
              </w:rPr>
              <w:t>ESPECIFICAÇÃO</w:t>
            </w:r>
          </w:p>
        </w:tc>
        <w:tc>
          <w:tcPr>
            <w:tcW w:w="1276" w:type="dxa"/>
            <w:shd w:val="clear" w:color="auto" w:fill="auto"/>
            <w:vAlign w:val="center"/>
          </w:tcPr>
          <w:p w:rsidR="0084353A" w:rsidRPr="00925D97" w:rsidRDefault="0084353A" w:rsidP="00823251">
            <w:pPr>
              <w:pStyle w:val="Ttulo8"/>
              <w:snapToGrid w:val="0"/>
              <w:rPr>
                <w:b w:val="0"/>
                <w:lang w:val="pt-PT"/>
              </w:rPr>
            </w:pPr>
            <w:r w:rsidRPr="00925D97">
              <w:rPr>
                <w:b w:val="0"/>
                <w:lang w:val="pt-PT"/>
              </w:rPr>
              <w:t>MARCA</w:t>
            </w:r>
          </w:p>
        </w:tc>
        <w:tc>
          <w:tcPr>
            <w:tcW w:w="1276"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VALOR</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UNITÁRIO</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c>
          <w:tcPr>
            <w:tcW w:w="1275"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 xml:space="preserve">VALOR TOTAL </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r>
      <w:tr w:rsidR="0084353A" w:rsidRPr="00925D97" w:rsidTr="001303B2">
        <w:tc>
          <w:tcPr>
            <w:tcW w:w="709" w:type="dxa"/>
            <w:shd w:val="clear" w:color="auto" w:fill="auto"/>
            <w:vAlign w:val="center"/>
          </w:tcPr>
          <w:p w:rsidR="0084353A" w:rsidRPr="00925D97" w:rsidRDefault="0084353A" w:rsidP="00823251">
            <w:pPr>
              <w:pStyle w:val="Ttulo8"/>
              <w:snapToGrid w:val="0"/>
              <w:rPr>
                <w:b w:val="0"/>
              </w:rPr>
            </w:pPr>
            <w:r w:rsidRPr="00925D97">
              <w:rPr>
                <w:b w:val="0"/>
              </w:rPr>
              <w:t>27</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20</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252" w:type="dxa"/>
            <w:shd w:val="clear" w:color="auto" w:fill="auto"/>
            <w:vAlign w:val="center"/>
          </w:tcPr>
          <w:p w:rsidR="0084353A" w:rsidRPr="00925D97" w:rsidRDefault="0084353A" w:rsidP="00823251">
            <w:pPr>
              <w:spacing w:after="0" w:line="240" w:lineRule="auto"/>
              <w:rPr>
                <w:rFonts w:ascii="Arial" w:hAnsi="Arial" w:cs="Arial"/>
                <w:sz w:val="20"/>
                <w:szCs w:val="20"/>
              </w:rPr>
            </w:pPr>
            <w:r w:rsidRPr="00925D97">
              <w:rPr>
                <w:rFonts w:ascii="Arial" w:hAnsi="Arial" w:cs="Arial"/>
                <w:bCs/>
                <w:sz w:val="20"/>
                <w:szCs w:val="20"/>
              </w:rPr>
              <w:t>CADEIRA LONGARINA -</w:t>
            </w:r>
            <w:r w:rsidRPr="00925D97">
              <w:rPr>
                <w:rFonts w:ascii="Arial" w:hAnsi="Arial" w:cs="Arial"/>
                <w:sz w:val="20"/>
                <w:szCs w:val="20"/>
              </w:rPr>
              <w:t xml:space="preserve"> Cadeira de espera fixa tipo </w:t>
            </w:r>
            <w:proofErr w:type="spellStart"/>
            <w:r w:rsidRPr="00925D97">
              <w:rPr>
                <w:rFonts w:ascii="Arial" w:hAnsi="Arial" w:cs="Arial"/>
                <w:sz w:val="20"/>
                <w:szCs w:val="20"/>
              </w:rPr>
              <w:t>longarina</w:t>
            </w:r>
            <w:proofErr w:type="spellEnd"/>
            <w:r w:rsidRPr="00925D97">
              <w:rPr>
                <w:rFonts w:ascii="Arial" w:hAnsi="Arial" w:cs="Arial"/>
                <w:sz w:val="20"/>
                <w:szCs w:val="20"/>
              </w:rPr>
              <w:t xml:space="preserve">. Assento plástico injetado em polipropileno copolímero de alta resistência, </w:t>
            </w:r>
            <w:proofErr w:type="spellStart"/>
            <w:r w:rsidRPr="00925D97">
              <w:rPr>
                <w:rFonts w:ascii="Arial" w:hAnsi="Arial" w:cs="Arial"/>
                <w:sz w:val="20"/>
                <w:szCs w:val="20"/>
              </w:rPr>
              <w:t>com</w:t>
            </w:r>
            <w:r w:rsidRPr="00925D97">
              <w:rPr>
                <w:rFonts w:ascii="Arial" w:hAnsi="Arial" w:cs="Arial"/>
                <w:bCs/>
                <w:sz w:val="20"/>
                <w:szCs w:val="20"/>
              </w:rPr>
              <w:t>três</w:t>
            </w:r>
            <w:proofErr w:type="spellEnd"/>
            <w:r w:rsidRPr="00925D97">
              <w:rPr>
                <w:rFonts w:ascii="Arial" w:hAnsi="Arial" w:cs="Arial"/>
                <w:sz w:val="20"/>
                <w:szCs w:val="20"/>
              </w:rPr>
              <w:t xml:space="preserve"> lugares. Estrutura de sustentação e suporte do encosto em tubo de aço. Ponteiras em polipropileno injetado.</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Dimensões aproximadas: </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Largura da </w:t>
            </w:r>
            <w:proofErr w:type="spellStart"/>
            <w:r w:rsidRPr="00925D97">
              <w:rPr>
                <w:rFonts w:ascii="Arial" w:hAnsi="Arial" w:cs="Arial"/>
                <w:sz w:val="20"/>
                <w:szCs w:val="20"/>
              </w:rPr>
              <w:t>longarina</w:t>
            </w:r>
            <w:proofErr w:type="spellEnd"/>
            <w:r w:rsidRPr="00925D97">
              <w:rPr>
                <w:rFonts w:ascii="Arial" w:hAnsi="Arial" w:cs="Arial"/>
                <w:sz w:val="20"/>
                <w:szCs w:val="20"/>
              </w:rPr>
              <w:t xml:space="preserve">: 1.415 mm. </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Profundidade da cadeira: 525 mm.</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Altura total da cadeira: 815 mm. </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Altura do encosto: 260 mm.</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Largura do encosto: 460 mm. </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Profundidade do assento: 400 mm. </w:t>
            </w:r>
          </w:p>
          <w:p w:rsidR="0084353A" w:rsidRPr="00925D97" w:rsidRDefault="0084353A" w:rsidP="00823251">
            <w:pPr>
              <w:spacing w:after="0" w:line="240" w:lineRule="auto"/>
              <w:rPr>
                <w:rFonts w:ascii="Arial" w:hAnsi="Arial" w:cs="Arial"/>
                <w:sz w:val="20"/>
                <w:szCs w:val="20"/>
              </w:rPr>
            </w:pPr>
            <w:r w:rsidRPr="00925D97">
              <w:rPr>
                <w:rFonts w:ascii="Arial" w:hAnsi="Arial" w:cs="Arial"/>
                <w:sz w:val="20"/>
                <w:szCs w:val="20"/>
              </w:rPr>
              <w:t xml:space="preserve">Largura do assento: 460 mm </w:t>
            </w:r>
          </w:p>
          <w:p w:rsidR="0084353A" w:rsidRPr="00925D97" w:rsidRDefault="0084353A" w:rsidP="00823251">
            <w:pPr>
              <w:spacing w:after="0" w:line="240" w:lineRule="auto"/>
              <w:rPr>
                <w:rFonts w:ascii="Arial" w:hAnsi="Arial" w:cs="Arial"/>
                <w:b/>
                <w:bCs/>
                <w:sz w:val="20"/>
                <w:szCs w:val="20"/>
              </w:rPr>
            </w:pPr>
            <w:r w:rsidRPr="00925D97">
              <w:rPr>
                <w:rFonts w:ascii="Arial" w:hAnsi="Arial" w:cs="Arial"/>
                <w:sz w:val="20"/>
                <w:szCs w:val="20"/>
              </w:rPr>
              <w:t>Cor: preta.</w:t>
            </w:r>
          </w:p>
        </w:tc>
        <w:tc>
          <w:tcPr>
            <w:tcW w:w="1276" w:type="dxa"/>
            <w:shd w:val="clear" w:color="auto" w:fill="auto"/>
            <w:vAlign w:val="center"/>
          </w:tcPr>
          <w:p w:rsidR="0084353A" w:rsidRPr="00925D97" w:rsidRDefault="001303B2" w:rsidP="00823251">
            <w:pPr>
              <w:pStyle w:val="Ttulo8"/>
              <w:snapToGrid w:val="0"/>
              <w:jc w:val="left"/>
              <w:rPr>
                <w:b w:val="0"/>
                <w:lang w:val="pt-PT"/>
              </w:rPr>
            </w:pPr>
            <w:r>
              <w:rPr>
                <w:b w:val="0"/>
                <w:lang w:val="pt-PT"/>
              </w:rPr>
              <w:t>CAVALETTI</w:t>
            </w:r>
          </w:p>
        </w:tc>
        <w:tc>
          <w:tcPr>
            <w:tcW w:w="1276" w:type="dxa"/>
            <w:shd w:val="clear" w:color="auto" w:fill="auto"/>
            <w:vAlign w:val="center"/>
          </w:tcPr>
          <w:p w:rsidR="0084353A" w:rsidRPr="00925D97" w:rsidRDefault="001303B2"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622,75</w:t>
            </w:r>
          </w:p>
        </w:tc>
        <w:tc>
          <w:tcPr>
            <w:tcW w:w="1275" w:type="dxa"/>
            <w:shd w:val="clear" w:color="auto" w:fill="auto"/>
            <w:vAlign w:val="center"/>
          </w:tcPr>
          <w:p w:rsidR="0084353A" w:rsidRPr="00925D97" w:rsidRDefault="001303B2"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12.455,00</w:t>
            </w:r>
          </w:p>
        </w:tc>
      </w:tr>
    </w:tbl>
    <w:p w:rsidR="0084353A" w:rsidRDefault="0084353A" w:rsidP="0084353A">
      <w:pPr>
        <w:pStyle w:val="TextosemFormatao1"/>
        <w:rPr>
          <w:rFonts w:ascii="Arial" w:hAnsi="Arial" w:cs="Arial"/>
          <w:bCs/>
          <w:lang w:val="pt-PT"/>
        </w:rPr>
      </w:pPr>
    </w:p>
    <w:p w:rsidR="001303B2" w:rsidRDefault="001303B2" w:rsidP="0084353A">
      <w:pPr>
        <w:pStyle w:val="TextosemFormatao1"/>
        <w:rPr>
          <w:rFonts w:ascii="Arial" w:hAnsi="Arial" w:cs="Arial"/>
          <w:bCs/>
          <w:lang w:val="pt-PT"/>
        </w:rPr>
      </w:pPr>
    </w:p>
    <w:p w:rsidR="001303B2" w:rsidRDefault="001303B2" w:rsidP="0084353A">
      <w:pPr>
        <w:pStyle w:val="TextosemFormatao1"/>
        <w:rPr>
          <w:rFonts w:ascii="Arial" w:hAnsi="Arial" w:cs="Arial"/>
          <w:bCs/>
          <w:lang w:val="pt-PT"/>
        </w:rPr>
      </w:pPr>
    </w:p>
    <w:p w:rsidR="001303B2" w:rsidRDefault="001303B2" w:rsidP="0084353A">
      <w:pPr>
        <w:pStyle w:val="TextosemFormatao1"/>
        <w:rPr>
          <w:rFonts w:ascii="Arial" w:hAnsi="Arial" w:cs="Arial"/>
          <w:bCs/>
          <w:lang w:val="pt-PT"/>
        </w:rPr>
      </w:pPr>
    </w:p>
    <w:p w:rsidR="001303B2" w:rsidRDefault="001303B2" w:rsidP="0084353A">
      <w:pPr>
        <w:pStyle w:val="TextosemFormatao1"/>
        <w:rPr>
          <w:rFonts w:ascii="Arial" w:hAnsi="Arial" w:cs="Arial"/>
          <w:bCs/>
          <w:lang w:val="pt-PT"/>
        </w:rPr>
      </w:pPr>
    </w:p>
    <w:p w:rsidR="001303B2" w:rsidRDefault="001303B2" w:rsidP="0084353A">
      <w:pPr>
        <w:pStyle w:val="TextosemFormatao1"/>
        <w:rPr>
          <w:rFonts w:ascii="Arial" w:hAnsi="Arial" w:cs="Arial"/>
          <w:bCs/>
          <w:lang w:val="pt-PT"/>
        </w:rPr>
      </w:pPr>
    </w:p>
    <w:p w:rsidR="001303B2" w:rsidRPr="00925D97" w:rsidRDefault="001303B2" w:rsidP="0084353A">
      <w:pPr>
        <w:pStyle w:val="TextosemFormatao1"/>
        <w:rPr>
          <w:rFonts w:ascii="Arial" w:hAnsi="Arial" w:cs="Arial"/>
          <w:bCs/>
          <w:lang w:val="pt-PT"/>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851"/>
        <w:gridCol w:w="567"/>
        <w:gridCol w:w="4252"/>
        <w:gridCol w:w="1276"/>
        <w:gridCol w:w="1276"/>
        <w:gridCol w:w="1275"/>
      </w:tblGrid>
      <w:tr w:rsidR="0084353A" w:rsidRPr="00925D97" w:rsidTr="00823251">
        <w:tc>
          <w:tcPr>
            <w:tcW w:w="10206" w:type="dxa"/>
            <w:gridSpan w:val="7"/>
            <w:shd w:val="clear" w:color="auto" w:fill="auto"/>
            <w:vAlign w:val="center"/>
          </w:tcPr>
          <w:p w:rsidR="0084353A" w:rsidRPr="00925D97" w:rsidRDefault="0084353A" w:rsidP="00823251">
            <w:pPr>
              <w:snapToGrid w:val="0"/>
              <w:spacing w:after="0" w:line="240" w:lineRule="auto"/>
              <w:jc w:val="center"/>
              <w:rPr>
                <w:rFonts w:ascii="Arial" w:hAnsi="Arial" w:cs="Arial"/>
                <w:b/>
                <w:bCs/>
                <w:sz w:val="20"/>
                <w:szCs w:val="20"/>
                <w:lang w:val="pt-PT"/>
              </w:rPr>
            </w:pPr>
            <w:r w:rsidRPr="00925D97">
              <w:rPr>
                <w:rFonts w:ascii="Arial" w:hAnsi="Arial" w:cs="Arial"/>
                <w:b/>
                <w:sz w:val="20"/>
                <w:szCs w:val="20"/>
              </w:rPr>
              <w:t>LOTE 19</w:t>
            </w:r>
          </w:p>
        </w:tc>
      </w:tr>
      <w:tr w:rsidR="0084353A" w:rsidRPr="00925D97" w:rsidTr="001303B2">
        <w:tc>
          <w:tcPr>
            <w:tcW w:w="709" w:type="dxa"/>
            <w:shd w:val="clear" w:color="auto" w:fill="auto"/>
            <w:vAlign w:val="center"/>
          </w:tcPr>
          <w:p w:rsidR="0084353A" w:rsidRPr="00925D97" w:rsidRDefault="0084353A" w:rsidP="00823251">
            <w:pPr>
              <w:pStyle w:val="Ttulo8"/>
              <w:snapToGrid w:val="0"/>
              <w:rPr>
                <w:b w:val="0"/>
              </w:rPr>
            </w:pPr>
            <w:r w:rsidRPr="00925D97">
              <w:rPr>
                <w:b w:val="0"/>
              </w:rPr>
              <w:lastRenderedPageBreak/>
              <w:t>ITEM</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QTDE</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bCs/>
                <w:sz w:val="20"/>
                <w:szCs w:val="20"/>
                <w:lang w:val="pt-PT"/>
              </w:rPr>
              <w:t>UN</w:t>
            </w:r>
          </w:p>
        </w:tc>
        <w:tc>
          <w:tcPr>
            <w:tcW w:w="4252" w:type="dxa"/>
            <w:shd w:val="clear" w:color="auto" w:fill="auto"/>
            <w:vAlign w:val="center"/>
          </w:tcPr>
          <w:p w:rsidR="0084353A" w:rsidRPr="00925D97" w:rsidRDefault="0084353A" w:rsidP="00823251">
            <w:pPr>
              <w:snapToGrid w:val="0"/>
              <w:spacing w:after="0" w:line="240" w:lineRule="auto"/>
              <w:jc w:val="center"/>
              <w:rPr>
                <w:rFonts w:ascii="Arial" w:hAnsi="Arial" w:cs="Arial"/>
                <w:sz w:val="20"/>
                <w:szCs w:val="20"/>
                <w:lang w:val="pt-PT"/>
              </w:rPr>
            </w:pPr>
            <w:r w:rsidRPr="00925D97">
              <w:rPr>
                <w:rFonts w:ascii="Arial" w:hAnsi="Arial" w:cs="Arial"/>
                <w:sz w:val="20"/>
                <w:szCs w:val="20"/>
              </w:rPr>
              <w:t>ESPECIFICAÇÃO</w:t>
            </w:r>
          </w:p>
        </w:tc>
        <w:tc>
          <w:tcPr>
            <w:tcW w:w="1276" w:type="dxa"/>
            <w:shd w:val="clear" w:color="auto" w:fill="auto"/>
            <w:vAlign w:val="center"/>
          </w:tcPr>
          <w:p w:rsidR="0084353A" w:rsidRPr="00925D97" w:rsidRDefault="0084353A" w:rsidP="00823251">
            <w:pPr>
              <w:pStyle w:val="Ttulo8"/>
              <w:snapToGrid w:val="0"/>
              <w:rPr>
                <w:b w:val="0"/>
                <w:lang w:val="pt-PT"/>
              </w:rPr>
            </w:pPr>
            <w:r w:rsidRPr="00925D97">
              <w:rPr>
                <w:b w:val="0"/>
                <w:lang w:val="pt-PT"/>
              </w:rPr>
              <w:t>MARCA</w:t>
            </w:r>
          </w:p>
        </w:tc>
        <w:tc>
          <w:tcPr>
            <w:tcW w:w="1276"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VALOR</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UNITÁRIO</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c>
          <w:tcPr>
            <w:tcW w:w="1275"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 xml:space="preserve">VALOR TOTAL </w:t>
            </w:r>
          </w:p>
          <w:p w:rsidR="0084353A" w:rsidRPr="00925D97" w:rsidRDefault="0084353A" w:rsidP="00823251">
            <w:pPr>
              <w:spacing w:after="0" w:line="240" w:lineRule="auto"/>
              <w:jc w:val="center"/>
              <w:rPr>
                <w:rFonts w:ascii="Arial" w:hAnsi="Arial" w:cs="Arial"/>
                <w:bCs/>
                <w:sz w:val="20"/>
                <w:szCs w:val="20"/>
                <w:lang w:val="pt-PT"/>
              </w:rPr>
            </w:pPr>
            <w:r w:rsidRPr="00925D97">
              <w:rPr>
                <w:rFonts w:ascii="Arial" w:hAnsi="Arial" w:cs="Arial"/>
                <w:bCs/>
                <w:sz w:val="20"/>
                <w:szCs w:val="20"/>
                <w:lang w:val="pt-PT"/>
              </w:rPr>
              <w:t>R$</w:t>
            </w:r>
          </w:p>
        </w:tc>
      </w:tr>
      <w:tr w:rsidR="0084353A" w:rsidRPr="00925D97" w:rsidTr="001303B2">
        <w:tc>
          <w:tcPr>
            <w:tcW w:w="709" w:type="dxa"/>
            <w:shd w:val="clear" w:color="auto" w:fill="auto"/>
            <w:vAlign w:val="center"/>
          </w:tcPr>
          <w:p w:rsidR="0084353A" w:rsidRPr="00925D97" w:rsidRDefault="0084353A" w:rsidP="00823251">
            <w:pPr>
              <w:pStyle w:val="Ttulo8"/>
              <w:snapToGrid w:val="0"/>
              <w:rPr>
                <w:b w:val="0"/>
              </w:rPr>
            </w:pPr>
            <w:r w:rsidRPr="00925D97">
              <w:rPr>
                <w:b w:val="0"/>
              </w:rPr>
              <w:t>28</w:t>
            </w:r>
          </w:p>
        </w:tc>
        <w:tc>
          <w:tcPr>
            <w:tcW w:w="851"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40</w:t>
            </w:r>
          </w:p>
        </w:tc>
        <w:tc>
          <w:tcPr>
            <w:tcW w:w="567" w:type="dxa"/>
            <w:shd w:val="clear" w:color="auto" w:fill="auto"/>
            <w:vAlign w:val="center"/>
          </w:tcPr>
          <w:p w:rsidR="0084353A" w:rsidRPr="00925D97" w:rsidRDefault="0084353A" w:rsidP="00823251">
            <w:pPr>
              <w:snapToGrid w:val="0"/>
              <w:spacing w:after="0" w:line="240" w:lineRule="auto"/>
              <w:jc w:val="center"/>
              <w:rPr>
                <w:rFonts w:ascii="Arial" w:hAnsi="Arial" w:cs="Arial"/>
                <w:bCs/>
                <w:sz w:val="20"/>
                <w:szCs w:val="20"/>
                <w:lang w:val="pt-PT"/>
              </w:rPr>
            </w:pPr>
            <w:r w:rsidRPr="00925D97">
              <w:rPr>
                <w:rFonts w:ascii="Arial" w:hAnsi="Arial" w:cs="Arial"/>
                <w:bCs/>
                <w:sz w:val="20"/>
                <w:szCs w:val="20"/>
                <w:lang w:val="pt-PT"/>
              </w:rPr>
              <w:t>UN</w:t>
            </w:r>
          </w:p>
        </w:tc>
        <w:tc>
          <w:tcPr>
            <w:tcW w:w="4252" w:type="dxa"/>
            <w:shd w:val="clear" w:color="auto" w:fill="auto"/>
            <w:vAlign w:val="center"/>
          </w:tcPr>
          <w:p w:rsidR="0084353A" w:rsidRPr="00925D97" w:rsidRDefault="0084353A" w:rsidP="00823251">
            <w:pPr>
              <w:pStyle w:val="Cabealho"/>
              <w:rPr>
                <w:rFonts w:ascii="Arial" w:hAnsi="Arial" w:cs="Arial"/>
                <w:b w:val="0"/>
                <w:sz w:val="20"/>
              </w:rPr>
            </w:pPr>
            <w:proofErr w:type="gramStart"/>
            <w:r w:rsidRPr="00925D97">
              <w:rPr>
                <w:rFonts w:ascii="Arial" w:hAnsi="Arial" w:cs="Arial"/>
                <w:b w:val="0"/>
                <w:sz w:val="20"/>
              </w:rPr>
              <w:t>POLTRONA GIRATÓRIA TIPO</w:t>
            </w:r>
            <w:proofErr w:type="gramEnd"/>
            <w:r w:rsidRPr="00925D97">
              <w:rPr>
                <w:rFonts w:ascii="Arial" w:hAnsi="Arial" w:cs="Arial"/>
                <w:b w:val="0"/>
                <w:sz w:val="20"/>
              </w:rPr>
              <w:t xml:space="preserve"> DIRETOR - com encosto alto e apoio de braços. Assento e </w:t>
            </w:r>
            <w:proofErr w:type="gramStart"/>
            <w:r w:rsidRPr="00925D97">
              <w:rPr>
                <w:rFonts w:ascii="Arial" w:hAnsi="Arial" w:cs="Arial"/>
                <w:b w:val="0"/>
                <w:sz w:val="20"/>
              </w:rPr>
              <w:t>encosto em</w:t>
            </w:r>
            <w:proofErr w:type="gramEnd"/>
            <w:r w:rsidRPr="00925D97">
              <w:rPr>
                <w:rFonts w:ascii="Arial" w:hAnsi="Arial" w:cs="Arial"/>
                <w:b w:val="0"/>
                <w:sz w:val="20"/>
              </w:rPr>
              <w:t xml:space="preserve"> compensado </w:t>
            </w:r>
            <w:proofErr w:type="spellStart"/>
            <w:r w:rsidRPr="00925D97">
              <w:rPr>
                <w:rFonts w:ascii="Arial" w:hAnsi="Arial" w:cs="Arial"/>
                <w:b w:val="0"/>
                <w:sz w:val="20"/>
              </w:rPr>
              <w:t>multilaminado</w:t>
            </w:r>
            <w:proofErr w:type="spellEnd"/>
            <w:r w:rsidRPr="00925D97">
              <w:rPr>
                <w:rFonts w:ascii="Arial" w:hAnsi="Arial" w:cs="Arial"/>
                <w:b w:val="0"/>
                <w:sz w:val="20"/>
              </w:rPr>
              <w:t xml:space="preserve"> resinado, moldado anatomicamente a quente com espessura média de </w:t>
            </w:r>
            <w:smartTag w:uri="urn:schemas-microsoft-com:office:smarttags" w:element="metricconverter">
              <w:smartTagPr>
                <w:attr w:name="ProductID" w:val="14 mm"/>
              </w:smartTagPr>
              <w:r w:rsidRPr="00925D97">
                <w:rPr>
                  <w:rFonts w:ascii="Arial" w:hAnsi="Arial" w:cs="Arial"/>
                  <w:b w:val="0"/>
                  <w:sz w:val="20"/>
                </w:rPr>
                <w:t>14 mm</w:t>
              </w:r>
            </w:smartTag>
            <w:r w:rsidRPr="00925D97">
              <w:rPr>
                <w:rFonts w:ascii="Arial" w:hAnsi="Arial" w:cs="Arial"/>
                <w:b w:val="0"/>
                <w:sz w:val="20"/>
              </w:rPr>
              <w:t xml:space="preserve">. Curvatura na parte frontal do assento para evitar o estrangulamento na corrente sanguínea, e curvatura anatômica no encosto de forma </w:t>
            </w:r>
            <w:proofErr w:type="gramStart"/>
            <w:r w:rsidRPr="00925D97">
              <w:rPr>
                <w:rFonts w:ascii="Arial" w:hAnsi="Arial" w:cs="Arial"/>
                <w:b w:val="0"/>
                <w:sz w:val="20"/>
              </w:rPr>
              <w:t>à</w:t>
            </w:r>
            <w:proofErr w:type="gramEnd"/>
            <w:r w:rsidRPr="00925D97">
              <w:rPr>
                <w:rFonts w:ascii="Arial" w:hAnsi="Arial" w:cs="Arial"/>
                <w:b w:val="0"/>
                <w:sz w:val="20"/>
              </w:rPr>
              <w:t xml:space="preserve"> permitir a acomodação das regiões dorsal e lombar, adaptando-se melhor à coluna vertebral. Espuma injetada anatomicamente em poliuretano flexível </w:t>
            </w:r>
            <w:proofErr w:type="spellStart"/>
            <w:r w:rsidRPr="00925D97">
              <w:rPr>
                <w:rFonts w:ascii="Arial" w:hAnsi="Arial" w:cs="Arial"/>
                <w:b w:val="0"/>
                <w:sz w:val="20"/>
              </w:rPr>
              <w:t>microcelular</w:t>
            </w:r>
            <w:proofErr w:type="spellEnd"/>
            <w:r w:rsidRPr="00925D97">
              <w:rPr>
                <w:rFonts w:ascii="Arial" w:hAnsi="Arial" w:cs="Arial"/>
                <w:b w:val="0"/>
                <w:sz w:val="20"/>
              </w:rPr>
              <w:t xml:space="preserve"> de alta resistência, isento de CFC, com densidade controlada de </w:t>
            </w:r>
            <w:smartTag w:uri="urn:schemas-microsoft-com:office:smarttags" w:element="metricconverter">
              <w:smartTagPr>
                <w:attr w:name="ProductID" w:val="45 a"/>
              </w:smartTagPr>
              <w:r w:rsidRPr="00925D97">
                <w:rPr>
                  <w:rFonts w:ascii="Arial" w:hAnsi="Arial" w:cs="Arial"/>
                  <w:b w:val="0"/>
                  <w:sz w:val="20"/>
                </w:rPr>
                <w:t>45 a</w:t>
              </w:r>
            </w:smartTag>
            <w:r w:rsidRPr="00925D97">
              <w:rPr>
                <w:rFonts w:ascii="Arial" w:hAnsi="Arial" w:cs="Arial"/>
                <w:b w:val="0"/>
                <w:sz w:val="20"/>
              </w:rPr>
              <w:t xml:space="preserve"> 50 kg/m³ com </w:t>
            </w:r>
            <w:smartTag w:uri="urn:schemas-microsoft-com:office:smarttags" w:element="metricconverter">
              <w:smartTagPr>
                <w:attr w:name="ProductID" w:val="60 mm"/>
              </w:smartTagPr>
              <w:r w:rsidRPr="00925D97">
                <w:rPr>
                  <w:rFonts w:ascii="Arial" w:hAnsi="Arial" w:cs="Arial"/>
                  <w:b w:val="0"/>
                  <w:sz w:val="20"/>
                </w:rPr>
                <w:t>60 mm</w:t>
              </w:r>
            </w:smartTag>
            <w:r w:rsidRPr="00925D97">
              <w:rPr>
                <w:rFonts w:ascii="Arial" w:hAnsi="Arial" w:cs="Arial"/>
                <w:b w:val="0"/>
                <w:sz w:val="20"/>
              </w:rPr>
              <w:t xml:space="preserve"> de espessura média no assento e no encosto. Capa do assento e do encosto em tecido de poliéster, formado por costuras laterais e centrais em desenho próprio </w:t>
            </w:r>
            <w:proofErr w:type="gramStart"/>
            <w:r w:rsidRPr="00925D97">
              <w:rPr>
                <w:rFonts w:ascii="Arial" w:hAnsi="Arial" w:cs="Arial"/>
                <w:b w:val="0"/>
                <w:sz w:val="20"/>
              </w:rPr>
              <w:t>alinhado horizontalmente, previamente colados</w:t>
            </w:r>
            <w:proofErr w:type="gramEnd"/>
            <w:r w:rsidRPr="00925D97">
              <w:rPr>
                <w:rFonts w:ascii="Arial" w:hAnsi="Arial" w:cs="Arial"/>
                <w:b w:val="0"/>
                <w:sz w:val="20"/>
              </w:rPr>
              <w:t xml:space="preserve"> às espumas, e fixadas com grampos ao assento e encosto de madeira.  Assento e encosto com contracapa injetada em polipropileno copolímero na cor preta. Fixação por parafusos </w:t>
            </w:r>
            <w:proofErr w:type="gramStart"/>
            <w:r w:rsidRPr="00925D97">
              <w:rPr>
                <w:rFonts w:ascii="Arial" w:hAnsi="Arial" w:cs="Arial"/>
                <w:b w:val="0"/>
                <w:sz w:val="20"/>
              </w:rPr>
              <w:t>sextavados e porcas de garra encravadas e rebitadas na madeira</w:t>
            </w:r>
            <w:proofErr w:type="gramEnd"/>
            <w:r w:rsidRPr="00925D97">
              <w:rPr>
                <w:rFonts w:ascii="Arial" w:hAnsi="Arial" w:cs="Arial"/>
                <w:b w:val="0"/>
                <w:sz w:val="20"/>
              </w:rPr>
              <w:t xml:space="preserve">. Parafusos de fixação dos componentes do tipo </w:t>
            </w:r>
            <w:proofErr w:type="spellStart"/>
            <w:r w:rsidRPr="00925D97">
              <w:rPr>
                <w:rFonts w:ascii="Arial" w:hAnsi="Arial" w:cs="Arial"/>
                <w:b w:val="0"/>
                <w:sz w:val="20"/>
              </w:rPr>
              <w:t>flangeado</w:t>
            </w:r>
            <w:proofErr w:type="spellEnd"/>
            <w:r w:rsidRPr="00925D97">
              <w:rPr>
                <w:rFonts w:ascii="Arial" w:hAnsi="Arial" w:cs="Arial"/>
                <w:b w:val="0"/>
                <w:sz w:val="20"/>
              </w:rPr>
              <w:t xml:space="preserve"> com trava, na bitola ¼"x 20 </w:t>
            </w:r>
            <w:proofErr w:type="spellStart"/>
            <w:r w:rsidRPr="00925D97">
              <w:rPr>
                <w:rFonts w:ascii="Arial" w:hAnsi="Arial" w:cs="Arial"/>
                <w:b w:val="0"/>
                <w:sz w:val="20"/>
              </w:rPr>
              <w:t>fpp</w:t>
            </w:r>
            <w:proofErr w:type="spellEnd"/>
            <w:r w:rsidRPr="00925D97">
              <w:rPr>
                <w:rFonts w:ascii="Arial" w:hAnsi="Arial" w:cs="Arial"/>
                <w:b w:val="0"/>
                <w:sz w:val="20"/>
              </w:rPr>
              <w:t xml:space="preserve">. Apoio dos braços, em polipropileno copolímero injetado, com alma de aço SAE 1020 pintada, com 07 posições de regulagem de altura, totalizando </w:t>
            </w:r>
            <w:smartTag w:uri="urn:schemas-microsoft-com:office:smarttags" w:element="metricconverter">
              <w:smartTagPr>
                <w:attr w:name="ProductID" w:val="85 mm"/>
              </w:smartTagPr>
              <w:r w:rsidRPr="00925D97">
                <w:rPr>
                  <w:rFonts w:ascii="Arial" w:hAnsi="Arial" w:cs="Arial"/>
                  <w:b w:val="0"/>
                  <w:sz w:val="20"/>
                </w:rPr>
                <w:t>85 mm</w:t>
              </w:r>
            </w:smartTag>
            <w:r w:rsidRPr="00925D97">
              <w:rPr>
                <w:rFonts w:ascii="Arial" w:hAnsi="Arial" w:cs="Arial"/>
                <w:b w:val="0"/>
                <w:sz w:val="20"/>
              </w:rPr>
              <w:t xml:space="preserve"> de curso. Chapa para fixação no assento com 02 furos oblongos, permitindo regulagem horizontal por parafusos. Suporte do encosto em mola de aço SAE 1020 com </w:t>
            </w:r>
            <w:smartTag w:uri="urn:schemas-microsoft-com:office:smarttags" w:element="metricconverter">
              <w:smartTagPr>
                <w:attr w:name="ProductID" w:val="76,2 mm"/>
              </w:smartTagPr>
              <w:r w:rsidRPr="00925D97">
                <w:rPr>
                  <w:rFonts w:ascii="Arial" w:hAnsi="Arial" w:cs="Arial"/>
                  <w:b w:val="0"/>
                  <w:sz w:val="20"/>
                </w:rPr>
                <w:t>76,2 mm</w:t>
              </w:r>
            </w:smartTag>
            <w:r w:rsidRPr="00925D97">
              <w:rPr>
                <w:rFonts w:ascii="Arial" w:hAnsi="Arial" w:cs="Arial"/>
                <w:b w:val="0"/>
                <w:sz w:val="20"/>
              </w:rPr>
              <w:t xml:space="preserve"> de largura e </w:t>
            </w:r>
            <w:smartTag w:uri="urn:schemas-microsoft-com:office:smarttags" w:element="metricconverter">
              <w:smartTagPr>
                <w:attr w:name="ProductID" w:val="6,35 mm"/>
              </w:smartTagPr>
              <w:r w:rsidRPr="00925D97">
                <w:rPr>
                  <w:rFonts w:ascii="Arial" w:hAnsi="Arial" w:cs="Arial"/>
                  <w:b w:val="0"/>
                  <w:sz w:val="20"/>
                </w:rPr>
                <w:t>6,35 mm</w:t>
              </w:r>
            </w:smartTag>
            <w:r w:rsidRPr="00925D97">
              <w:rPr>
                <w:rFonts w:ascii="Arial" w:hAnsi="Arial" w:cs="Arial"/>
                <w:b w:val="0"/>
                <w:sz w:val="20"/>
              </w:rPr>
              <w:t xml:space="preserve"> de espessura, curvada e nervurada </w:t>
            </w:r>
            <w:proofErr w:type="gramStart"/>
            <w:r w:rsidRPr="00925D97">
              <w:rPr>
                <w:rFonts w:ascii="Arial" w:hAnsi="Arial" w:cs="Arial"/>
                <w:b w:val="0"/>
                <w:sz w:val="20"/>
              </w:rPr>
              <w:t>à</w:t>
            </w:r>
            <w:proofErr w:type="gramEnd"/>
            <w:r w:rsidRPr="00925D97">
              <w:rPr>
                <w:rFonts w:ascii="Arial" w:hAnsi="Arial" w:cs="Arial"/>
                <w:b w:val="0"/>
                <w:sz w:val="20"/>
              </w:rPr>
              <w:t xml:space="preserve"> frio para aumentar a resistência. Base giratória metálica desmontável com aranha de 05 hastes estampadas a frio em chapa de aço SAE 1020 FQD, e soldadas ao cone central por solda do tipo MIG, recoberto por acoplamento injetado em polipropileno copolímero. Os pinos dos rodízios deverão ser soldados na extremidade das hastes evitando que se soltem, apoiadas sobre 05 rodízios de duplo giro e duplo rolamento com </w:t>
            </w:r>
            <w:smartTag w:uri="urn:schemas-microsoft-com:office:smarttags" w:element="metricconverter">
              <w:smartTagPr>
                <w:attr w:name="ProductID" w:val="50 mm"/>
              </w:smartTagPr>
              <w:r w:rsidRPr="00925D97">
                <w:rPr>
                  <w:rFonts w:ascii="Arial" w:hAnsi="Arial" w:cs="Arial"/>
                  <w:b w:val="0"/>
                  <w:sz w:val="20"/>
                </w:rPr>
                <w:t>50 mm</w:t>
              </w:r>
            </w:smartTag>
            <w:r w:rsidRPr="00925D97">
              <w:rPr>
                <w:rFonts w:ascii="Arial" w:hAnsi="Arial" w:cs="Arial"/>
                <w:b w:val="0"/>
                <w:sz w:val="20"/>
              </w:rPr>
              <w:t xml:space="preserve"> de diâmetro, em nylon, com capa, </w:t>
            </w:r>
            <w:proofErr w:type="spellStart"/>
            <w:r w:rsidRPr="00925D97">
              <w:rPr>
                <w:rFonts w:ascii="Arial" w:hAnsi="Arial" w:cs="Arial"/>
                <w:b w:val="0"/>
                <w:sz w:val="20"/>
              </w:rPr>
              <w:t>semiesfera</w:t>
            </w:r>
            <w:proofErr w:type="spellEnd"/>
            <w:r w:rsidRPr="00925D97">
              <w:rPr>
                <w:rFonts w:ascii="Arial" w:hAnsi="Arial" w:cs="Arial"/>
                <w:b w:val="0"/>
                <w:sz w:val="20"/>
              </w:rPr>
              <w:t xml:space="preserve"> plástica injetada junto a estrutura, que facilita o giro, com banda de rolagem em poliuretano para uso em pisos duros e amadeirados. Coluna central desmontável fixada por encaixe cônico, com rolamento axial de giro, possuindo arruelas de aço temperado de alta resistência, bucha mancal de giro injetada em POM e </w:t>
            </w:r>
            <w:proofErr w:type="spellStart"/>
            <w:r w:rsidRPr="00925D97">
              <w:rPr>
                <w:rFonts w:ascii="Arial" w:hAnsi="Arial" w:cs="Arial"/>
                <w:b w:val="0"/>
                <w:sz w:val="20"/>
              </w:rPr>
              <w:t>recalibrada</w:t>
            </w:r>
            <w:proofErr w:type="spellEnd"/>
            <w:r w:rsidRPr="00925D97">
              <w:rPr>
                <w:rFonts w:ascii="Arial" w:hAnsi="Arial" w:cs="Arial"/>
                <w:b w:val="0"/>
                <w:sz w:val="20"/>
              </w:rPr>
              <w:t xml:space="preserve">, com </w:t>
            </w:r>
            <w:r w:rsidRPr="00925D97">
              <w:rPr>
                <w:rFonts w:ascii="Arial" w:hAnsi="Arial" w:cs="Arial"/>
                <w:b w:val="0"/>
                <w:sz w:val="20"/>
              </w:rPr>
              <w:lastRenderedPageBreak/>
              <w:t xml:space="preserve">acabamento cromado.Mecanismo do tipo relax, com regulagem da tensão da mola através de manípulo frontal, com posições de travamento para a posição desejada, ou relax livre, e alavanca de acionamento da coluna a gás. Sistema de regulagem de altura da cadeira por coluna de mola à gás, para regulagem e amortecimento de impactos ao sentar, aliviando o impacto na coluna vertebral. Os componentes metálicos que possuem pintura, deverão ser tratados com fosfato de zinco.A tinta utilizada para pintura deverá ser em pó, do tipo híbrida (poliéster epóxi), isenta de metais pesados, na cor preto semi-brilho com camada de 60 </w:t>
            </w:r>
            <w:proofErr w:type="spellStart"/>
            <w:r w:rsidRPr="00925D97">
              <w:rPr>
                <w:rFonts w:ascii="Arial" w:hAnsi="Arial" w:cs="Arial"/>
                <w:b w:val="0"/>
                <w:sz w:val="20"/>
              </w:rPr>
              <w:t>mícrons</w:t>
            </w:r>
            <w:proofErr w:type="spellEnd"/>
            <w:r w:rsidRPr="00925D97">
              <w:rPr>
                <w:rFonts w:ascii="Arial" w:hAnsi="Arial" w:cs="Arial"/>
                <w:b w:val="0"/>
                <w:sz w:val="20"/>
              </w:rPr>
              <w:t xml:space="preserve">. Todas as peças deverão ser curadas em estufa à temperatura de 200° C. </w:t>
            </w:r>
          </w:p>
          <w:p w:rsidR="0084353A" w:rsidRPr="00925D97" w:rsidRDefault="0084353A" w:rsidP="00823251">
            <w:pPr>
              <w:pStyle w:val="Cabealho"/>
              <w:rPr>
                <w:rFonts w:ascii="Arial" w:hAnsi="Arial" w:cs="Arial"/>
                <w:b w:val="0"/>
                <w:sz w:val="20"/>
              </w:rPr>
            </w:pPr>
            <w:r w:rsidRPr="00925D97">
              <w:rPr>
                <w:rFonts w:ascii="Arial" w:hAnsi="Arial" w:cs="Arial"/>
                <w:b w:val="0"/>
                <w:sz w:val="20"/>
              </w:rPr>
              <w:t xml:space="preserve">Dimensões aproximadas: </w:t>
            </w:r>
          </w:p>
          <w:p w:rsidR="0084353A" w:rsidRPr="00925D97" w:rsidRDefault="0084353A" w:rsidP="00823251">
            <w:pPr>
              <w:pStyle w:val="Cabealho"/>
              <w:rPr>
                <w:rFonts w:ascii="Arial" w:hAnsi="Arial" w:cs="Arial"/>
                <w:b w:val="0"/>
                <w:sz w:val="20"/>
              </w:rPr>
            </w:pPr>
            <w:r w:rsidRPr="00925D97">
              <w:rPr>
                <w:rFonts w:ascii="Arial" w:hAnsi="Arial" w:cs="Arial"/>
                <w:b w:val="0"/>
                <w:sz w:val="20"/>
              </w:rPr>
              <w:t>Altura da cadeira: 905-1025 mm</w:t>
            </w:r>
          </w:p>
          <w:p w:rsidR="0084353A" w:rsidRPr="00925D97" w:rsidRDefault="0084353A" w:rsidP="00823251">
            <w:pPr>
              <w:pStyle w:val="Cabealho"/>
              <w:rPr>
                <w:rFonts w:ascii="Arial" w:hAnsi="Arial" w:cs="Arial"/>
                <w:b w:val="0"/>
                <w:sz w:val="20"/>
              </w:rPr>
            </w:pPr>
            <w:r w:rsidRPr="00925D97">
              <w:rPr>
                <w:rFonts w:ascii="Arial" w:hAnsi="Arial" w:cs="Arial"/>
                <w:b w:val="0"/>
                <w:sz w:val="20"/>
              </w:rPr>
              <w:t>Profundidade da cadeira: 700 mm</w:t>
            </w:r>
          </w:p>
          <w:p w:rsidR="0084353A" w:rsidRPr="00925D97" w:rsidRDefault="0084353A" w:rsidP="00823251">
            <w:pPr>
              <w:pStyle w:val="Cabealho"/>
              <w:rPr>
                <w:rFonts w:ascii="Arial" w:hAnsi="Arial" w:cs="Arial"/>
                <w:b w:val="0"/>
                <w:sz w:val="20"/>
              </w:rPr>
            </w:pPr>
            <w:r w:rsidRPr="00925D97">
              <w:rPr>
                <w:rFonts w:ascii="Arial" w:hAnsi="Arial" w:cs="Arial"/>
                <w:b w:val="0"/>
                <w:sz w:val="20"/>
              </w:rPr>
              <w:t>Largura da cadeira: 700 mm</w:t>
            </w:r>
          </w:p>
          <w:p w:rsidR="0084353A" w:rsidRPr="00925D97" w:rsidRDefault="0084353A" w:rsidP="00823251">
            <w:pPr>
              <w:pStyle w:val="Cabealho"/>
              <w:rPr>
                <w:rFonts w:ascii="Arial" w:hAnsi="Arial" w:cs="Arial"/>
                <w:b w:val="0"/>
                <w:sz w:val="20"/>
              </w:rPr>
            </w:pPr>
            <w:r w:rsidRPr="00925D97">
              <w:rPr>
                <w:rFonts w:ascii="Arial" w:hAnsi="Arial" w:cs="Arial"/>
                <w:b w:val="0"/>
                <w:sz w:val="20"/>
              </w:rPr>
              <w:t>Altura do encosto: 450 mm</w:t>
            </w:r>
          </w:p>
          <w:p w:rsidR="0084353A" w:rsidRPr="00925D97" w:rsidRDefault="0084353A" w:rsidP="00823251">
            <w:pPr>
              <w:pStyle w:val="Cabealho"/>
              <w:rPr>
                <w:rFonts w:ascii="Arial" w:hAnsi="Arial" w:cs="Arial"/>
                <w:b w:val="0"/>
                <w:sz w:val="20"/>
              </w:rPr>
            </w:pPr>
            <w:r w:rsidRPr="00925D97">
              <w:rPr>
                <w:rFonts w:ascii="Arial" w:hAnsi="Arial" w:cs="Arial"/>
                <w:b w:val="0"/>
                <w:sz w:val="20"/>
              </w:rPr>
              <w:t>Largura do encosto: 450 mm</w:t>
            </w:r>
          </w:p>
          <w:p w:rsidR="0084353A" w:rsidRPr="00925D97" w:rsidRDefault="0084353A" w:rsidP="00823251">
            <w:pPr>
              <w:pStyle w:val="Cabealho"/>
              <w:rPr>
                <w:rFonts w:ascii="Arial" w:hAnsi="Arial" w:cs="Arial"/>
                <w:b w:val="0"/>
                <w:sz w:val="20"/>
              </w:rPr>
            </w:pPr>
            <w:r w:rsidRPr="00925D97">
              <w:rPr>
                <w:rFonts w:ascii="Arial" w:hAnsi="Arial" w:cs="Arial"/>
                <w:b w:val="0"/>
                <w:sz w:val="20"/>
              </w:rPr>
              <w:t>Profundidade do assento: 460 mm</w:t>
            </w:r>
          </w:p>
          <w:p w:rsidR="0084353A" w:rsidRPr="00925D97" w:rsidRDefault="0084353A" w:rsidP="00823251">
            <w:pPr>
              <w:pStyle w:val="Cabealho"/>
              <w:rPr>
                <w:rFonts w:ascii="Arial" w:hAnsi="Arial" w:cs="Arial"/>
                <w:b w:val="0"/>
                <w:sz w:val="20"/>
              </w:rPr>
            </w:pPr>
            <w:r w:rsidRPr="00925D97">
              <w:rPr>
                <w:rFonts w:ascii="Arial" w:hAnsi="Arial" w:cs="Arial"/>
                <w:b w:val="0"/>
                <w:sz w:val="20"/>
              </w:rPr>
              <w:t>Largura do assento: 480 mm</w:t>
            </w:r>
          </w:p>
          <w:p w:rsidR="0084353A" w:rsidRPr="00925D97" w:rsidRDefault="0084353A" w:rsidP="00823251">
            <w:pPr>
              <w:pStyle w:val="Cabealho"/>
              <w:rPr>
                <w:rFonts w:ascii="Arial" w:hAnsi="Arial" w:cs="Arial"/>
                <w:sz w:val="20"/>
              </w:rPr>
            </w:pPr>
            <w:r w:rsidRPr="00925D97">
              <w:rPr>
                <w:rFonts w:ascii="Arial" w:hAnsi="Arial" w:cs="Arial"/>
                <w:b w:val="0"/>
                <w:sz w:val="20"/>
              </w:rPr>
              <w:t>Altura do assento: 465-</w:t>
            </w:r>
            <w:proofErr w:type="gramStart"/>
            <w:r w:rsidRPr="00925D97">
              <w:rPr>
                <w:rFonts w:ascii="Arial" w:hAnsi="Arial" w:cs="Arial"/>
                <w:b w:val="0"/>
                <w:sz w:val="20"/>
              </w:rPr>
              <w:t>585mm</w:t>
            </w:r>
            <w:proofErr w:type="gramEnd"/>
          </w:p>
        </w:tc>
        <w:tc>
          <w:tcPr>
            <w:tcW w:w="1276" w:type="dxa"/>
            <w:shd w:val="clear" w:color="auto" w:fill="auto"/>
            <w:vAlign w:val="center"/>
          </w:tcPr>
          <w:p w:rsidR="0084353A" w:rsidRPr="00925D97" w:rsidRDefault="001303B2" w:rsidP="00823251">
            <w:pPr>
              <w:pStyle w:val="Ttulo8"/>
              <w:snapToGrid w:val="0"/>
              <w:jc w:val="left"/>
              <w:rPr>
                <w:b w:val="0"/>
                <w:lang w:val="pt-PT"/>
              </w:rPr>
            </w:pPr>
            <w:r>
              <w:rPr>
                <w:b w:val="0"/>
                <w:lang w:val="pt-PT"/>
              </w:rPr>
              <w:lastRenderedPageBreak/>
              <w:t>CAVALETTI</w:t>
            </w:r>
          </w:p>
        </w:tc>
        <w:tc>
          <w:tcPr>
            <w:tcW w:w="1276" w:type="dxa"/>
            <w:shd w:val="clear" w:color="auto" w:fill="auto"/>
            <w:vAlign w:val="center"/>
          </w:tcPr>
          <w:p w:rsidR="0084353A" w:rsidRPr="00925D97" w:rsidRDefault="001303B2"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702,825</w:t>
            </w:r>
          </w:p>
        </w:tc>
        <w:tc>
          <w:tcPr>
            <w:tcW w:w="1275" w:type="dxa"/>
            <w:shd w:val="clear" w:color="auto" w:fill="auto"/>
            <w:vAlign w:val="center"/>
          </w:tcPr>
          <w:p w:rsidR="0084353A" w:rsidRPr="00925D97" w:rsidRDefault="001303B2" w:rsidP="00823251">
            <w:pPr>
              <w:snapToGrid w:val="0"/>
              <w:spacing w:after="0" w:line="240" w:lineRule="auto"/>
              <w:jc w:val="right"/>
              <w:rPr>
                <w:rFonts w:ascii="Arial" w:hAnsi="Arial" w:cs="Arial"/>
                <w:bCs/>
                <w:sz w:val="20"/>
                <w:szCs w:val="20"/>
                <w:lang w:val="pt-PT"/>
              </w:rPr>
            </w:pPr>
            <w:r>
              <w:rPr>
                <w:rFonts w:ascii="Arial" w:hAnsi="Arial" w:cs="Arial"/>
                <w:bCs/>
                <w:sz w:val="20"/>
                <w:szCs w:val="20"/>
                <w:lang w:val="pt-PT"/>
              </w:rPr>
              <w:t>28.113,00</w:t>
            </w:r>
          </w:p>
        </w:tc>
      </w:tr>
    </w:tbl>
    <w:p w:rsidR="0084353A" w:rsidRPr="00925D97" w:rsidRDefault="0084353A" w:rsidP="0084353A">
      <w:pPr>
        <w:pStyle w:val="TextosemFormatao1"/>
        <w:rPr>
          <w:rFonts w:ascii="Arial" w:hAnsi="Arial" w:cs="Arial"/>
          <w:bCs/>
          <w:lang w:val="pt-PT"/>
        </w:rPr>
      </w:pPr>
    </w:p>
    <w:p w:rsidR="0084353A" w:rsidRPr="00925D97" w:rsidRDefault="0084353A" w:rsidP="0084353A">
      <w:pPr>
        <w:pStyle w:val="Corpodetexto"/>
        <w:tabs>
          <w:tab w:val="clear" w:pos="708"/>
          <w:tab w:val="clear" w:pos="2270"/>
          <w:tab w:val="clear" w:pos="4294"/>
          <w:tab w:val="left" w:pos="426"/>
        </w:tabs>
        <w:ind w:left="426"/>
        <w:rPr>
          <w:sz w:val="20"/>
        </w:rPr>
      </w:pPr>
    </w:p>
    <w:p w:rsidR="0084353A" w:rsidRPr="00925D97" w:rsidRDefault="0084353A" w:rsidP="0084353A">
      <w:pPr>
        <w:pStyle w:val="Ttulo3"/>
        <w:tabs>
          <w:tab w:val="left" w:pos="0"/>
        </w:tabs>
        <w:jc w:val="left"/>
        <w:rPr>
          <w:rFonts w:ascii="Arial" w:hAnsi="Arial" w:cs="Arial"/>
          <w:b/>
          <w:sz w:val="20"/>
        </w:rPr>
      </w:pPr>
      <w:r w:rsidRPr="00925D97">
        <w:rPr>
          <w:rFonts w:ascii="Arial" w:hAnsi="Arial" w:cs="Arial"/>
          <w:b/>
          <w:sz w:val="20"/>
        </w:rPr>
        <w:t>CLÁUSULA SEGUNDA - DA VIGÊNCIA E DO ACOMPANHAMENTO</w:t>
      </w:r>
    </w:p>
    <w:p w:rsidR="0084353A" w:rsidRPr="00925D97" w:rsidRDefault="0084353A" w:rsidP="0084353A">
      <w:pPr>
        <w:spacing w:after="0" w:line="240" w:lineRule="auto"/>
        <w:jc w:val="both"/>
        <w:rPr>
          <w:rFonts w:ascii="Arial" w:hAnsi="Arial" w:cs="Arial"/>
          <w:b/>
          <w:sz w:val="20"/>
          <w:szCs w:val="20"/>
        </w:rPr>
      </w:pPr>
    </w:p>
    <w:p w:rsidR="0084353A" w:rsidRPr="00925D97" w:rsidRDefault="0084353A" w:rsidP="0084353A">
      <w:pPr>
        <w:widowControl w:val="0"/>
        <w:numPr>
          <w:ilvl w:val="1"/>
          <w:numId w:val="2"/>
        </w:numPr>
        <w:suppressAutoHyphens/>
        <w:spacing w:after="0" w:line="240" w:lineRule="auto"/>
        <w:jc w:val="both"/>
        <w:rPr>
          <w:rFonts w:ascii="Arial" w:hAnsi="Arial" w:cs="Arial"/>
          <w:sz w:val="20"/>
          <w:szCs w:val="20"/>
        </w:rPr>
      </w:pPr>
      <w:r w:rsidRPr="00925D97">
        <w:rPr>
          <w:rFonts w:ascii="Arial" w:hAnsi="Arial" w:cs="Arial"/>
          <w:sz w:val="20"/>
          <w:szCs w:val="20"/>
        </w:rPr>
        <w:t>A vigência da presente Ata será de 12 (doze) meses, contados da data da sua assinatura.</w:t>
      </w:r>
    </w:p>
    <w:p w:rsidR="0084353A" w:rsidRPr="00925D97" w:rsidRDefault="0084353A" w:rsidP="0084353A">
      <w:pPr>
        <w:widowControl w:val="0"/>
        <w:spacing w:after="0" w:line="240" w:lineRule="auto"/>
        <w:ind w:left="360"/>
        <w:jc w:val="both"/>
        <w:rPr>
          <w:rFonts w:ascii="Arial" w:hAnsi="Arial" w:cs="Arial"/>
          <w:sz w:val="20"/>
          <w:szCs w:val="20"/>
        </w:rPr>
      </w:pPr>
    </w:p>
    <w:p w:rsidR="0084353A" w:rsidRPr="00925D97" w:rsidRDefault="0084353A" w:rsidP="0084353A">
      <w:pPr>
        <w:widowControl w:val="0"/>
        <w:numPr>
          <w:ilvl w:val="1"/>
          <w:numId w:val="2"/>
        </w:numPr>
        <w:suppressAutoHyphens/>
        <w:spacing w:after="0" w:line="240" w:lineRule="auto"/>
        <w:jc w:val="both"/>
        <w:rPr>
          <w:rFonts w:ascii="Arial" w:hAnsi="Arial" w:cs="Arial"/>
          <w:sz w:val="20"/>
          <w:szCs w:val="20"/>
        </w:rPr>
      </w:pPr>
      <w:r w:rsidRPr="00925D97">
        <w:rPr>
          <w:rFonts w:ascii="Arial" w:hAnsi="Arial" w:cs="Arial"/>
          <w:sz w:val="20"/>
          <w:szCs w:val="20"/>
        </w:rPr>
        <w:t>A execução do objeto deverá ser acompanhada e fiscalizada pela servidora ANGELA SIGNORI, que anotará em registro próprio todas as ocorrências relacionadas com a execução do mesmo, determinando o que for necessário à regularização das faltas ou defeitos observados.</w:t>
      </w:r>
    </w:p>
    <w:p w:rsidR="0084353A" w:rsidRPr="00925D97" w:rsidRDefault="0084353A" w:rsidP="0084353A">
      <w:pPr>
        <w:numPr>
          <w:ilvl w:val="2"/>
          <w:numId w:val="2"/>
        </w:numPr>
        <w:suppressAutoHyphens/>
        <w:spacing w:after="0" w:line="240" w:lineRule="auto"/>
        <w:ind w:left="567" w:hanging="567"/>
        <w:jc w:val="both"/>
        <w:rPr>
          <w:rFonts w:ascii="Arial" w:hAnsi="Arial" w:cs="Arial"/>
          <w:sz w:val="20"/>
          <w:szCs w:val="20"/>
        </w:rPr>
      </w:pPr>
      <w:r w:rsidRPr="00925D97">
        <w:rPr>
          <w:rFonts w:ascii="Arial" w:hAnsi="Arial" w:cs="Arial"/>
          <w:sz w:val="20"/>
          <w:szCs w:val="20"/>
        </w:rPr>
        <w:t>No caso de adesão à futura Ata de Registro de Preços, o órgão participante designará responsável para o acompanhamento e fiscalização da execução do objeto.</w:t>
      </w:r>
    </w:p>
    <w:p w:rsidR="0084353A" w:rsidRPr="00925D97" w:rsidRDefault="0084353A" w:rsidP="0084353A">
      <w:pPr>
        <w:spacing w:after="0" w:line="240" w:lineRule="auto"/>
        <w:jc w:val="both"/>
        <w:rPr>
          <w:rFonts w:ascii="Arial" w:hAnsi="Arial" w:cs="Arial"/>
          <w:b/>
          <w:sz w:val="20"/>
          <w:szCs w:val="20"/>
        </w:rPr>
      </w:pPr>
    </w:p>
    <w:p w:rsidR="0084353A" w:rsidRPr="00925D97" w:rsidRDefault="0084353A" w:rsidP="0084353A">
      <w:pPr>
        <w:spacing w:after="0" w:line="240" w:lineRule="auto"/>
        <w:jc w:val="both"/>
        <w:rPr>
          <w:rFonts w:ascii="Arial" w:hAnsi="Arial" w:cs="Arial"/>
          <w:b/>
          <w:sz w:val="20"/>
          <w:szCs w:val="20"/>
        </w:rPr>
      </w:pPr>
    </w:p>
    <w:p w:rsidR="0084353A" w:rsidRPr="00925D97" w:rsidRDefault="0084353A" w:rsidP="0084353A">
      <w:pPr>
        <w:spacing w:after="0" w:line="240" w:lineRule="auto"/>
        <w:jc w:val="both"/>
        <w:rPr>
          <w:rFonts w:ascii="Arial" w:hAnsi="Arial" w:cs="Arial"/>
          <w:b/>
          <w:sz w:val="20"/>
          <w:szCs w:val="20"/>
        </w:rPr>
      </w:pPr>
      <w:r w:rsidRPr="00925D97">
        <w:rPr>
          <w:rFonts w:ascii="Arial" w:hAnsi="Arial" w:cs="Arial"/>
          <w:b/>
          <w:sz w:val="20"/>
          <w:szCs w:val="20"/>
        </w:rPr>
        <w:t>CLÁUSULA TERCEIRA - DA FORMA DE EXECUÇÃO</w:t>
      </w:r>
    </w:p>
    <w:p w:rsidR="0084353A" w:rsidRPr="00925D97" w:rsidRDefault="0084353A" w:rsidP="0084353A">
      <w:pPr>
        <w:spacing w:after="0" w:line="240" w:lineRule="auto"/>
        <w:jc w:val="both"/>
        <w:rPr>
          <w:rFonts w:ascii="Arial" w:hAnsi="Arial" w:cs="Arial"/>
          <w:b/>
          <w:sz w:val="20"/>
          <w:szCs w:val="20"/>
        </w:rPr>
      </w:pPr>
    </w:p>
    <w:p w:rsidR="0084353A" w:rsidRPr="00925D97" w:rsidRDefault="0084353A" w:rsidP="0084353A">
      <w:pPr>
        <w:pStyle w:val="Corpodetexto"/>
        <w:widowControl/>
        <w:numPr>
          <w:ilvl w:val="1"/>
          <w:numId w:val="12"/>
        </w:numPr>
        <w:tabs>
          <w:tab w:val="clear" w:pos="708"/>
          <w:tab w:val="clear" w:pos="2270"/>
          <w:tab w:val="clear" w:pos="4294"/>
        </w:tabs>
        <w:ind w:left="426" w:hanging="426"/>
        <w:rPr>
          <w:sz w:val="20"/>
        </w:rPr>
      </w:pPr>
      <w:r w:rsidRPr="00925D97">
        <w:rPr>
          <w:sz w:val="20"/>
        </w:rPr>
        <w:t>Havendo a necessidade dos materiais, o órgão requisitante emitirá a Solicitação e a respectiva Nota de Empenho de Despesa, as quais serão encaminhadas à DETENTORA.</w:t>
      </w:r>
    </w:p>
    <w:p w:rsidR="0084353A" w:rsidRPr="00925D97" w:rsidRDefault="0084353A" w:rsidP="0084353A">
      <w:pPr>
        <w:pStyle w:val="Corpodetexto"/>
        <w:widowControl/>
        <w:tabs>
          <w:tab w:val="clear" w:pos="708"/>
          <w:tab w:val="clear" w:pos="2270"/>
          <w:tab w:val="clear" w:pos="4294"/>
        </w:tabs>
        <w:ind w:left="567"/>
        <w:rPr>
          <w:sz w:val="20"/>
        </w:rPr>
      </w:pPr>
    </w:p>
    <w:p w:rsidR="0084353A" w:rsidRPr="00925D97" w:rsidRDefault="0084353A" w:rsidP="0084353A">
      <w:pPr>
        <w:pStyle w:val="Corpodetexto"/>
        <w:widowControl/>
        <w:numPr>
          <w:ilvl w:val="1"/>
          <w:numId w:val="12"/>
        </w:numPr>
        <w:tabs>
          <w:tab w:val="clear" w:pos="708"/>
          <w:tab w:val="clear" w:pos="2270"/>
          <w:tab w:val="clear" w:pos="4294"/>
        </w:tabs>
        <w:ind w:left="426" w:hanging="426"/>
        <w:rPr>
          <w:sz w:val="20"/>
        </w:rPr>
      </w:pPr>
      <w:r w:rsidRPr="00925D97">
        <w:rPr>
          <w:sz w:val="20"/>
        </w:rPr>
        <w:t>Os itens, objeto desta contratação, deverão ser entregues em conformidade com as especificações e modelos da cláusula primeira desta Ata.</w:t>
      </w:r>
    </w:p>
    <w:p w:rsidR="0084353A" w:rsidRPr="00925D97" w:rsidRDefault="0084353A" w:rsidP="0084353A">
      <w:pPr>
        <w:pStyle w:val="Corpodetexto"/>
        <w:widowControl/>
        <w:numPr>
          <w:ilvl w:val="2"/>
          <w:numId w:val="12"/>
        </w:numPr>
        <w:tabs>
          <w:tab w:val="clear" w:pos="708"/>
          <w:tab w:val="clear" w:pos="2270"/>
          <w:tab w:val="clear" w:pos="4294"/>
        </w:tabs>
        <w:ind w:left="567" w:hanging="567"/>
        <w:rPr>
          <w:sz w:val="20"/>
        </w:rPr>
      </w:pPr>
      <w:r w:rsidRPr="00925D97">
        <w:rPr>
          <w:sz w:val="20"/>
        </w:rPr>
        <w:t>A entrega deverá ser em até 30 (trinta) dias, contados do recebimento pela DETENTORA da Solicitação e da respectiva Nota de Empenho de Despesa.</w:t>
      </w:r>
    </w:p>
    <w:p w:rsidR="0084353A" w:rsidRPr="00925D97" w:rsidRDefault="0084353A" w:rsidP="0084353A">
      <w:pPr>
        <w:pStyle w:val="Corpodetexto"/>
        <w:widowControl/>
        <w:numPr>
          <w:ilvl w:val="2"/>
          <w:numId w:val="12"/>
        </w:numPr>
        <w:tabs>
          <w:tab w:val="clear" w:pos="708"/>
          <w:tab w:val="clear" w:pos="2270"/>
          <w:tab w:val="clear" w:pos="4294"/>
        </w:tabs>
        <w:ind w:left="567" w:hanging="567"/>
        <w:rPr>
          <w:sz w:val="20"/>
        </w:rPr>
      </w:pPr>
      <w:r w:rsidRPr="00925D97">
        <w:rPr>
          <w:sz w:val="20"/>
        </w:rPr>
        <w:t>A DETENTORA deverá proceder à entrega</w:t>
      </w:r>
      <w:r w:rsidRPr="00925D97">
        <w:rPr>
          <w:bCs w:val="0"/>
          <w:sz w:val="20"/>
        </w:rPr>
        <w:t xml:space="preserve"> e a montagem do objeto, </w:t>
      </w:r>
      <w:r w:rsidRPr="00925D97">
        <w:rPr>
          <w:sz w:val="20"/>
        </w:rPr>
        <w:t>conforme o caso, nos locais indicados pelo órgão requisitante, sem custos adicionais.</w:t>
      </w:r>
    </w:p>
    <w:p w:rsidR="0084353A" w:rsidRPr="00925D97" w:rsidRDefault="0084353A" w:rsidP="0084353A">
      <w:pPr>
        <w:pStyle w:val="Corpodetexto"/>
        <w:widowControl/>
        <w:tabs>
          <w:tab w:val="clear" w:pos="708"/>
          <w:tab w:val="clear" w:pos="2270"/>
          <w:tab w:val="clear" w:pos="4294"/>
        </w:tabs>
        <w:ind w:left="851"/>
        <w:rPr>
          <w:sz w:val="20"/>
        </w:rPr>
      </w:pPr>
    </w:p>
    <w:p w:rsidR="0084353A" w:rsidRPr="00925D97" w:rsidRDefault="0084353A" w:rsidP="0084353A">
      <w:pPr>
        <w:pStyle w:val="Corpodetexto"/>
        <w:widowControl/>
        <w:numPr>
          <w:ilvl w:val="1"/>
          <w:numId w:val="12"/>
        </w:numPr>
        <w:tabs>
          <w:tab w:val="clear" w:pos="708"/>
          <w:tab w:val="clear" w:pos="2270"/>
          <w:tab w:val="clear" w:pos="4294"/>
          <w:tab w:val="left" w:pos="426"/>
        </w:tabs>
        <w:ind w:left="426" w:hanging="426"/>
        <w:rPr>
          <w:sz w:val="20"/>
        </w:rPr>
      </w:pPr>
      <w:r w:rsidRPr="00925D97">
        <w:rPr>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DETENTORA promover a devida substituição, observando-se os prazos contratuais.</w:t>
      </w:r>
    </w:p>
    <w:p w:rsidR="0084353A" w:rsidRPr="00925D97" w:rsidRDefault="0084353A" w:rsidP="0084353A">
      <w:pPr>
        <w:pStyle w:val="Corpodetexto"/>
        <w:widowControl/>
        <w:numPr>
          <w:ilvl w:val="2"/>
          <w:numId w:val="12"/>
        </w:numPr>
        <w:tabs>
          <w:tab w:val="clear" w:pos="708"/>
          <w:tab w:val="clear" w:pos="2270"/>
          <w:tab w:val="clear" w:pos="4294"/>
          <w:tab w:val="left" w:pos="567"/>
        </w:tabs>
        <w:ind w:left="567" w:hanging="567"/>
        <w:rPr>
          <w:sz w:val="20"/>
        </w:rPr>
      </w:pPr>
      <w:r w:rsidRPr="00925D97">
        <w:rPr>
          <w:sz w:val="20"/>
        </w:rPr>
        <w:t>O aceite dos materiais não exclui a responsabilidade civil do fornecedor por vícios de quantidade, de qualidade ou técnico dos produtos, ou por desacordo com as especificações estabelecidas neste Edital, verificadas posteriormente.</w:t>
      </w:r>
    </w:p>
    <w:p w:rsidR="0084353A" w:rsidRPr="00925D97" w:rsidRDefault="0084353A" w:rsidP="0084353A">
      <w:pPr>
        <w:pStyle w:val="Corpodetexto"/>
        <w:widowControl/>
        <w:numPr>
          <w:ilvl w:val="2"/>
          <w:numId w:val="12"/>
        </w:numPr>
        <w:tabs>
          <w:tab w:val="clear" w:pos="708"/>
          <w:tab w:val="clear" w:pos="2270"/>
          <w:tab w:val="clear" w:pos="4294"/>
          <w:tab w:val="left" w:pos="567"/>
        </w:tabs>
        <w:ind w:left="567" w:hanging="567"/>
        <w:rPr>
          <w:sz w:val="20"/>
        </w:rPr>
      </w:pPr>
      <w:r w:rsidRPr="00925D97">
        <w:rPr>
          <w:sz w:val="20"/>
        </w:rPr>
        <w:lastRenderedPageBreak/>
        <w:t xml:space="preserve">Caso dos </w:t>
      </w:r>
      <w:proofErr w:type="spellStart"/>
      <w:r w:rsidRPr="00925D97">
        <w:rPr>
          <w:sz w:val="20"/>
        </w:rPr>
        <w:t>materiaissejam</w:t>
      </w:r>
      <w:proofErr w:type="spellEnd"/>
      <w:r w:rsidRPr="00925D97">
        <w:rPr>
          <w:sz w:val="20"/>
        </w:rPr>
        <w:t xml:space="preserve"> recusados ou o documento fiscal apresente incorreção, o prazo de pagamento será contado a partir da data da regularização da entrega ou do documento fiscal, a depender do evento.</w:t>
      </w:r>
    </w:p>
    <w:p w:rsidR="0084353A" w:rsidRPr="00925D97" w:rsidRDefault="0084353A" w:rsidP="0084353A">
      <w:pPr>
        <w:pStyle w:val="Corpodetexto"/>
        <w:widowControl/>
        <w:tabs>
          <w:tab w:val="clear" w:pos="708"/>
          <w:tab w:val="clear" w:pos="2270"/>
          <w:tab w:val="clear" w:pos="4294"/>
          <w:tab w:val="left" w:pos="567"/>
        </w:tabs>
        <w:ind w:left="720"/>
        <w:rPr>
          <w:sz w:val="20"/>
        </w:rPr>
      </w:pPr>
    </w:p>
    <w:p w:rsidR="0084353A" w:rsidRPr="00925D97" w:rsidRDefault="0084353A" w:rsidP="0084353A">
      <w:pPr>
        <w:pStyle w:val="PargrafodaLista"/>
        <w:numPr>
          <w:ilvl w:val="1"/>
          <w:numId w:val="12"/>
        </w:numPr>
        <w:ind w:left="426" w:hanging="426"/>
        <w:jc w:val="both"/>
        <w:rPr>
          <w:sz w:val="20"/>
        </w:rPr>
      </w:pPr>
      <w:r w:rsidRPr="00925D97">
        <w:rPr>
          <w:sz w:val="20"/>
        </w:rPr>
        <w:t xml:space="preserve">DA GARANTIA </w:t>
      </w:r>
    </w:p>
    <w:p w:rsidR="0084353A" w:rsidRPr="00925D97" w:rsidRDefault="0084353A" w:rsidP="0084353A">
      <w:pPr>
        <w:pStyle w:val="PargrafodaLista"/>
        <w:numPr>
          <w:ilvl w:val="2"/>
          <w:numId w:val="12"/>
        </w:numPr>
        <w:tabs>
          <w:tab w:val="left" w:pos="567"/>
        </w:tabs>
        <w:ind w:left="567" w:hanging="567"/>
        <w:jc w:val="both"/>
        <w:rPr>
          <w:sz w:val="20"/>
        </w:rPr>
      </w:pPr>
      <w:r w:rsidRPr="00925D97">
        <w:rPr>
          <w:sz w:val="20"/>
        </w:rPr>
        <w:t>A DETENTORA deverá prestar a garantia mínima de 06 (seis) meses, contados da entrega/instalação dos móveis.</w:t>
      </w:r>
    </w:p>
    <w:p w:rsidR="0084353A" w:rsidRPr="00925D97" w:rsidRDefault="0084353A" w:rsidP="0084353A">
      <w:pPr>
        <w:pStyle w:val="PargrafodaLista"/>
        <w:numPr>
          <w:ilvl w:val="2"/>
          <w:numId w:val="12"/>
        </w:numPr>
        <w:tabs>
          <w:tab w:val="left" w:pos="567"/>
        </w:tabs>
        <w:ind w:left="567" w:hanging="567"/>
        <w:jc w:val="both"/>
        <w:rPr>
          <w:sz w:val="20"/>
        </w:rPr>
      </w:pPr>
      <w:r w:rsidRPr="00925D97">
        <w:rPr>
          <w:sz w:val="20"/>
        </w:rPr>
        <w:t xml:space="preserve">A proponente vencedora deverá, durante o período de garantia, cumprir, sem custos adicionais, diretamente ou por intermédio de representante ou credenciado, as obrigações abaixo relacionadas: </w:t>
      </w:r>
    </w:p>
    <w:p w:rsidR="0084353A" w:rsidRPr="00925D97" w:rsidRDefault="0084353A" w:rsidP="0084353A">
      <w:pPr>
        <w:pStyle w:val="PargrafodaLista"/>
        <w:widowControl w:val="0"/>
        <w:numPr>
          <w:ilvl w:val="0"/>
          <w:numId w:val="13"/>
        </w:numPr>
        <w:ind w:left="851" w:hanging="284"/>
        <w:jc w:val="both"/>
        <w:rPr>
          <w:sz w:val="20"/>
        </w:rPr>
      </w:pPr>
      <w:r w:rsidRPr="00925D97">
        <w:rPr>
          <w:sz w:val="20"/>
        </w:rPr>
        <w:t>Atender às chamadas do usuário, para suporte de serviços, no prazo máximo de 48 (quarenta e oito) horas corridas, contadas da solicitação efetuada.</w:t>
      </w:r>
    </w:p>
    <w:p w:rsidR="0084353A" w:rsidRPr="00925D97" w:rsidRDefault="0084353A" w:rsidP="0084353A">
      <w:pPr>
        <w:pStyle w:val="PargrafodaLista"/>
        <w:widowControl w:val="0"/>
        <w:numPr>
          <w:ilvl w:val="0"/>
          <w:numId w:val="13"/>
        </w:numPr>
        <w:ind w:left="851" w:hanging="284"/>
        <w:jc w:val="both"/>
        <w:rPr>
          <w:sz w:val="20"/>
        </w:rPr>
      </w:pPr>
      <w:r w:rsidRPr="00925D97">
        <w:rPr>
          <w:sz w:val="20"/>
        </w:rPr>
        <w:t>Prestar suporte de serviços, compreendendo reparos e substituição de peças, às suas expensas, obrigando-se a colocar os móveis em perfeito estado de funcionamento, no prazo máximo de 96 (noventa e seis) horas, contadas também, da solicitação efetuada.</w:t>
      </w:r>
    </w:p>
    <w:p w:rsidR="0084353A" w:rsidRPr="00925D97" w:rsidRDefault="0084353A" w:rsidP="0084353A">
      <w:pPr>
        <w:pStyle w:val="PargrafodaLista"/>
        <w:widowControl w:val="0"/>
        <w:numPr>
          <w:ilvl w:val="0"/>
          <w:numId w:val="13"/>
        </w:numPr>
        <w:ind w:left="851" w:hanging="284"/>
        <w:jc w:val="both"/>
        <w:rPr>
          <w:sz w:val="20"/>
        </w:rPr>
      </w:pPr>
      <w:r w:rsidRPr="00925D97">
        <w:rPr>
          <w:sz w:val="20"/>
        </w:rPr>
        <w:t>Trocar o móvel ofertado no prazo máximo de 48 (quarenta e oito) horas se, no período de 15 (quinze) dias corridos, ocorrerem defeitos sistemáticos que não sejam corrigidos no prazo estabelecido na alínea “b”.</w:t>
      </w:r>
    </w:p>
    <w:p w:rsidR="0084353A" w:rsidRPr="00925D97" w:rsidRDefault="0084353A" w:rsidP="0084353A">
      <w:pPr>
        <w:pStyle w:val="PargrafodaLista"/>
        <w:numPr>
          <w:ilvl w:val="2"/>
          <w:numId w:val="12"/>
        </w:numPr>
        <w:ind w:left="567" w:hanging="567"/>
        <w:jc w:val="both"/>
        <w:rPr>
          <w:sz w:val="20"/>
        </w:rPr>
      </w:pPr>
      <w:r w:rsidRPr="00925D97">
        <w:rPr>
          <w:sz w:val="20"/>
        </w:rPr>
        <w:t>Para efeito da garantia, será suficiente a apresentação da cópia da Nota Fiscal de compra.</w:t>
      </w:r>
    </w:p>
    <w:p w:rsidR="0084353A" w:rsidRPr="00925D97" w:rsidRDefault="0084353A" w:rsidP="0084353A">
      <w:pPr>
        <w:pStyle w:val="Corpodetexto"/>
        <w:tabs>
          <w:tab w:val="clear" w:pos="708"/>
          <w:tab w:val="clear" w:pos="2270"/>
          <w:tab w:val="clear" w:pos="4294"/>
          <w:tab w:val="left" w:pos="567"/>
        </w:tabs>
        <w:ind w:left="720"/>
        <w:rPr>
          <w:sz w:val="20"/>
        </w:rPr>
      </w:pPr>
    </w:p>
    <w:p w:rsidR="0084353A" w:rsidRPr="00925D97" w:rsidRDefault="0084353A" w:rsidP="0084353A">
      <w:pPr>
        <w:pStyle w:val="Corpodetexto"/>
        <w:widowControl/>
        <w:numPr>
          <w:ilvl w:val="1"/>
          <w:numId w:val="12"/>
        </w:numPr>
        <w:tabs>
          <w:tab w:val="clear" w:pos="708"/>
          <w:tab w:val="clear" w:pos="2270"/>
          <w:tab w:val="clear" w:pos="4294"/>
        </w:tabs>
        <w:ind w:left="426" w:hanging="426"/>
        <w:rPr>
          <w:sz w:val="20"/>
        </w:rPr>
      </w:pPr>
      <w:r w:rsidRPr="00925D97">
        <w:rPr>
          <w:sz w:val="20"/>
        </w:rPr>
        <w:t xml:space="preserve">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w:t>
      </w:r>
      <w:proofErr w:type="gramStart"/>
      <w:r w:rsidRPr="00925D97">
        <w:rPr>
          <w:sz w:val="20"/>
        </w:rPr>
        <w:t>a</w:t>
      </w:r>
      <w:proofErr w:type="gramEnd"/>
      <w:r w:rsidRPr="00925D97">
        <w:rPr>
          <w:sz w:val="20"/>
        </w:rPr>
        <w:t xml:space="preserve"> vantagem e em conformidade com o disposto no § 4º do art. 21 do mesmo diploma legal.</w:t>
      </w:r>
    </w:p>
    <w:p w:rsidR="0084353A" w:rsidRPr="00925D97" w:rsidRDefault="0084353A" w:rsidP="0084353A">
      <w:pPr>
        <w:pStyle w:val="Corpodetexto"/>
        <w:widowControl/>
        <w:numPr>
          <w:ilvl w:val="2"/>
          <w:numId w:val="12"/>
        </w:numPr>
        <w:tabs>
          <w:tab w:val="clear" w:pos="708"/>
          <w:tab w:val="clear" w:pos="2270"/>
          <w:tab w:val="clear" w:pos="4294"/>
        </w:tabs>
        <w:ind w:left="567" w:hanging="567"/>
        <w:rPr>
          <w:sz w:val="20"/>
        </w:rPr>
      </w:pPr>
      <w:r w:rsidRPr="00925D97">
        <w:rPr>
          <w:sz w:val="20"/>
        </w:rPr>
        <w:t xml:space="preserve">Caberá ao órgão gerenciador da Ata de Registro de Preços, </w:t>
      </w:r>
      <w:proofErr w:type="gramStart"/>
      <w:r w:rsidRPr="00925D97">
        <w:rPr>
          <w:sz w:val="20"/>
        </w:rPr>
        <w:t>verificar</w:t>
      </w:r>
      <w:proofErr w:type="gramEnd"/>
      <w:r w:rsidRPr="00925D97">
        <w:rPr>
          <w:sz w:val="20"/>
        </w:rPr>
        <w:t xml:space="preserve"> junto a DETENTORA a capacidade de fornecimento dos materiais solicitados pelo órgão ou entidade aderente.</w:t>
      </w:r>
    </w:p>
    <w:p w:rsidR="0084353A" w:rsidRPr="00925D97" w:rsidRDefault="0084353A" w:rsidP="0084353A">
      <w:pPr>
        <w:pStyle w:val="Corpodetexto"/>
        <w:widowControl/>
        <w:numPr>
          <w:ilvl w:val="2"/>
          <w:numId w:val="12"/>
        </w:numPr>
        <w:tabs>
          <w:tab w:val="clear" w:pos="708"/>
          <w:tab w:val="clear" w:pos="2270"/>
          <w:tab w:val="clear" w:pos="4294"/>
        </w:tabs>
        <w:ind w:left="567" w:hanging="567"/>
        <w:rPr>
          <w:sz w:val="20"/>
        </w:rPr>
      </w:pPr>
      <w:r w:rsidRPr="00925D97">
        <w:rPr>
          <w:sz w:val="20"/>
        </w:rPr>
        <w:t>Caberá a DETENTORA, observadas as condições estabelecidas neste instrumento, optar pela aceitação do fornecimento dos materiais ao órgão ou entidade aderente até o limite de 100% (cem por cento) dos quantitativos registrados, desde que este fornecimento não venha a prejudicar as obrigações anteriormente assumidas com o órgão gerenciador.</w:t>
      </w:r>
    </w:p>
    <w:p w:rsidR="0084353A" w:rsidRPr="00925D97" w:rsidRDefault="0084353A" w:rsidP="0084353A">
      <w:pPr>
        <w:pStyle w:val="Corpodetexto"/>
        <w:widowControl/>
        <w:numPr>
          <w:ilvl w:val="2"/>
          <w:numId w:val="12"/>
        </w:numPr>
        <w:tabs>
          <w:tab w:val="clear" w:pos="708"/>
          <w:tab w:val="clear" w:pos="2270"/>
          <w:tab w:val="clear" w:pos="4294"/>
        </w:tabs>
        <w:ind w:left="567" w:hanging="567"/>
        <w:rPr>
          <w:sz w:val="20"/>
        </w:rPr>
      </w:pPr>
      <w:r w:rsidRPr="00925D97">
        <w:rPr>
          <w:sz w:val="20"/>
        </w:rPr>
        <w:t>Fica estabelecido como limite às adesões por órgãos não participantes do registro de preços o quíntuplo do quantitativo de cada item registrado neste instrumento.</w:t>
      </w:r>
    </w:p>
    <w:p w:rsidR="0084353A" w:rsidRPr="00925D97" w:rsidRDefault="0084353A" w:rsidP="0084353A">
      <w:pPr>
        <w:pStyle w:val="Corpodetexto"/>
        <w:widowControl/>
        <w:tabs>
          <w:tab w:val="clear" w:pos="708"/>
          <w:tab w:val="clear" w:pos="2270"/>
          <w:tab w:val="clear" w:pos="4294"/>
        </w:tabs>
        <w:rPr>
          <w:sz w:val="20"/>
        </w:rPr>
      </w:pPr>
    </w:p>
    <w:p w:rsidR="0084353A" w:rsidRPr="00925D97" w:rsidRDefault="0084353A" w:rsidP="0084353A">
      <w:pPr>
        <w:pStyle w:val="Corpodetexto"/>
        <w:widowControl/>
        <w:tabs>
          <w:tab w:val="clear" w:pos="708"/>
          <w:tab w:val="clear" w:pos="2270"/>
          <w:tab w:val="clear" w:pos="4294"/>
        </w:tabs>
        <w:rPr>
          <w:sz w:val="20"/>
        </w:rPr>
      </w:pPr>
    </w:p>
    <w:p w:rsidR="0084353A" w:rsidRPr="00925D97" w:rsidRDefault="0084353A" w:rsidP="0084353A">
      <w:pPr>
        <w:tabs>
          <w:tab w:val="left" w:pos="0"/>
        </w:tabs>
        <w:spacing w:after="0" w:line="240" w:lineRule="auto"/>
        <w:jc w:val="both"/>
        <w:rPr>
          <w:rFonts w:ascii="Arial" w:hAnsi="Arial" w:cs="Arial"/>
          <w:b/>
          <w:sz w:val="20"/>
          <w:szCs w:val="20"/>
        </w:rPr>
      </w:pPr>
      <w:r w:rsidRPr="00925D97">
        <w:rPr>
          <w:rFonts w:ascii="Arial" w:hAnsi="Arial" w:cs="Arial"/>
          <w:b/>
          <w:sz w:val="20"/>
          <w:szCs w:val="20"/>
        </w:rPr>
        <w:t>CLÁUSULA QUARTA - DO VALOR, FORMA DE PAGAMENTO, DO REAJUSTE E DA REVISÃO</w:t>
      </w:r>
    </w:p>
    <w:p w:rsidR="0084353A" w:rsidRPr="00925D97" w:rsidRDefault="0084353A" w:rsidP="0084353A">
      <w:pPr>
        <w:tabs>
          <w:tab w:val="left" w:pos="0"/>
        </w:tabs>
        <w:spacing w:after="0" w:line="240" w:lineRule="auto"/>
        <w:jc w:val="both"/>
        <w:rPr>
          <w:rFonts w:ascii="Arial" w:hAnsi="Arial" w:cs="Arial"/>
          <w:b/>
          <w:sz w:val="20"/>
          <w:szCs w:val="20"/>
        </w:rPr>
      </w:pPr>
    </w:p>
    <w:p w:rsidR="0084353A" w:rsidRPr="00925D97" w:rsidRDefault="0084353A" w:rsidP="0084353A">
      <w:pPr>
        <w:numPr>
          <w:ilvl w:val="1"/>
          <w:numId w:val="3"/>
        </w:numPr>
        <w:tabs>
          <w:tab w:val="left" w:pos="426"/>
        </w:tabs>
        <w:suppressAutoHyphens/>
        <w:spacing w:after="0" w:line="240" w:lineRule="auto"/>
        <w:ind w:left="426" w:hanging="426"/>
        <w:jc w:val="both"/>
        <w:rPr>
          <w:rFonts w:ascii="Arial" w:hAnsi="Arial" w:cs="Arial"/>
          <w:sz w:val="20"/>
          <w:szCs w:val="20"/>
        </w:rPr>
      </w:pPr>
      <w:r w:rsidRPr="00925D97">
        <w:rPr>
          <w:rFonts w:ascii="Arial" w:hAnsi="Arial" w:cs="Arial"/>
          <w:sz w:val="20"/>
        </w:rPr>
        <w:t>O pagamento será realizado em até 30 (trinta) dias contados da entrega do objeto</w:t>
      </w:r>
      <w:r w:rsidRPr="00925D97">
        <w:rPr>
          <w:rFonts w:ascii="Arial" w:hAnsi="Arial" w:cs="Arial"/>
          <w:sz w:val="20"/>
          <w:szCs w:val="20"/>
        </w:rPr>
        <w:t>, importando os valores conforme a proposta apresentada, por item fornecido, de acordo com o quantitativo solicitado e efetivamente entregue.</w:t>
      </w:r>
    </w:p>
    <w:p w:rsidR="0084353A" w:rsidRPr="00925D97" w:rsidRDefault="0084353A" w:rsidP="0084353A">
      <w:pPr>
        <w:numPr>
          <w:ilvl w:val="2"/>
          <w:numId w:val="3"/>
        </w:numPr>
        <w:suppressAutoHyphens/>
        <w:spacing w:after="0" w:line="240" w:lineRule="auto"/>
        <w:ind w:left="567" w:hanging="567"/>
        <w:jc w:val="both"/>
        <w:rPr>
          <w:rFonts w:ascii="Arial" w:hAnsi="Arial" w:cs="Arial"/>
          <w:sz w:val="20"/>
        </w:rPr>
      </w:pPr>
      <w:r w:rsidRPr="00925D97">
        <w:rPr>
          <w:rFonts w:ascii="Arial" w:hAnsi="Arial" w:cs="Arial"/>
          <w:sz w:val="20"/>
        </w:rPr>
        <w:t>O pagamento será efetuado por meio de transferência bancária</w:t>
      </w:r>
      <w:r w:rsidR="0038398D">
        <w:rPr>
          <w:rFonts w:ascii="Arial" w:hAnsi="Arial" w:cs="Arial"/>
          <w:sz w:val="20"/>
        </w:rPr>
        <w:t>, na conta corrente nº 29.375-X</w:t>
      </w:r>
      <w:r w:rsidRPr="00925D97">
        <w:rPr>
          <w:rFonts w:ascii="Arial" w:hAnsi="Arial" w:cs="Arial"/>
          <w:sz w:val="20"/>
        </w:rPr>
        <w:t xml:space="preserve">, do Banco </w:t>
      </w:r>
      <w:r w:rsidR="0038398D">
        <w:rPr>
          <w:rFonts w:ascii="Arial" w:hAnsi="Arial" w:cs="Arial"/>
          <w:sz w:val="20"/>
        </w:rPr>
        <w:t>DO BRASIL</w:t>
      </w:r>
      <w:r w:rsidRPr="00925D97">
        <w:rPr>
          <w:rFonts w:ascii="Arial" w:hAnsi="Arial" w:cs="Arial"/>
          <w:sz w:val="20"/>
        </w:rPr>
        <w:t xml:space="preserve">, agência nº </w:t>
      </w:r>
      <w:r w:rsidR="0038398D">
        <w:rPr>
          <w:rFonts w:ascii="Arial" w:hAnsi="Arial" w:cs="Arial"/>
          <w:sz w:val="20"/>
        </w:rPr>
        <w:t>0137-6</w:t>
      </w:r>
      <w:r w:rsidRPr="00925D97">
        <w:rPr>
          <w:rFonts w:ascii="Arial" w:hAnsi="Arial" w:cs="Arial"/>
          <w:sz w:val="20"/>
        </w:rPr>
        <w:t>.</w:t>
      </w:r>
    </w:p>
    <w:p w:rsidR="0084353A" w:rsidRPr="00925D97" w:rsidRDefault="0084353A" w:rsidP="0084353A">
      <w:pPr>
        <w:numPr>
          <w:ilvl w:val="2"/>
          <w:numId w:val="3"/>
        </w:numPr>
        <w:suppressAutoHyphens/>
        <w:spacing w:after="0" w:line="240" w:lineRule="auto"/>
        <w:ind w:left="567" w:hanging="567"/>
        <w:jc w:val="both"/>
        <w:rPr>
          <w:rFonts w:ascii="Arial" w:hAnsi="Arial" w:cs="Arial"/>
          <w:sz w:val="20"/>
          <w:szCs w:val="20"/>
        </w:rPr>
      </w:pPr>
      <w:r w:rsidRPr="00925D97">
        <w:rPr>
          <w:rFonts w:ascii="Arial" w:hAnsi="Arial" w:cs="Arial"/>
          <w:sz w:val="20"/>
          <w:szCs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 municipal competente, conforme disposto nos artigos 67 e 73 da Lei 8.666/93.</w:t>
      </w:r>
    </w:p>
    <w:p w:rsidR="0084353A" w:rsidRPr="00925D97" w:rsidRDefault="0084353A" w:rsidP="0084353A">
      <w:pPr>
        <w:pStyle w:val="Corpodetexto"/>
        <w:tabs>
          <w:tab w:val="clear" w:pos="708"/>
          <w:tab w:val="clear" w:pos="2270"/>
          <w:tab w:val="clear" w:pos="4294"/>
          <w:tab w:val="left" w:pos="567"/>
        </w:tabs>
        <w:ind w:left="567"/>
        <w:rPr>
          <w:sz w:val="20"/>
        </w:rPr>
      </w:pPr>
    </w:p>
    <w:p w:rsidR="0084353A" w:rsidRPr="00925D97" w:rsidRDefault="0084353A" w:rsidP="0084353A">
      <w:pPr>
        <w:numPr>
          <w:ilvl w:val="1"/>
          <w:numId w:val="3"/>
        </w:numPr>
        <w:suppressAutoHyphens/>
        <w:spacing w:after="0" w:line="240" w:lineRule="auto"/>
        <w:ind w:left="426" w:hanging="426"/>
        <w:jc w:val="both"/>
        <w:rPr>
          <w:rFonts w:ascii="Arial" w:hAnsi="Arial" w:cs="Arial"/>
          <w:sz w:val="20"/>
          <w:szCs w:val="20"/>
        </w:rPr>
      </w:pPr>
      <w:r w:rsidRPr="00925D97">
        <w:rPr>
          <w:rFonts w:ascii="Arial" w:hAnsi="Arial" w:cs="Arial"/>
          <w:sz w:val="20"/>
          <w:szCs w:val="20"/>
        </w:rPr>
        <w:t xml:space="preserve">A Nota Fiscal ou outro documento fiscal correlato deverá ser emitido ao FUNDO MUNICIPAL DE SAÚDE, Avenida XV de Novembro, 223, centro, </w:t>
      </w:r>
      <w:proofErr w:type="spellStart"/>
      <w:r w:rsidRPr="00925D97">
        <w:rPr>
          <w:rFonts w:ascii="Arial" w:hAnsi="Arial" w:cs="Arial"/>
          <w:sz w:val="20"/>
          <w:szCs w:val="20"/>
        </w:rPr>
        <w:t>Joaçaba</w:t>
      </w:r>
      <w:proofErr w:type="spellEnd"/>
      <w:r w:rsidRPr="00925D97">
        <w:rPr>
          <w:rFonts w:ascii="Arial" w:hAnsi="Arial" w:cs="Arial"/>
          <w:sz w:val="20"/>
          <w:szCs w:val="20"/>
        </w:rPr>
        <w:t xml:space="preserve"> – SC, CNPJ nº 10.594.533/0001-00 e ter a mesma Razão Social e CNPJ dos documentos apresentados por ocasião da habilitação, contendo ainda número do empenho e do processo licitatório. </w:t>
      </w:r>
    </w:p>
    <w:p w:rsidR="0084353A" w:rsidRPr="00925D97" w:rsidRDefault="0084353A" w:rsidP="0084353A">
      <w:pPr>
        <w:numPr>
          <w:ilvl w:val="2"/>
          <w:numId w:val="3"/>
        </w:numPr>
        <w:suppressAutoHyphens/>
        <w:spacing w:after="0" w:line="240" w:lineRule="auto"/>
        <w:ind w:left="567" w:hanging="567"/>
        <w:jc w:val="both"/>
        <w:rPr>
          <w:rFonts w:ascii="Arial" w:hAnsi="Arial" w:cs="Arial"/>
          <w:sz w:val="20"/>
          <w:szCs w:val="20"/>
        </w:rPr>
      </w:pPr>
      <w:r w:rsidRPr="00925D97">
        <w:rPr>
          <w:rFonts w:ascii="Arial" w:hAnsi="Arial" w:cs="Arial"/>
          <w:sz w:val="20"/>
          <w:szCs w:val="20"/>
        </w:rPr>
        <w:t xml:space="preserve">No caso de adesão </w:t>
      </w:r>
      <w:proofErr w:type="gramStart"/>
      <w:r w:rsidRPr="00925D97">
        <w:rPr>
          <w:rFonts w:ascii="Arial" w:hAnsi="Arial" w:cs="Arial"/>
          <w:sz w:val="20"/>
          <w:szCs w:val="20"/>
        </w:rPr>
        <w:t>à</w:t>
      </w:r>
      <w:proofErr w:type="gramEnd"/>
      <w:r w:rsidRPr="00925D97">
        <w:rPr>
          <w:rFonts w:ascii="Arial" w:hAnsi="Arial" w:cs="Arial"/>
          <w:sz w:val="20"/>
          <w:szCs w:val="20"/>
        </w:rPr>
        <w:t xml:space="preserve"> presente Ata, o órgão participante informará os dados necessários à emissão da Nota Fiscal ou de outro documento fiscal correlato.</w:t>
      </w:r>
    </w:p>
    <w:p w:rsidR="0084353A" w:rsidRPr="00925D97" w:rsidRDefault="0084353A" w:rsidP="0084353A">
      <w:pPr>
        <w:numPr>
          <w:ilvl w:val="2"/>
          <w:numId w:val="3"/>
        </w:numPr>
        <w:suppressAutoHyphens/>
        <w:spacing w:after="0" w:line="240" w:lineRule="auto"/>
        <w:ind w:left="567" w:hanging="567"/>
        <w:jc w:val="both"/>
        <w:rPr>
          <w:rFonts w:ascii="Arial" w:hAnsi="Arial" w:cs="Arial"/>
          <w:sz w:val="20"/>
          <w:szCs w:val="20"/>
        </w:rPr>
      </w:pPr>
      <w:r w:rsidRPr="00925D97">
        <w:rPr>
          <w:rFonts w:ascii="Arial" w:hAnsi="Arial" w:cs="Arial"/>
          <w:sz w:val="20"/>
          <w:szCs w:val="20"/>
        </w:rPr>
        <w:t>A apresentação do documento fiscal que contrarie essas exigências inviabilizará o pagamento, isentando o Município do ressarcimento de qualquer prejuízo para a DETENTORA.</w:t>
      </w:r>
    </w:p>
    <w:p w:rsidR="0084353A" w:rsidRPr="00925D97" w:rsidRDefault="0084353A" w:rsidP="0084353A">
      <w:pPr>
        <w:spacing w:after="0" w:line="240" w:lineRule="auto"/>
        <w:ind w:left="567"/>
        <w:jc w:val="both"/>
        <w:rPr>
          <w:rFonts w:ascii="Arial" w:hAnsi="Arial" w:cs="Arial"/>
          <w:sz w:val="20"/>
          <w:szCs w:val="20"/>
        </w:rPr>
      </w:pPr>
    </w:p>
    <w:p w:rsidR="0084353A" w:rsidRPr="00925D97" w:rsidRDefault="0084353A" w:rsidP="0084353A">
      <w:pPr>
        <w:pStyle w:val="Corpodetexto"/>
        <w:numPr>
          <w:ilvl w:val="1"/>
          <w:numId w:val="3"/>
        </w:numPr>
        <w:tabs>
          <w:tab w:val="clear" w:pos="708"/>
          <w:tab w:val="clear" w:pos="2270"/>
          <w:tab w:val="clear" w:pos="4294"/>
          <w:tab w:val="left" w:pos="426"/>
        </w:tabs>
        <w:ind w:left="426" w:hanging="426"/>
        <w:rPr>
          <w:sz w:val="20"/>
        </w:rPr>
      </w:pPr>
      <w:r w:rsidRPr="00925D97">
        <w:rPr>
          <w:sz w:val="20"/>
        </w:rPr>
        <w:t xml:space="preserve">Os preços não serão reajustados.  </w:t>
      </w:r>
    </w:p>
    <w:p w:rsidR="0084353A" w:rsidRPr="00925D97" w:rsidRDefault="0084353A" w:rsidP="0084353A">
      <w:pPr>
        <w:pStyle w:val="Corpodetexto"/>
        <w:tabs>
          <w:tab w:val="clear" w:pos="708"/>
          <w:tab w:val="clear" w:pos="2270"/>
          <w:tab w:val="clear" w:pos="4294"/>
          <w:tab w:val="left" w:pos="426"/>
        </w:tabs>
        <w:ind w:left="426"/>
        <w:rPr>
          <w:sz w:val="20"/>
        </w:rPr>
      </w:pPr>
    </w:p>
    <w:p w:rsidR="0084353A" w:rsidRPr="00925D97" w:rsidRDefault="0084353A" w:rsidP="0084353A">
      <w:pPr>
        <w:pStyle w:val="Corpodetexto"/>
        <w:numPr>
          <w:ilvl w:val="1"/>
          <w:numId w:val="3"/>
        </w:numPr>
        <w:tabs>
          <w:tab w:val="clear" w:pos="708"/>
          <w:tab w:val="clear" w:pos="2270"/>
          <w:tab w:val="clear" w:pos="4294"/>
          <w:tab w:val="left" w:pos="426"/>
        </w:tabs>
        <w:ind w:left="426" w:hanging="426"/>
        <w:rPr>
          <w:sz w:val="20"/>
        </w:rPr>
      </w:pPr>
      <w:r w:rsidRPr="00925D97">
        <w:rPr>
          <w:sz w:val="20"/>
        </w:rPr>
        <w:t xml:space="preserve">O órgão gerenciador fará, periodicamente, levantamento dos preços praticados no mercado visando aferir se </w:t>
      </w:r>
      <w:r w:rsidRPr="00925D97">
        <w:rPr>
          <w:sz w:val="20"/>
        </w:rPr>
        <w:lastRenderedPageBreak/>
        <w:t>os preços registrados apresentam-se vantajosos.</w:t>
      </w:r>
    </w:p>
    <w:p w:rsidR="0084353A" w:rsidRPr="00925D97" w:rsidRDefault="0084353A" w:rsidP="0084353A">
      <w:pPr>
        <w:pStyle w:val="Corpodetexto"/>
        <w:tabs>
          <w:tab w:val="clear" w:pos="708"/>
          <w:tab w:val="clear" w:pos="2270"/>
          <w:tab w:val="clear" w:pos="4294"/>
          <w:tab w:val="left" w:pos="426"/>
        </w:tabs>
        <w:rPr>
          <w:sz w:val="20"/>
        </w:rPr>
      </w:pPr>
    </w:p>
    <w:p w:rsidR="0084353A" w:rsidRPr="00925D97" w:rsidRDefault="0084353A" w:rsidP="0084353A">
      <w:pPr>
        <w:pStyle w:val="Corpodetexto"/>
        <w:numPr>
          <w:ilvl w:val="1"/>
          <w:numId w:val="3"/>
        </w:numPr>
        <w:tabs>
          <w:tab w:val="clear" w:pos="708"/>
          <w:tab w:val="clear" w:pos="2270"/>
          <w:tab w:val="clear" w:pos="4294"/>
          <w:tab w:val="left" w:pos="426"/>
        </w:tabs>
        <w:ind w:left="426" w:hanging="426"/>
        <w:rPr>
          <w:sz w:val="20"/>
        </w:rPr>
      </w:pPr>
      <w:r w:rsidRPr="00925D97">
        <w:rPr>
          <w:sz w:val="20"/>
        </w:rPr>
        <w:t>Os preços poderão serão revisados quando houver alteração dos valores, devidamente comprovada, nos termos da alínea “d”, inciso II, do art. 65 da Lei nº 8.666/93 e alterações, mediante requerimento devidamente instruído, a ser formalizado pela DETENTORA.</w:t>
      </w:r>
    </w:p>
    <w:p w:rsidR="0084353A" w:rsidRPr="00925D97" w:rsidRDefault="0084353A" w:rsidP="0084353A">
      <w:pPr>
        <w:pStyle w:val="Corpodetexto"/>
        <w:numPr>
          <w:ilvl w:val="2"/>
          <w:numId w:val="3"/>
        </w:numPr>
        <w:tabs>
          <w:tab w:val="clear" w:pos="708"/>
          <w:tab w:val="clear" w:pos="2270"/>
          <w:tab w:val="clear" w:pos="4294"/>
          <w:tab w:val="left" w:pos="567"/>
        </w:tabs>
        <w:ind w:left="567" w:hanging="567"/>
        <w:rPr>
          <w:sz w:val="20"/>
        </w:rPr>
      </w:pPr>
      <w:r w:rsidRPr="00925D97">
        <w:rPr>
          <w:sz w:val="20"/>
        </w:rPr>
        <w:t xml:space="preserve">Mesmo comprovada </w:t>
      </w:r>
      <w:proofErr w:type="gramStart"/>
      <w:r w:rsidRPr="00925D97">
        <w:rPr>
          <w:sz w:val="20"/>
        </w:rPr>
        <w:t>a</w:t>
      </w:r>
      <w:proofErr w:type="gramEnd"/>
      <w:r w:rsidRPr="00925D97">
        <w:rPr>
          <w:sz w:val="20"/>
        </w:rPr>
        <w:t xml:space="preserve"> ocorrência prevista na alínea “d”, inciso II, do art. 65 da Lei nº 8.666/93, a Administração, se julgar conveniente, poderá optar por cancelar a presente Ata e promover outro processo licitatório.</w:t>
      </w:r>
    </w:p>
    <w:p w:rsidR="0084353A" w:rsidRPr="00925D97" w:rsidRDefault="0084353A" w:rsidP="0084353A">
      <w:pPr>
        <w:pStyle w:val="Corpodetexto"/>
        <w:tabs>
          <w:tab w:val="clear" w:pos="708"/>
          <w:tab w:val="clear" w:pos="2270"/>
          <w:tab w:val="clear" w:pos="4294"/>
          <w:tab w:val="left" w:pos="567"/>
        </w:tabs>
        <w:ind w:left="567"/>
        <w:rPr>
          <w:sz w:val="20"/>
        </w:rPr>
      </w:pPr>
    </w:p>
    <w:p w:rsidR="0084353A" w:rsidRPr="00925D97" w:rsidRDefault="0084353A" w:rsidP="0084353A">
      <w:pPr>
        <w:pStyle w:val="Corpodetexto"/>
        <w:numPr>
          <w:ilvl w:val="1"/>
          <w:numId w:val="3"/>
        </w:numPr>
        <w:tabs>
          <w:tab w:val="clear" w:pos="708"/>
          <w:tab w:val="clear" w:pos="2270"/>
          <w:tab w:val="clear" w:pos="4294"/>
          <w:tab w:val="left" w:pos="426"/>
        </w:tabs>
        <w:ind w:left="426" w:hanging="426"/>
        <w:rPr>
          <w:sz w:val="20"/>
        </w:rPr>
      </w:pPr>
      <w:r w:rsidRPr="00925D97">
        <w:rPr>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41" w:anchor="art65iid" w:history="1">
        <w:r w:rsidRPr="00925D97">
          <w:rPr>
            <w:rStyle w:val="Hyperlink"/>
            <w:rFonts w:eastAsia="StarSymbol"/>
            <w:sz w:val="20"/>
          </w:rPr>
          <w:t xml:space="preserve">alínea “d” do inciso II do </w:t>
        </w:r>
        <w:r w:rsidRPr="00925D97">
          <w:rPr>
            <w:rStyle w:val="Hyperlink"/>
            <w:rFonts w:eastAsia="StarSymbol"/>
            <w:bCs w:val="0"/>
            <w:sz w:val="20"/>
          </w:rPr>
          <w:t>caput</w:t>
        </w:r>
        <w:r w:rsidRPr="00925D97">
          <w:rPr>
            <w:rStyle w:val="Hyperlink"/>
            <w:rFonts w:eastAsia="StarSymbol"/>
            <w:sz w:val="20"/>
          </w:rPr>
          <w:t xml:space="preserve"> do art. 65 da Lei n</w:t>
        </w:r>
        <w:r w:rsidRPr="00925D97">
          <w:rPr>
            <w:rStyle w:val="Hyperlink"/>
            <w:rFonts w:eastAsia="StarSymbol"/>
            <w:strike/>
            <w:sz w:val="20"/>
          </w:rPr>
          <w:t>º</w:t>
        </w:r>
        <w:r w:rsidRPr="00925D97">
          <w:rPr>
            <w:rStyle w:val="Hyperlink"/>
            <w:rFonts w:eastAsia="StarSymbol"/>
            <w:sz w:val="20"/>
          </w:rPr>
          <w:t xml:space="preserve"> 8.666/93</w:t>
        </w:r>
      </w:hyperlink>
      <w:r w:rsidRPr="00925D97">
        <w:rPr>
          <w:sz w:val="20"/>
        </w:rPr>
        <w:t>.</w:t>
      </w:r>
    </w:p>
    <w:p w:rsidR="0084353A" w:rsidRPr="00925D97" w:rsidRDefault="0084353A" w:rsidP="0084353A">
      <w:pPr>
        <w:pStyle w:val="Corpodetexto"/>
        <w:tabs>
          <w:tab w:val="clear" w:pos="708"/>
          <w:tab w:val="clear" w:pos="2270"/>
          <w:tab w:val="clear" w:pos="4294"/>
          <w:tab w:val="left" w:pos="426"/>
        </w:tabs>
        <w:ind w:left="426"/>
        <w:rPr>
          <w:sz w:val="20"/>
        </w:rPr>
      </w:pPr>
    </w:p>
    <w:p w:rsidR="0084353A" w:rsidRPr="00925D97" w:rsidRDefault="0084353A" w:rsidP="0084353A">
      <w:pPr>
        <w:pStyle w:val="Corpodetexto"/>
        <w:numPr>
          <w:ilvl w:val="1"/>
          <w:numId w:val="3"/>
        </w:numPr>
        <w:tabs>
          <w:tab w:val="clear" w:pos="708"/>
          <w:tab w:val="clear" w:pos="2270"/>
          <w:tab w:val="clear" w:pos="4294"/>
          <w:tab w:val="left" w:pos="426"/>
        </w:tabs>
        <w:ind w:left="426" w:hanging="426"/>
        <w:rPr>
          <w:sz w:val="20"/>
        </w:rPr>
      </w:pPr>
      <w:r w:rsidRPr="00925D97">
        <w:rPr>
          <w:sz w:val="20"/>
        </w:rPr>
        <w:t>Quando o preço registrado tornar-se superior ao preço praticado no mercado por motivo superveniente, o órgão gerenciador convocará os fornecedores para negociarem a redução dos preços aos valores praticados pelo mercado.</w:t>
      </w:r>
    </w:p>
    <w:p w:rsidR="0084353A" w:rsidRPr="00925D97" w:rsidRDefault="0084353A" w:rsidP="0084353A">
      <w:pPr>
        <w:pStyle w:val="Corpodetexto"/>
        <w:numPr>
          <w:ilvl w:val="2"/>
          <w:numId w:val="3"/>
        </w:numPr>
        <w:tabs>
          <w:tab w:val="clear" w:pos="708"/>
          <w:tab w:val="clear" w:pos="2270"/>
          <w:tab w:val="clear" w:pos="4294"/>
          <w:tab w:val="left" w:pos="567"/>
        </w:tabs>
        <w:ind w:left="567" w:hanging="567"/>
        <w:rPr>
          <w:sz w:val="20"/>
        </w:rPr>
      </w:pPr>
      <w:r w:rsidRPr="00925D97">
        <w:rPr>
          <w:sz w:val="20"/>
        </w:rPr>
        <w:t>Os fornecedores que não aceitarem reduzir seus preços aos valores praticados pelo mercado serão liberados do compromisso assumido, sem aplicação de penalidade.</w:t>
      </w:r>
    </w:p>
    <w:p w:rsidR="0084353A" w:rsidRPr="00925D97" w:rsidRDefault="0084353A" w:rsidP="0084353A">
      <w:pPr>
        <w:pStyle w:val="Corpodetexto"/>
        <w:numPr>
          <w:ilvl w:val="2"/>
          <w:numId w:val="3"/>
        </w:numPr>
        <w:tabs>
          <w:tab w:val="clear" w:pos="708"/>
          <w:tab w:val="clear" w:pos="2270"/>
          <w:tab w:val="clear" w:pos="4294"/>
          <w:tab w:val="left" w:pos="567"/>
        </w:tabs>
        <w:ind w:left="567" w:hanging="567"/>
        <w:rPr>
          <w:sz w:val="20"/>
        </w:rPr>
      </w:pPr>
      <w:r w:rsidRPr="00925D97">
        <w:rPr>
          <w:sz w:val="20"/>
        </w:rPr>
        <w:t>A ordem de classificação dos fornecedores que aceitarem reduzir seus preços aos valores de mercado observará a classificação original.</w:t>
      </w:r>
    </w:p>
    <w:p w:rsidR="0084353A" w:rsidRPr="00925D97" w:rsidRDefault="0084353A" w:rsidP="0084353A">
      <w:pPr>
        <w:pStyle w:val="Corpodetexto"/>
        <w:tabs>
          <w:tab w:val="clear" w:pos="708"/>
          <w:tab w:val="clear" w:pos="2270"/>
          <w:tab w:val="clear" w:pos="4294"/>
          <w:tab w:val="left" w:pos="567"/>
        </w:tabs>
        <w:ind w:left="567"/>
        <w:rPr>
          <w:sz w:val="20"/>
        </w:rPr>
      </w:pPr>
    </w:p>
    <w:p w:rsidR="0084353A" w:rsidRPr="00925D97" w:rsidRDefault="0084353A" w:rsidP="0084353A">
      <w:pPr>
        <w:pStyle w:val="Corpodetexto"/>
        <w:numPr>
          <w:ilvl w:val="1"/>
          <w:numId w:val="3"/>
        </w:numPr>
        <w:tabs>
          <w:tab w:val="clear" w:pos="708"/>
          <w:tab w:val="clear" w:pos="2270"/>
          <w:tab w:val="clear" w:pos="4294"/>
          <w:tab w:val="left" w:pos="426"/>
        </w:tabs>
        <w:ind w:left="426" w:hanging="426"/>
        <w:rPr>
          <w:sz w:val="20"/>
        </w:rPr>
      </w:pPr>
      <w:r w:rsidRPr="00925D97">
        <w:rPr>
          <w:sz w:val="20"/>
        </w:rPr>
        <w:t xml:space="preserve">Quando o preço de mercado tornar-se superior aos preços registrados e o fornecedor não puder cumprir o compromisso, o órgão gerenciador poderá liberá-lo do compromisso assumido, caso a comunicação ocorra antes do pedido de fornecimento, e sem aplicação da penalidade se confirmada </w:t>
      </w:r>
      <w:proofErr w:type="gramStart"/>
      <w:r w:rsidRPr="00925D97">
        <w:rPr>
          <w:sz w:val="20"/>
        </w:rPr>
        <w:t>a</w:t>
      </w:r>
      <w:proofErr w:type="gramEnd"/>
      <w:r w:rsidRPr="00925D97">
        <w:rPr>
          <w:sz w:val="20"/>
        </w:rPr>
        <w:t xml:space="preserve"> veracidade dos motivos e comprovantes apresentados; e convocar os demais fornecedores para assegurar igual oportunidade de negociação.</w:t>
      </w:r>
    </w:p>
    <w:p w:rsidR="0084353A" w:rsidRPr="00925D97" w:rsidRDefault="0084353A" w:rsidP="0084353A">
      <w:pPr>
        <w:pStyle w:val="Corpodetexto"/>
        <w:numPr>
          <w:ilvl w:val="2"/>
          <w:numId w:val="3"/>
        </w:numPr>
        <w:tabs>
          <w:tab w:val="clear" w:pos="708"/>
          <w:tab w:val="clear" w:pos="2270"/>
          <w:tab w:val="clear" w:pos="4294"/>
          <w:tab w:val="left" w:pos="567"/>
        </w:tabs>
        <w:ind w:left="567" w:hanging="567"/>
        <w:rPr>
          <w:sz w:val="20"/>
        </w:rPr>
      </w:pPr>
      <w:r w:rsidRPr="00925D97">
        <w:rPr>
          <w:sz w:val="20"/>
        </w:rPr>
        <w:t>Não havendo êxito nas negociações, o órgão gerenciador procederá à revogação da ata de registro de preços, adotando as medidas cabíveis para obtenção da contratação mais vantajosa.</w:t>
      </w:r>
    </w:p>
    <w:p w:rsidR="0084353A" w:rsidRPr="00925D97" w:rsidRDefault="0084353A" w:rsidP="0084353A">
      <w:pPr>
        <w:spacing w:after="0" w:line="240" w:lineRule="auto"/>
        <w:ind w:firstLine="708"/>
        <w:jc w:val="both"/>
        <w:rPr>
          <w:rFonts w:ascii="Arial" w:hAnsi="Arial" w:cs="Arial"/>
          <w:sz w:val="20"/>
          <w:szCs w:val="20"/>
        </w:rPr>
      </w:pPr>
    </w:p>
    <w:p w:rsidR="0084353A" w:rsidRPr="00925D97" w:rsidRDefault="0084353A" w:rsidP="0084353A">
      <w:pPr>
        <w:spacing w:after="0" w:line="240" w:lineRule="auto"/>
        <w:ind w:firstLine="708"/>
        <w:jc w:val="both"/>
        <w:rPr>
          <w:rFonts w:ascii="Arial" w:hAnsi="Arial" w:cs="Arial"/>
          <w:sz w:val="20"/>
          <w:szCs w:val="20"/>
        </w:rPr>
      </w:pPr>
    </w:p>
    <w:p w:rsidR="0084353A" w:rsidRPr="00925D97" w:rsidRDefault="0084353A" w:rsidP="0084353A">
      <w:pPr>
        <w:pStyle w:val="Ttulo2"/>
        <w:tabs>
          <w:tab w:val="left" w:pos="0"/>
        </w:tabs>
        <w:rPr>
          <w:rFonts w:ascii="Arial" w:hAnsi="Arial" w:cs="Arial"/>
          <w:sz w:val="20"/>
        </w:rPr>
      </w:pPr>
      <w:r w:rsidRPr="00925D97">
        <w:rPr>
          <w:rFonts w:ascii="Arial" w:hAnsi="Arial" w:cs="Arial"/>
          <w:sz w:val="20"/>
        </w:rPr>
        <w:t>CLÁUSULA QUINTA – DOS RECURSOS ORÇAMENTÁRIOS</w:t>
      </w:r>
    </w:p>
    <w:p w:rsidR="0084353A" w:rsidRPr="00925D97" w:rsidRDefault="0084353A" w:rsidP="0084353A">
      <w:pPr>
        <w:pStyle w:val="Recuodecorpodetexto22"/>
        <w:ind w:firstLine="0"/>
        <w:rPr>
          <w:rFonts w:ascii="Arial" w:hAnsi="Arial" w:cs="Arial"/>
          <w:sz w:val="20"/>
        </w:rPr>
      </w:pPr>
    </w:p>
    <w:p w:rsidR="0084353A" w:rsidRPr="00925D97" w:rsidRDefault="0084353A" w:rsidP="0084353A">
      <w:pPr>
        <w:numPr>
          <w:ilvl w:val="1"/>
          <w:numId w:val="5"/>
        </w:numPr>
        <w:suppressAutoHyphens/>
        <w:spacing w:after="0" w:line="240" w:lineRule="auto"/>
        <w:ind w:left="426" w:hanging="426"/>
        <w:jc w:val="both"/>
        <w:rPr>
          <w:rFonts w:ascii="Arial" w:hAnsi="Arial" w:cs="Arial"/>
          <w:bCs/>
          <w:sz w:val="20"/>
          <w:szCs w:val="20"/>
        </w:rPr>
      </w:pPr>
      <w:r w:rsidRPr="00925D97">
        <w:rPr>
          <w:rFonts w:ascii="Arial" w:hAnsi="Arial" w:cs="Arial"/>
          <w:sz w:val="20"/>
          <w:szCs w:val="20"/>
        </w:rPr>
        <w:t>O Fundo Municipal de Saúde e os órgãos participantes consignarão, inclusive no próximo exercício, em seus orçamentos, os recursos necessários ao atendimento das eventuais aquisições.</w:t>
      </w:r>
    </w:p>
    <w:p w:rsidR="0084353A" w:rsidRPr="00925D97" w:rsidRDefault="0084353A" w:rsidP="0084353A">
      <w:pPr>
        <w:spacing w:after="0" w:line="240" w:lineRule="auto"/>
        <w:jc w:val="both"/>
        <w:rPr>
          <w:rFonts w:ascii="Arial" w:hAnsi="Arial" w:cs="Arial"/>
          <w:sz w:val="20"/>
          <w:szCs w:val="20"/>
        </w:rPr>
      </w:pPr>
    </w:p>
    <w:p w:rsidR="0084353A" w:rsidRPr="00925D97" w:rsidRDefault="0084353A" w:rsidP="0084353A">
      <w:pPr>
        <w:spacing w:after="0" w:line="240" w:lineRule="auto"/>
        <w:jc w:val="both"/>
        <w:rPr>
          <w:rFonts w:ascii="Arial" w:hAnsi="Arial" w:cs="Arial"/>
          <w:sz w:val="20"/>
          <w:szCs w:val="20"/>
        </w:rPr>
      </w:pPr>
    </w:p>
    <w:p w:rsidR="0084353A" w:rsidRPr="00925D97" w:rsidRDefault="0084353A" w:rsidP="0084353A">
      <w:pPr>
        <w:pStyle w:val="Ttulo2"/>
        <w:tabs>
          <w:tab w:val="left" w:pos="0"/>
        </w:tabs>
        <w:rPr>
          <w:rFonts w:ascii="Arial" w:hAnsi="Arial" w:cs="Arial"/>
          <w:sz w:val="20"/>
        </w:rPr>
      </w:pPr>
      <w:r w:rsidRPr="00925D97">
        <w:rPr>
          <w:rFonts w:ascii="Arial" w:hAnsi="Arial" w:cs="Arial"/>
          <w:sz w:val="20"/>
        </w:rPr>
        <w:t>CLÁUSULA SEXTA - DAS RESPONSABILIDADES</w:t>
      </w:r>
    </w:p>
    <w:p w:rsidR="0084353A" w:rsidRPr="00925D97" w:rsidRDefault="0084353A" w:rsidP="0084353A">
      <w:pPr>
        <w:spacing w:after="0" w:line="240" w:lineRule="auto"/>
        <w:rPr>
          <w:rFonts w:ascii="Arial" w:hAnsi="Arial" w:cs="Arial"/>
          <w:sz w:val="20"/>
          <w:szCs w:val="20"/>
        </w:rPr>
      </w:pPr>
    </w:p>
    <w:p w:rsidR="0084353A" w:rsidRPr="00925D97" w:rsidRDefault="0084353A" w:rsidP="0084353A">
      <w:pPr>
        <w:numPr>
          <w:ilvl w:val="1"/>
          <w:numId w:val="4"/>
        </w:numPr>
        <w:tabs>
          <w:tab w:val="left" w:pos="426"/>
        </w:tabs>
        <w:suppressAutoHyphens/>
        <w:spacing w:after="0" w:line="240" w:lineRule="auto"/>
        <w:ind w:left="426" w:hanging="426"/>
        <w:jc w:val="both"/>
        <w:rPr>
          <w:rFonts w:ascii="Arial" w:hAnsi="Arial" w:cs="Arial"/>
          <w:bCs/>
          <w:sz w:val="20"/>
          <w:szCs w:val="20"/>
        </w:rPr>
      </w:pPr>
      <w:r w:rsidRPr="00925D97">
        <w:rPr>
          <w:rFonts w:ascii="Arial" w:hAnsi="Arial" w:cs="Arial"/>
          <w:bCs/>
          <w:sz w:val="20"/>
          <w:szCs w:val="20"/>
        </w:rPr>
        <w:t>Responsabilidades da DETENTORA:</w:t>
      </w:r>
    </w:p>
    <w:p w:rsidR="0084353A" w:rsidRPr="00925D97" w:rsidRDefault="0084353A" w:rsidP="0084353A">
      <w:pPr>
        <w:tabs>
          <w:tab w:val="left" w:pos="426"/>
        </w:tabs>
        <w:spacing w:after="0" w:line="240" w:lineRule="auto"/>
        <w:ind w:left="426"/>
        <w:jc w:val="both"/>
        <w:rPr>
          <w:rFonts w:ascii="Arial" w:hAnsi="Arial" w:cs="Arial"/>
          <w:bCs/>
          <w:sz w:val="20"/>
          <w:szCs w:val="20"/>
        </w:rPr>
      </w:pPr>
    </w:p>
    <w:p w:rsidR="0084353A" w:rsidRPr="00925D97" w:rsidRDefault="0084353A" w:rsidP="0084353A">
      <w:pPr>
        <w:numPr>
          <w:ilvl w:val="2"/>
          <w:numId w:val="4"/>
        </w:numPr>
        <w:tabs>
          <w:tab w:val="left" w:pos="567"/>
        </w:tabs>
        <w:suppressAutoHyphens/>
        <w:spacing w:after="0" w:line="240" w:lineRule="auto"/>
        <w:ind w:left="567" w:hanging="567"/>
        <w:jc w:val="both"/>
        <w:rPr>
          <w:rFonts w:ascii="Arial" w:hAnsi="Arial" w:cs="Arial"/>
          <w:bCs/>
          <w:sz w:val="20"/>
          <w:szCs w:val="20"/>
        </w:rPr>
      </w:pPr>
      <w:r w:rsidRPr="00925D97">
        <w:rPr>
          <w:rFonts w:ascii="Arial" w:hAnsi="Arial" w:cs="Arial"/>
          <w:bCs/>
          <w:sz w:val="20"/>
          <w:szCs w:val="20"/>
        </w:rPr>
        <w:t>Executar o objeto de acordo com o disposto na cláusula terceira (Da Forma de Execução) da presente Ata.</w:t>
      </w:r>
    </w:p>
    <w:p w:rsidR="0084353A" w:rsidRPr="00925D97" w:rsidRDefault="0084353A" w:rsidP="0084353A">
      <w:pPr>
        <w:numPr>
          <w:ilvl w:val="2"/>
          <w:numId w:val="4"/>
        </w:numPr>
        <w:tabs>
          <w:tab w:val="left" w:pos="567"/>
        </w:tabs>
        <w:suppressAutoHyphens/>
        <w:spacing w:after="0" w:line="240" w:lineRule="auto"/>
        <w:ind w:left="567" w:hanging="567"/>
        <w:jc w:val="both"/>
        <w:rPr>
          <w:rFonts w:ascii="Arial" w:hAnsi="Arial" w:cs="Arial"/>
          <w:bCs/>
          <w:sz w:val="20"/>
          <w:szCs w:val="20"/>
        </w:rPr>
      </w:pPr>
      <w:r w:rsidRPr="00925D97">
        <w:rPr>
          <w:rFonts w:ascii="Arial" w:hAnsi="Arial" w:cs="Arial"/>
          <w:sz w:val="20"/>
          <w:szCs w:val="20"/>
        </w:rPr>
        <w:t>Manter, durante a execução do objeto, todas as condições de habilitação previstas no Edital e em compatibilidade com as obrigações assumidas.</w:t>
      </w:r>
    </w:p>
    <w:p w:rsidR="0084353A" w:rsidRPr="00925D97" w:rsidRDefault="0084353A" w:rsidP="0084353A">
      <w:pPr>
        <w:numPr>
          <w:ilvl w:val="2"/>
          <w:numId w:val="4"/>
        </w:numPr>
        <w:tabs>
          <w:tab w:val="left" w:pos="567"/>
        </w:tabs>
        <w:suppressAutoHyphens/>
        <w:spacing w:after="0" w:line="240" w:lineRule="auto"/>
        <w:ind w:left="567" w:hanging="567"/>
        <w:jc w:val="both"/>
        <w:rPr>
          <w:rFonts w:ascii="Arial" w:hAnsi="Arial" w:cs="Arial"/>
          <w:bCs/>
          <w:sz w:val="20"/>
          <w:szCs w:val="20"/>
        </w:rPr>
      </w:pPr>
      <w:r w:rsidRPr="00925D97">
        <w:rPr>
          <w:rFonts w:ascii="Arial" w:hAnsi="Arial" w:cs="Arial"/>
          <w:sz w:val="20"/>
          <w:szCs w:val="20"/>
        </w:rPr>
        <w:t>Responsabilizar-se por eventuais danos causados à Administração ou a terceiros, decorrentes de sua culpa ou dolo na execução do objeto.</w:t>
      </w:r>
    </w:p>
    <w:p w:rsidR="0084353A" w:rsidRPr="00925D97" w:rsidRDefault="0084353A" w:rsidP="0084353A">
      <w:pPr>
        <w:numPr>
          <w:ilvl w:val="2"/>
          <w:numId w:val="4"/>
        </w:numPr>
        <w:tabs>
          <w:tab w:val="left" w:pos="567"/>
        </w:tabs>
        <w:suppressAutoHyphens/>
        <w:spacing w:after="0" w:line="240" w:lineRule="auto"/>
        <w:ind w:left="567" w:hanging="567"/>
        <w:jc w:val="both"/>
        <w:rPr>
          <w:rFonts w:ascii="Arial" w:hAnsi="Arial" w:cs="Arial"/>
          <w:bCs/>
          <w:sz w:val="20"/>
          <w:szCs w:val="20"/>
        </w:rPr>
      </w:pPr>
      <w:r w:rsidRPr="00925D97">
        <w:rPr>
          <w:rFonts w:ascii="Arial" w:hAnsi="Arial" w:cs="Arial"/>
          <w:sz w:val="20"/>
          <w:szCs w:val="20"/>
        </w:rPr>
        <w:t>Responsabilizar-se pelos custos inerentes a encargos tributários, sociais, fiscais, trabalhistas, previdenciários, securitários e de gerenciamento, resultantes da execução do objeto.</w:t>
      </w:r>
    </w:p>
    <w:p w:rsidR="0084353A" w:rsidRPr="00925D97" w:rsidRDefault="0084353A" w:rsidP="0084353A">
      <w:pPr>
        <w:numPr>
          <w:ilvl w:val="2"/>
          <w:numId w:val="4"/>
        </w:numPr>
        <w:tabs>
          <w:tab w:val="left" w:pos="567"/>
        </w:tabs>
        <w:suppressAutoHyphens/>
        <w:spacing w:after="0" w:line="240" w:lineRule="auto"/>
        <w:ind w:left="567" w:hanging="567"/>
        <w:jc w:val="both"/>
        <w:rPr>
          <w:rFonts w:ascii="Arial" w:hAnsi="Arial" w:cs="Arial"/>
          <w:bCs/>
          <w:sz w:val="20"/>
          <w:szCs w:val="20"/>
        </w:rPr>
      </w:pPr>
      <w:r w:rsidRPr="00925D97">
        <w:rPr>
          <w:rFonts w:ascii="Arial" w:hAnsi="Arial" w:cs="Arial"/>
          <w:bCs/>
          <w:sz w:val="20"/>
          <w:szCs w:val="20"/>
        </w:rPr>
        <w:t xml:space="preserve">Exigir do órgão requisitante </w:t>
      </w:r>
      <w:r w:rsidRPr="00925D97">
        <w:rPr>
          <w:rFonts w:ascii="Arial" w:hAnsi="Arial" w:cs="Arial"/>
          <w:sz w:val="20"/>
          <w:szCs w:val="20"/>
        </w:rPr>
        <w:t xml:space="preserve">a Solicitação e a respectiva Nota de Empenho de Despesa </w:t>
      </w:r>
      <w:r w:rsidRPr="00925D97">
        <w:rPr>
          <w:rFonts w:ascii="Arial" w:hAnsi="Arial" w:cs="Arial"/>
          <w:bCs/>
          <w:sz w:val="20"/>
          <w:szCs w:val="20"/>
        </w:rPr>
        <w:t>para a efetiva liberação dos produtos solicitados.</w:t>
      </w:r>
    </w:p>
    <w:p w:rsidR="0084353A" w:rsidRPr="00925D97" w:rsidRDefault="0084353A" w:rsidP="0084353A">
      <w:pPr>
        <w:pStyle w:val="Ttulo"/>
        <w:numPr>
          <w:ilvl w:val="2"/>
          <w:numId w:val="4"/>
        </w:numPr>
        <w:tabs>
          <w:tab w:val="left" w:pos="567"/>
        </w:tabs>
        <w:ind w:left="567" w:hanging="567"/>
        <w:jc w:val="both"/>
        <w:rPr>
          <w:rFonts w:ascii="Arial" w:hAnsi="Arial" w:cs="Arial"/>
          <w:b w:val="0"/>
          <w:sz w:val="20"/>
        </w:rPr>
      </w:pPr>
      <w:r w:rsidRPr="00925D97">
        <w:rPr>
          <w:rFonts w:ascii="Arial" w:hAnsi="Arial" w:cs="Arial"/>
          <w:b w:val="0"/>
          <w:sz w:val="20"/>
        </w:rPr>
        <w:t>Prestar a garantia de acordo com o disposto no subitem 3.4 desta Ata.</w:t>
      </w:r>
    </w:p>
    <w:p w:rsidR="0084353A" w:rsidRPr="00925D97" w:rsidRDefault="0084353A" w:rsidP="0084353A">
      <w:pPr>
        <w:tabs>
          <w:tab w:val="left" w:pos="567"/>
        </w:tabs>
        <w:suppressAutoHyphens/>
        <w:spacing w:after="0" w:line="240" w:lineRule="auto"/>
        <w:ind w:left="567"/>
        <w:jc w:val="both"/>
        <w:rPr>
          <w:rFonts w:ascii="Arial" w:hAnsi="Arial" w:cs="Arial"/>
          <w:bCs/>
          <w:sz w:val="20"/>
          <w:szCs w:val="20"/>
        </w:rPr>
      </w:pPr>
    </w:p>
    <w:p w:rsidR="0084353A" w:rsidRPr="00925D97" w:rsidRDefault="0084353A" w:rsidP="0084353A">
      <w:pPr>
        <w:pStyle w:val="Ttulo2"/>
        <w:numPr>
          <w:ilvl w:val="1"/>
          <w:numId w:val="4"/>
        </w:numPr>
        <w:tabs>
          <w:tab w:val="clear" w:pos="536"/>
          <w:tab w:val="clear" w:pos="2270"/>
          <w:tab w:val="clear" w:pos="4294"/>
          <w:tab w:val="left" w:pos="426"/>
        </w:tabs>
        <w:ind w:left="426" w:hanging="426"/>
        <w:rPr>
          <w:rFonts w:ascii="Arial" w:hAnsi="Arial" w:cs="Arial"/>
          <w:b w:val="0"/>
          <w:bCs/>
          <w:sz w:val="20"/>
        </w:rPr>
      </w:pPr>
      <w:r w:rsidRPr="00925D97">
        <w:rPr>
          <w:rFonts w:ascii="Arial" w:hAnsi="Arial" w:cs="Arial"/>
          <w:b w:val="0"/>
          <w:bCs/>
          <w:sz w:val="20"/>
        </w:rPr>
        <w:t>Responsabilidades do órgão gerenciador / órgãos participantes:</w:t>
      </w:r>
    </w:p>
    <w:p w:rsidR="0084353A" w:rsidRPr="00925D97" w:rsidRDefault="0084353A" w:rsidP="0084353A">
      <w:pPr>
        <w:spacing w:after="0" w:line="240" w:lineRule="auto"/>
        <w:rPr>
          <w:lang w:eastAsia="ar-SA"/>
        </w:rPr>
      </w:pPr>
    </w:p>
    <w:p w:rsidR="0084353A" w:rsidRPr="00925D97" w:rsidRDefault="0084353A" w:rsidP="0084353A">
      <w:pPr>
        <w:numPr>
          <w:ilvl w:val="2"/>
          <w:numId w:val="4"/>
        </w:numPr>
        <w:suppressAutoHyphens/>
        <w:spacing w:after="0" w:line="240" w:lineRule="auto"/>
        <w:ind w:left="567" w:hanging="567"/>
        <w:jc w:val="both"/>
        <w:rPr>
          <w:rFonts w:ascii="Arial" w:hAnsi="Arial" w:cs="Arial"/>
          <w:sz w:val="20"/>
          <w:szCs w:val="20"/>
        </w:rPr>
      </w:pPr>
      <w:r w:rsidRPr="00925D97">
        <w:rPr>
          <w:rFonts w:ascii="Arial" w:hAnsi="Arial" w:cs="Arial"/>
          <w:sz w:val="20"/>
          <w:szCs w:val="20"/>
        </w:rPr>
        <w:t>Tomar todas as providências necessárias à execução e à fiscalização do objeto.</w:t>
      </w:r>
    </w:p>
    <w:p w:rsidR="0084353A" w:rsidRPr="00925D97" w:rsidRDefault="0084353A" w:rsidP="0084353A">
      <w:pPr>
        <w:numPr>
          <w:ilvl w:val="2"/>
          <w:numId w:val="4"/>
        </w:numPr>
        <w:suppressAutoHyphens/>
        <w:spacing w:after="0" w:line="240" w:lineRule="auto"/>
        <w:ind w:left="567" w:hanging="567"/>
        <w:jc w:val="both"/>
        <w:rPr>
          <w:rFonts w:ascii="Arial" w:hAnsi="Arial" w:cs="Arial"/>
          <w:sz w:val="20"/>
          <w:szCs w:val="20"/>
        </w:rPr>
      </w:pPr>
      <w:r w:rsidRPr="00925D97">
        <w:rPr>
          <w:rFonts w:ascii="Arial" w:hAnsi="Arial" w:cs="Arial"/>
          <w:sz w:val="20"/>
          <w:szCs w:val="20"/>
        </w:rPr>
        <w:t>Efetuar o pagamento à DETENTORA, de acordo com a cláusula quarta do presente instrumento.</w:t>
      </w:r>
    </w:p>
    <w:p w:rsidR="0084353A" w:rsidRPr="00925D97" w:rsidRDefault="0084353A" w:rsidP="0084353A">
      <w:pPr>
        <w:numPr>
          <w:ilvl w:val="2"/>
          <w:numId w:val="4"/>
        </w:numPr>
        <w:suppressAutoHyphens/>
        <w:spacing w:after="0" w:line="240" w:lineRule="auto"/>
        <w:ind w:left="567" w:hanging="567"/>
        <w:jc w:val="both"/>
        <w:rPr>
          <w:rFonts w:ascii="Arial" w:hAnsi="Arial" w:cs="Arial"/>
          <w:sz w:val="20"/>
          <w:szCs w:val="20"/>
        </w:rPr>
      </w:pPr>
      <w:r w:rsidRPr="00925D97">
        <w:rPr>
          <w:rFonts w:ascii="Arial" w:hAnsi="Arial" w:cs="Arial"/>
          <w:sz w:val="20"/>
          <w:szCs w:val="20"/>
        </w:rPr>
        <w:t>Providenciar a publicação resumida da presente Ata até o quinto dia útil do mês seguinte ao de sua assinatura.</w:t>
      </w:r>
    </w:p>
    <w:p w:rsidR="0084353A" w:rsidRPr="00925D97" w:rsidRDefault="0084353A" w:rsidP="0084353A">
      <w:pPr>
        <w:numPr>
          <w:ilvl w:val="2"/>
          <w:numId w:val="4"/>
        </w:numPr>
        <w:suppressAutoHyphens/>
        <w:spacing w:after="0" w:line="240" w:lineRule="auto"/>
        <w:ind w:left="567" w:hanging="567"/>
        <w:jc w:val="both"/>
        <w:rPr>
          <w:rFonts w:ascii="Arial" w:hAnsi="Arial" w:cs="Arial"/>
          <w:sz w:val="20"/>
          <w:szCs w:val="20"/>
        </w:rPr>
      </w:pPr>
      <w:r w:rsidRPr="00925D97">
        <w:rPr>
          <w:rFonts w:ascii="Arial" w:hAnsi="Arial" w:cs="Arial"/>
          <w:sz w:val="20"/>
          <w:szCs w:val="20"/>
        </w:rPr>
        <w:lastRenderedPageBreak/>
        <w:t>Emitir a Solicitação e a respectiva Nota de Empenho de Despesa para que a DETENTORA proceda ao fornecimento dos materiais.</w:t>
      </w:r>
    </w:p>
    <w:p w:rsidR="0084353A" w:rsidRPr="00925D97" w:rsidRDefault="0084353A" w:rsidP="0084353A">
      <w:pPr>
        <w:numPr>
          <w:ilvl w:val="2"/>
          <w:numId w:val="4"/>
        </w:numPr>
        <w:suppressAutoHyphens/>
        <w:spacing w:after="0" w:line="240" w:lineRule="auto"/>
        <w:ind w:left="567" w:hanging="567"/>
        <w:jc w:val="both"/>
        <w:rPr>
          <w:rFonts w:ascii="Arial" w:hAnsi="Arial" w:cs="Arial"/>
          <w:sz w:val="20"/>
          <w:szCs w:val="20"/>
        </w:rPr>
      </w:pPr>
      <w:r w:rsidRPr="00925D97">
        <w:rPr>
          <w:rFonts w:ascii="Arial" w:hAnsi="Arial" w:cs="Arial"/>
          <w:sz w:val="20"/>
          <w:szCs w:val="20"/>
        </w:rPr>
        <w:t>Convocar a DETENTORA via fax, e-mail ou telefone, para a retirada da Solicitação e da respectiva Nota de Empenho.</w:t>
      </w:r>
    </w:p>
    <w:p w:rsidR="0084353A" w:rsidRPr="00925D97" w:rsidRDefault="0084353A" w:rsidP="0084353A">
      <w:pPr>
        <w:numPr>
          <w:ilvl w:val="2"/>
          <w:numId w:val="4"/>
        </w:numPr>
        <w:suppressAutoHyphens/>
        <w:spacing w:after="0" w:line="240" w:lineRule="auto"/>
        <w:ind w:left="567" w:hanging="567"/>
        <w:jc w:val="both"/>
        <w:rPr>
          <w:rFonts w:ascii="Arial" w:hAnsi="Arial" w:cs="Arial"/>
          <w:sz w:val="20"/>
          <w:szCs w:val="20"/>
        </w:rPr>
      </w:pPr>
      <w:r w:rsidRPr="00925D97">
        <w:rPr>
          <w:rFonts w:ascii="Arial" w:hAnsi="Arial" w:cs="Arial"/>
          <w:sz w:val="20"/>
          <w:szCs w:val="20"/>
        </w:rPr>
        <w:t>Comunicar à DETENTORA qualquer falha apresentada nos materiais fornecidos, exigindo-lhe a imediata correção.</w:t>
      </w:r>
    </w:p>
    <w:p w:rsidR="0084353A" w:rsidRPr="00925D97" w:rsidRDefault="0084353A" w:rsidP="0084353A">
      <w:pPr>
        <w:numPr>
          <w:ilvl w:val="2"/>
          <w:numId w:val="4"/>
        </w:numPr>
        <w:suppressAutoHyphens/>
        <w:spacing w:after="0" w:line="240" w:lineRule="auto"/>
        <w:ind w:left="567" w:hanging="567"/>
        <w:jc w:val="both"/>
        <w:rPr>
          <w:rFonts w:ascii="Arial" w:hAnsi="Arial" w:cs="Arial"/>
          <w:sz w:val="20"/>
          <w:szCs w:val="20"/>
        </w:rPr>
      </w:pPr>
      <w:r w:rsidRPr="00925D97">
        <w:rPr>
          <w:rFonts w:ascii="Arial" w:hAnsi="Arial" w:cs="Arial"/>
          <w:sz w:val="20"/>
          <w:szCs w:val="20"/>
        </w:rPr>
        <w:t>Conduzir eventuais procedimentos administrativos de renegociação de preços registrados, para fins de adequação às novas condições de mercado.</w:t>
      </w:r>
    </w:p>
    <w:p w:rsidR="0084353A" w:rsidRPr="00925D97" w:rsidRDefault="0084353A" w:rsidP="0084353A">
      <w:pPr>
        <w:pStyle w:val="Recuodecorpodetexto22"/>
        <w:ind w:firstLine="426"/>
        <w:rPr>
          <w:rFonts w:ascii="Arial" w:hAnsi="Arial" w:cs="Arial"/>
          <w:sz w:val="20"/>
        </w:rPr>
      </w:pPr>
    </w:p>
    <w:p w:rsidR="0084353A" w:rsidRPr="00925D97" w:rsidRDefault="0084353A" w:rsidP="0084353A">
      <w:pPr>
        <w:pStyle w:val="Recuodecorpodetexto22"/>
        <w:ind w:firstLine="426"/>
        <w:rPr>
          <w:rFonts w:ascii="Arial" w:hAnsi="Arial" w:cs="Arial"/>
          <w:sz w:val="20"/>
        </w:rPr>
      </w:pPr>
    </w:p>
    <w:p w:rsidR="0084353A" w:rsidRPr="00925D97" w:rsidRDefault="0084353A" w:rsidP="0084353A">
      <w:pPr>
        <w:pStyle w:val="Ttulo3"/>
        <w:tabs>
          <w:tab w:val="left" w:pos="0"/>
          <w:tab w:val="left" w:pos="1134"/>
        </w:tabs>
        <w:jc w:val="left"/>
        <w:rPr>
          <w:rFonts w:ascii="Arial" w:hAnsi="Arial" w:cs="Arial"/>
          <w:b/>
          <w:sz w:val="20"/>
        </w:rPr>
      </w:pPr>
      <w:r w:rsidRPr="00925D97">
        <w:rPr>
          <w:rFonts w:ascii="Arial" w:hAnsi="Arial" w:cs="Arial"/>
          <w:b/>
          <w:sz w:val="20"/>
        </w:rPr>
        <w:t>CLÁUSULA SÉTIMA – DAS SANÇÕES</w:t>
      </w:r>
    </w:p>
    <w:p w:rsidR="0084353A" w:rsidRPr="00925D97" w:rsidRDefault="0084353A" w:rsidP="0084353A">
      <w:pPr>
        <w:spacing w:after="0" w:line="240" w:lineRule="auto"/>
        <w:rPr>
          <w:rFonts w:ascii="Arial" w:hAnsi="Arial" w:cs="Arial"/>
          <w:sz w:val="20"/>
          <w:szCs w:val="20"/>
        </w:rPr>
      </w:pPr>
    </w:p>
    <w:p w:rsidR="0084353A" w:rsidRPr="00925D97" w:rsidRDefault="0084353A" w:rsidP="0084353A">
      <w:pPr>
        <w:pStyle w:val="Estilo1"/>
        <w:numPr>
          <w:ilvl w:val="1"/>
          <w:numId w:val="8"/>
        </w:numPr>
        <w:tabs>
          <w:tab w:val="left" w:pos="426"/>
        </w:tabs>
        <w:spacing w:after="0" w:line="240" w:lineRule="auto"/>
        <w:ind w:left="426" w:hanging="426"/>
        <w:rPr>
          <w:rFonts w:ascii="Arial" w:hAnsi="Arial" w:cs="Arial"/>
        </w:rPr>
      </w:pPr>
      <w:r w:rsidRPr="00925D97">
        <w:rPr>
          <w:rFonts w:ascii="Arial" w:hAnsi="Arial" w:cs="Arial"/>
        </w:rPr>
        <w:t>Nos termos do artigo 7° da Lei 10.520/2002, se a DETENDORA, convocada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rsidR="0084353A" w:rsidRPr="00925D97" w:rsidRDefault="0084353A" w:rsidP="0084353A">
      <w:pPr>
        <w:pStyle w:val="Estilo1"/>
        <w:tabs>
          <w:tab w:val="left" w:pos="426"/>
        </w:tabs>
        <w:spacing w:after="0" w:line="240" w:lineRule="auto"/>
        <w:ind w:left="426"/>
        <w:rPr>
          <w:rFonts w:ascii="Arial" w:hAnsi="Arial" w:cs="Arial"/>
        </w:rPr>
      </w:pPr>
    </w:p>
    <w:p w:rsidR="0084353A" w:rsidRPr="00925D97" w:rsidRDefault="0084353A" w:rsidP="0084353A">
      <w:pPr>
        <w:pStyle w:val="Estilo1"/>
        <w:numPr>
          <w:ilvl w:val="1"/>
          <w:numId w:val="8"/>
        </w:numPr>
        <w:tabs>
          <w:tab w:val="left" w:pos="426"/>
        </w:tabs>
        <w:spacing w:after="0" w:line="240" w:lineRule="auto"/>
        <w:ind w:left="426" w:hanging="426"/>
        <w:rPr>
          <w:rFonts w:ascii="Arial" w:hAnsi="Arial" w:cs="Arial"/>
        </w:rPr>
      </w:pPr>
      <w:r w:rsidRPr="00925D97">
        <w:rPr>
          <w:rFonts w:ascii="Arial" w:hAnsi="Arial" w:cs="Arial"/>
        </w:rPr>
        <w:t>O atraso injustificado na execução dos serviços sujeitará a DETENTORA à multa de mora, no valor de R$ 100,00 (cem reais), por dia de atraso, até o limite de 20% (vinte por cento) do total registrado.</w:t>
      </w:r>
    </w:p>
    <w:p w:rsidR="0084353A" w:rsidRPr="00925D97" w:rsidRDefault="0084353A" w:rsidP="0084353A">
      <w:pPr>
        <w:numPr>
          <w:ilvl w:val="2"/>
          <w:numId w:val="8"/>
        </w:numPr>
        <w:tabs>
          <w:tab w:val="left" w:pos="567"/>
        </w:tabs>
        <w:spacing w:after="0" w:line="240" w:lineRule="auto"/>
        <w:ind w:left="567" w:hanging="567"/>
        <w:jc w:val="both"/>
        <w:rPr>
          <w:rFonts w:ascii="Arial" w:hAnsi="Arial" w:cs="Arial"/>
          <w:sz w:val="20"/>
          <w:szCs w:val="20"/>
        </w:rPr>
      </w:pPr>
      <w:r w:rsidRPr="00925D97">
        <w:rPr>
          <w:rFonts w:ascii="Arial" w:hAnsi="Arial" w:cs="Arial"/>
          <w:sz w:val="20"/>
          <w:szCs w:val="20"/>
        </w:rPr>
        <w:t>A multa aludida acima não impede que o</w:t>
      </w:r>
      <w:r w:rsidRPr="00925D97">
        <w:rPr>
          <w:rFonts w:ascii="Arial" w:hAnsi="Arial" w:cs="Arial"/>
          <w:bCs/>
          <w:sz w:val="20"/>
          <w:szCs w:val="20"/>
        </w:rPr>
        <w:t xml:space="preserve"> Município </w:t>
      </w:r>
      <w:r w:rsidRPr="00925D97">
        <w:rPr>
          <w:rFonts w:ascii="Arial" w:hAnsi="Arial" w:cs="Arial"/>
          <w:sz w:val="20"/>
          <w:szCs w:val="20"/>
        </w:rPr>
        <w:t>aplique as outras sanções previstas em Lei.</w:t>
      </w:r>
    </w:p>
    <w:p w:rsidR="0084353A" w:rsidRPr="00925D97" w:rsidRDefault="0084353A" w:rsidP="0084353A">
      <w:pPr>
        <w:tabs>
          <w:tab w:val="left" w:pos="567"/>
        </w:tabs>
        <w:spacing w:after="0" w:line="240" w:lineRule="auto"/>
        <w:ind w:left="567"/>
        <w:jc w:val="both"/>
        <w:rPr>
          <w:rFonts w:ascii="Arial" w:hAnsi="Arial" w:cs="Arial"/>
          <w:sz w:val="20"/>
          <w:szCs w:val="20"/>
        </w:rPr>
      </w:pPr>
    </w:p>
    <w:p w:rsidR="0084353A" w:rsidRPr="00925D97" w:rsidRDefault="0084353A" w:rsidP="0084353A">
      <w:pPr>
        <w:pStyle w:val="Corpodetexto31"/>
        <w:numPr>
          <w:ilvl w:val="1"/>
          <w:numId w:val="8"/>
        </w:numPr>
        <w:ind w:left="426" w:right="0" w:hanging="426"/>
        <w:rPr>
          <w:rFonts w:cs="Arial"/>
          <w:i w:val="0"/>
          <w:sz w:val="20"/>
        </w:rPr>
      </w:pPr>
      <w:r w:rsidRPr="00925D97">
        <w:rPr>
          <w:rFonts w:cs="Arial"/>
          <w:i w:val="0"/>
          <w:sz w:val="20"/>
        </w:rPr>
        <w:t>Na aplicação das penalidades serão admitidos os recursos previstos em lei, garantido o contraditório e a ampla defesa.</w:t>
      </w:r>
    </w:p>
    <w:p w:rsidR="0084353A" w:rsidRPr="00925D97" w:rsidRDefault="0084353A" w:rsidP="0084353A">
      <w:pPr>
        <w:spacing w:after="0" w:line="240" w:lineRule="auto"/>
        <w:ind w:left="525" w:hanging="525"/>
        <w:jc w:val="both"/>
        <w:rPr>
          <w:rFonts w:ascii="Arial" w:hAnsi="Arial" w:cs="Arial"/>
          <w:sz w:val="20"/>
          <w:szCs w:val="20"/>
        </w:rPr>
      </w:pPr>
    </w:p>
    <w:p w:rsidR="0084353A" w:rsidRPr="00925D97" w:rsidRDefault="0084353A" w:rsidP="0084353A">
      <w:pPr>
        <w:spacing w:after="0" w:line="240" w:lineRule="auto"/>
        <w:ind w:left="525" w:hanging="525"/>
        <w:jc w:val="both"/>
        <w:rPr>
          <w:rFonts w:ascii="Arial" w:hAnsi="Arial" w:cs="Arial"/>
          <w:sz w:val="20"/>
          <w:szCs w:val="20"/>
        </w:rPr>
      </w:pPr>
    </w:p>
    <w:p w:rsidR="0084353A" w:rsidRPr="00925D97" w:rsidRDefault="0084353A" w:rsidP="0084353A">
      <w:pPr>
        <w:tabs>
          <w:tab w:val="left" w:pos="1134"/>
        </w:tabs>
        <w:spacing w:after="0" w:line="240" w:lineRule="auto"/>
        <w:jc w:val="both"/>
        <w:rPr>
          <w:rFonts w:ascii="Arial" w:hAnsi="Arial" w:cs="Arial"/>
          <w:b/>
          <w:sz w:val="20"/>
          <w:szCs w:val="20"/>
        </w:rPr>
      </w:pPr>
      <w:r w:rsidRPr="00925D97">
        <w:rPr>
          <w:rFonts w:ascii="Arial" w:hAnsi="Arial" w:cs="Arial"/>
          <w:b/>
          <w:bCs/>
          <w:sz w:val="20"/>
          <w:szCs w:val="20"/>
        </w:rPr>
        <w:t>CLÁUSULA OITAVA –</w:t>
      </w:r>
      <w:r w:rsidRPr="00925D97">
        <w:rPr>
          <w:rFonts w:ascii="Arial" w:hAnsi="Arial" w:cs="Arial"/>
          <w:b/>
          <w:sz w:val="20"/>
          <w:szCs w:val="20"/>
        </w:rPr>
        <w:t xml:space="preserve"> DO CANCELAMENTO DO REGISTRO DE PREÇOS</w:t>
      </w:r>
    </w:p>
    <w:p w:rsidR="0084353A" w:rsidRPr="00925D97" w:rsidRDefault="0084353A" w:rsidP="0084353A">
      <w:pPr>
        <w:spacing w:after="0" w:line="240" w:lineRule="auto"/>
        <w:jc w:val="both"/>
        <w:rPr>
          <w:rFonts w:ascii="Arial" w:hAnsi="Arial" w:cs="Arial"/>
          <w:sz w:val="20"/>
          <w:szCs w:val="20"/>
        </w:rPr>
      </w:pPr>
    </w:p>
    <w:p w:rsidR="0084353A" w:rsidRPr="00925D97" w:rsidRDefault="0084353A" w:rsidP="0084353A">
      <w:pPr>
        <w:pStyle w:val="Corpodetexto"/>
        <w:numPr>
          <w:ilvl w:val="1"/>
          <w:numId w:val="9"/>
        </w:numPr>
        <w:tabs>
          <w:tab w:val="clear" w:pos="708"/>
          <w:tab w:val="clear" w:pos="2270"/>
          <w:tab w:val="clear" w:pos="4294"/>
          <w:tab w:val="left" w:pos="426"/>
        </w:tabs>
        <w:ind w:left="426" w:hanging="426"/>
        <w:rPr>
          <w:sz w:val="20"/>
        </w:rPr>
      </w:pPr>
      <w:r w:rsidRPr="00925D97">
        <w:rPr>
          <w:sz w:val="20"/>
        </w:rPr>
        <w:t>O registro do fornecedor será cancelado quando o mesmo:</w:t>
      </w:r>
    </w:p>
    <w:p w:rsidR="0084353A" w:rsidRPr="00925D97" w:rsidRDefault="0084353A" w:rsidP="0084353A">
      <w:pPr>
        <w:pStyle w:val="Corpodetexto"/>
        <w:tabs>
          <w:tab w:val="clear" w:pos="708"/>
          <w:tab w:val="clear" w:pos="2270"/>
          <w:tab w:val="clear" w:pos="4294"/>
          <w:tab w:val="left" w:pos="426"/>
        </w:tabs>
        <w:ind w:left="426"/>
        <w:rPr>
          <w:sz w:val="20"/>
        </w:rPr>
      </w:pPr>
    </w:p>
    <w:p w:rsidR="0084353A" w:rsidRPr="00925D97" w:rsidRDefault="0084353A" w:rsidP="0084353A">
      <w:pPr>
        <w:pStyle w:val="Corpodetexto"/>
        <w:numPr>
          <w:ilvl w:val="0"/>
          <w:numId w:val="6"/>
        </w:numPr>
        <w:tabs>
          <w:tab w:val="clear" w:pos="708"/>
          <w:tab w:val="clear" w:pos="2270"/>
          <w:tab w:val="clear" w:pos="4294"/>
          <w:tab w:val="left" w:pos="709"/>
        </w:tabs>
        <w:ind w:left="709" w:hanging="283"/>
        <w:rPr>
          <w:sz w:val="20"/>
        </w:rPr>
      </w:pPr>
      <w:r w:rsidRPr="00925D97">
        <w:rPr>
          <w:sz w:val="20"/>
        </w:rPr>
        <w:t>Descumprir as condições da ata de registro de preços;</w:t>
      </w:r>
    </w:p>
    <w:p w:rsidR="0084353A" w:rsidRPr="00925D97" w:rsidRDefault="0084353A" w:rsidP="0084353A">
      <w:pPr>
        <w:pStyle w:val="Corpodetexto"/>
        <w:numPr>
          <w:ilvl w:val="0"/>
          <w:numId w:val="6"/>
        </w:numPr>
        <w:tabs>
          <w:tab w:val="clear" w:pos="708"/>
          <w:tab w:val="clear" w:pos="2270"/>
          <w:tab w:val="clear" w:pos="4294"/>
          <w:tab w:val="left" w:pos="709"/>
        </w:tabs>
        <w:ind w:left="709" w:hanging="283"/>
        <w:rPr>
          <w:sz w:val="20"/>
        </w:rPr>
      </w:pPr>
      <w:r w:rsidRPr="00925D97">
        <w:rPr>
          <w:sz w:val="20"/>
        </w:rPr>
        <w:t>Não retirar a nota de empenho ou instrumento equivalente no prazo estabelecido pela Administração, sem justificativa aceitável.</w:t>
      </w:r>
    </w:p>
    <w:p w:rsidR="0084353A" w:rsidRPr="00925D97" w:rsidRDefault="0084353A" w:rsidP="0084353A">
      <w:pPr>
        <w:pStyle w:val="Corpodetexto"/>
        <w:numPr>
          <w:ilvl w:val="0"/>
          <w:numId w:val="6"/>
        </w:numPr>
        <w:tabs>
          <w:tab w:val="clear" w:pos="708"/>
          <w:tab w:val="clear" w:pos="2270"/>
          <w:tab w:val="clear" w:pos="4294"/>
          <w:tab w:val="left" w:pos="709"/>
        </w:tabs>
        <w:ind w:left="709" w:hanging="283"/>
        <w:rPr>
          <w:sz w:val="20"/>
        </w:rPr>
      </w:pPr>
      <w:r w:rsidRPr="00925D97">
        <w:rPr>
          <w:sz w:val="20"/>
        </w:rPr>
        <w:t>Não aceitar reduzir o seu preço registrado, na hipótese deste se tornar superior àqueles praticados no mercado.</w:t>
      </w:r>
    </w:p>
    <w:p w:rsidR="0084353A" w:rsidRPr="00925D97" w:rsidRDefault="0084353A" w:rsidP="0084353A">
      <w:pPr>
        <w:pStyle w:val="Corpodetexto"/>
        <w:numPr>
          <w:ilvl w:val="0"/>
          <w:numId w:val="6"/>
        </w:numPr>
        <w:tabs>
          <w:tab w:val="clear" w:pos="708"/>
          <w:tab w:val="clear" w:pos="2270"/>
          <w:tab w:val="clear" w:pos="4294"/>
          <w:tab w:val="left" w:pos="709"/>
        </w:tabs>
        <w:ind w:left="709" w:hanging="283"/>
        <w:rPr>
          <w:sz w:val="20"/>
        </w:rPr>
      </w:pPr>
      <w:r w:rsidRPr="00925D97">
        <w:rPr>
          <w:sz w:val="20"/>
        </w:rPr>
        <w:t xml:space="preserve">Sofrer sanção prevista no </w:t>
      </w:r>
      <w:hyperlink r:id="rId42" w:anchor="art87iii" w:history="1">
        <w:r w:rsidRPr="00925D97">
          <w:rPr>
            <w:rStyle w:val="Hyperlink"/>
            <w:rFonts w:eastAsia="StarSymbol"/>
            <w:sz w:val="20"/>
          </w:rPr>
          <w:t>inciso III ou IV do caput do art. 87 da Lei nº 8.666/93</w:t>
        </w:r>
      </w:hyperlink>
      <w:r w:rsidRPr="00925D97">
        <w:rPr>
          <w:sz w:val="20"/>
        </w:rPr>
        <w:t xml:space="preserve">, ou no </w:t>
      </w:r>
      <w:hyperlink r:id="rId43" w:anchor="art7" w:history="1">
        <w:r w:rsidRPr="00925D97">
          <w:rPr>
            <w:rStyle w:val="Hyperlink"/>
            <w:rFonts w:eastAsia="StarSymbol"/>
            <w:sz w:val="20"/>
          </w:rPr>
          <w:t>art. 7</w:t>
        </w:r>
        <w:r w:rsidRPr="00925D97">
          <w:rPr>
            <w:rStyle w:val="Hyperlink"/>
            <w:rFonts w:eastAsia="StarSymbol"/>
            <w:strike/>
            <w:sz w:val="20"/>
          </w:rPr>
          <w:t>º</w:t>
        </w:r>
        <w:r w:rsidRPr="00925D97">
          <w:rPr>
            <w:rStyle w:val="Hyperlink"/>
            <w:rFonts w:eastAsia="StarSymbol"/>
            <w:sz w:val="20"/>
          </w:rPr>
          <w:t xml:space="preserve"> da Lei n</w:t>
        </w:r>
        <w:r w:rsidRPr="00925D97">
          <w:rPr>
            <w:rStyle w:val="Hyperlink"/>
            <w:rFonts w:eastAsia="StarSymbol"/>
            <w:strike/>
            <w:sz w:val="20"/>
          </w:rPr>
          <w:t>º</w:t>
        </w:r>
        <w:r w:rsidRPr="00925D97">
          <w:rPr>
            <w:rStyle w:val="Hyperlink"/>
            <w:rFonts w:eastAsia="StarSymbol"/>
            <w:sz w:val="20"/>
          </w:rPr>
          <w:t xml:space="preserve"> 10.520/2002</w:t>
        </w:r>
      </w:hyperlink>
      <w:r w:rsidRPr="00925D97">
        <w:rPr>
          <w:sz w:val="20"/>
        </w:rPr>
        <w:t>.</w:t>
      </w:r>
    </w:p>
    <w:p w:rsidR="0084353A" w:rsidRPr="00925D97" w:rsidRDefault="0084353A" w:rsidP="0084353A">
      <w:pPr>
        <w:pStyle w:val="Corpodetexto"/>
        <w:tabs>
          <w:tab w:val="clear" w:pos="708"/>
          <w:tab w:val="clear" w:pos="2270"/>
          <w:tab w:val="clear" w:pos="4294"/>
          <w:tab w:val="left" w:pos="709"/>
        </w:tabs>
        <w:ind w:left="709"/>
        <w:rPr>
          <w:sz w:val="20"/>
        </w:rPr>
      </w:pPr>
    </w:p>
    <w:p w:rsidR="0084353A" w:rsidRPr="00925D97" w:rsidRDefault="0084353A" w:rsidP="0084353A">
      <w:pPr>
        <w:pStyle w:val="Corpodetexto"/>
        <w:numPr>
          <w:ilvl w:val="2"/>
          <w:numId w:val="9"/>
        </w:numPr>
        <w:tabs>
          <w:tab w:val="clear" w:pos="708"/>
          <w:tab w:val="clear" w:pos="2270"/>
          <w:tab w:val="clear" w:pos="4294"/>
          <w:tab w:val="left" w:pos="567"/>
        </w:tabs>
        <w:ind w:left="567" w:hanging="567"/>
        <w:rPr>
          <w:sz w:val="20"/>
        </w:rPr>
      </w:pPr>
      <w:r w:rsidRPr="00925D97">
        <w:rPr>
          <w:sz w:val="20"/>
        </w:rPr>
        <w:t>O cancelamento de registros nas hipóteses previstas nas alíneas “a”, “b” e “d” será formalizado por despacho do órgão gerenciador, assegurado o contraditório e a ampla defesa.</w:t>
      </w:r>
    </w:p>
    <w:p w:rsidR="0084353A" w:rsidRPr="00925D97" w:rsidRDefault="0084353A" w:rsidP="0084353A">
      <w:pPr>
        <w:pStyle w:val="Corpodetexto"/>
        <w:tabs>
          <w:tab w:val="clear" w:pos="708"/>
          <w:tab w:val="clear" w:pos="2270"/>
          <w:tab w:val="clear" w:pos="4294"/>
          <w:tab w:val="left" w:pos="567"/>
        </w:tabs>
        <w:ind w:left="567"/>
        <w:rPr>
          <w:sz w:val="20"/>
        </w:rPr>
      </w:pPr>
    </w:p>
    <w:p w:rsidR="0084353A" w:rsidRPr="00925D97" w:rsidRDefault="0084353A" w:rsidP="0084353A">
      <w:pPr>
        <w:pStyle w:val="Corpodetexto"/>
        <w:numPr>
          <w:ilvl w:val="1"/>
          <w:numId w:val="9"/>
        </w:numPr>
        <w:tabs>
          <w:tab w:val="clear" w:pos="708"/>
          <w:tab w:val="clear" w:pos="2270"/>
          <w:tab w:val="clear" w:pos="4294"/>
          <w:tab w:val="left" w:pos="426"/>
        </w:tabs>
        <w:ind w:left="426" w:hanging="426"/>
        <w:rPr>
          <w:sz w:val="20"/>
        </w:rPr>
      </w:pPr>
      <w:r w:rsidRPr="00925D97">
        <w:rPr>
          <w:sz w:val="20"/>
        </w:rPr>
        <w:t>O cancelamento do registro de preços poderá ocorrer por fato superveniente, decorrente de caso fortuito ou força maior, que prejudique o cumprimento da ata, devidamente comprovados e justificados, por razão de interesse público ou a pedido do fornecedor.</w:t>
      </w:r>
    </w:p>
    <w:p w:rsidR="0084353A" w:rsidRPr="00925D97" w:rsidRDefault="0084353A" w:rsidP="0084353A">
      <w:pPr>
        <w:pStyle w:val="Recuodecorpodetexto22"/>
        <w:tabs>
          <w:tab w:val="left" w:pos="0"/>
        </w:tabs>
        <w:rPr>
          <w:rFonts w:ascii="Arial" w:hAnsi="Arial" w:cs="Arial"/>
          <w:sz w:val="20"/>
        </w:rPr>
      </w:pPr>
    </w:p>
    <w:p w:rsidR="0084353A" w:rsidRPr="00925D97" w:rsidRDefault="0084353A" w:rsidP="0084353A">
      <w:pPr>
        <w:pStyle w:val="Recuodecorpodetexto22"/>
        <w:tabs>
          <w:tab w:val="left" w:pos="0"/>
        </w:tabs>
        <w:rPr>
          <w:rFonts w:ascii="Arial" w:hAnsi="Arial" w:cs="Arial"/>
          <w:sz w:val="20"/>
        </w:rPr>
      </w:pPr>
    </w:p>
    <w:p w:rsidR="0084353A" w:rsidRPr="00925D97" w:rsidRDefault="0084353A" w:rsidP="0084353A">
      <w:pPr>
        <w:pStyle w:val="Ttulo1"/>
        <w:tabs>
          <w:tab w:val="left" w:pos="0"/>
          <w:tab w:val="left" w:pos="1134"/>
        </w:tabs>
        <w:jc w:val="both"/>
        <w:rPr>
          <w:rFonts w:cs="Arial"/>
          <w:sz w:val="20"/>
        </w:rPr>
      </w:pPr>
      <w:r w:rsidRPr="00925D97">
        <w:rPr>
          <w:rFonts w:cs="Arial"/>
          <w:sz w:val="20"/>
        </w:rPr>
        <w:t>CLÁUSULA NONA - CONDIÇÕES GERAIS</w:t>
      </w:r>
    </w:p>
    <w:p w:rsidR="0084353A" w:rsidRPr="00925D97" w:rsidRDefault="0084353A" w:rsidP="0084353A">
      <w:pPr>
        <w:pStyle w:val="Ttulo"/>
        <w:jc w:val="both"/>
        <w:rPr>
          <w:rFonts w:ascii="Arial" w:hAnsi="Arial" w:cs="Arial"/>
          <w:b w:val="0"/>
          <w:sz w:val="20"/>
        </w:rPr>
      </w:pPr>
    </w:p>
    <w:p w:rsidR="0084353A" w:rsidRPr="00925D97" w:rsidRDefault="0084353A" w:rsidP="0084353A">
      <w:pPr>
        <w:widowControl w:val="0"/>
        <w:numPr>
          <w:ilvl w:val="1"/>
          <w:numId w:val="10"/>
        </w:numPr>
        <w:suppressAutoHyphens/>
        <w:spacing w:after="0" w:line="240" w:lineRule="auto"/>
        <w:ind w:left="426" w:hanging="426"/>
        <w:jc w:val="both"/>
        <w:rPr>
          <w:rFonts w:ascii="Arial" w:hAnsi="Arial" w:cs="Arial"/>
          <w:sz w:val="20"/>
          <w:szCs w:val="20"/>
        </w:rPr>
      </w:pPr>
      <w:r w:rsidRPr="00925D97">
        <w:rPr>
          <w:rFonts w:ascii="Arial" w:hAnsi="Arial" w:cs="Arial"/>
          <w:sz w:val="20"/>
          <w:szCs w:val="20"/>
        </w:rPr>
        <w:t>O sistema de registro de preços deste Município tem como objetivo manter na entidade o registro de propostas vantajosas e, segundo sua conveniência, promover as contrações junto as DETENTORA(S) desta Ata.</w:t>
      </w:r>
    </w:p>
    <w:p w:rsidR="0084353A" w:rsidRPr="00925D97" w:rsidRDefault="0084353A" w:rsidP="0084353A">
      <w:pPr>
        <w:widowControl w:val="0"/>
        <w:suppressAutoHyphens/>
        <w:spacing w:after="0" w:line="240" w:lineRule="auto"/>
        <w:ind w:left="426"/>
        <w:jc w:val="both"/>
        <w:rPr>
          <w:rFonts w:ascii="Arial" w:hAnsi="Arial" w:cs="Arial"/>
          <w:sz w:val="20"/>
          <w:szCs w:val="20"/>
        </w:rPr>
      </w:pPr>
    </w:p>
    <w:p w:rsidR="0084353A" w:rsidRPr="00925D97" w:rsidRDefault="0084353A" w:rsidP="0084353A">
      <w:pPr>
        <w:widowControl w:val="0"/>
        <w:numPr>
          <w:ilvl w:val="1"/>
          <w:numId w:val="10"/>
        </w:numPr>
        <w:suppressAutoHyphens/>
        <w:spacing w:after="0" w:line="240" w:lineRule="auto"/>
        <w:ind w:left="426" w:hanging="426"/>
        <w:jc w:val="both"/>
        <w:rPr>
          <w:rFonts w:ascii="Arial" w:hAnsi="Arial" w:cs="Arial"/>
          <w:sz w:val="20"/>
          <w:szCs w:val="20"/>
        </w:rPr>
      </w:pPr>
      <w:r w:rsidRPr="00925D97">
        <w:rPr>
          <w:rFonts w:ascii="Arial" w:hAnsi="Arial" w:cs="Arial"/>
          <w:sz w:val="20"/>
          <w:szCs w:val="20"/>
        </w:rPr>
        <w:t>A existência de preços registrados não obriga a entidade a adquirir os produtos objeto desta Ata, sendo facultada a realização de licitação específica para a contratação total ou parcial do objeto, hipóteses em que, em igualdade de condições, a DETENTORA do registro terá sempre preferência.</w:t>
      </w:r>
    </w:p>
    <w:p w:rsidR="0084353A" w:rsidRPr="00925D97" w:rsidRDefault="0084353A" w:rsidP="0084353A">
      <w:pPr>
        <w:widowControl w:val="0"/>
        <w:suppressAutoHyphens/>
        <w:spacing w:after="0" w:line="240" w:lineRule="auto"/>
        <w:jc w:val="both"/>
        <w:rPr>
          <w:rFonts w:ascii="Arial" w:hAnsi="Arial" w:cs="Arial"/>
          <w:sz w:val="20"/>
          <w:szCs w:val="20"/>
        </w:rPr>
      </w:pPr>
    </w:p>
    <w:p w:rsidR="0084353A" w:rsidRPr="00925D97" w:rsidRDefault="0084353A" w:rsidP="0084353A">
      <w:pPr>
        <w:pStyle w:val="Ttulo"/>
        <w:numPr>
          <w:ilvl w:val="1"/>
          <w:numId w:val="10"/>
        </w:numPr>
        <w:ind w:left="426" w:hanging="426"/>
        <w:jc w:val="both"/>
        <w:rPr>
          <w:rFonts w:ascii="Arial" w:hAnsi="Arial" w:cs="Arial"/>
          <w:b w:val="0"/>
          <w:sz w:val="20"/>
        </w:rPr>
      </w:pPr>
      <w:r w:rsidRPr="00925D97">
        <w:rPr>
          <w:rFonts w:ascii="Arial" w:hAnsi="Arial" w:cs="Arial"/>
          <w:b w:val="0"/>
          <w:sz w:val="20"/>
        </w:rPr>
        <w:lastRenderedPageBreak/>
        <w:t>Para fins deste registro de preços aplicar-se-á o disposto no Decreto Municipal nº 4.388/2013 e Lei nº 8.666/93 e alterações, e ainda os preceitos gerais do direito público, os princípios da teoria geral dos contratos e as disposições de direito privado.</w:t>
      </w:r>
    </w:p>
    <w:p w:rsidR="0084353A" w:rsidRPr="00925D97" w:rsidRDefault="0084353A" w:rsidP="0084353A">
      <w:pPr>
        <w:pStyle w:val="Subttulo"/>
        <w:spacing w:before="0" w:after="0"/>
        <w:rPr>
          <w:i w:val="0"/>
        </w:rPr>
      </w:pPr>
    </w:p>
    <w:p w:rsidR="0084353A" w:rsidRPr="00925D97" w:rsidRDefault="0084353A" w:rsidP="0084353A">
      <w:pPr>
        <w:pStyle w:val="Ttulo"/>
        <w:numPr>
          <w:ilvl w:val="1"/>
          <w:numId w:val="10"/>
        </w:numPr>
        <w:ind w:left="426" w:hanging="426"/>
        <w:jc w:val="both"/>
        <w:rPr>
          <w:rFonts w:ascii="Arial" w:hAnsi="Arial" w:cs="Arial"/>
          <w:b w:val="0"/>
          <w:sz w:val="20"/>
        </w:rPr>
      </w:pPr>
      <w:r w:rsidRPr="00925D97">
        <w:rPr>
          <w:rFonts w:ascii="Arial" w:hAnsi="Arial" w:cs="Arial"/>
          <w:b w:val="0"/>
          <w:sz w:val="20"/>
        </w:rPr>
        <w:t>A declaração de nulidade deste instrumento opera retroativamente impedindo os efeitos jurídicos que ele, ordinariamente, deveria produzir, além de desconstituir os já produzidos.</w:t>
      </w:r>
    </w:p>
    <w:p w:rsidR="0084353A" w:rsidRPr="00925D97" w:rsidRDefault="0084353A" w:rsidP="0084353A">
      <w:pPr>
        <w:pStyle w:val="Subttulo"/>
        <w:spacing w:before="0" w:after="0"/>
        <w:rPr>
          <w:i w:val="0"/>
        </w:rPr>
      </w:pPr>
    </w:p>
    <w:p w:rsidR="0084353A" w:rsidRPr="00925D97" w:rsidRDefault="0084353A" w:rsidP="0084353A">
      <w:pPr>
        <w:pStyle w:val="Ttulo"/>
        <w:numPr>
          <w:ilvl w:val="1"/>
          <w:numId w:val="10"/>
        </w:numPr>
        <w:ind w:left="426" w:hanging="426"/>
        <w:jc w:val="both"/>
        <w:rPr>
          <w:rFonts w:ascii="Arial" w:hAnsi="Arial" w:cs="Arial"/>
          <w:b w:val="0"/>
          <w:sz w:val="20"/>
        </w:rPr>
      </w:pPr>
      <w:r w:rsidRPr="00925D97">
        <w:rPr>
          <w:rFonts w:ascii="Arial" w:hAnsi="Arial" w:cs="Arial"/>
          <w:b w:val="0"/>
          <w:sz w:val="20"/>
        </w:rPr>
        <w:t xml:space="preserve">Os casos omissos serão resolvidos à luz do Decreto Municipal nº 4.388/2013, e da Lei nº 8.666/93 e suas alterações, recorrendo-se à analogia, aos costumes e aos princípios gerais do direito. </w:t>
      </w:r>
    </w:p>
    <w:p w:rsidR="0084353A" w:rsidRPr="00925D97" w:rsidRDefault="0084353A" w:rsidP="0084353A">
      <w:pPr>
        <w:tabs>
          <w:tab w:val="left" w:pos="1134"/>
        </w:tabs>
        <w:spacing w:after="0" w:line="240" w:lineRule="auto"/>
        <w:jc w:val="both"/>
        <w:rPr>
          <w:rFonts w:ascii="Arial" w:hAnsi="Arial" w:cs="Arial"/>
          <w:sz w:val="20"/>
          <w:szCs w:val="20"/>
        </w:rPr>
      </w:pPr>
    </w:p>
    <w:p w:rsidR="0084353A" w:rsidRPr="00925D97" w:rsidRDefault="0084353A" w:rsidP="0084353A">
      <w:pPr>
        <w:tabs>
          <w:tab w:val="left" w:pos="1134"/>
        </w:tabs>
        <w:spacing w:after="0" w:line="240" w:lineRule="auto"/>
        <w:jc w:val="both"/>
        <w:rPr>
          <w:rFonts w:ascii="Arial" w:hAnsi="Arial" w:cs="Arial"/>
          <w:sz w:val="20"/>
          <w:szCs w:val="20"/>
        </w:rPr>
      </w:pPr>
    </w:p>
    <w:p w:rsidR="0084353A" w:rsidRPr="00925D97" w:rsidRDefault="0084353A" w:rsidP="0084353A">
      <w:pPr>
        <w:pStyle w:val="Corpodetexto21"/>
        <w:tabs>
          <w:tab w:val="left" w:pos="0"/>
        </w:tabs>
        <w:rPr>
          <w:b/>
          <w:bCs/>
          <w:sz w:val="20"/>
          <w:szCs w:val="20"/>
        </w:rPr>
      </w:pPr>
      <w:r w:rsidRPr="00925D97">
        <w:rPr>
          <w:b/>
          <w:bCs/>
          <w:sz w:val="20"/>
          <w:szCs w:val="20"/>
        </w:rPr>
        <w:t>CLÁUSULA DÉCIMA - DO FORO</w:t>
      </w:r>
    </w:p>
    <w:p w:rsidR="0084353A" w:rsidRPr="00925D97" w:rsidRDefault="0084353A" w:rsidP="0084353A">
      <w:pPr>
        <w:pStyle w:val="Corpodetexto21"/>
        <w:tabs>
          <w:tab w:val="left" w:pos="0"/>
        </w:tabs>
        <w:rPr>
          <w:b/>
          <w:sz w:val="20"/>
          <w:szCs w:val="20"/>
        </w:rPr>
      </w:pPr>
      <w:r w:rsidRPr="00925D97">
        <w:rPr>
          <w:b/>
          <w:sz w:val="20"/>
          <w:szCs w:val="20"/>
        </w:rPr>
        <w:tab/>
      </w:r>
    </w:p>
    <w:p w:rsidR="0084353A" w:rsidRPr="00925D97" w:rsidRDefault="0084353A" w:rsidP="0084353A">
      <w:pPr>
        <w:pStyle w:val="Corpodetexto21"/>
        <w:numPr>
          <w:ilvl w:val="1"/>
          <w:numId w:val="11"/>
        </w:numPr>
        <w:tabs>
          <w:tab w:val="left" w:pos="567"/>
        </w:tabs>
        <w:ind w:left="567" w:hanging="567"/>
        <w:rPr>
          <w:sz w:val="20"/>
          <w:szCs w:val="20"/>
        </w:rPr>
      </w:pPr>
      <w:r w:rsidRPr="00925D97">
        <w:rPr>
          <w:sz w:val="20"/>
          <w:szCs w:val="20"/>
        </w:rPr>
        <w:t xml:space="preserve">Fica eleito o foro da cidade de </w:t>
      </w:r>
      <w:proofErr w:type="spellStart"/>
      <w:r w:rsidRPr="00925D97">
        <w:rPr>
          <w:sz w:val="20"/>
          <w:szCs w:val="20"/>
        </w:rPr>
        <w:t>Joaçaba</w:t>
      </w:r>
      <w:proofErr w:type="spellEnd"/>
      <w:r w:rsidRPr="00925D97">
        <w:rPr>
          <w:sz w:val="20"/>
          <w:szCs w:val="20"/>
        </w:rPr>
        <w:t xml:space="preserve"> (SC) para dirimir questões oriundas deste instrumento, renunciando as partes, a qualquer outro que lhes possa ser mais favorável.</w:t>
      </w:r>
    </w:p>
    <w:p w:rsidR="0084353A" w:rsidRPr="00925D97" w:rsidRDefault="0084353A" w:rsidP="0084353A">
      <w:pPr>
        <w:pStyle w:val="Corpodetexto21"/>
        <w:tabs>
          <w:tab w:val="left" w:pos="0"/>
        </w:tabs>
        <w:rPr>
          <w:sz w:val="20"/>
          <w:szCs w:val="20"/>
        </w:rPr>
      </w:pPr>
    </w:p>
    <w:p w:rsidR="0084353A" w:rsidRPr="00925D97" w:rsidRDefault="0084353A" w:rsidP="0084353A">
      <w:pPr>
        <w:pStyle w:val="Corpodetexto21"/>
        <w:tabs>
          <w:tab w:val="left" w:pos="0"/>
        </w:tabs>
        <w:rPr>
          <w:sz w:val="20"/>
          <w:szCs w:val="20"/>
        </w:rPr>
      </w:pPr>
      <w:r w:rsidRPr="00925D97">
        <w:rPr>
          <w:sz w:val="20"/>
          <w:szCs w:val="20"/>
        </w:rPr>
        <w:t>E, por estarem acordes, firmam o presente instrumento, juntamente com as testemunhas, em 04 (quatro) vias de igual teor, para todos os efeitos de direito.</w:t>
      </w:r>
    </w:p>
    <w:p w:rsidR="0084353A" w:rsidRPr="00925D97" w:rsidRDefault="0084353A" w:rsidP="0084353A">
      <w:pPr>
        <w:tabs>
          <w:tab w:val="left" w:pos="0"/>
        </w:tabs>
        <w:spacing w:after="0" w:line="240" w:lineRule="auto"/>
        <w:jc w:val="both"/>
        <w:rPr>
          <w:rFonts w:ascii="Arial" w:hAnsi="Arial" w:cs="Arial"/>
          <w:sz w:val="20"/>
          <w:szCs w:val="20"/>
        </w:rPr>
      </w:pPr>
    </w:p>
    <w:p w:rsidR="0084353A" w:rsidRPr="00925D97" w:rsidRDefault="0084353A" w:rsidP="0084353A">
      <w:pPr>
        <w:tabs>
          <w:tab w:val="left" w:pos="0"/>
        </w:tabs>
        <w:spacing w:after="0" w:line="240" w:lineRule="auto"/>
        <w:jc w:val="both"/>
        <w:rPr>
          <w:rFonts w:ascii="Arial" w:hAnsi="Arial" w:cs="Arial"/>
          <w:sz w:val="20"/>
          <w:szCs w:val="20"/>
        </w:rPr>
      </w:pPr>
    </w:p>
    <w:p w:rsidR="0084353A" w:rsidRDefault="009B4EDB" w:rsidP="0084353A">
      <w:pPr>
        <w:tabs>
          <w:tab w:val="left" w:pos="0"/>
        </w:tabs>
        <w:spacing w:after="0" w:line="240" w:lineRule="auto"/>
        <w:jc w:val="both"/>
        <w:rPr>
          <w:rFonts w:ascii="Arial" w:hAnsi="Arial" w:cs="Arial"/>
          <w:sz w:val="20"/>
          <w:szCs w:val="20"/>
        </w:rPr>
      </w:pPr>
      <w:proofErr w:type="spellStart"/>
      <w:r>
        <w:rPr>
          <w:rFonts w:ascii="Arial" w:hAnsi="Arial" w:cs="Arial"/>
          <w:sz w:val="20"/>
          <w:szCs w:val="20"/>
        </w:rPr>
        <w:t>Joaçaba</w:t>
      </w:r>
      <w:proofErr w:type="spellEnd"/>
      <w:r>
        <w:rPr>
          <w:rFonts w:ascii="Arial" w:hAnsi="Arial" w:cs="Arial"/>
          <w:sz w:val="20"/>
          <w:szCs w:val="20"/>
        </w:rPr>
        <w:t>, 12 de março</w:t>
      </w:r>
      <w:r w:rsidR="0084353A" w:rsidRPr="00925D97">
        <w:rPr>
          <w:rFonts w:ascii="Arial" w:hAnsi="Arial" w:cs="Arial"/>
          <w:sz w:val="20"/>
          <w:szCs w:val="20"/>
        </w:rPr>
        <w:t xml:space="preserve"> de 2018.</w:t>
      </w:r>
    </w:p>
    <w:p w:rsidR="009B4EDB" w:rsidRDefault="009B4EDB" w:rsidP="0084353A">
      <w:pPr>
        <w:tabs>
          <w:tab w:val="left" w:pos="0"/>
        </w:tabs>
        <w:spacing w:after="0" w:line="240" w:lineRule="auto"/>
        <w:jc w:val="both"/>
        <w:rPr>
          <w:rFonts w:ascii="Arial" w:hAnsi="Arial" w:cs="Arial"/>
          <w:sz w:val="20"/>
          <w:szCs w:val="20"/>
        </w:rPr>
      </w:pPr>
    </w:p>
    <w:p w:rsidR="009B4EDB" w:rsidRPr="00925D97" w:rsidRDefault="009B4EDB" w:rsidP="0084353A">
      <w:pPr>
        <w:tabs>
          <w:tab w:val="left" w:pos="0"/>
        </w:tabs>
        <w:spacing w:after="0" w:line="240" w:lineRule="auto"/>
        <w:jc w:val="both"/>
        <w:rPr>
          <w:rFonts w:ascii="Arial" w:hAnsi="Arial" w:cs="Arial"/>
          <w:sz w:val="20"/>
          <w:szCs w:val="20"/>
        </w:rPr>
      </w:pPr>
    </w:p>
    <w:p w:rsidR="0084353A" w:rsidRPr="00925D97" w:rsidRDefault="0084353A" w:rsidP="0084353A">
      <w:pPr>
        <w:tabs>
          <w:tab w:val="left" w:pos="1134"/>
        </w:tabs>
        <w:spacing w:after="0" w:line="240" w:lineRule="auto"/>
        <w:rPr>
          <w:rFonts w:ascii="Arial" w:hAnsi="Arial" w:cs="Arial"/>
          <w:sz w:val="20"/>
          <w:szCs w:val="20"/>
        </w:rPr>
      </w:pPr>
    </w:p>
    <w:p w:rsidR="0084353A" w:rsidRPr="00925D97" w:rsidRDefault="0084353A" w:rsidP="0084353A">
      <w:pPr>
        <w:tabs>
          <w:tab w:val="left" w:pos="1134"/>
        </w:tabs>
        <w:spacing w:after="0" w:line="240" w:lineRule="auto"/>
        <w:jc w:val="center"/>
        <w:rPr>
          <w:rFonts w:ascii="Arial" w:hAnsi="Arial" w:cs="Arial"/>
          <w:sz w:val="20"/>
          <w:szCs w:val="20"/>
        </w:rPr>
      </w:pPr>
      <w:r w:rsidRPr="00925D97">
        <w:rPr>
          <w:rFonts w:ascii="Arial" w:hAnsi="Arial" w:cs="Arial"/>
          <w:sz w:val="20"/>
          <w:szCs w:val="20"/>
        </w:rPr>
        <w:t>SECRETARIA / FUNDO MUNICIPAL DE SAÚDE DE JOAÇABA</w:t>
      </w:r>
    </w:p>
    <w:p w:rsidR="0084353A" w:rsidRPr="00925D97" w:rsidRDefault="0084353A" w:rsidP="0084353A">
      <w:pPr>
        <w:tabs>
          <w:tab w:val="left" w:pos="1134"/>
        </w:tabs>
        <w:spacing w:after="0" w:line="240" w:lineRule="auto"/>
        <w:jc w:val="center"/>
        <w:rPr>
          <w:rFonts w:ascii="Arial" w:hAnsi="Arial" w:cs="Arial"/>
          <w:sz w:val="20"/>
          <w:szCs w:val="20"/>
        </w:rPr>
      </w:pPr>
      <w:r w:rsidRPr="00925D97">
        <w:rPr>
          <w:rFonts w:ascii="Arial" w:hAnsi="Arial" w:cs="Arial"/>
          <w:sz w:val="20"/>
          <w:szCs w:val="20"/>
        </w:rPr>
        <w:t>CELSO VILMAR BRANCHER - Secretário</w:t>
      </w:r>
    </w:p>
    <w:p w:rsidR="0084353A" w:rsidRPr="00925D97" w:rsidRDefault="0084353A" w:rsidP="0084353A">
      <w:pPr>
        <w:tabs>
          <w:tab w:val="left" w:pos="1134"/>
        </w:tabs>
        <w:spacing w:after="0" w:line="240" w:lineRule="auto"/>
        <w:jc w:val="center"/>
        <w:rPr>
          <w:rFonts w:ascii="Arial" w:hAnsi="Arial" w:cs="Arial"/>
          <w:sz w:val="20"/>
          <w:szCs w:val="20"/>
        </w:rPr>
      </w:pPr>
    </w:p>
    <w:p w:rsidR="0084353A" w:rsidRDefault="0084353A" w:rsidP="0084353A">
      <w:pPr>
        <w:tabs>
          <w:tab w:val="left" w:pos="1134"/>
        </w:tabs>
        <w:spacing w:after="0" w:line="240" w:lineRule="auto"/>
        <w:jc w:val="center"/>
        <w:rPr>
          <w:rFonts w:ascii="Arial" w:hAnsi="Arial" w:cs="Arial"/>
          <w:sz w:val="20"/>
          <w:szCs w:val="20"/>
        </w:rPr>
      </w:pPr>
    </w:p>
    <w:p w:rsidR="009B4EDB" w:rsidRDefault="009B4EDB" w:rsidP="0084353A">
      <w:pPr>
        <w:tabs>
          <w:tab w:val="left" w:pos="1134"/>
        </w:tabs>
        <w:spacing w:after="0" w:line="240" w:lineRule="auto"/>
        <w:jc w:val="center"/>
        <w:rPr>
          <w:rFonts w:ascii="Arial" w:hAnsi="Arial" w:cs="Arial"/>
          <w:sz w:val="20"/>
          <w:szCs w:val="20"/>
        </w:rPr>
      </w:pPr>
    </w:p>
    <w:p w:rsidR="009B4EDB" w:rsidRPr="00925D97" w:rsidRDefault="009B4EDB" w:rsidP="0084353A">
      <w:pPr>
        <w:tabs>
          <w:tab w:val="left" w:pos="1134"/>
        </w:tabs>
        <w:spacing w:after="0" w:line="240" w:lineRule="auto"/>
        <w:jc w:val="center"/>
        <w:rPr>
          <w:rFonts w:ascii="Arial" w:hAnsi="Arial" w:cs="Arial"/>
          <w:sz w:val="20"/>
          <w:szCs w:val="20"/>
        </w:rPr>
      </w:pPr>
    </w:p>
    <w:p w:rsidR="0084353A" w:rsidRDefault="009476AB" w:rsidP="0084353A">
      <w:pPr>
        <w:tabs>
          <w:tab w:val="left" w:pos="1134"/>
        </w:tabs>
        <w:spacing w:after="0" w:line="240" w:lineRule="auto"/>
        <w:jc w:val="center"/>
        <w:rPr>
          <w:rFonts w:ascii="Arial" w:hAnsi="Arial" w:cs="Arial"/>
          <w:sz w:val="20"/>
          <w:szCs w:val="20"/>
        </w:rPr>
      </w:pPr>
      <w:r>
        <w:rPr>
          <w:rFonts w:ascii="Arial" w:hAnsi="Arial" w:cs="Arial"/>
          <w:sz w:val="20"/>
          <w:szCs w:val="20"/>
        </w:rPr>
        <w:t xml:space="preserve">MAXI </w:t>
      </w:r>
      <w:proofErr w:type="gramStart"/>
      <w:r>
        <w:rPr>
          <w:rFonts w:ascii="Arial" w:hAnsi="Arial" w:cs="Arial"/>
          <w:sz w:val="20"/>
          <w:szCs w:val="20"/>
        </w:rPr>
        <w:t>MOVEIS</w:t>
      </w:r>
      <w:proofErr w:type="gramEnd"/>
      <w:r>
        <w:rPr>
          <w:rFonts w:ascii="Arial" w:hAnsi="Arial" w:cs="Arial"/>
          <w:sz w:val="20"/>
          <w:szCs w:val="20"/>
        </w:rPr>
        <w:t xml:space="preserve"> E PAPELARIA LTDA-ME</w:t>
      </w:r>
    </w:p>
    <w:p w:rsidR="009476AB" w:rsidRPr="00925D97" w:rsidRDefault="009476AB" w:rsidP="0084353A">
      <w:pPr>
        <w:tabs>
          <w:tab w:val="left" w:pos="1134"/>
        </w:tabs>
        <w:spacing w:after="0" w:line="240" w:lineRule="auto"/>
        <w:jc w:val="center"/>
        <w:rPr>
          <w:rFonts w:ascii="Arial" w:hAnsi="Arial" w:cs="Arial"/>
          <w:sz w:val="20"/>
          <w:szCs w:val="20"/>
        </w:rPr>
      </w:pPr>
      <w:r>
        <w:rPr>
          <w:rFonts w:ascii="Arial" w:hAnsi="Arial" w:cs="Arial"/>
          <w:sz w:val="20"/>
          <w:szCs w:val="20"/>
        </w:rPr>
        <w:t>LUCIANO PILATTI</w:t>
      </w:r>
    </w:p>
    <w:p w:rsidR="0084353A" w:rsidRPr="00925D97" w:rsidRDefault="0084353A" w:rsidP="0084353A">
      <w:pPr>
        <w:tabs>
          <w:tab w:val="left" w:pos="1134"/>
        </w:tabs>
        <w:spacing w:after="0" w:line="240" w:lineRule="auto"/>
        <w:rPr>
          <w:rFonts w:ascii="Arial" w:hAnsi="Arial" w:cs="Arial"/>
          <w:sz w:val="20"/>
          <w:szCs w:val="20"/>
        </w:rPr>
      </w:pPr>
    </w:p>
    <w:p w:rsidR="0084353A" w:rsidRPr="00925D97" w:rsidRDefault="0084353A" w:rsidP="0084353A">
      <w:pPr>
        <w:tabs>
          <w:tab w:val="left" w:pos="1134"/>
        </w:tabs>
        <w:spacing w:after="0" w:line="240" w:lineRule="auto"/>
        <w:rPr>
          <w:rFonts w:ascii="Arial" w:hAnsi="Arial" w:cs="Arial"/>
          <w:sz w:val="20"/>
          <w:szCs w:val="20"/>
        </w:rPr>
      </w:pPr>
      <w:r w:rsidRPr="00925D97">
        <w:rPr>
          <w:rFonts w:ascii="Arial" w:hAnsi="Arial" w:cs="Arial"/>
          <w:sz w:val="20"/>
          <w:szCs w:val="20"/>
        </w:rPr>
        <w:t>Testemunhas:</w:t>
      </w:r>
    </w:p>
    <w:p w:rsidR="0084353A" w:rsidRPr="00925D97" w:rsidRDefault="0084353A" w:rsidP="0084353A">
      <w:pPr>
        <w:tabs>
          <w:tab w:val="left" w:pos="1134"/>
        </w:tabs>
        <w:spacing w:after="0" w:line="240" w:lineRule="auto"/>
        <w:rPr>
          <w:rFonts w:ascii="Arial" w:hAnsi="Arial" w:cs="Arial"/>
          <w:sz w:val="20"/>
          <w:szCs w:val="20"/>
        </w:rPr>
      </w:pPr>
    </w:p>
    <w:p w:rsidR="0084353A" w:rsidRPr="00925D97" w:rsidRDefault="0084353A" w:rsidP="0084353A">
      <w:pPr>
        <w:tabs>
          <w:tab w:val="left" w:pos="1134"/>
        </w:tabs>
        <w:spacing w:after="0" w:line="240" w:lineRule="auto"/>
        <w:rPr>
          <w:rFonts w:ascii="Arial" w:hAnsi="Arial" w:cs="Arial"/>
          <w:sz w:val="20"/>
          <w:szCs w:val="20"/>
        </w:rPr>
      </w:pPr>
    </w:p>
    <w:p w:rsidR="0084353A" w:rsidRPr="00925D97" w:rsidRDefault="0084353A" w:rsidP="0084353A">
      <w:pPr>
        <w:numPr>
          <w:ilvl w:val="0"/>
          <w:numId w:val="7"/>
        </w:numPr>
        <w:tabs>
          <w:tab w:val="left" w:pos="284"/>
        </w:tabs>
        <w:suppressAutoHyphens/>
        <w:spacing w:after="0" w:line="240" w:lineRule="auto"/>
        <w:ind w:left="284" w:hanging="284"/>
        <w:rPr>
          <w:rFonts w:ascii="Arial" w:hAnsi="Arial" w:cs="Arial"/>
          <w:sz w:val="20"/>
          <w:szCs w:val="20"/>
        </w:rPr>
      </w:pPr>
      <w:r w:rsidRPr="00925D97">
        <w:rPr>
          <w:rFonts w:ascii="Arial" w:hAnsi="Arial" w:cs="Arial"/>
          <w:sz w:val="20"/>
          <w:szCs w:val="20"/>
        </w:rPr>
        <w:t xml:space="preserve"> ______________________</w:t>
      </w:r>
    </w:p>
    <w:p w:rsidR="0084353A" w:rsidRPr="00925D97" w:rsidRDefault="0084353A" w:rsidP="0084353A">
      <w:pPr>
        <w:tabs>
          <w:tab w:val="left" w:pos="284"/>
        </w:tabs>
        <w:spacing w:after="0" w:line="240" w:lineRule="auto"/>
        <w:rPr>
          <w:rFonts w:ascii="Arial" w:hAnsi="Arial" w:cs="Arial"/>
          <w:sz w:val="20"/>
          <w:szCs w:val="20"/>
        </w:rPr>
      </w:pPr>
    </w:p>
    <w:p w:rsidR="0084353A" w:rsidRPr="00925D97" w:rsidRDefault="0084353A" w:rsidP="0084353A">
      <w:pPr>
        <w:tabs>
          <w:tab w:val="left" w:pos="284"/>
        </w:tabs>
        <w:spacing w:after="0" w:line="240" w:lineRule="auto"/>
        <w:rPr>
          <w:rFonts w:ascii="Arial" w:hAnsi="Arial" w:cs="Arial"/>
          <w:sz w:val="20"/>
          <w:szCs w:val="20"/>
        </w:rPr>
      </w:pPr>
    </w:p>
    <w:p w:rsidR="0084353A" w:rsidRPr="00925D97" w:rsidRDefault="0084353A" w:rsidP="0084353A">
      <w:pPr>
        <w:tabs>
          <w:tab w:val="left" w:pos="284"/>
        </w:tabs>
        <w:spacing w:after="0" w:line="240" w:lineRule="auto"/>
        <w:rPr>
          <w:rFonts w:ascii="Arial" w:hAnsi="Arial" w:cs="Arial"/>
          <w:sz w:val="20"/>
          <w:szCs w:val="20"/>
        </w:rPr>
      </w:pPr>
    </w:p>
    <w:p w:rsidR="0084353A" w:rsidRPr="00925D97" w:rsidRDefault="0084353A" w:rsidP="0084353A">
      <w:pPr>
        <w:numPr>
          <w:ilvl w:val="0"/>
          <w:numId w:val="7"/>
        </w:numPr>
        <w:tabs>
          <w:tab w:val="left" w:pos="284"/>
        </w:tabs>
        <w:suppressAutoHyphens/>
        <w:spacing w:after="0" w:line="240" w:lineRule="auto"/>
        <w:ind w:left="284" w:hanging="284"/>
        <w:jc w:val="both"/>
        <w:rPr>
          <w:rFonts w:ascii="Arial" w:hAnsi="Arial" w:cs="Arial"/>
          <w:b/>
          <w:sz w:val="20"/>
          <w:szCs w:val="20"/>
        </w:rPr>
      </w:pPr>
      <w:r w:rsidRPr="00925D97">
        <w:rPr>
          <w:rFonts w:ascii="Arial" w:hAnsi="Arial" w:cs="Arial"/>
          <w:sz w:val="20"/>
          <w:szCs w:val="20"/>
        </w:rPr>
        <w:t>______________________</w:t>
      </w:r>
    </w:p>
    <w:p w:rsidR="0084353A" w:rsidRPr="00925D97" w:rsidRDefault="0084353A" w:rsidP="0084353A">
      <w:pPr>
        <w:spacing w:after="0" w:line="240" w:lineRule="auto"/>
        <w:rPr>
          <w:rFonts w:ascii="Arial" w:hAnsi="Arial" w:cs="Arial"/>
          <w:sz w:val="20"/>
          <w:szCs w:val="20"/>
        </w:rPr>
      </w:pPr>
    </w:p>
    <w:p w:rsidR="000034E3" w:rsidRDefault="000034E3"/>
    <w:sectPr w:rsidR="000034E3" w:rsidSect="00823251">
      <w:headerReference w:type="default" r:id="rId44"/>
      <w:footerReference w:type="default" r:id="rId45"/>
      <w:footnotePr>
        <w:pos w:val="beneathText"/>
      </w:footnotePr>
      <w:pgSz w:w="11905" w:h="16837" w:code="9"/>
      <w:pgMar w:top="1701" w:right="851" w:bottom="851" w:left="851" w:header="567" w:footer="851"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486D" w:rsidRDefault="00BD486D" w:rsidP="000034E3">
      <w:pPr>
        <w:spacing w:after="0" w:line="240" w:lineRule="auto"/>
      </w:pPr>
      <w:r>
        <w:separator/>
      </w:r>
    </w:p>
  </w:endnote>
  <w:endnote w:type="continuationSeparator" w:id="1">
    <w:p w:rsidR="00BD486D" w:rsidRDefault="00BD486D" w:rsidP="000034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86D" w:rsidRDefault="00BD486D">
    <w:pPr>
      <w:pStyle w:val="Rodap"/>
      <w:jc w:val="right"/>
    </w:pPr>
    <w:fldSimple w:instr=" PAGE   \* MERGEFORMAT ">
      <w:r w:rsidR="009476AB">
        <w:rPr>
          <w:noProof/>
        </w:rPr>
        <w:t>22</w:t>
      </w:r>
    </w:fldSimple>
  </w:p>
  <w:p w:rsidR="00BD486D" w:rsidRDefault="00BD486D">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486D" w:rsidRDefault="00BD486D" w:rsidP="000034E3">
      <w:pPr>
        <w:spacing w:after="0" w:line="240" w:lineRule="auto"/>
      </w:pPr>
      <w:r>
        <w:separator/>
      </w:r>
    </w:p>
  </w:footnote>
  <w:footnote w:type="continuationSeparator" w:id="1">
    <w:p w:rsidR="00BD486D" w:rsidRDefault="00BD486D" w:rsidP="000034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86D" w:rsidRPr="001E3099" w:rsidRDefault="00BD486D" w:rsidP="00823251">
    <w:pPr>
      <w:spacing w:after="0" w:line="240" w:lineRule="auto"/>
      <w:rPr>
        <w:rFonts w:ascii="Arial" w:hAnsi="Arial" w:cs="Arial"/>
        <w:b/>
        <w:sz w:val="20"/>
      </w:rPr>
    </w:pPr>
    <w:r w:rsidRPr="000034E3">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5" type="#_x0000_t75" style="position:absolute;margin-left:-8.8pt;margin-top:-3pt;width:54pt;height:69pt;z-index:251660288;visibility:visible;mso-wrap-distance-left:9.05pt;mso-wrap-distance-right:9.05pt" filled="t">
          <v:imagedata r:id="rId1" o:title=""/>
          <w10:wrap type="square" side="right"/>
        </v:shape>
      </w:pict>
    </w:r>
  </w:p>
  <w:p w:rsidR="00BD486D" w:rsidRDefault="00BD486D" w:rsidP="00823251">
    <w:pPr>
      <w:spacing w:after="0" w:line="240" w:lineRule="auto"/>
      <w:ind w:left="1134"/>
      <w:rPr>
        <w:rFonts w:ascii="Arial" w:hAnsi="Arial" w:cs="Arial"/>
        <w:sz w:val="20"/>
      </w:rPr>
    </w:pPr>
    <w:r w:rsidRPr="001E3099">
      <w:rPr>
        <w:rFonts w:ascii="Arial" w:hAnsi="Arial" w:cs="Arial"/>
        <w:sz w:val="20"/>
      </w:rPr>
      <w:t>MUNICÍPIO DE JOAÇABA</w:t>
    </w:r>
  </w:p>
  <w:p w:rsidR="00BD486D" w:rsidRPr="001E3099" w:rsidRDefault="00BD486D" w:rsidP="00823251">
    <w:pPr>
      <w:spacing w:after="0" w:line="240" w:lineRule="auto"/>
      <w:ind w:left="1134"/>
      <w:rPr>
        <w:rFonts w:ascii="Arial" w:hAnsi="Arial" w:cs="Arial"/>
        <w:b/>
        <w:sz w:val="20"/>
      </w:rPr>
    </w:pPr>
    <w:r>
      <w:rPr>
        <w:rFonts w:ascii="Arial" w:hAnsi="Arial" w:cs="Arial"/>
        <w:sz w:val="20"/>
      </w:rPr>
      <w:t>SECRETARIA MUNICIPAL DE SAÚDE</w:t>
    </w:r>
  </w:p>
  <w:p w:rsidR="00BD486D" w:rsidRPr="001E3099" w:rsidRDefault="00BD486D" w:rsidP="00823251">
    <w:pPr>
      <w:spacing w:after="0" w:line="240" w:lineRule="auto"/>
      <w:ind w:left="1134"/>
      <w:rPr>
        <w:rFonts w:ascii="Arial" w:hAnsi="Arial" w:cs="Arial"/>
        <w:b/>
        <w:sz w:val="20"/>
      </w:rPr>
    </w:pPr>
    <w:r w:rsidRPr="001E3099">
      <w:rPr>
        <w:rFonts w:ascii="Arial" w:hAnsi="Arial" w:cs="Arial"/>
        <w:b/>
        <w:sz w:val="20"/>
      </w:rPr>
      <w:t>Fundo Municipal de Saúde</w:t>
    </w:r>
  </w:p>
  <w:p w:rsidR="00BD486D" w:rsidRPr="007E6171" w:rsidRDefault="00BD486D">
    <w:pP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15231E80"/>
    <w:multiLevelType w:val="multilevel"/>
    <w:tmpl w:val="ABAA240A"/>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1F361FC1"/>
    <w:multiLevelType w:val="hybridMultilevel"/>
    <w:tmpl w:val="B70CED52"/>
    <w:lvl w:ilvl="0" w:tplc="04160019">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5">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42573873"/>
    <w:multiLevelType w:val="multilevel"/>
    <w:tmpl w:val="BCDAA7FA"/>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
    <w:nsid w:val="48ED7337"/>
    <w:multiLevelType w:val="multilevel"/>
    <w:tmpl w:val="FAB0C1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A7F0623"/>
    <w:multiLevelType w:val="multilevel"/>
    <w:tmpl w:val="27E287C8"/>
    <w:lvl w:ilvl="0">
      <w:start w:val="4"/>
      <w:numFmt w:val="decimal"/>
      <w:lvlText w:val="%1."/>
      <w:lvlJc w:val="left"/>
      <w:pPr>
        <w:ind w:left="360" w:hanging="360"/>
      </w:pPr>
      <w:rPr>
        <w:rFonts w:hint="default"/>
      </w:rPr>
    </w:lvl>
    <w:lvl w:ilvl="1">
      <w:start w:val="1"/>
      <w:numFmt w:val="decimal"/>
      <w:lvlText w:val="%1.%2."/>
      <w:lvlJc w:val="left"/>
      <w:pPr>
        <w:ind w:left="855" w:hanging="360"/>
      </w:pPr>
      <w:rPr>
        <w:rFonts w:hint="default"/>
        <w:sz w:val="20"/>
        <w:szCs w:val="20"/>
      </w:rPr>
    </w:lvl>
    <w:lvl w:ilvl="2">
      <w:start w:val="1"/>
      <w:numFmt w:val="decimal"/>
      <w:lvlText w:val="%1.%2.%3."/>
      <w:lvlJc w:val="left"/>
      <w:pPr>
        <w:ind w:left="1710" w:hanging="720"/>
      </w:pPr>
      <w:rPr>
        <w:rFonts w:hint="default"/>
        <w:sz w:val="20"/>
        <w:szCs w:val="2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1">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num w:numId="1">
    <w:abstractNumId w:val="5"/>
  </w:num>
  <w:num w:numId="2">
    <w:abstractNumId w:val="9"/>
  </w:num>
  <w:num w:numId="3">
    <w:abstractNumId w:val="10"/>
  </w:num>
  <w:num w:numId="4">
    <w:abstractNumId w:val="8"/>
  </w:num>
  <w:num w:numId="5">
    <w:abstractNumId w:val="0"/>
  </w:num>
  <w:num w:numId="6">
    <w:abstractNumId w:val="6"/>
  </w:num>
  <w:num w:numId="7">
    <w:abstractNumId w:val="2"/>
  </w:num>
  <w:num w:numId="8">
    <w:abstractNumId w:val="11"/>
  </w:num>
  <w:num w:numId="9">
    <w:abstractNumId w:val="12"/>
  </w:num>
  <w:num w:numId="10">
    <w:abstractNumId w:val="3"/>
  </w:num>
  <w:num w:numId="11">
    <w:abstractNumId w:val="7"/>
  </w:num>
  <w:num w:numId="12">
    <w:abstractNumId w:val="1"/>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0"/>
    <w:footnote w:id="1"/>
  </w:footnotePr>
  <w:endnotePr>
    <w:endnote w:id="0"/>
    <w:endnote w:id="1"/>
  </w:endnotePr>
  <w:compat>
    <w:useFELayout/>
  </w:compat>
  <w:rsids>
    <w:rsidRoot w:val="0084353A"/>
    <w:rsid w:val="000034E3"/>
    <w:rsid w:val="00023CD6"/>
    <w:rsid w:val="001303B2"/>
    <w:rsid w:val="00133493"/>
    <w:rsid w:val="00344FA3"/>
    <w:rsid w:val="00361374"/>
    <w:rsid w:val="0038398D"/>
    <w:rsid w:val="00490746"/>
    <w:rsid w:val="005126A7"/>
    <w:rsid w:val="00823251"/>
    <w:rsid w:val="0084353A"/>
    <w:rsid w:val="009476AB"/>
    <w:rsid w:val="009B4EDB"/>
    <w:rsid w:val="009F0852"/>
    <w:rsid w:val="00BD486D"/>
    <w:rsid w:val="00EC4F4E"/>
    <w:rsid w:val="00F0480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4E3"/>
  </w:style>
  <w:style w:type="paragraph" w:styleId="Ttulo1">
    <w:name w:val="heading 1"/>
    <w:basedOn w:val="Normal"/>
    <w:next w:val="Normal"/>
    <w:link w:val="Ttulo1Char"/>
    <w:qFormat/>
    <w:rsid w:val="0084353A"/>
    <w:pPr>
      <w:keepNext/>
      <w:tabs>
        <w:tab w:val="num" w:pos="0"/>
      </w:tabs>
      <w:suppressAutoHyphens/>
      <w:spacing w:after="0" w:line="240" w:lineRule="auto"/>
      <w:jc w:val="center"/>
      <w:outlineLvl w:val="0"/>
    </w:pPr>
    <w:rPr>
      <w:rFonts w:ascii="Arial" w:eastAsia="Times New Roman" w:hAnsi="Arial" w:cs="Times New Roman"/>
      <w:b/>
      <w:sz w:val="24"/>
      <w:szCs w:val="20"/>
      <w:lang w:eastAsia="ar-SA"/>
    </w:rPr>
  </w:style>
  <w:style w:type="paragraph" w:styleId="Ttulo2">
    <w:name w:val="heading 2"/>
    <w:basedOn w:val="Normal"/>
    <w:next w:val="Normal"/>
    <w:link w:val="Ttulo2Char"/>
    <w:qFormat/>
    <w:rsid w:val="0084353A"/>
    <w:pPr>
      <w:keepNext/>
      <w:widowControl w:val="0"/>
      <w:tabs>
        <w:tab w:val="num" w:pos="0"/>
        <w:tab w:val="left" w:pos="536"/>
        <w:tab w:val="left" w:pos="2270"/>
        <w:tab w:val="left" w:pos="4294"/>
      </w:tabs>
      <w:suppressAutoHyphens/>
      <w:spacing w:after="0" w:line="240" w:lineRule="auto"/>
      <w:jc w:val="both"/>
      <w:outlineLvl w:val="1"/>
    </w:pPr>
    <w:rPr>
      <w:rFonts w:ascii="Times New Roman" w:eastAsia="Times New Roman" w:hAnsi="Times New Roman" w:cs="Times New Roman"/>
      <w:b/>
      <w:sz w:val="24"/>
      <w:szCs w:val="20"/>
      <w:lang w:eastAsia="ar-SA"/>
    </w:rPr>
  </w:style>
  <w:style w:type="paragraph" w:styleId="Ttulo3">
    <w:name w:val="heading 3"/>
    <w:basedOn w:val="Normal"/>
    <w:next w:val="Normal"/>
    <w:link w:val="Ttulo3Char"/>
    <w:qFormat/>
    <w:rsid w:val="0084353A"/>
    <w:pPr>
      <w:keepNext/>
      <w:tabs>
        <w:tab w:val="num" w:pos="0"/>
        <w:tab w:val="left" w:pos="536"/>
        <w:tab w:val="left" w:pos="2270"/>
        <w:tab w:val="left" w:pos="4294"/>
      </w:tabs>
      <w:suppressAutoHyphens/>
      <w:spacing w:after="0" w:line="240" w:lineRule="auto"/>
      <w:jc w:val="center"/>
      <w:outlineLvl w:val="2"/>
    </w:pPr>
    <w:rPr>
      <w:rFonts w:ascii="Times New Roman" w:eastAsia="Times New Roman" w:hAnsi="Times New Roman" w:cs="Times New Roman"/>
      <w:sz w:val="24"/>
      <w:szCs w:val="20"/>
      <w:lang w:eastAsia="ar-SA"/>
    </w:rPr>
  </w:style>
  <w:style w:type="paragraph" w:styleId="Ttulo8">
    <w:name w:val="heading 8"/>
    <w:basedOn w:val="Normal"/>
    <w:next w:val="Normal"/>
    <w:link w:val="Ttulo8Char"/>
    <w:qFormat/>
    <w:rsid w:val="0084353A"/>
    <w:pPr>
      <w:keepNext/>
      <w:suppressAutoHyphens/>
      <w:spacing w:after="0" w:line="240" w:lineRule="auto"/>
      <w:jc w:val="center"/>
      <w:outlineLvl w:val="7"/>
    </w:pPr>
    <w:rPr>
      <w:rFonts w:ascii="Arial" w:eastAsia="Times New Roman" w:hAnsi="Arial" w:cs="Arial"/>
      <w:b/>
      <w:sz w:val="20"/>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4353A"/>
    <w:rPr>
      <w:rFonts w:ascii="Arial" w:eastAsia="Times New Roman" w:hAnsi="Arial" w:cs="Times New Roman"/>
      <w:b/>
      <w:sz w:val="24"/>
      <w:szCs w:val="20"/>
      <w:lang w:eastAsia="ar-SA"/>
    </w:rPr>
  </w:style>
  <w:style w:type="character" w:customStyle="1" w:styleId="Ttulo2Char">
    <w:name w:val="Título 2 Char"/>
    <w:basedOn w:val="Fontepargpadro"/>
    <w:link w:val="Ttulo2"/>
    <w:rsid w:val="0084353A"/>
    <w:rPr>
      <w:rFonts w:ascii="Times New Roman" w:eastAsia="Times New Roman" w:hAnsi="Times New Roman" w:cs="Times New Roman"/>
      <w:b/>
      <w:sz w:val="24"/>
      <w:szCs w:val="20"/>
      <w:lang w:eastAsia="ar-SA"/>
    </w:rPr>
  </w:style>
  <w:style w:type="character" w:customStyle="1" w:styleId="Ttulo3Char">
    <w:name w:val="Título 3 Char"/>
    <w:basedOn w:val="Fontepargpadro"/>
    <w:link w:val="Ttulo3"/>
    <w:rsid w:val="0084353A"/>
    <w:rPr>
      <w:rFonts w:ascii="Times New Roman" w:eastAsia="Times New Roman" w:hAnsi="Times New Roman" w:cs="Times New Roman"/>
      <w:sz w:val="24"/>
      <w:szCs w:val="20"/>
      <w:lang w:eastAsia="ar-SA"/>
    </w:rPr>
  </w:style>
  <w:style w:type="character" w:customStyle="1" w:styleId="Ttulo8Char">
    <w:name w:val="Título 8 Char"/>
    <w:basedOn w:val="Fontepargpadro"/>
    <w:link w:val="Ttulo8"/>
    <w:rsid w:val="0084353A"/>
    <w:rPr>
      <w:rFonts w:ascii="Arial" w:eastAsia="Times New Roman" w:hAnsi="Arial" w:cs="Arial"/>
      <w:b/>
      <w:sz w:val="20"/>
      <w:szCs w:val="20"/>
      <w:lang w:eastAsia="ar-SA"/>
    </w:rPr>
  </w:style>
  <w:style w:type="paragraph" w:styleId="Corpodetexto">
    <w:name w:val="Body Text"/>
    <w:basedOn w:val="Normal"/>
    <w:link w:val="CorpodetextoChar"/>
    <w:rsid w:val="0084353A"/>
    <w:pPr>
      <w:widowControl w:val="0"/>
      <w:tabs>
        <w:tab w:val="left" w:pos="708"/>
        <w:tab w:val="left" w:pos="2270"/>
        <w:tab w:val="left" w:pos="4294"/>
      </w:tabs>
      <w:suppressAutoHyphens/>
      <w:spacing w:after="0" w:line="240" w:lineRule="auto"/>
      <w:jc w:val="both"/>
    </w:pPr>
    <w:rPr>
      <w:rFonts w:ascii="Arial" w:eastAsia="Times New Roman" w:hAnsi="Arial" w:cs="Arial"/>
      <w:bCs/>
      <w:szCs w:val="20"/>
      <w:lang w:eastAsia="ar-SA"/>
    </w:rPr>
  </w:style>
  <w:style w:type="character" w:customStyle="1" w:styleId="CorpodetextoChar">
    <w:name w:val="Corpo de texto Char"/>
    <w:basedOn w:val="Fontepargpadro"/>
    <w:link w:val="Corpodetexto"/>
    <w:rsid w:val="0084353A"/>
    <w:rPr>
      <w:rFonts w:ascii="Arial" w:eastAsia="Times New Roman" w:hAnsi="Arial" w:cs="Arial"/>
      <w:bCs/>
      <w:szCs w:val="20"/>
      <w:lang w:eastAsia="ar-SA"/>
    </w:rPr>
  </w:style>
  <w:style w:type="character" w:styleId="Hyperlink">
    <w:name w:val="Hyperlink"/>
    <w:uiPriority w:val="99"/>
    <w:rsid w:val="0084353A"/>
    <w:rPr>
      <w:color w:val="0000FF"/>
      <w:u w:val="single"/>
    </w:rPr>
  </w:style>
  <w:style w:type="paragraph" w:styleId="Recuodecorpodetexto">
    <w:name w:val="Body Text Indent"/>
    <w:basedOn w:val="Normal"/>
    <w:link w:val="RecuodecorpodetextoChar"/>
    <w:rsid w:val="0084353A"/>
    <w:pPr>
      <w:widowControl w:val="0"/>
      <w:tabs>
        <w:tab w:val="left" w:pos="540"/>
      </w:tabs>
      <w:suppressAutoHyphens/>
      <w:spacing w:after="0" w:line="240" w:lineRule="auto"/>
      <w:ind w:left="360"/>
      <w:jc w:val="both"/>
    </w:pPr>
    <w:rPr>
      <w:rFonts w:ascii="Times New Roman" w:eastAsia="Times New Roman" w:hAnsi="Times New Roman" w:cs="Times New Roman"/>
      <w:b/>
      <w:sz w:val="24"/>
      <w:szCs w:val="20"/>
      <w:lang w:eastAsia="ar-SA"/>
    </w:rPr>
  </w:style>
  <w:style w:type="character" w:customStyle="1" w:styleId="RecuodecorpodetextoChar">
    <w:name w:val="Recuo de corpo de texto Char"/>
    <w:basedOn w:val="Fontepargpadro"/>
    <w:link w:val="Recuodecorpodetexto"/>
    <w:rsid w:val="0084353A"/>
    <w:rPr>
      <w:rFonts w:ascii="Times New Roman" w:eastAsia="Times New Roman" w:hAnsi="Times New Roman" w:cs="Times New Roman"/>
      <w:b/>
      <w:sz w:val="24"/>
      <w:szCs w:val="20"/>
      <w:lang w:eastAsia="ar-SA"/>
    </w:rPr>
  </w:style>
  <w:style w:type="paragraph" w:styleId="Cabealho">
    <w:name w:val="header"/>
    <w:basedOn w:val="Normal"/>
    <w:link w:val="CabealhoChar"/>
    <w:rsid w:val="0084353A"/>
    <w:pPr>
      <w:suppressAutoHyphens/>
      <w:spacing w:after="0" w:line="240" w:lineRule="auto"/>
    </w:pPr>
    <w:rPr>
      <w:rFonts w:ascii="Times New Roman" w:eastAsia="Times New Roman" w:hAnsi="Times New Roman" w:cs="Times New Roman"/>
      <w:b/>
      <w:sz w:val="24"/>
      <w:szCs w:val="20"/>
      <w:lang w:eastAsia="ar-SA"/>
    </w:rPr>
  </w:style>
  <w:style w:type="character" w:customStyle="1" w:styleId="CabealhoChar">
    <w:name w:val="Cabeçalho Char"/>
    <w:basedOn w:val="Fontepargpadro"/>
    <w:link w:val="Cabealho"/>
    <w:rsid w:val="0084353A"/>
    <w:rPr>
      <w:rFonts w:ascii="Times New Roman" w:eastAsia="Times New Roman" w:hAnsi="Times New Roman" w:cs="Times New Roman"/>
      <w:b/>
      <w:sz w:val="24"/>
      <w:szCs w:val="20"/>
      <w:lang w:eastAsia="ar-SA"/>
    </w:rPr>
  </w:style>
  <w:style w:type="paragraph" w:styleId="Rodap">
    <w:name w:val="footer"/>
    <w:basedOn w:val="Normal"/>
    <w:link w:val="RodapChar"/>
    <w:uiPriority w:val="99"/>
    <w:rsid w:val="0084353A"/>
    <w:pPr>
      <w:tabs>
        <w:tab w:val="center" w:pos="4419"/>
        <w:tab w:val="right" w:pos="8838"/>
      </w:tabs>
      <w:suppressAutoHyphens/>
      <w:spacing w:after="0" w:line="240" w:lineRule="auto"/>
    </w:pPr>
    <w:rPr>
      <w:rFonts w:ascii="Arial" w:eastAsia="Times New Roman" w:hAnsi="Arial" w:cs="Arial"/>
      <w:bCs/>
      <w:sz w:val="24"/>
      <w:szCs w:val="20"/>
      <w:lang w:eastAsia="ar-SA"/>
    </w:rPr>
  </w:style>
  <w:style w:type="character" w:customStyle="1" w:styleId="RodapChar">
    <w:name w:val="Rodapé Char"/>
    <w:basedOn w:val="Fontepargpadro"/>
    <w:link w:val="Rodap"/>
    <w:uiPriority w:val="99"/>
    <w:rsid w:val="0084353A"/>
    <w:rPr>
      <w:rFonts w:ascii="Arial" w:eastAsia="Times New Roman" w:hAnsi="Arial" w:cs="Arial"/>
      <w:bCs/>
      <w:sz w:val="24"/>
      <w:szCs w:val="20"/>
      <w:lang w:eastAsia="ar-SA"/>
    </w:rPr>
  </w:style>
  <w:style w:type="paragraph" w:styleId="Ttulo">
    <w:name w:val="Title"/>
    <w:basedOn w:val="Normal"/>
    <w:next w:val="Subttulo"/>
    <w:link w:val="TtuloChar"/>
    <w:qFormat/>
    <w:rsid w:val="0084353A"/>
    <w:pPr>
      <w:suppressAutoHyphens/>
      <w:spacing w:after="0" w:line="240" w:lineRule="auto"/>
      <w:jc w:val="center"/>
    </w:pPr>
    <w:rPr>
      <w:rFonts w:ascii="Times New Roman" w:eastAsia="Times New Roman" w:hAnsi="Times New Roman" w:cs="Times New Roman"/>
      <w:b/>
      <w:sz w:val="24"/>
      <w:szCs w:val="20"/>
      <w:lang w:eastAsia="ar-SA"/>
    </w:rPr>
  </w:style>
  <w:style w:type="character" w:customStyle="1" w:styleId="TtuloChar">
    <w:name w:val="Título Char"/>
    <w:basedOn w:val="Fontepargpadro"/>
    <w:link w:val="Ttulo"/>
    <w:rsid w:val="0084353A"/>
    <w:rPr>
      <w:rFonts w:ascii="Times New Roman" w:eastAsia="Times New Roman" w:hAnsi="Times New Roman" w:cs="Times New Roman"/>
      <w:b/>
      <w:sz w:val="24"/>
      <w:szCs w:val="20"/>
      <w:lang w:eastAsia="ar-SA"/>
    </w:rPr>
  </w:style>
  <w:style w:type="paragraph" w:styleId="Subttulo">
    <w:name w:val="Subtitle"/>
    <w:basedOn w:val="Normal"/>
    <w:next w:val="Corpodetexto"/>
    <w:link w:val="SubttuloChar"/>
    <w:qFormat/>
    <w:rsid w:val="0084353A"/>
    <w:pPr>
      <w:keepNext/>
      <w:suppressAutoHyphens/>
      <w:spacing w:before="240" w:after="120" w:line="240" w:lineRule="auto"/>
      <w:jc w:val="center"/>
    </w:pPr>
    <w:rPr>
      <w:rFonts w:ascii="Arial" w:eastAsia="MS Mincho" w:hAnsi="Arial" w:cs="Tahoma"/>
      <w:bCs/>
      <w:i/>
      <w:iCs/>
      <w:sz w:val="28"/>
      <w:szCs w:val="28"/>
      <w:lang w:eastAsia="ar-SA"/>
    </w:rPr>
  </w:style>
  <w:style w:type="character" w:customStyle="1" w:styleId="SubttuloChar">
    <w:name w:val="Subtítulo Char"/>
    <w:basedOn w:val="Fontepargpadro"/>
    <w:link w:val="Subttulo"/>
    <w:rsid w:val="0084353A"/>
    <w:rPr>
      <w:rFonts w:ascii="Arial" w:eastAsia="MS Mincho" w:hAnsi="Arial" w:cs="Tahoma"/>
      <w:bCs/>
      <w:i/>
      <w:iCs/>
      <w:sz w:val="28"/>
      <w:szCs w:val="28"/>
      <w:lang w:eastAsia="ar-SA"/>
    </w:rPr>
  </w:style>
  <w:style w:type="paragraph" w:customStyle="1" w:styleId="TextosemFormatao1">
    <w:name w:val="Texto sem Formatação1"/>
    <w:basedOn w:val="Normal"/>
    <w:rsid w:val="0084353A"/>
    <w:pPr>
      <w:suppressAutoHyphens/>
      <w:spacing w:after="0" w:line="240" w:lineRule="auto"/>
    </w:pPr>
    <w:rPr>
      <w:rFonts w:ascii="Courier New" w:eastAsia="Times New Roman" w:hAnsi="Courier New" w:cs="Times New Roman"/>
      <w:sz w:val="20"/>
      <w:szCs w:val="20"/>
      <w:lang w:eastAsia="ar-SA"/>
    </w:rPr>
  </w:style>
  <w:style w:type="paragraph" w:customStyle="1" w:styleId="Corpodetexto21">
    <w:name w:val="Corpo de texto 21"/>
    <w:basedOn w:val="Normal"/>
    <w:rsid w:val="0084353A"/>
    <w:pPr>
      <w:suppressAutoHyphens/>
      <w:autoSpaceDE w:val="0"/>
      <w:spacing w:after="0" w:line="240" w:lineRule="auto"/>
      <w:jc w:val="both"/>
    </w:pPr>
    <w:rPr>
      <w:rFonts w:ascii="Arial" w:eastAsia="Times New Roman" w:hAnsi="Arial" w:cs="Arial"/>
      <w:sz w:val="24"/>
      <w:szCs w:val="24"/>
      <w:lang w:eastAsia="ar-SA"/>
    </w:rPr>
  </w:style>
  <w:style w:type="paragraph" w:customStyle="1" w:styleId="Corpodetexto31">
    <w:name w:val="Corpo de texto 31"/>
    <w:basedOn w:val="Normal"/>
    <w:rsid w:val="0084353A"/>
    <w:pPr>
      <w:suppressAutoHyphens/>
      <w:spacing w:after="0" w:line="240" w:lineRule="auto"/>
      <w:ind w:right="51"/>
      <w:jc w:val="both"/>
    </w:pPr>
    <w:rPr>
      <w:rFonts w:ascii="Arial" w:eastAsia="Times New Roman" w:hAnsi="Arial" w:cs="Times New Roman"/>
      <w:i/>
      <w:sz w:val="24"/>
      <w:szCs w:val="20"/>
      <w:lang w:eastAsia="ar-SA"/>
    </w:rPr>
  </w:style>
  <w:style w:type="paragraph" w:customStyle="1" w:styleId="Estilo1">
    <w:name w:val="Estilo1"/>
    <w:basedOn w:val="Normal"/>
    <w:rsid w:val="0084353A"/>
    <w:pPr>
      <w:suppressAutoHyphens/>
      <w:spacing w:after="120" w:line="360" w:lineRule="auto"/>
      <w:ind w:left="567"/>
      <w:jc w:val="both"/>
    </w:pPr>
    <w:rPr>
      <w:rFonts w:ascii="Times New Roman" w:eastAsia="Times New Roman" w:hAnsi="Times New Roman" w:cs="Times New Roman"/>
      <w:sz w:val="20"/>
      <w:szCs w:val="20"/>
      <w:lang w:eastAsia="ar-SA"/>
    </w:rPr>
  </w:style>
  <w:style w:type="paragraph" w:customStyle="1" w:styleId="Recuodecorpodetexto22">
    <w:name w:val="Recuo de corpo de texto 22"/>
    <w:basedOn w:val="Normal"/>
    <w:rsid w:val="0084353A"/>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PargrafodaLista">
    <w:name w:val="List Paragraph"/>
    <w:basedOn w:val="Normal"/>
    <w:uiPriority w:val="34"/>
    <w:qFormat/>
    <w:rsid w:val="0084353A"/>
    <w:pPr>
      <w:suppressAutoHyphens/>
      <w:spacing w:after="0" w:line="240" w:lineRule="auto"/>
      <w:ind w:left="720"/>
      <w:contextualSpacing/>
    </w:pPr>
    <w:rPr>
      <w:rFonts w:ascii="Arial" w:eastAsia="Times New Roman" w:hAnsi="Arial" w:cs="Arial"/>
      <w:bCs/>
      <w:sz w:val="24"/>
      <w:szCs w:val="20"/>
      <w:lang w:eastAsia="ar-SA"/>
    </w:rPr>
  </w:style>
  <w:style w:type="paragraph" w:styleId="Textodebalo">
    <w:name w:val="Balloon Text"/>
    <w:basedOn w:val="Normal"/>
    <w:link w:val="TextodebaloChar"/>
    <w:uiPriority w:val="99"/>
    <w:semiHidden/>
    <w:unhideWhenUsed/>
    <w:rsid w:val="0084353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35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www.planalto.gov.br/ccivil_03/LEIS/L8666cons.htm"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www.planalto.gov.br/ccivil_03/LEIS/L8666cons.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22</Pages>
  <Words>4245</Words>
  <Characters>22923</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PMJ</Company>
  <LinksUpToDate>false</LinksUpToDate>
  <CharactersWithSpaces>27114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PMJ</dc:creator>
  <cp:keywords/>
  <dc:description/>
  <cp:lastModifiedBy>PMJ</cp:lastModifiedBy>
  <cp:revision>11</cp:revision>
  <dcterms:created xsi:type="dcterms:W3CDTF">2018-03-12T19:13:00Z</dcterms:created>
  <dcterms:modified xsi:type="dcterms:W3CDTF">2018-03-12T20:03:00Z</dcterms:modified>
</cp:coreProperties>
</file>