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F19" w:rsidRPr="005F7F19" w:rsidRDefault="005F7F19" w:rsidP="005F7F19">
      <w:pPr>
        <w:autoSpaceDE w:val="0"/>
        <w:autoSpaceDN w:val="0"/>
        <w:adjustRightInd w:val="0"/>
        <w:jc w:val="center"/>
        <w:rPr>
          <w:rFonts w:ascii="Arial" w:hAnsi="Arial" w:cs="Arial"/>
          <w:b/>
          <w:sz w:val="20"/>
          <w:szCs w:val="20"/>
        </w:rPr>
      </w:pPr>
      <w:r w:rsidRPr="005F7F19">
        <w:rPr>
          <w:rFonts w:ascii="Arial" w:hAnsi="Arial" w:cs="Arial"/>
          <w:b/>
          <w:sz w:val="20"/>
          <w:szCs w:val="20"/>
        </w:rPr>
        <w:t xml:space="preserve">ATA DE REGISTRO DE PREÇOS Nº </w:t>
      </w:r>
      <w:r>
        <w:rPr>
          <w:rFonts w:ascii="Arial" w:hAnsi="Arial" w:cs="Arial"/>
          <w:b/>
          <w:sz w:val="20"/>
          <w:szCs w:val="20"/>
        </w:rPr>
        <w:t>14</w:t>
      </w:r>
      <w:r w:rsidR="00661FE1">
        <w:rPr>
          <w:rFonts w:ascii="Arial" w:hAnsi="Arial" w:cs="Arial"/>
          <w:b/>
          <w:sz w:val="20"/>
          <w:szCs w:val="20"/>
        </w:rPr>
        <w:t>/2017/FMS/10</w:t>
      </w:r>
    </w:p>
    <w:p w:rsidR="005F7F19" w:rsidRPr="005F7F19" w:rsidRDefault="005F7F19" w:rsidP="005F7F19">
      <w:pPr>
        <w:autoSpaceDE w:val="0"/>
        <w:autoSpaceDN w:val="0"/>
        <w:adjustRightInd w:val="0"/>
        <w:jc w:val="both"/>
        <w:rPr>
          <w:rFonts w:ascii="Arial" w:hAnsi="Arial" w:cs="Arial"/>
          <w:bCs/>
          <w:sz w:val="20"/>
          <w:szCs w:val="20"/>
        </w:rPr>
      </w:pPr>
    </w:p>
    <w:p w:rsidR="005F7F19" w:rsidRPr="005F7F19" w:rsidRDefault="005F7F19" w:rsidP="005F7F19">
      <w:pPr>
        <w:autoSpaceDE w:val="0"/>
        <w:autoSpaceDN w:val="0"/>
        <w:adjustRightInd w:val="0"/>
        <w:jc w:val="both"/>
        <w:rPr>
          <w:rFonts w:ascii="Arial" w:hAnsi="Arial" w:cs="Arial"/>
          <w:sz w:val="20"/>
          <w:szCs w:val="20"/>
        </w:rPr>
      </w:pPr>
      <w:r w:rsidRPr="005F7F19">
        <w:rPr>
          <w:rFonts w:ascii="Arial" w:hAnsi="Arial" w:cs="Arial"/>
          <w:sz w:val="20"/>
          <w:szCs w:val="20"/>
        </w:rPr>
        <w:t xml:space="preserve">DOTADO DE EFEITO JURÍDICO DE DOCUMENTO DE AJUSTE CONTRATUAL, CUJO OBJETO CONSTITUI O </w:t>
      </w:r>
      <w:r w:rsidRPr="005F7F19">
        <w:rPr>
          <w:rFonts w:ascii="Arial" w:hAnsi="Arial" w:cs="Arial"/>
          <w:b/>
          <w:sz w:val="20"/>
          <w:szCs w:val="20"/>
        </w:rPr>
        <w:t>REGISTRO DE PREÇOS</w:t>
      </w:r>
      <w:r w:rsidRPr="005F7F19">
        <w:rPr>
          <w:rFonts w:ascii="Arial" w:hAnsi="Arial" w:cs="Arial"/>
          <w:sz w:val="20"/>
          <w:szCs w:val="20"/>
        </w:rPr>
        <w:t xml:space="preserve"> PARA AQUISIÇÃO EVENTUAL E FUTURA DE MATERIAIS E EQUIPAMENTOS ODONTOLÓGICOS DESTINADOS À MANUTENÇÃO DOS PROGRAMAS E SERVIÇOS DESENVOLVIDOS POR INTERMÉDIO DO FUNDO MUNICIPAL DE SAÚDE DE JOAÇABA, SC.</w:t>
      </w:r>
    </w:p>
    <w:p w:rsidR="005F7F19" w:rsidRPr="002A4E31" w:rsidRDefault="005F7F19" w:rsidP="002A4E31">
      <w:pPr>
        <w:jc w:val="both"/>
        <w:rPr>
          <w:rFonts w:ascii="Arial" w:hAnsi="Arial" w:cs="Arial"/>
          <w:sz w:val="20"/>
          <w:szCs w:val="20"/>
        </w:rPr>
      </w:pPr>
      <w:r>
        <w:rPr>
          <w:rFonts w:ascii="Arial" w:hAnsi="Arial" w:cs="Arial"/>
          <w:bCs/>
          <w:sz w:val="20"/>
          <w:szCs w:val="20"/>
        </w:rPr>
        <w:t>Aos vinte e quatro dias do mês de novembro</w:t>
      </w:r>
      <w:r w:rsidRPr="005F7F19">
        <w:rPr>
          <w:rFonts w:ascii="Arial" w:hAnsi="Arial" w:cs="Arial"/>
          <w:bCs/>
          <w:sz w:val="20"/>
          <w:szCs w:val="20"/>
        </w:rPr>
        <w:t xml:space="preserve"> de 2017, a SECRETARIA MUNICIPAL DE SAÚDE DE JOAÇABA, SC, representada neste ato pelo Secretário, CELSO VILMAR BRANCHER, por intermédio do </w:t>
      </w:r>
      <w:r w:rsidRPr="005F7F19">
        <w:rPr>
          <w:rFonts w:ascii="Arial" w:hAnsi="Arial" w:cs="Arial"/>
          <w:b/>
          <w:bCs/>
          <w:sz w:val="20"/>
          <w:szCs w:val="20"/>
        </w:rPr>
        <w:t>FUNDO MUNICIPAL DE SAÚDE</w:t>
      </w:r>
      <w:r w:rsidRPr="005F7F19">
        <w:rPr>
          <w:rFonts w:ascii="Arial" w:hAnsi="Arial" w:cs="Arial"/>
          <w:bCs/>
          <w:sz w:val="20"/>
          <w:szCs w:val="20"/>
        </w:rPr>
        <w:t xml:space="preserve">, </w:t>
      </w:r>
      <w:r w:rsidRPr="005F7F19">
        <w:rPr>
          <w:rFonts w:ascii="Arial" w:hAnsi="Arial" w:cs="Arial"/>
          <w:sz w:val="20"/>
          <w:szCs w:val="20"/>
        </w:rPr>
        <w:t xml:space="preserve">com sede à Avenida XV de Novembro, 223, inscrito no CNPJ/MF nº 10.594.533/0001-00, </w:t>
      </w:r>
      <w:r w:rsidRPr="005F7F19">
        <w:rPr>
          <w:rFonts w:ascii="Arial" w:hAnsi="Arial" w:cs="Arial"/>
          <w:b/>
          <w:sz w:val="20"/>
          <w:szCs w:val="20"/>
        </w:rPr>
        <w:t>como órgão gerenciador</w:t>
      </w:r>
      <w:r w:rsidRPr="005F7F19">
        <w:rPr>
          <w:rFonts w:ascii="Arial" w:hAnsi="Arial" w:cs="Arial"/>
          <w:sz w:val="20"/>
          <w:szCs w:val="20"/>
        </w:rPr>
        <w:t xml:space="preserve"> e a(s) empresa(s) abaixo relacionada(s), representada(s) na forma de seu(s) estatuto(s) </w:t>
      </w:r>
      <w:proofErr w:type="gramStart"/>
      <w:r w:rsidRPr="005F7F19">
        <w:rPr>
          <w:rFonts w:ascii="Arial" w:hAnsi="Arial" w:cs="Arial"/>
          <w:sz w:val="20"/>
          <w:szCs w:val="20"/>
        </w:rPr>
        <w:t>social(</w:t>
      </w:r>
      <w:proofErr w:type="gramEnd"/>
      <w:r w:rsidRPr="005F7F19">
        <w:rPr>
          <w:rFonts w:ascii="Arial" w:hAnsi="Arial" w:cs="Arial"/>
          <w:sz w:val="20"/>
          <w:szCs w:val="20"/>
        </w:rPr>
        <w:t xml:space="preserve">is), em ordem de preferência por classificação, doravante denominada(s) </w:t>
      </w:r>
      <w:r w:rsidRPr="005F7F19">
        <w:rPr>
          <w:rFonts w:ascii="Arial" w:hAnsi="Arial" w:cs="Arial"/>
          <w:b/>
          <w:sz w:val="20"/>
          <w:szCs w:val="20"/>
        </w:rPr>
        <w:t>DETENTORA</w:t>
      </w:r>
      <w:r w:rsidRPr="005F7F19">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21/2017/FMS – Edital de Pregão Presencial nº 15/2017/FMS, </w:t>
      </w:r>
      <w:r>
        <w:rPr>
          <w:rFonts w:ascii="Arial" w:hAnsi="Arial" w:cs="Arial"/>
          <w:sz w:val="20"/>
          <w:szCs w:val="20"/>
        </w:rPr>
        <w:t xml:space="preserve">homologado em 24/11/2017, </w:t>
      </w:r>
      <w:r w:rsidRPr="005F7F19">
        <w:rPr>
          <w:rFonts w:ascii="Arial" w:hAnsi="Arial" w:cs="Arial"/>
          <w:sz w:val="20"/>
          <w:szCs w:val="20"/>
        </w:rPr>
        <w:t xml:space="preserve">mediante termos e condições que seguem. </w:t>
      </w:r>
    </w:p>
    <w:p w:rsidR="005F7F19" w:rsidRPr="005F7F19" w:rsidRDefault="002A4E31" w:rsidP="005F7F19">
      <w:pPr>
        <w:autoSpaceDE w:val="0"/>
        <w:autoSpaceDN w:val="0"/>
        <w:adjustRightInd w:val="0"/>
        <w:rPr>
          <w:rFonts w:ascii="Arial" w:hAnsi="Arial" w:cs="Arial"/>
          <w:b/>
          <w:sz w:val="20"/>
          <w:szCs w:val="20"/>
        </w:rPr>
      </w:pPr>
      <w:r>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5F7F19" w:rsidRPr="005F7F19" w:rsidTr="00661FE1">
        <w:tc>
          <w:tcPr>
            <w:tcW w:w="402" w:type="dxa"/>
            <w:vMerge w:val="restart"/>
            <w:vAlign w:val="center"/>
          </w:tcPr>
          <w:p w:rsidR="005F7F19" w:rsidRPr="005F7F19" w:rsidRDefault="005F7F19" w:rsidP="00661FE1">
            <w:pPr>
              <w:autoSpaceDE w:val="0"/>
              <w:autoSpaceDN w:val="0"/>
              <w:adjustRightInd w:val="0"/>
              <w:spacing w:line="360" w:lineRule="auto"/>
              <w:jc w:val="center"/>
              <w:rPr>
                <w:rFonts w:ascii="Arial" w:hAnsi="Arial" w:cs="Arial"/>
                <w:b/>
                <w:sz w:val="20"/>
                <w:szCs w:val="20"/>
              </w:rPr>
            </w:pPr>
            <w:r w:rsidRPr="005F7F19">
              <w:rPr>
                <w:rFonts w:ascii="Arial" w:hAnsi="Arial" w:cs="Arial"/>
                <w:b/>
                <w:sz w:val="20"/>
                <w:szCs w:val="20"/>
              </w:rPr>
              <w:t>1ª</w:t>
            </w:r>
          </w:p>
        </w:tc>
        <w:tc>
          <w:tcPr>
            <w:tcW w:w="2820" w:type="dxa"/>
            <w:vAlign w:val="center"/>
          </w:tcPr>
          <w:p w:rsidR="005F7F19" w:rsidRPr="005F7F19" w:rsidRDefault="005F7F19" w:rsidP="00661FE1">
            <w:pPr>
              <w:autoSpaceDE w:val="0"/>
              <w:autoSpaceDN w:val="0"/>
              <w:adjustRightInd w:val="0"/>
              <w:rPr>
                <w:rFonts w:ascii="Arial" w:hAnsi="Arial" w:cs="Arial"/>
                <w:sz w:val="20"/>
                <w:szCs w:val="20"/>
              </w:rPr>
            </w:pPr>
            <w:r w:rsidRPr="005F7F19">
              <w:rPr>
                <w:rFonts w:ascii="Arial" w:hAnsi="Arial" w:cs="Arial"/>
                <w:bCs/>
                <w:sz w:val="20"/>
                <w:szCs w:val="20"/>
              </w:rPr>
              <w:t>RAZÃO SOCIAL:</w:t>
            </w:r>
          </w:p>
        </w:tc>
        <w:tc>
          <w:tcPr>
            <w:tcW w:w="6984" w:type="dxa"/>
            <w:vAlign w:val="center"/>
          </w:tcPr>
          <w:p w:rsidR="005F7F19" w:rsidRPr="005F7F19" w:rsidRDefault="00661FE1" w:rsidP="00661FE1">
            <w:pPr>
              <w:autoSpaceDE w:val="0"/>
              <w:autoSpaceDN w:val="0"/>
              <w:adjustRightInd w:val="0"/>
              <w:rPr>
                <w:rFonts w:ascii="Arial" w:hAnsi="Arial" w:cs="Arial"/>
                <w:b/>
                <w:sz w:val="20"/>
                <w:szCs w:val="20"/>
              </w:rPr>
            </w:pPr>
            <w:r>
              <w:rPr>
                <w:rFonts w:ascii="Arial" w:hAnsi="Arial" w:cs="Arial"/>
                <w:b/>
                <w:sz w:val="20"/>
                <w:szCs w:val="20"/>
              </w:rPr>
              <w:t>DENTAL CREMER PRODUTOS ODONTOLOGICOS</w:t>
            </w:r>
          </w:p>
        </w:tc>
      </w:tr>
      <w:tr w:rsidR="005F7F19" w:rsidRPr="005F7F19" w:rsidTr="00661FE1">
        <w:tc>
          <w:tcPr>
            <w:tcW w:w="402" w:type="dxa"/>
            <w:vMerge/>
          </w:tcPr>
          <w:p w:rsidR="005F7F19" w:rsidRPr="005F7F19" w:rsidRDefault="005F7F19" w:rsidP="00661FE1">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661FE1">
            <w:pPr>
              <w:autoSpaceDE w:val="0"/>
              <w:autoSpaceDN w:val="0"/>
              <w:adjustRightInd w:val="0"/>
              <w:rPr>
                <w:rFonts w:ascii="Arial" w:hAnsi="Arial" w:cs="Arial"/>
                <w:sz w:val="20"/>
                <w:szCs w:val="20"/>
              </w:rPr>
            </w:pPr>
            <w:r w:rsidRPr="005F7F19">
              <w:rPr>
                <w:rFonts w:ascii="Arial" w:hAnsi="Arial" w:cs="Arial"/>
                <w:bCs/>
                <w:sz w:val="20"/>
                <w:szCs w:val="20"/>
              </w:rPr>
              <w:t>ENDEREÇO:</w:t>
            </w:r>
          </w:p>
        </w:tc>
        <w:tc>
          <w:tcPr>
            <w:tcW w:w="6984" w:type="dxa"/>
            <w:vAlign w:val="center"/>
          </w:tcPr>
          <w:p w:rsidR="005F7F19" w:rsidRPr="005F7F19" w:rsidRDefault="00661FE1" w:rsidP="00661FE1">
            <w:pPr>
              <w:autoSpaceDE w:val="0"/>
              <w:autoSpaceDN w:val="0"/>
              <w:adjustRightInd w:val="0"/>
              <w:rPr>
                <w:rFonts w:ascii="Arial" w:hAnsi="Arial" w:cs="Arial"/>
                <w:b/>
                <w:sz w:val="20"/>
                <w:szCs w:val="20"/>
              </w:rPr>
            </w:pPr>
            <w:r>
              <w:rPr>
                <w:rFonts w:ascii="Arial" w:hAnsi="Arial" w:cs="Arial"/>
                <w:b/>
                <w:sz w:val="20"/>
                <w:szCs w:val="20"/>
              </w:rPr>
              <w:t>AV. DAS IND. ANTONIO C DE OLIVEIRA, 90 – 041-3046.0057</w:t>
            </w:r>
          </w:p>
        </w:tc>
      </w:tr>
      <w:tr w:rsidR="005F7F19" w:rsidRPr="005F7F19" w:rsidTr="00661FE1">
        <w:tc>
          <w:tcPr>
            <w:tcW w:w="402" w:type="dxa"/>
            <w:vMerge/>
          </w:tcPr>
          <w:p w:rsidR="005F7F19" w:rsidRPr="005F7F19" w:rsidRDefault="005F7F19" w:rsidP="00661FE1">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661FE1">
            <w:pPr>
              <w:autoSpaceDE w:val="0"/>
              <w:autoSpaceDN w:val="0"/>
              <w:adjustRightInd w:val="0"/>
              <w:rPr>
                <w:rFonts w:ascii="Arial" w:hAnsi="Arial" w:cs="Arial"/>
                <w:sz w:val="20"/>
                <w:szCs w:val="20"/>
              </w:rPr>
            </w:pPr>
            <w:r w:rsidRPr="005F7F19">
              <w:rPr>
                <w:rFonts w:ascii="Arial" w:hAnsi="Arial" w:cs="Arial"/>
                <w:bCs/>
                <w:sz w:val="20"/>
                <w:szCs w:val="20"/>
              </w:rPr>
              <w:t>CNPJ/MF:</w:t>
            </w:r>
          </w:p>
        </w:tc>
        <w:tc>
          <w:tcPr>
            <w:tcW w:w="6984" w:type="dxa"/>
            <w:vAlign w:val="center"/>
          </w:tcPr>
          <w:p w:rsidR="005F7F19" w:rsidRPr="005F7F19" w:rsidRDefault="00661FE1" w:rsidP="00661FE1">
            <w:pPr>
              <w:autoSpaceDE w:val="0"/>
              <w:autoSpaceDN w:val="0"/>
              <w:adjustRightInd w:val="0"/>
              <w:rPr>
                <w:rFonts w:ascii="Arial" w:hAnsi="Arial" w:cs="Arial"/>
                <w:b/>
                <w:sz w:val="20"/>
                <w:szCs w:val="20"/>
              </w:rPr>
            </w:pPr>
            <w:r>
              <w:rPr>
                <w:rFonts w:ascii="Arial" w:hAnsi="Arial" w:cs="Arial"/>
                <w:b/>
                <w:sz w:val="20"/>
                <w:szCs w:val="20"/>
              </w:rPr>
              <w:t>14.190.675/0002-36 – ITAPEVA/MG</w:t>
            </w:r>
          </w:p>
        </w:tc>
      </w:tr>
      <w:tr w:rsidR="005F7F19" w:rsidRPr="005F7F19" w:rsidTr="00661FE1">
        <w:tc>
          <w:tcPr>
            <w:tcW w:w="402" w:type="dxa"/>
            <w:vMerge/>
          </w:tcPr>
          <w:p w:rsidR="005F7F19" w:rsidRPr="005F7F19" w:rsidRDefault="005F7F19" w:rsidP="00661FE1">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661FE1">
            <w:pPr>
              <w:autoSpaceDE w:val="0"/>
              <w:autoSpaceDN w:val="0"/>
              <w:adjustRightInd w:val="0"/>
              <w:rPr>
                <w:rFonts w:ascii="Arial" w:hAnsi="Arial" w:cs="Arial"/>
                <w:sz w:val="20"/>
                <w:szCs w:val="20"/>
              </w:rPr>
            </w:pPr>
          </w:p>
        </w:tc>
        <w:tc>
          <w:tcPr>
            <w:tcW w:w="6984" w:type="dxa"/>
            <w:vAlign w:val="center"/>
          </w:tcPr>
          <w:p w:rsidR="005F7F19" w:rsidRPr="005F7F19" w:rsidRDefault="005F7F19" w:rsidP="00661FE1">
            <w:pPr>
              <w:autoSpaceDE w:val="0"/>
              <w:autoSpaceDN w:val="0"/>
              <w:adjustRightInd w:val="0"/>
              <w:rPr>
                <w:rFonts w:ascii="Arial" w:hAnsi="Arial" w:cs="Arial"/>
                <w:b/>
                <w:sz w:val="20"/>
                <w:szCs w:val="20"/>
              </w:rPr>
            </w:pPr>
          </w:p>
        </w:tc>
      </w:tr>
      <w:tr w:rsidR="005F7F19" w:rsidRPr="005F7F19" w:rsidTr="00661FE1">
        <w:tc>
          <w:tcPr>
            <w:tcW w:w="402" w:type="dxa"/>
            <w:vMerge/>
          </w:tcPr>
          <w:p w:rsidR="005F7F19" w:rsidRPr="005F7F19" w:rsidRDefault="005F7F19" w:rsidP="00661FE1">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661FE1">
            <w:pPr>
              <w:autoSpaceDE w:val="0"/>
              <w:autoSpaceDN w:val="0"/>
              <w:adjustRightInd w:val="0"/>
              <w:rPr>
                <w:rFonts w:ascii="Arial" w:hAnsi="Arial" w:cs="Arial"/>
                <w:sz w:val="20"/>
                <w:szCs w:val="20"/>
              </w:rPr>
            </w:pPr>
            <w:r w:rsidRPr="005F7F19">
              <w:rPr>
                <w:rFonts w:ascii="Arial" w:hAnsi="Arial" w:cs="Arial"/>
                <w:bCs/>
                <w:sz w:val="20"/>
                <w:szCs w:val="20"/>
              </w:rPr>
              <w:t>REPRESENTANTE LEGAL:</w:t>
            </w:r>
          </w:p>
        </w:tc>
        <w:tc>
          <w:tcPr>
            <w:tcW w:w="6984" w:type="dxa"/>
            <w:vAlign w:val="center"/>
          </w:tcPr>
          <w:p w:rsidR="005F7F19" w:rsidRPr="005F7F19" w:rsidRDefault="009F37CE" w:rsidP="00661FE1">
            <w:pPr>
              <w:autoSpaceDE w:val="0"/>
              <w:autoSpaceDN w:val="0"/>
              <w:adjustRightInd w:val="0"/>
              <w:rPr>
                <w:rFonts w:ascii="Arial" w:hAnsi="Arial" w:cs="Arial"/>
                <w:b/>
                <w:sz w:val="20"/>
                <w:szCs w:val="20"/>
              </w:rPr>
            </w:pPr>
            <w:r>
              <w:rPr>
                <w:rFonts w:ascii="Arial" w:hAnsi="Arial" w:cs="Arial"/>
                <w:b/>
                <w:sz w:val="20"/>
                <w:szCs w:val="20"/>
              </w:rPr>
              <w:t>JONATAS DE SENA</w:t>
            </w:r>
            <w:r w:rsidR="006955D3">
              <w:rPr>
                <w:rFonts w:ascii="Arial" w:hAnsi="Arial" w:cs="Arial"/>
                <w:b/>
                <w:sz w:val="20"/>
                <w:szCs w:val="20"/>
              </w:rPr>
              <w:t xml:space="preserve"> / PAULO </w:t>
            </w:r>
            <w:proofErr w:type="spellStart"/>
            <w:r w:rsidR="006955D3">
              <w:rPr>
                <w:rFonts w:ascii="Arial" w:hAnsi="Arial" w:cs="Arial"/>
                <w:b/>
                <w:sz w:val="20"/>
                <w:szCs w:val="20"/>
              </w:rPr>
              <w:t>P.S.N.</w:t>
            </w:r>
            <w:proofErr w:type="spellEnd"/>
            <w:r w:rsidR="006955D3">
              <w:rPr>
                <w:rFonts w:ascii="Arial" w:hAnsi="Arial" w:cs="Arial"/>
                <w:b/>
                <w:sz w:val="20"/>
                <w:szCs w:val="20"/>
              </w:rPr>
              <w:t xml:space="preserve"> BATISTA</w:t>
            </w:r>
          </w:p>
        </w:tc>
      </w:tr>
      <w:tr w:rsidR="005F7F19" w:rsidRPr="005F7F19" w:rsidTr="00661FE1">
        <w:tc>
          <w:tcPr>
            <w:tcW w:w="402" w:type="dxa"/>
            <w:vMerge/>
          </w:tcPr>
          <w:p w:rsidR="005F7F19" w:rsidRPr="005F7F19" w:rsidRDefault="005F7F19" w:rsidP="00661FE1">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661FE1">
            <w:pPr>
              <w:autoSpaceDE w:val="0"/>
              <w:autoSpaceDN w:val="0"/>
              <w:adjustRightInd w:val="0"/>
              <w:rPr>
                <w:rFonts w:ascii="Arial" w:hAnsi="Arial" w:cs="Arial"/>
                <w:sz w:val="20"/>
                <w:szCs w:val="20"/>
              </w:rPr>
            </w:pPr>
            <w:r w:rsidRPr="005F7F19">
              <w:rPr>
                <w:rFonts w:ascii="Arial" w:hAnsi="Arial" w:cs="Arial"/>
                <w:sz w:val="20"/>
                <w:szCs w:val="20"/>
              </w:rPr>
              <w:t>ENDEREÇO:</w:t>
            </w:r>
          </w:p>
        </w:tc>
        <w:tc>
          <w:tcPr>
            <w:tcW w:w="6984" w:type="dxa"/>
            <w:vAlign w:val="center"/>
          </w:tcPr>
          <w:p w:rsidR="005F7F19" w:rsidRPr="005F7F19" w:rsidRDefault="006955D3" w:rsidP="00661FE1">
            <w:pPr>
              <w:autoSpaceDE w:val="0"/>
              <w:autoSpaceDN w:val="0"/>
              <w:adjustRightInd w:val="0"/>
              <w:rPr>
                <w:rFonts w:ascii="Arial" w:hAnsi="Arial" w:cs="Arial"/>
                <w:b/>
                <w:sz w:val="20"/>
                <w:szCs w:val="20"/>
              </w:rPr>
            </w:pPr>
            <w:r>
              <w:rPr>
                <w:rFonts w:ascii="Arial" w:hAnsi="Arial" w:cs="Arial"/>
                <w:b/>
                <w:sz w:val="20"/>
                <w:szCs w:val="20"/>
              </w:rPr>
              <w:t>ITAPEVA/MG</w:t>
            </w:r>
          </w:p>
        </w:tc>
      </w:tr>
      <w:tr w:rsidR="005F7F19" w:rsidRPr="005F7F19" w:rsidTr="00661FE1">
        <w:tc>
          <w:tcPr>
            <w:tcW w:w="402" w:type="dxa"/>
            <w:vMerge/>
          </w:tcPr>
          <w:p w:rsidR="005F7F19" w:rsidRPr="005F7F19" w:rsidRDefault="005F7F19" w:rsidP="00661FE1">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661FE1">
            <w:pPr>
              <w:autoSpaceDE w:val="0"/>
              <w:autoSpaceDN w:val="0"/>
              <w:adjustRightInd w:val="0"/>
              <w:rPr>
                <w:rFonts w:ascii="Arial" w:hAnsi="Arial" w:cs="Arial"/>
                <w:sz w:val="20"/>
                <w:szCs w:val="20"/>
              </w:rPr>
            </w:pPr>
            <w:r w:rsidRPr="005F7F19">
              <w:rPr>
                <w:rFonts w:ascii="Arial" w:hAnsi="Arial" w:cs="Arial"/>
                <w:sz w:val="20"/>
                <w:szCs w:val="20"/>
              </w:rPr>
              <w:t>CPF:</w:t>
            </w:r>
          </w:p>
        </w:tc>
        <w:tc>
          <w:tcPr>
            <w:tcW w:w="6984" w:type="dxa"/>
            <w:vAlign w:val="center"/>
          </w:tcPr>
          <w:p w:rsidR="005F7F19" w:rsidRPr="005F7F19" w:rsidRDefault="006955D3" w:rsidP="00661FE1">
            <w:pPr>
              <w:autoSpaceDE w:val="0"/>
              <w:autoSpaceDN w:val="0"/>
              <w:adjustRightInd w:val="0"/>
              <w:rPr>
                <w:rFonts w:ascii="Arial" w:hAnsi="Arial" w:cs="Arial"/>
                <w:b/>
                <w:sz w:val="20"/>
                <w:szCs w:val="20"/>
              </w:rPr>
            </w:pPr>
            <w:r>
              <w:rPr>
                <w:rFonts w:ascii="Arial" w:hAnsi="Arial" w:cs="Arial"/>
                <w:b/>
                <w:sz w:val="20"/>
                <w:szCs w:val="20"/>
              </w:rPr>
              <w:t>010.053.729-42 / 191.878.428-07</w:t>
            </w:r>
          </w:p>
        </w:tc>
      </w:tr>
      <w:tr w:rsidR="005F7F19" w:rsidRPr="005F7F19" w:rsidTr="00661FE1">
        <w:tc>
          <w:tcPr>
            <w:tcW w:w="402" w:type="dxa"/>
            <w:vMerge/>
          </w:tcPr>
          <w:p w:rsidR="005F7F19" w:rsidRPr="005F7F19" w:rsidRDefault="005F7F19" w:rsidP="00661FE1">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661FE1">
            <w:pPr>
              <w:autoSpaceDE w:val="0"/>
              <w:autoSpaceDN w:val="0"/>
              <w:adjustRightInd w:val="0"/>
              <w:rPr>
                <w:rFonts w:ascii="Arial" w:hAnsi="Arial" w:cs="Arial"/>
                <w:sz w:val="20"/>
                <w:szCs w:val="20"/>
              </w:rPr>
            </w:pPr>
            <w:r w:rsidRPr="005F7F19">
              <w:rPr>
                <w:rFonts w:ascii="Arial" w:hAnsi="Arial" w:cs="Arial"/>
                <w:sz w:val="20"/>
                <w:szCs w:val="20"/>
              </w:rPr>
              <w:t>RG:</w:t>
            </w:r>
          </w:p>
        </w:tc>
        <w:tc>
          <w:tcPr>
            <w:tcW w:w="6984" w:type="dxa"/>
            <w:vAlign w:val="center"/>
          </w:tcPr>
          <w:p w:rsidR="005F7F19" w:rsidRPr="005F7F19" w:rsidRDefault="009F37CE" w:rsidP="00661FE1">
            <w:pPr>
              <w:autoSpaceDE w:val="0"/>
              <w:autoSpaceDN w:val="0"/>
              <w:adjustRightInd w:val="0"/>
              <w:rPr>
                <w:rFonts w:ascii="Arial" w:hAnsi="Arial" w:cs="Arial"/>
                <w:b/>
                <w:sz w:val="20"/>
                <w:szCs w:val="20"/>
              </w:rPr>
            </w:pPr>
            <w:r>
              <w:rPr>
                <w:rFonts w:ascii="Arial" w:hAnsi="Arial" w:cs="Arial"/>
                <w:b/>
                <w:sz w:val="20"/>
                <w:szCs w:val="20"/>
              </w:rPr>
              <w:t>4.792.485 / 29.218.132-2</w:t>
            </w:r>
          </w:p>
        </w:tc>
      </w:tr>
    </w:tbl>
    <w:p w:rsidR="005F7F19" w:rsidRPr="005F7F19" w:rsidRDefault="005F7F19" w:rsidP="005F7F19">
      <w:pPr>
        <w:autoSpaceDE w:val="0"/>
        <w:autoSpaceDN w:val="0"/>
        <w:adjustRightInd w:val="0"/>
        <w:spacing w:line="360" w:lineRule="auto"/>
        <w:rPr>
          <w:rFonts w:ascii="Arial" w:hAnsi="Arial" w:cs="Arial"/>
          <w:b/>
          <w:sz w:val="20"/>
          <w:szCs w:val="20"/>
        </w:rPr>
      </w:pPr>
    </w:p>
    <w:p w:rsidR="005F7F19" w:rsidRPr="005F7F19" w:rsidRDefault="005F7F19" w:rsidP="005F7F19">
      <w:pPr>
        <w:jc w:val="both"/>
        <w:rPr>
          <w:rFonts w:ascii="Arial" w:hAnsi="Arial" w:cs="Arial"/>
          <w:b/>
          <w:bCs/>
          <w:sz w:val="20"/>
          <w:szCs w:val="20"/>
        </w:rPr>
      </w:pPr>
      <w:r w:rsidRPr="005F7F19">
        <w:rPr>
          <w:rFonts w:ascii="Arial" w:hAnsi="Arial" w:cs="Arial"/>
          <w:b/>
          <w:sz w:val="20"/>
          <w:szCs w:val="20"/>
        </w:rPr>
        <w:t xml:space="preserve">CLÁUSULA PRIMEIRA - </w:t>
      </w:r>
      <w:r w:rsidRPr="005F7F19">
        <w:rPr>
          <w:rFonts w:ascii="Arial" w:hAnsi="Arial" w:cs="Arial"/>
          <w:b/>
          <w:bCs/>
          <w:sz w:val="20"/>
          <w:szCs w:val="20"/>
        </w:rPr>
        <w:t xml:space="preserve">DO OBJETO </w:t>
      </w:r>
    </w:p>
    <w:p w:rsidR="005F7F19" w:rsidRPr="005F7F19" w:rsidRDefault="005F7F19" w:rsidP="005F7F19">
      <w:pPr>
        <w:pStyle w:val="Recuodecorpodetexto"/>
        <w:ind w:left="0"/>
        <w:rPr>
          <w:rFonts w:ascii="Arial" w:hAnsi="Arial" w:cs="Arial"/>
          <w:sz w:val="20"/>
        </w:rPr>
      </w:pPr>
    </w:p>
    <w:p w:rsidR="005F7F19" w:rsidRPr="005F7F19" w:rsidRDefault="005F7F19" w:rsidP="005F7F19">
      <w:pPr>
        <w:tabs>
          <w:tab w:val="left" w:pos="0"/>
          <w:tab w:val="left" w:pos="720"/>
        </w:tabs>
        <w:jc w:val="both"/>
        <w:rPr>
          <w:rFonts w:ascii="Arial" w:hAnsi="Arial" w:cs="Arial"/>
          <w:sz w:val="20"/>
          <w:szCs w:val="20"/>
        </w:rPr>
      </w:pPr>
      <w:r w:rsidRPr="005F7F19">
        <w:rPr>
          <w:rFonts w:ascii="Arial" w:hAnsi="Arial" w:cs="Arial"/>
          <w:sz w:val="20"/>
          <w:szCs w:val="20"/>
        </w:rPr>
        <w:t>Os preços ora REGISTRADOS, de acordo a proposta apresentada pela(s) DETENTORA(S) no Processo de Licitação, correspondem à expectativa de aquisição dos seguintes itens:</w:t>
      </w:r>
    </w:p>
    <w:p w:rsidR="005F7F19" w:rsidRPr="005F7F19" w:rsidRDefault="005F7F19" w:rsidP="005F7F19">
      <w:pPr>
        <w:tabs>
          <w:tab w:val="left" w:pos="0"/>
          <w:tab w:val="left" w:pos="720"/>
        </w:tabs>
        <w:jc w:val="both"/>
        <w:rPr>
          <w:rFonts w:ascii="Arial" w:hAnsi="Arial" w:cs="Arial"/>
          <w:bCs/>
          <w:sz w:val="20"/>
          <w:szCs w:val="20"/>
        </w:rPr>
      </w:pPr>
    </w:p>
    <w:p w:rsidR="005F7F19" w:rsidRPr="005F7F19" w:rsidRDefault="005F7F19" w:rsidP="005F7F19">
      <w:pPr>
        <w:tabs>
          <w:tab w:val="left" w:pos="0"/>
          <w:tab w:val="left" w:pos="720"/>
        </w:tabs>
        <w:jc w:val="both"/>
        <w:rPr>
          <w:rFonts w:ascii="Arial" w:hAnsi="Arial" w:cs="Arial"/>
          <w:bCs/>
          <w:sz w:val="20"/>
          <w:szCs w:val="20"/>
        </w:rPr>
      </w:pPr>
    </w:p>
    <w:p w:rsidR="005F7F19" w:rsidRPr="005F7F19" w:rsidRDefault="005F7F19" w:rsidP="005F7F19">
      <w:pPr>
        <w:tabs>
          <w:tab w:val="left" w:pos="0"/>
          <w:tab w:val="left" w:pos="720"/>
        </w:tabs>
        <w:jc w:val="both"/>
        <w:rPr>
          <w:rFonts w:ascii="Arial" w:hAnsi="Arial" w:cs="Arial"/>
          <w:bCs/>
          <w:sz w:val="20"/>
          <w:szCs w:val="20"/>
        </w:rPr>
      </w:pPr>
    </w:p>
    <w:p w:rsidR="005F7F19" w:rsidRPr="005F7F19" w:rsidRDefault="005F7F19" w:rsidP="005F7F19">
      <w:pPr>
        <w:tabs>
          <w:tab w:val="left" w:pos="0"/>
          <w:tab w:val="left" w:pos="720"/>
        </w:tabs>
        <w:jc w:val="both"/>
        <w:rPr>
          <w:rFonts w:ascii="Arial" w:hAnsi="Arial" w:cs="Arial"/>
          <w:bCs/>
          <w:sz w:val="20"/>
          <w:szCs w:val="20"/>
        </w:rPr>
      </w:pPr>
    </w:p>
    <w:tbl>
      <w:tblPr>
        <w:tblW w:w="103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2"/>
        <w:gridCol w:w="4395"/>
        <w:gridCol w:w="850"/>
        <w:gridCol w:w="709"/>
        <w:gridCol w:w="1417"/>
        <w:gridCol w:w="993"/>
        <w:gridCol w:w="1275"/>
      </w:tblGrid>
      <w:tr w:rsidR="005F7F19" w:rsidRPr="005F7F19" w:rsidTr="0055524E">
        <w:tc>
          <w:tcPr>
            <w:tcW w:w="672" w:type="dxa"/>
            <w:shd w:val="clear" w:color="auto" w:fill="auto"/>
            <w:vAlign w:val="center"/>
          </w:tcPr>
          <w:p w:rsidR="005F7F19" w:rsidRPr="005F7F19" w:rsidRDefault="005F7F19" w:rsidP="00661FE1">
            <w:pPr>
              <w:pStyle w:val="Ttulo8"/>
              <w:snapToGrid w:val="0"/>
              <w:rPr>
                <w:rFonts w:cs="Arial"/>
                <w:b w:val="0"/>
              </w:rPr>
            </w:pPr>
            <w:r w:rsidRPr="005F7F19">
              <w:rPr>
                <w:rFonts w:cs="Arial"/>
                <w:b w:val="0"/>
              </w:rPr>
              <w:t>ITEM</w:t>
            </w:r>
          </w:p>
        </w:tc>
        <w:tc>
          <w:tcPr>
            <w:tcW w:w="4395" w:type="dxa"/>
            <w:shd w:val="clear" w:color="auto" w:fill="auto"/>
            <w:vAlign w:val="center"/>
          </w:tcPr>
          <w:p w:rsidR="005F7F19" w:rsidRPr="005F7F19" w:rsidRDefault="005F7F19" w:rsidP="00661FE1">
            <w:pPr>
              <w:pStyle w:val="Ttulo8"/>
              <w:snapToGrid w:val="0"/>
              <w:rPr>
                <w:rFonts w:cs="Arial"/>
                <w:b w:val="0"/>
              </w:rPr>
            </w:pPr>
            <w:r w:rsidRPr="005F7F19">
              <w:rPr>
                <w:rFonts w:cs="Arial"/>
                <w:b w:val="0"/>
              </w:rPr>
              <w:t>ESPECIFICAÇÃO</w:t>
            </w:r>
          </w:p>
        </w:tc>
        <w:tc>
          <w:tcPr>
            <w:tcW w:w="850" w:type="dxa"/>
            <w:shd w:val="clear" w:color="auto" w:fill="auto"/>
            <w:vAlign w:val="center"/>
          </w:tcPr>
          <w:p w:rsidR="005F7F19" w:rsidRPr="005F7F19" w:rsidRDefault="005F7F19" w:rsidP="00661FE1">
            <w:pPr>
              <w:snapToGrid w:val="0"/>
              <w:jc w:val="center"/>
              <w:rPr>
                <w:rFonts w:ascii="Arial" w:hAnsi="Arial" w:cs="Arial"/>
                <w:bCs/>
                <w:sz w:val="20"/>
                <w:szCs w:val="20"/>
                <w:lang w:val="pt-PT"/>
              </w:rPr>
            </w:pPr>
            <w:r w:rsidRPr="005F7F19">
              <w:rPr>
                <w:rFonts w:ascii="Arial" w:hAnsi="Arial" w:cs="Arial"/>
                <w:bCs/>
                <w:sz w:val="20"/>
                <w:szCs w:val="20"/>
                <w:lang w:val="pt-PT"/>
              </w:rPr>
              <w:t>QTDE</w:t>
            </w:r>
          </w:p>
        </w:tc>
        <w:tc>
          <w:tcPr>
            <w:tcW w:w="709" w:type="dxa"/>
            <w:shd w:val="clear" w:color="auto" w:fill="auto"/>
            <w:vAlign w:val="center"/>
          </w:tcPr>
          <w:p w:rsidR="005F7F19" w:rsidRPr="005F7F19" w:rsidRDefault="005F7F19" w:rsidP="00661FE1">
            <w:pPr>
              <w:snapToGrid w:val="0"/>
              <w:jc w:val="center"/>
              <w:rPr>
                <w:rFonts w:ascii="Arial" w:hAnsi="Arial" w:cs="Arial"/>
                <w:sz w:val="20"/>
                <w:szCs w:val="20"/>
                <w:lang w:val="pt-PT"/>
              </w:rPr>
            </w:pPr>
            <w:r w:rsidRPr="005F7F19">
              <w:rPr>
                <w:rFonts w:ascii="Arial" w:hAnsi="Arial" w:cs="Arial"/>
                <w:sz w:val="20"/>
                <w:szCs w:val="20"/>
                <w:lang w:val="pt-PT"/>
              </w:rPr>
              <w:t>UN</w:t>
            </w:r>
          </w:p>
        </w:tc>
        <w:tc>
          <w:tcPr>
            <w:tcW w:w="1417" w:type="dxa"/>
            <w:shd w:val="clear" w:color="auto" w:fill="auto"/>
            <w:vAlign w:val="center"/>
          </w:tcPr>
          <w:p w:rsidR="005F7F19" w:rsidRPr="005F7F19" w:rsidRDefault="005F7F19" w:rsidP="00661FE1">
            <w:pPr>
              <w:pStyle w:val="Ttulo8"/>
              <w:snapToGrid w:val="0"/>
              <w:rPr>
                <w:rFonts w:cs="Arial"/>
                <w:b w:val="0"/>
                <w:lang w:val="pt-PT"/>
              </w:rPr>
            </w:pPr>
            <w:r w:rsidRPr="005F7F19">
              <w:rPr>
                <w:rFonts w:cs="Arial"/>
                <w:b w:val="0"/>
                <w:lang w:val="pt-PT"/>
              </w:rPr>
              <w:t>MARCA</w:t>
            </w:r>
          </w:p>
        </w:tc>
        <w:tc>
          <w:tcPr>
            <w:tcW w:w="993" w:type="dxa"/>
            <w:shd w:val="clear" w:color="auto" w:fill="auto"/>
            <w:vAlign w:val="center"/>
          </w:tcPr>
          <w:p w:rsidR="005F7F19" w:rsidRPr="005F7F19" w:rsidRDefault="005F7F19" w:rsidP="00661FE1">
            <w:pPr>
              <w:snapToGrid w:val="0"/>
              <w:jc w:val="center"/>
              <w:rPr>
                <w:rFonts w:ascii="Arial" w:hAnsi="Arial" w:cs="Arial"/>
                <w:bCs/>
                <w:sz w:val="20"/>
                <w:szCs w:val="20"/>
                <w:lang w:val="pt-PT"/>
              </w:rPr>
            </w:pPr>
            <w:r w:rsidRPr="005F7F19">
              <w:rPr>
                <w:rFonts w:ascii="Arial" w:hAnsi="Arial" w:cs="Arial"/>
                <w:bCs/>
                <w:sz w:val="20"/>
                <w:szCs w:val="20"/>
                <w:lang w:val="pt-PT"/>
              </w:rPr>
              <w:t>VALOR</w:t>
            </w:r>
          </w:p>
          <w:p w:rsidR="005F7F19" w:rsidRPr="005F7F19" w:rsidRDefault="005F7F19" w:rsidP="00661FE1">
            <w:pPr>
              <w:jc w:val="center"/>
              <w:rPr>
                <w:rFonts w:ascii="Arial" w:hAnsi="Arial" w:cs="Arial"/>
                <w:bCs/>
                <w:sz w:val="20"/>
                <w:szCs w:val="20"/>
                <w:lang w:val="pt-PT"/>
              </w:rPr>
            </w:pPr>
            <w:r w:rsidRPr="005F7F19">
              <w:rPr>
                <w:rFonts w:ascii="Arial" w:hAnsi="Arial" w:cs="Arial"/>
                <w:bCs/>
                <w:sz w:val="20"/>
                <w:szCs w:val="20"/>
                <w:lang w:val="pt-PT"/>
              </w:rPr>
              <w:t>UNITÁRIO</w:t>
            </w:r>
          </w:p>
          <w:p w:rsidR="005F7F19" w:rsidRPr="005F7F19" w:rsidRDefault="005F7F19" w:rsidP="00661FE1">
            <w:pPr>
              <w:jc w:val="center"/>
              <w:rPr>
                <w:rFonts w:ascii="Arial" w:hAnsi="Arial" w:cs="Arial"/>
                <w:bCs/>
                <w:sz w:val="20"/>
                <w:szCs w:val="20"/>
                <w:lang w:val="pt-PT"/>
              </w:rPr>
            </w:pPr>
            <w:r w:rsidRPr="005F7F19">
              <w:rPr>
                <w:rFonts w:ascii="Arial" w:hAnsi="Arial" w:cs="Arial"/>
                <w:bCs/>
                <w:sz w:val="20"/>
                <w:szCs w:val="20"/>
                <w:lang w:val="pt-PT"/>
              </w:rPr>
              <w:t>R$</w:t>
            </w:r>
          </w:p>
        </w:tc>
        <w:tc>
          <w:tcPr>
            <w:tcW w:w="1275" w:type="dxa"/>
            <w:shd w:val="clear" w:color="auto" w:fill="auto"/>
            <w:vAlign w:val="center"/>
          </w:tcPr>
          <w:p w:rsidR="005F7F19" w:rsidRPr="005F7F19" w:rsidRDefault="005F7F19" w:rsidP="00661FE1">
            <w:pPr>
              <w:snapToGrid w:val="0"/>
              <w:jc w:val="center"/>
              <w:rPr>
                <w:rFonts w:ascii="Arial" w:hAnsi="Arial" w:cs="Arial"/>
                <w:bCs/>
                <w:sz w:val="20"/>
                <w:szCs w:val="20"/>
                <w:lang w:val="pt-PT"/>
              </w:rPr>
            </w:pPr>
            <w:r w:rsidRPr="005F7F19">
              <w:rPr>
                <w:rFonts w:ascii="Arial" w:hAnsi="Arial" w:cs="Arial"/>
                <w:bCs/>
                <w:sz w:val="20"/>
                <w:szCs w:val="20"/>
                <w:lang w:val="pt-PT"/>
              </w:rPr>
              <w:t>VALOR TOTAL</w:t>
            </w:r>
          </w:p>
          <w:p w:rsidR="005F7F19" w:rsidRPr="005F7F19" w:rsidRDefault="005F7F19" w:rsidP="00661FE1">
            <w:pPr>
              <w:jc w:val="center"/>
              <w:rPr>
                <w:rFonts w:ascii="Arial" w:hAnsi="Arial" w:cs="Arial"/>
                <w:bCs/>
                <w:sz w:val="20"/>
                <w:szCs w:val="20"/>
                <w:lang w:val="pt-PT"/>
              </w:rPr>
            </w:pPr>
            <w:r w:rsidRPr="005F7F19">
              <w:rPr>
                <w:rFonts w:ascii="Arial" w:hAnsi="Arial" w:cs="Arial"/>
                <w:bCs/>
                <w:sz w:val="20"/>
                <w:szCs w:val="20"/>
                <w:lang w:val="pt-PT"/>
              </w:rPr>
              <w:t>R$</w:t>
            </w:r>
          </w:p>
        </w:tc>
      </w:tr>
      <w:tr w:rsidR="005F7F19" w:rsidRPr="005F7F19" w:rsidTr="0055524E">
        <w:tc>
          <w:tcPr>
            <w:tcW w:w="672" w:type="dxa"/>
            <w:vAlign w:val="center"/>
          </w:tcPr>
          <w:p w:rsidR="005F7F19" w:rsidRPr="005F7F19" w:rsidRDefault="005F7F19" w:rsidP="00661FE1">
            <w:pPr>
              <w:snapToGrid w:val="0"/>
              <w:jc w:val="center"/>
              <w:rPr>
                <w:rFonts w:ascii="Arial" w:hAnsi="Arial" w:cs="Arial"/>
                <w:sz w:val="20"/>
                <w:szCs w:val="20"/>
                <w:lang w:val="es-ES_tradnl"/>
              </w:rPr>
            </w:pPr>
            <w:r w:rsidRPr="005F7F19">
              <w:rPr>
                <w:rFonts w:ascii="Arial" w:hAnsi="Arial" w:cs="Arial"/>
                <w:sz w:val="20"/>
                <w:szCs w:val="20"/>
                <w:lang w:val="es-ES_tradnl"/>
              </w:rPr>
              <w:t>3</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Adesivo - sistema de adesivo </w:t>
            </w:r>
            <w:proofErr w:type="spellStart"/>
            <w:r w:rsidRPr="005F7F19">
              <w:rPr>
                <w:rFonts w:ascii="Arial" w:hAnsi="Arial" w:cs="Arial"/>
                <w:sz w:val="20"/>
                <w:szCs w:val="20"/>
              </w:rPr>
              <w:t>fotopolimerizável</w:t>
            </w:r>
            <w:proofErr w:type="spellEnd"/>
            <w:r w:rsidRPr="005F7F19">
              <w:rPr>
                <w:rFonts w:ascii="Arial" w:hAnsi="Arial" w:cs="Arial"/>
                <w:sz w:val="20"/>
                <w:szCs w:val="20"/>
              </w:rPr>
              <w:t xml:space="preserve"> </w:t>
            </w:r>
            <w:proofErr w:type="spellStart"/>
            <w:r w:rsidRPr="005F7F19">
              <w:rPr>
                <w:rFonts w:ascii="Arial" w:hAnsi="Arial" w:cs="Arial"/>
                <w:sz w:val="20"/>
                <w:szCs w:val="20"/>
              </w:rPr>
              <w:t>autocondicionante</w:t>
            </w:r>
            <w:proofErr w:type="spellEnd"/>
            <w:r w:rsidRPr="005F7F19">
              <w:rPr>
                <w:rFonts w:ascii="Arial" w:hAnsi="Arial" w:cs="Arial"/>
                <w:sz w:val="20"/>
                <w:szCs w:val="20"/>
              </w:rPr>
              <w:t xml:space="preserve"> para esmalte e dentina composto por um </w:t>
            </w:r>
            <w:proofErr w:type="spellStart"/>
            <w:r w:rsidRPr="005F7F19">
              <w:rPr>
                <w:rFonts w:ascii="Arial" w:hAnsi="Arial" w:cs="Arial"/>
                <w:sz w:val="20"/>
                <w:szCs w:val="20"/>
              </w:rPr>
              <w:t>primer</w:t>
            </w:r>
            <w:proofErr w:type="spellEnd"/>
            <w:r w:rsidRPr="005F7F19">
              <w:rPr>
                <w:rFonts w:ascii="Arial" w:hAnsi="Arial" w:cs="Arial"/>
                <w:sz w:val="20"/>
                <w:szCs w:val="20"/>
              </w:rPr>
              <w:t xml:space="preserve"> </w:t>
            </w:r>
            <w:proofErr w:type="spellStart"/>
            <w:r w:rsidRPr="005F7F19">
              <w:rPr>
                <w:rFonts w:ascii="Arial" w:hAnsi="Arial" w:cs="Arial"/>
                <w:sz w:val="20"/>
                <w:szCs w:val="20"/>
              </w:rPr>
              <w:t>autocondicionante</w:t>
            </w:r>
            <w:proofErr w:type="spellEnd"/>
            <w:r w:rsidRPr="005F7F19">
              <w:rPr>
                <w:rFonts w:ascii="Arial" w:hAnsi="Arial" w:cs="Arial"/>
                <w:sz w:val="20"/>
                <w:szCs w:val="20"/>
              </w:rPr>
              <w:t xml:space="preserve"> e um </w:t>
            </w:r>
            <w:proofErr w:type="spellStart"/>
            <w:proofErr w:type="gramStart"/>
            <w:r w:rsidRPr="005F7F19">
              <w:rPr>
                <w:rFonts w:ascii="Arial" w:hAnsi="Arial" w:cs="Arial"/>
                <w:sz w:val="20"/>
                <w:szCs w:val="20"/>
              </w:rPr>
              <w:t>bond</w:t>
            </w:r>
            <w:proofErr w:type="spellEnd"/>
            <w:proofErr w:type="gramEnd"/>
            <w:r w:rsidRPr="005F7F19">
              <w:rPr>
                <w:rFonts w:ascii="Arial" w:hAnsi="Arial" w:cs="Arial"/>
                <w:sz w:val="20"/>
                <w:szCs w:val="20"/>
              </w:rPr>
              <w:t xml:space="preserve"> </w:t>
            </w:r>
            <w:proofErr w:type="spellStart"/>
            <w:r w:rsidRPr="005F7F19">
              <w:rPr>
                <w:rFonts w:ascii="Arial" w:hAnsi="Arial" w:cs="Arial"/>
                <w:sz w:val="20"/>
                <w:szCs w:val="20"/>
              </w:rPr>
              <w:t>fotopolimerizável</w:t>
            </w:r>
            <w:proofErr w:type="spellEnd"/>
            <w:r w:rsidRPr="005F7F19">
              <w:rPr>
                <w:rFonts w:ascii="Arial" w:hAnsi="Arial" w:cs="Arial"/>
                <w:sz w:val="20"/>
                <w:szCs w:val="20"/>
              </w:rPr>
              <w:t xml:space="preserve"> (</w:t>
            </w:r>
            <w:proofErr w:type="spellStart"/>
            <w:r w:rsidRPr="005F7F19">
              <w:rPr>
                <w:rFonts w:ascii="Arial" w:hAnsi="Arial" w:cs="Arial"/>
                <w:sz w:val="20"/>
                <w:szCs w:val="20"/>
              </w:rPr>
              <w:t>Primer</w:t>
            </w:r>
            <w:proofErr w:type="spellEnd"/>
            <w:r w:rsidRPr="005F7F19">
              <w:rPr>
                <w:rFonts w:ascii="Arial" w:hAnsi="Arial" w:cs="Arial"/>
                <w:sz w:val="20"/>
                <w:szCs w:val="20"/>
              </w:rPr>
              <w:t xml:space="preserve">- MDP (monômero ácido) e água. Bond- adesivo à base </w:t>
            </w:r>
            <w:proofErr w:type="spellStart"/>
            <w:r w:rsidRPr="005F7F19">
              <w:rPr>
                <w:rFonts w:ascii="Arial" w:hAnsi="Arial" w:cs="Arial"/>
                <w:sz w:val="20"/>
                <w:szCs w:val="20"/>
              </w:rPr>
              <w:t>Bis-GMA</w:t>
            </w:r>
            <w:proofErr w:type="spellEnd"/>
            <w:r w:rsidRPr="005F7F19">
              <w:rPr>
                <w:rFonts w:ascii="Arial" w:hAnsi="Arial" w:cs="Arial"/>
                <w:sz w:val="20"/>
                <w:szCs w:val="20"/>
              </w:rPr>
              <w:t xml:space="preserve">). Características: sem necessidade de condicionamento ácido reduzindo a sensibilidade em restaurações diretas e indiretas, longevidade com excelente </w:t>
            </w:r>
            <w:proofErr w:type="spellStart"/>
            <w:r w:rsidRPr="005F7F19">
              <w:rPr>
                <w:rFonts w:ascii="Arial" w:hAnsi="Arial" w:cs="Arial"/>
                <w:sz w:val="20"/>
                <w:szCs w:val="20"/>
              </w:rPr>
              <w:t>selamento</w:t>
            </w:r>
            <w:proofErr w:type="spellEnd"/>
            <w:r w:rsidRPr="005F7F19">
              <w:rPr>
                <w:rFonts w:ascii="Arial" w:hAnsi="Arial" w:cs="Arial"/>
                <w:sz w:val="20"/>
                <w:szCs w:val="20"/>
              </w:rPr>
              <w:t xml:space="preserve"> marginal, rendimento de até 70 aplicações, solvente à base de água. Embalagem com 01 frasco </w:t>
            </w:r>
            <w:proofErr w:type="spellStart"/>
            <w:proofErr w:type="gramStart"/>
            <w:r w:rsidRPr="005F7F19">
              <w:rPr>
                <w:rFonts w:ascii="Arial" w:hAnsi="Arial" w:cs="Arial"/>
                <w:sz w:val="20"/>
                <w:szCs w:val="20"/>
              </w:rPr>
              <w:t>bond</w:t>
            </w:r>
            <w:proofErr w:type="spellEnd"/>
            <w:proofErr w:type="gramEnd"/>
            <w:r w:rsidRPr="005F7F19">
              <w:rPr>
                <w:rFonts w:ascii="Arial" w:hAnsi="Arial" w:cs="Arial"/>
                <w:sz w:val="20"/>
                <w:szCs w:val="20"/>
              </w:rPr>
              <w:t xml:space="preserve"> de 1,25 ml e 01 frasco </w:t>
            </w:r>
            <w:proofErr w:type="spellStart"/>
            <w:r w:rsidRPr="005F7F19">
              <w:rPr>
                <w:rFonts w:ascii="Arial" w:hAnsi="Arial" w:cs="Arial"/>
                <w:sz w:val="20"/>
                <w:szCs w:val="20"/>
              </w:rPr>
              <w:t>primer</w:t>
            </w:r>
            <w:proofErr w:type="spellEnd"/>
            <w:r w:rsidRPr="005F7F19">
              <w:rPr>
                <w:rFonts w:ascii="Arial" w:hAnsi="Arial" w:cs="Arial"/>
                <w:sz w:val="20"/>
                <w:szCs w:val="20"/>
              </w:rPr>
              <w:t xml:space="preserve"> de 1,5 ml.</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60</w:t>
            </w:r>
          </w:p>
        </w:tc>
        <w:tc>
          <w:tcPr>
            <w:tcW w:w="709" w:type="dxa"/>
            <w:vAlign w:val="center"/>
          </w:tcPr>
          <w:p w:rsidR="005F7F19" w:rsidRPr="005F7F19" w:rsidRDefault="005F7F19" w:rsidP="00661FE1">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417" w:type="dxa"/>
            <w:vAlign w:val="center"/>
          </w:tcPr>
          <w:p w:rsidR="005F7F19" w:rsidRPr="005F7F19" w:rsidRDefault="007A737A" w:rsidP="00661FE1">
            <w:pPr>
              <w:pStyle w:val="WW-Padro"/>
              <w:autoSpaceDE/>
              <w:snapToGrid w:val="0"/>
              <w:rPr>
                <w:rFonts w:ascii="Arial" w:hAnsi="Arial" w:cs="Arial"/>
                <w:bCs/>
                <w:szCs w:val="20"/>
                <w:lang w:val="es-ES_tradnl"/>
              </w:rPr>
            </w:pPr>
            <w:r>
              <w:rPr>
                <w:rFonts w:ascii="Arial" w:hAnsi="Arial" w:cs="Arial"/>
                <w:bCs/>
                <w:szCs w:val="20"/>
                <w:lang w:val="es-ES_tradnl"/>
              </w:rPr>
              <w:t>CEARFILL SE BOND</w:t>
            </w:r>
          </w:p>
        </w:tc>
        <w:tc>
          <w:tcPr>
            <w:tcW w:w="993" w:type="dxa"/>
            <w:vAlign w:val="center"/>
          </w:tcPr>
          <w:p w:rsidR="005F7F19" w:rsidRPr="005F7F19" w:rsidRDefault="007A737A" w:rsidP="00661FE1">
            <w:pPr>
              <w:pStyle w:val="WW-Padro"/>
              <w:autoSpaceDE/>
              <w:snapToGrid w:val="0"/>
              <w:jc w:val="right"/>
              <w:rPr>
                <w:rFonts w:ascii="Arial" w:hAnsi="Arial" w:cs="Arial"/>
                <w:bCs/>
                <w:szCs w:val="20"/>
                <w:lang w:val="es-ES_tradnl"/>
              </w:rPr>
            </w:pPr>
            <w:r>
              <w:rPr>
                <w:rFonts w:ascii="Arial" w:hAnsi="Arial" w:cs="Arial"/>
                <w:bCs/>
                <w:szCs w:val="20"/>
                <w:lang w:val="es-ES_tradnl"/>
              </w:rPr>
              <w:t>205,19</w:t>
            </w:r>
          </w:p>
        </w:tc>
        <w:tc>
          <w:tcPr>
            <w:tcW w:w="1275" w:type="dxa"/>
            <w:vAlign w:val="center"/>
          </w:tcPr>
          <w:p w:rsidR="005F7F19" w:rsidRPr="005F7F19" w:rsidRDefault="007A737A" w:rsidP="00661FE1">
            <w:pPr>
              <w:snapToGrid w:val="0"/>
              <w:jc w:val="right"/>
              <w:rPr>
                <w:rFonts w:ascii="Arial" w:hAnsi="Arial" w:cs="Arial"/>
                <w:sz w:val="20"/>
                <w:szCs w:val="20"/>
                <w:lang w:val="es-ES_tradnl"/>
              </w:rPr>
            </w:pPr>
            <w:r>
              <w:rPr>
                <w:rFonts w:ascii="Arial" w:hAnsi="Arial" w:cs="Arial"/>
                <w:sz w:val="20"/>
                <w:szCs w:val="20"/>
                <w:lang w:val="es-ES_tradnl"/>
              </w:rPr>
              <w:t>12.311,40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proofErr w:type="gramStart"/>
            <w:r w:rsidRPr="005F7F19">
              <w:rPr>
                <w:rFonts w:ascii="Arial" w:hAnsi="Arial" w:cs="Arial"/>
                <w:sz w:val="20"/>
                <w:szCs w:val="20"/>
              </w:rPr>
              <w:t>4</w:t>
            </w:r>
            <w:proofErr w:type="gramEnd"/>
          </w:p>
        </w:tc>
        <w:tc>
          <w:tcPr>
            <w:tcW w:w="4395" w:type="dxa"/>
            <w:vAlign w:val="center"/>
          </w:tcPr>
          <w:p w:rsidR="005F7F19" w:rsidRPr="005F7F19" w:rsidRDefault="005F7F19" w:rsidP="00661FE1">
            <w:pPr>
              <w:rPr>
                <w:rFonts w:ascii="Arial" w:hAnsi="Arial" w:cs="Arial"/>
                <w:sz w:val="20"/>
                <w:szCs w:val="20"/>
              </w:rPr>
            </w:pPr>
            <w:proofErr w:type="spellStart"/>
            <w:r w:rsidRPr="005F7F19">
              <w:rPr>
                <w:rFonts w:ascii="Arial" w:hAnsi="Arial" w:cs="Arial"/>
                <w:sz w:val="20"/>
                <w:szCs w:val="20"/>
              </w:rPr>
              <w:t>Afastador</w:t>
            </w:r>
            <w:proofErr w:type="spellEnd"/>
            <w:r w:rsidRPr="005F7F19">
              <w:rPr>
                <w:rFonts w:ascii="Arial" w:hAnsi="Arial" w:cs="Arial"/>
                <w:sz w:val="20"/>
                <w:szCs w:val="20"/>
              </w:rPr>
              <w:t xml:space="preserve"> labial </w:t>
            </w:r>
            <w:proofErr w:type="spellStart"/>
            <w:r w:rsidRPr="005F7F19">
              <w:rPr>
                <w:rFonts w:ascii="Arial" w:hAnsi="Arial" w:cs="Arial"/>
                <w:sz w:val="20"/>
                <w:szCs w:val="20"/>
              </w:rPr>
              <w:t>autoclavável</w:t>
            </w:r>
            <w:proofErr w:type="spellEnd"/>
            <w:r w:rsidRPr="005F7F19">
              <w:rPr>
                <w:rFonts w:ascii="Arial" w:hAnsi="Arial" w:cs="Arial"/>
                <w:sz w:val="20"/>
                <w:szCs w:val="20"/>
              </w:rPr>
              <w:t xml:space="preserve"> - tamanho M</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50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7A737A" w:rsidP="00661FE1">
            <w:pPr>
              <w:snapToGrid w:val="0"/>
              <w:rPr>
                <w:rFonts w:ascii="Arial" w:hAnsi="Arial" w:cs="Arial"/>
                <w:sz w:val="20"/>
                <w:szCs w:val="20"/>
                <w:lang w:val="es-ES_tradnl"/>
              </w:rPr>
            </w:pPr>
            <w:r>
              <w:rPr>
                <w:rFonts w:ascii="Arial" w:hAnsi="Arial" w:cs="Arial"/>
                <w:sz w:val="20"/>
                <w:szCs w:val="20"/>
                <w:lang w:val="es-ES_tradnl"/>
              </w:rPr>
              <w:t>MAQUIRA</w:t>
            </w:r>
          </w:p>
        </w:tc>
        <w:tc>
          <w:tcPr>
            <w:tcW w:w="993" w:type="dxa"/>
            <w:vAlign w:val="center"/>
          </w:tcPr>
          <w:p w:rsidR="005F7F19" w:rsidRPr="005F7F19" w:rsidRDefault="007A737A" w:rsidP="00661FE1">
            <w:pPr>
              <w:snapToGrid w:val="0"/>
              <w:jc w:val="right"/>
              <w:rPr>
                <w:rFonts w:ascii="Arial" w:hAnsi="Arial" w:cs="Arial"/>
                <w:sz w:val="20"/>
                <w:szCs w:val="20"/>
                <w:lang w:val="es-ES_tradnl"/>
              </w:rPr>
            </w:pPr>
            <w:r>
              <w:rPr>
                <w:rFonts w:ascii="Arial" w:hAnsi="Arial" w:cs="Arial"/>
                <w:sz w:val="20"/>
                <w:szCs w:val="20"/>
                <w:lang w:val="es-ES_tradnl"/>
              </w:rPr>
              <w:t>6,24</w:t>
            </w:r>
          </w:p>
        </w:tc>
        <w:tc>
          <w:tcPr>
            <w:tcW w:w="1275" w:type="dxa"/>
            <w:vAlign w:val="center"/>
          </w:tcPr>
          <w:p w:rsidR="005F7F19" w:rsidRPr="005F7F19" w:rsidRDefault="007A737A" w:rsidP="00661FE1">
            <w:pPr>
              <w:snapToGrid w:val="0"/>
              <w:jc w:val="right"/>
              <w:rPr>
                <w:rFonts w:ascii="Arial" w:hAnsi="Arial" w:cs="Arial"/>
                <w:sz w:val="20"/>
                <w:szCs w:val="20"/>
                <w:lang w:val="es-ES_tradnl"/>
              </w:rPr>
            </w:pPr>
            <w:r>
              <w:rPr>
                <w:rFonts w:ascii="Arial" w:hAnsi="Arial" w:cs="Arial"/>
                <w:sz w:val="20"/>
                <w:szCs w:val="20"/>
                <w:lang w:val="es-ES_tradnl"/>
              </w:rPr>
              <w:t>312,00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proofErr w:type="gramStart"/>
            <w:r w:rsidRPr="005F7F19">
              <w:rPr>
                <w:rFonts w:ascii="Arial" w:hAnsi="Arial" w:cs="Arial"/>
                <w:sz w:val="20"/>
                <w:szCs w:val="20"/>
              </w:rPr>
              <w:t>6</w:t>
            </w:r>
            <w:proofErr w:type="gramEnd"/>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Agente de união de combinação de </w:t>
            </w:r>
            <w:proofErr w:type="spellStart"/>
            <w:r w:rsidRPr="005F7F19">
              <w:rPr>
                <w:rFonts w:ascii="Arial" w:hAnsi="Arial" w:cs="Arial"/>
                <w:sz w:val="20"/>
                <w:szCs w:val="20"/>
              </w:rPr>
              <w:t>primer</w:t>
            </w:r>
            <w:proofErr w:type="spellEnd"/>
            <w:r w:rsidRPr="005F7F19">
              <w:rPr>
                <w:rFonts w:ascii="Arial" w:hAnsi="Arial" w:cs="Arial"/>
                <w:sz w:val="20"/>
                <w:szCs w:val="20"/>
              </w:rPr>
              <w:t xml:space="preserve"> e adesivo em frasco único, </w:t>
            </w:r>
            <w:proofErr w:type="spellStart"/>
            <w:r w:rsidRPr="005F7F19">
              <w:rPr>
                <w:rFonts w:ascii="Arial" w:hAnsi="Arial" w:cs="Arial"/>
                <w:sz w:val="20"/>
                <w:szCs w:val="20"/>
              </w:rPr>
              <w:t>fotopolimerizável</w:t>
            </w:r>
            <w:proofErr w:type="spellEnd"/>
            <w:r w:rsidRPr="005F7F19">
              <w:rPr>
                <w:rFonts w:ascii="Arial" w:hAnsi="Arial" w:cs="Arial"/>
                <w:sz w:val="20"/>
                <w:szCs w:val="20"/>
              </w:rPr>
              <w:t xml:space="preserve">, para esmalte e dentina, composto por água e etanol, </w:t>
            </w:r>
            <w:proofErr w:type="spellStart"/>
            <w:r w:rsidRPr="005F7F19">
              <w:rPr>
                <w:rFonts w:ascii="Arial" w:hAnsi="Arial" w:cs="Arial"/>
                <w:sz w:val="20"/>
                <w:szCs w:val="20"/>
              </w:rPr>
              <w:t>Bis-GMA</w:t>
            </w:r>
            <w:proofErr w:type="spellEnd"/>
            <w:r w:rsidRPr="005F7F19">
              <w:rPr>
                <w:rFonts w:ascii="Arial" w:hAnsi="Arial" w:cs="Arial"/>
                <w:sz w:val="20"/>
                <w:szCs w:val="20"/>
              </w:rPr>
              <w:t>. Adesivo com nanotecnologia, contendo partícula de carga de 5nm que proporciona uma excelente adesão à dentina e ao esmalte. Tampa “</w:t>
            </w:r>
            <w:proofErr w:type="spellStart"/>
            <w:r w:rsidRPr="005F7F19">
              <w:rPr>
                <w:rFonts w:ascii="Arial" w:hAnsi="Arial" w:cs="Arial"/>
                <w:sz w:val="20"/>
                <w:szCs w:val="20"/>
              </w:rPr>
              <w:t>flip</w:t>
            </w:r>
            <w:proofErr w:type="spellEnd"/>
            <w:r w:rsidRPr="005F7F19">
              <w:rPr>
                <w:rFonts w:ascii="Arial" w:hAnsi="Arial" w:cs="Arial"/>
                <w:sz w:val="20"/>
                <w:szCs w:val="20"/>
              </w:rPr>
              <w:t xml:space="preserve"> top”. Frasco com 6 g – 5,6ml. </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40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fco</w:t>
            </w:r>
            <w:proofErr w:type="spellEnd"/>
            <w:proofErr w:type="gramEnd"/>
          </w:p>
        </w:tc>
        <w:tc>
          <w:tcPr>
            <w:tcW w:w="1417" w:type="dxa"/>
            <w:vAlign w:val="center"/>
          </w:tcPr>
          <w:p w:rsidR="005F7F19" w:rsidRPr="005F7F19" w:rsidRDefault="007A737A" w:rsidP="00661FE1">
            <w:pPr>
              <w:snapToGrid w:val="0"/>
              <w:rPr>
                <w:rFonts w:ascii="Arial" w:hAnsi="Arial" w:cs="Arial"/>
                <w:sz w:val="20"/>
                <w:szCs w:val="20"/>
                <w:lang w:val="pt-PT"/>
              </w:rPr>
            </w:pPr>
            <w:r>
              <w:rPr>
                <w:rFonts w:ascii="Arial" w:hAnsi="Arial" w:cs="Arial"/>
                <w:sz w:val="20"/>
                <w:szCs w:val="20"/>
                <w:lang w:val="pt-PT"/>
              </w:rPr>
              <w:t>SINGLE BOND</w:t>
            </w:r>
          </w:p>
        </w:tc>
        <w:tc>
          <w:tcPr>
            <w:tcW w:w="993" w:type="dxa"/>
            <w:vAlign w:val="center"/>
          </w:tcPr>
          <w:p w:rsidR="005F7F19" w:rsidRPr="005F7F19" w:rsidRDefault="007A737A" w:rsidP="00661FE1">
            <w:pPr>
              <w:snapToGrid w:val="0"/>
              <w:jc w:val="right"/>
              <w:rPr>
                <w:rFonts w:ascii="Arial" w:hAnsi="Arial" w:cs="Arial"/>
                <w:sz w:val="20"/>
                <w:szCs w:val="20"/>
                <w:lang w:val="pt-PT"/>
              </w:rPr>
            </w:pPr>
            <w:r>
              <w:rPr>
                <w:rFonts w:ascii="Arial" w:hAnsi="Arial" w:cs="Arial"/>
                <w:sz w:val="20"/>
                <w:szCs w:val="20"/>
                <w:lang w:val="pt-PT"/>
              </w:rPr>
              <w:t>72,50</w:t>
            </w:r>
          </w:p>
        </w:tc>
        <w:tc>
          <w:tcPr>
            <w:tcW w:w="1275" w:type="dxa"/>
            <w:vAlign w:val="center"/>
          </w:tcPr>
          <w:p w:rsidR="005F7F19" w:rsidRPr="005F7F19" w:rsidRDefault="007A737A" w:rsidP="00661FE1">
            <w:pPr>
              <w:snapToGrid w:val="0"/>
              <w:jc w:val="right"/>
              <w:rPr>
                <w:rFonts w:ascii="Arial" w:hAnsi="Arial" w:cs="Arial"/>
                <w:sz w:val="20"/>
                <w:szCs w:val="20"/>
                <w:lang w:val="pt-PT"/>
              </w:rPr>
            </w:pPr>
            <w:r>
              <w:rPr>
                <w:rFonts w:ascii="Arial" w:hAnsi="Arial" w:cs="Arial"/>
                <w:sz w:val="20"/>
                <w:szCs w:val="20"/>
                <w:lang w:val="pt-PT"/>
              </w:rPr>
              <w:t>2.900,00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10</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Agulha gengival de aço inoxidável para uso odontológico, descartável, tamanho 30G </w:t>
            </w:r>
            <w:proofErr w:type="gramStart"/>
            <w:r w:rsidRPr="005F7F19">
              <w:rPr>
                <w:rFonts w:ascii="Arial" w:hAnsi="Arial" w:cs="Arial"/>
                <w:b/>
                <w:sz w:val="20"/>
                <w:szCs w:val="20"/>
              </w:rPr>
              <w:t xml:space="preserve">extra </w:t>
            </w:r>
            <w:r w:rsidRPr="005F7F19">
              <w:rPr>
                <w:rFonts w:ascii="Arial" w:hAnsi="Arial" w:cs="Arial"/>
                <w:b/>
                <w:bCs/>
                <w:sz w:val="20"/>
                <w:szCs w:val="20"/>
              </w:rPr>
              <w:t>curta</w:t>
            </w:r>
            <w:proofErr w:type="gramEnd"/>
            <w:r w:rsidRPr="005F7F19">
              <w:rPr>
                <w:rFonts w:ascii="Arial" w:hAnsi="Arial" w:cs="Arial"/>
                <w:b/>
                <w:bCs/>
                <w:sz w:val="20"/>
                <w:szCs w:val="20"/>
              </w:rPr>
              <w:t xml:space="preserve">, </w:t>
            </w:r>
            <w:proofErr w:type="spellStart"/>
            <w:r w:rsidRPr="005F7F19">
              <w:rPr>
                <w:rFonts w:ascii="Arial" w:hAnsi="Arial" w:cs="Arial"/>
                <w:sz w:val="20"/>
                <w:szCs w:val="20"/>
              </w:rPr>
              <w:t>trifacetada</w:t>
            </w:r>
            <w:proofErr w:type="spellEnd"/>
            <w:r w:rsidRPr="005F7F19">
              <w:rPr>
                <w:rFonts w:ascii="Arial" w:hAnsi="Arial" w:cs="Arial"/>
                <w:sz w:val="20"/>
                <w:szCs w:val="20"/>
              </w:rPr>
              <w:t xml:space="preserve">, com indicação de face do </w:t>
            </w:r>
            <w:proofErr w:type="spellStart"/>
            <w:r w:rsidRPr="005F7F19">
              <w:rPr>
                <w:rFonts w:ascii="Arial" w:hAnsi="Arial" w:cs="Arial"/>
                <w:sz w:val="20"/>
                <w:szCs w:val="20"/>
              </w:rPr>
              <w:t>bisel</w:t>
            </w:r>
            <w:proofErr w:type="spellEnd"/>
            <w:r w:rsidRPr="005F7F19">
              <w:rPr>
                <w:rFonts w:ascii="Arial" w:hAnsi="Arial" w:cs="Arial"/>
                <w:sz w:val="20"/>
                <w:szCs w:val="20"/>
              </w:rPr>
              <w:t xml:space="preserve"> e paredes finas, </w:t>
            </w:r>
            <w:proofErr w:type="spellStart"/>
            <w:r w:rsidRPr="005F7F19">
              <w:rPr>
                <w:rFonts w:ascii="Arial" w:hAnsi="Arial" w:cs="Arial"/>
                <w:sz w:val="20"/>
                <w:szCs w:val="20"/>
              </w:rPr>
              <w:t>siliconizada</w:t>
            </w:r>
            <w:proofErr w:type="spellEnd"/>
            <w:r w:rsidRPr="005F7F19">
              <w:rPr>
                <w:rFonts w:ascii="Arial" w:hAnsi="Arial" w:cs="Arial"/>
                <w:sz w:val="20"/>
                <w:szCs w:val="20"/>
              </w:rPr>
              <w:t xml:space="preserve">, esterilizada por óxido de etileno, adaptação perfeita para </w:t>
            </w:r>
            <w:proofErr w:type="spellStart"/>
            <w:r w:rsidRPr="005F7F19">
              <w:rPr>
                <w:rFonts w:ascii="Arial" w:hAnsi="Arial" w:cs="Arial"/>
                <w:sz w:val="20"/>
                <w:szCs w:val="20"/>
              </w:rPr>
              <w:t>carpule</w:t>
            </w:r>
            <w:proofErr w:type="spellEnd"/>
            <w:r w:rsidRPr="005F7F19">
              <w:rPr>
                <w:rFonts w:ascii="Arial" w:hAnsi="Arial" w:cs="Arial"/>
                <w:sz w:val="20"/>
                <w:szCs w:val="20"/>
              </w:rPr>
              <w:t>. Com 100 unidades.</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12</w:t>
            </w:r>
          </w:p>
        </w:tc>
        <w:tc>
          <w:tcPr>
            <w:tcW w:w="709"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cx</w:t>
            </w:r>
          </w:p>
        </w:tc>
        <w:tc>
          <w:tcPr>
            <w:tcW w:w="1417" w:type="dxa"/>
            <w:vAlign w:val="center"/>
          </w:tcPr>
          <w:p w:rsidR="005F7F19" w:rsidRPr="005F7F19" w:rsidRDefault="007E045F" w:rsidP="00661FE1">
            <w:pPr>
              <w:snapToGrid w:val="0"/>
              <w:rPr>
                <w:rFonts w:ascii="Arial" w:hAnsi="Arial" w:cs="Arial"/>
                <w:sz w:val="20"/>
                <w:szCs w:val="20"/>
                <w:lang w:val="pt-PT"/>
              </w:rPr>
            </w:pPr>
            <w:r>
              <w:rPr>
                <w:rFonts w:ascii="Arial" w:hAnsi="Arial" w:cs="Arial"/>
                <w:sz w:val="20"/>
                <w:szCs w:val="20"/>
                <w:lang w:val="pt-PT"/>
              </w:rPr>
              <w:t>INJEX</w:t>
            </w:r>
          </w:p>
        </w:tc>
        <w:tc>
          <w:tcPr>
            <w:tcW w:w="993" w:type="dxa"/>
            <w:vAlign w:val="center"/>
          </w:tcPr>
          <w:p w:rsidR="005F7F19" w:rsidRPr="005F7F19" w:rsidRDefault="007E045F" w:rsidP="00661FE1">
            <w:pPr>
              <w:snapToGrid w:val="0"/>
              <w:jc w:val="right"/>
              <w:rPr>
                <w:rFonts w:ascii="Arial" w:hAnsi="Arial" w:cs="Arial"/>
                <w:sz w:val="20"/>
                <w:szCs w:val="20"/>
                <w:lang w:val="pt-PT"/>
              </w:rPr>
            </w:pPr>
            <w:r>
              <w:rPr>
                <w:rFonts w:ascii="Arial" w:hAnsi="Arial" w:cs="Arial"/>
                <w:sz w:val="20"/>
                <w:szCs w:val="20"/>
                <w:lang w:val="pt-PT"/>
              </w:rPr>
              <w:t>23,75</w:t>
            </w:r>
          </w:p>
        </w:tc>
        <w:tc>
          <w:tcPr>
            <w:tcW w:w="1275" w:type="dxa"/>
            <w:vAlign w:val="center"/>
          </w:tcPr>
          <w:p w:rsidR="005F7F19" w:rsidRPr="005F7F19" w:rsidRDefault="007E045F" w:rsidP="00661FE1">
            <w:pPr>
              <w:snapToGrid w:val="0"/>
              <w:jc w:val="right"/>
              <w:rPr>
                <w:rFonts w:ascii="Arial" w:hAnsi="Arial" w:cs="Arial"/>
                <w:sz w:val="20"/>
                <w:szCs w:val="20"/>
                <w:lang w:val="pt-PT"/>
              </w:rPr>
            </w:pPr>
            <w:r>
              <w:rPr>
                <w:rFonts w:ascii="Arial" w:hAnsi="Arial" w:cs="Arial"/>
                <w:sz w:val="20"/>
                <w:szCs w:val="20"/>
                <w:lang w:val="pt-PT"/>
              </w:rPr>
              <w:t>285,00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11</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Agulha gengival de aço inoxidável para uso odontológico, tamanho 27G </w:t>
            </w:r>
            <w:r w:rsidRPr="005F7F19">
              <w:rPr>
                <w:rFonts w:ascii="Arial" w:hAnsi="Arial" w:cs="Arial"/>
                <w:b/>
                <w:bCs/>
                <w:sz w:val="20"/>
                <w:szCs w:val="20"/>
              </w:rPr>
              <w:t>longa</w:t>
            </w:r>
            <w:r w:rsidRPr="005F7F19">
              <w:rPr>
                <w:rFonts w:ascii="Arial" w:hAnsi="Arial" w:cs="Arial"/>
                <w:sz w:val="20"/>
                <w:szCs w:val="20"/>
              </w:rPr>
              <w:t xml:space="preserve">. Características adicionais: </w:t>
            </w:r>
            <w:proofErr w:type="spellStart"/>
            <w:r w:rsidRPr="005F7F19">
              <w:rPr>
                <w:rFonts w:ascii="Arial" w:hAnsi="Arial" w:cs="Arial"/>
                <w:sz w:val="20"/>
                <w:szCs w:val="20"/>
              </w:rPr>
              <w:t>biseltrifacetado</w:t>
            </w:r>
            <w:proofErr w:type="spellEnd"/>
            <w:r w:rsidRPr="005F7F19">
              <w:rPr>
                <w:rFonts w:ascii="Arial" w:hAnsi="Arial" w:cs="Arial"/>
                <w:sz w:val="20"/>
                <w:szCs w:val="20"/>
              </w:rPr>
              <w:t xml:space="preserve">, </w:t>
            </w:r>
            <w:proofErr w:type="spellStart"/>
            <w:r w:rsidRPr="005F7F19">
              <w:rPr>
                <w:rFonts w:ascii="Arial" w:hAnsi="Arial" w:cs="Arial"/>
                <w:sz w:val="20"/>
                <w:szCs w:val="20"/>
              </w:rPr>
              <w:t>siliconizada</w:t>
            </w:r>
            <w:proofErr w:type="spellEnd"/>
            <w:r w:rsidRPr="005F7F19">
              <w:rPr>
                <w:rFonts w:ascii="Arial" w:hAnsi="Arial" w:cs="Arial"/>
                <w:sz w:val="20"/>
                <w:szCs w:val="20"/>
              </w:rPr>
              <w:t xml:space="preserve">, estéril, descartável, adaptação perfeita para </w:t>
            </w:r>
            <w:proofErr w:type="spellStart"/>
            <w:r w:rsidRPr="005F7F19">
              <w:rPr>
                <w:rFonts w:ascii="Arial" w:hAnsi="Arial" w:cs="Arial"/>
                <w:sz w:val="20"/>
                <w:szCs w:val="20"/>
              </w:rPr>
              <w:t>carpule</w:t>
            </w:r>
            <w:proofErr w:type="spellEnd"/>
            <w:r w:rsidRPr="005F7F19">
              <w:rPr>
                <w:rFonts w:ascii="Arial" w:hAnsi="Arial" w:cs="Arial"/>
                <w:sz w:val="20"/>
                <w:szCs w:val="20"/>
              </w:rPr>
              <w:t>. Com 100 unidades.</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30</w:t>
            </w:r>
          </w:p>
        </w:tc>
        <w:tc>
          <w:tcPr>
            <w:tcW w:w="709"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cx</w:t>
            </w:r>
          </w:p>
        </w:tc>
        <w:tc>
          <w:tcPr>
            <w:tcW w:w="1417" w:type="dxa"/>
            <w:vAlign w:val="center"/>
          </w:tcPr>
          <w:p w:rsidR="005F7F19" w:rsidRPr="005F7F19" w:rsidRDefault="007E045F" w:rsidP="00661FE1">
            <w:pPr>
              <w:snapToGrid w:val="0"/>
              <w:rPr>
                <w:rFonts w:ascii="Arial" w:hAnsi="Arial" w:cs="Arial"/>
                <w:sz w:val="20"/>
                <w:szCs w:val="20"/>
                <w:lang w:val="pt-PT"/>
              </w:rPr>
            </w:pPr>
            <w:r>
              <w:rPr>
                <w:rFonts w:ascii="Arial" w:hAnsi="Arial" w:cs="Arial"/>
                <w:sz w:val="20"/>
                <w:szCs w:val="20"/>
                <w:lang w:val="pt-PT"/>
              </w:rPr>
              <w:t>INJEX</w:t>
            </w:r>
          </w:p>
        </w:tc>
        <w:tc>
          <w:tcPr>
            <w:tcW w:w="993" w:type="dxa"/>
            <w:vAlign w:val="center"/>
          </w:tcPr>
          <w:p w:rsidR="005F7F19" w:rsidRPr="005F7F19" w:rsidRDefault="007E045F" w:rsidP="00661FE1">
            <w:pPr>
              <w:snapToGrid w:val="0"/>
              <w:jc w:val="right"/>
              <w:rPr>
                <w:rFonts w:ascii="Arial" w:hAnsi="Arial" w:cs="Arial"/>
                <w:sz w:val="20"/>
                <w:szCs w:val="20"/>
                <w:lang w:val="pt-PT"/>
              </w:rPr>
            </w:pPr>
            <w:r>
              <w:rPr>
                <w:rFonts w:ascii="Arial" w:hAnsi="Arial" w:cs="Arial"/>
                <w:sz w:val="20"/>
                <w:szCs w:val="20"/>
                <w:lang w:val="pt-PT"/>
              </w:rPr>
              <w:t>23,00</w:t>
            </w:r>
          </w:p>
        </w:tc>
        <w:tc>
          <w:tcPr>
            <w:tcW w:w="1275" w:type="dxa"/>
            <w:vAlign w:val="center"/>
          </w:tcPr>
          <w:p w:rsidR="005F7F19" w:rsidRPr="005F7F19" w:rsidRDefault="007E045F" w:rsidP="00661FE1">
            <w:pPr>
              <w:snapToGrid w:val="0"/>
              <w:jc w:val="right"/>
              <w:rPr>
                <w:rFonts w:ascii="Arial" w:hAnsi="Arial" w:cs="Arial"/>
                <w:sz w:val="20"/>
                <w:szCs w:val="20"/>
                <w:lang w:val="pt-PT"/>
              </w:rPr>
            </w:pPr>
            <w:r>
              <w:rPr>
                <w:rFonts w:ascii="Arial" w:hAnsi="Arial" w:cs="Arial"/>
                <w:sz w:val="20"/>
                <w:szCs w:val="20"/>
                <w:lang w:val="pt-PT"/>
              </w:rPr>
              <w:t>690,00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17</w:t>
            </w:r>
          </w:p>
        </w:tc>
        <w:tc>
          <w:tcPr>
            <w:tcW w:w="4395" w:type="dxa"/>
            <w:vAlign w:val="center"/>
          </w:tcPr>
          <w:p w:rsidR="005F7F19" w:rsidRPr="005F7F19" w:rsidRDefault="005F7F19" w:rsidP="00661FE1">
            <w:pPr>
              <w:rPr>
                <w:rFonts w:ascii="Arial" w:hAnsi="Arial" w:cs="Arial"/>
                <w:sz w:val="20"/>
                <w:szCs w:val="20"/>
              </w:rPr>
            </w:pPr>
            <w:proofErr w:type="spellStart"/>
            <w:r w:rsidRPr="005F7F19">
              <w:rPr>
                <w:rFonts w:ascii="Arial" w:hAnsi="Arial" w:cs="Arial"/>
                <w:sz w:val="20"/>
                <w:szCs w:val="20"/>
              </w:rPr>
              <w:t>Alveolótomo</w:t>
            </w:r>
            <w:proofErr w:type="spellEnd"/>
            <w:r w:rsidRPr="005F7F19">
              <w:rPr>
                <w:rFonts w:ascii="Arial" w:hAnsi="Arial" w:cs="Arial"/>
                <w:sz w:val="20"/>
                <w:szCs w:val="20"/>
              </w:rPr>
              <w:t xml:space="preserve"> curvo</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12</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127973" w:rsidP="00661FE1">
            <w:pPr>
              <w:snapToGrid w:val="0"/>
              <w:rPr>
                <w:rFonts w:ascii="Arial" w:hAnsi="Arial" w:cs="Arial"/>
                <w:sz w:val="20"/>
                <w:szCs w:val="20"/>
                <w:lang w:val="pt-PT"/>
              </w:rPr>
            </w:pPr>
            <w:r>
              <w:rPr>
                <w:rFonts w:ascii="Arial" w:hAnsi="Arial" w:cs="Arial"/>
                <w:sz w:val="20"/>
                <w:szCs w:val="20"/>
                <w:lang w:val="pt-PT"/>
              </w:rPr>
              <w:t>GOLGRAN</w:t>
            </w:r>
          </w:p>
        </w:tc>
        <w:tc>
          <w:tcPr>
            <w:tcW w:w="993" w:type="dxa"/>
            <w:vAlign w:val="center"/>
          </w:tcPr>
          <w:p w:rsidR="005F7F19" w:rsidRPr="005F7F19" w:rsidRDefault="00127973" w:rsidP="00661FE1">
            <w:pPr>
              <w:snapToGrid w:val="0"/>
              <w:jc w:val="right"/>
              <w:rPr>
                <w:rFonts w:ascii="Arial" w:hAnsi="Arial" w:cs="Arial"/>
                <w:sz w:val="20"/>
                <w:szCs w:val="20"/>
                <w:lang w:val="pt-PT"/>
              </w:rPr>
            </w:pPr>
            <w:r>
              <w:rPr>
                <w:rFonts w:ascii="Arial" w:hAnsi="Arial" w:cs="Arial"/>
                <w:sz w:val="20"/>
                <w:szCs w:val="20"/>
                <w:lang w:val="pt-PT"/>
              </w:rPr>
              <w:t>58,18</w:t>
            </w:r>
          </w:p>
        </w:tc>
        <w:tc>
          <w:tcPr>
            <w:tcW w:w="1275" w:type="dxa"/>
            <w:vAlign w:val="center"/>
          </w:tcPr>
          <w:p w:rsidR="005F7F19" w:rsidRPr="005F7F19" w:rsidRDefault="00127973" w:rsidP="00661FE1">
            <w:pPr>
              <w:snapToGrid w:val="0"/>
              <w:jc w:val="right"/>
              <w:rPr>
                <w:rFonts w:ascii="Arial" w:hAnsi="Arial" w:cs="Arial"/>
                <w:sz w:val="20"/>
                <w:szCs w:val="20"/>
                <w:lang w:val="pt-PT"/>
              </w:rPr>
            </w:pPr>
            <w:r>
              <w:rPr>
                <w:rFonts w:ascii="Arial" w:hAnsi="Arial" w:cs="Arial"/>
                <w:sz w:val="20"/>
                <w:szCs w:val="20"/>
                <w:lang w:val="pt-PT"/>
              </w:rPr>
              <w:t>698,16</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lastRenderedPageBreak/>
              <w:t>18</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Amalgamador </w:t>
            </w:r>
            <w:proofErr w:type="spellStart"/>
            <w:r w:rsidRPr="005F7F19">
              <w:rPr>
                <w:rFonts w:ascii="Arial" w:hAnsi="Arial" w:cs="Arial"/>
                <w:sz w:val="20"/>
                <w:szCs w:val="20"/>
              </w:rPr>
              <w:t>vibrador</w:t>
            </w:r>
            <w:proofErr w:type="spellEnd"/>
            <w:r w:rsidRPr="005F7F19">
              <w:rPr>
                <w:rFonts w:ascii="Arial" w:hAnsi="Arial" w:cs="Arial"/>
                <w:sz w:val="20"/>
                <w:szCs w:val="20"/>
              </w:rPr>
              <w:t xml:space="preserve"> para amálgamas em cápsulas pré </w:t>
            </w:r>
            <w:proofErr w:type="spellStart"/>
            <w:r w:rsidRPr="005F7F19">
              <w:rPr>
                <w:rFonts w:ascii="Arial" w:hAnsi="Arial" w:cs="Arial"/>
                <w:sz w:val="20"/>
                <w:szCs w:val="20"/>
              </w:rPr>
              <w:t>dosificadas</w:t>
            </w:r>
            <w:proofErr w:type="spellEnd"/>
            <w:r w:rsidRPr="005F7F19">
              <w:rPr>
                <w:rFonts w:ascii="Arial" w:hAnsi="Arial" w:cs="Arial"/>
                <w:sz w:val="20"/>
                <w:szCs w:val="20"/>
              </w:rPr>
              <w:t xml:space="preserve">. Com dupla voltagem (110/240 V) e microprocessador digital de alta precisão para controlar o tempo, que proporcione uma trituração consistente e acurada, assegurando ótimo manuseio e características clínicas do material misturado, podendo regular o tempo entre </w:t>
            </w:r>
            <w:proofErr w:type="gramStart"/>
            <w:r w:rsidRPr="005F7F19">
              <w:rPr>
                <w:rFonts w:ascii="Arial" w:hAnsi="Arial" w:cs="Arial"/>
                <w:sz w:val="20"/>
                <w:szCs w:val="20"/>
              </w:rPr>
              <w:t>0</w:t>
            </w:r>
            <w:proofErr w:type="gramEnd"/>
            <w:r w:rsidRPr="005F7F19">
              <w:rPr>
                <w:rFonts w:ascii="Arial" w:hAnsi="Arial" w:cs="Arial"/>
                <w:sz w:val="20"/>
                <w:szCs w:val="20"/>
              </w:rPr>
              <w:t xml:space="preserve"> e 16 segundos. Com trava de segurança que interrompa automaticamente a trituração quando a tampa é aberta, alta velocidade, praticidade, alta frequ</w:t>
            </w:r>
            <w:r w:rsidRPr="005F7F19">
              <w:rPr>
                <w:rFonts w:ascii="Arial" w:hAnsi="Cambria Math" w:cs="Arial"/>
                <w:sz w:val="20"/>
                <w:szCs w:val="20"/>
              </w:rPr>
              <w:t>̈</w:t>
            </w:r>
            <w:r w:rsidRPr="005F7F19">
              <w:rPr>
                <w:rFonts w:ascii="Arial" w:hAnsi="Arial" w:cs="Arial"/>
                <w:sz w:val="20"/>
                <w:szCs w:val="20"/>
              </w:rPr>
              <w:t>ência de trituração, com mínima vibração do aparelho, extremamente silencioso com, no mínimo, 4.000 oscilações por minuto, que utilize pouca energia. Garantia mínima: 01 ano. Dimensões aproximadas: 22 x 17 x 18 cm. Peso aproximado: 2,7 kg.</w:t>
            </w:r>
          </w:p>
          <w:p w:rsidR="005F7F19" w:rsidRPr="005F7F19" w:rsidRDefault="005F7F19" w:rsidP="00661FE1">
            <w:pPr>
              <w:rPr>
                <w:rFonts w:ascii="Arial" w:hAnsi="Arial" w:cs="Arial"/>
                <w:sz w:val="20"/>
                <w:szCs w:val="20"/>
              </w:rPr>
            </w:pPr>
            <w:r w:rsidRPr="005F7F19">
              <w:rPr>
                <w:rFonts w:ascii="Arial" w:hAnsi="Arial" w:cs="Arial"/>
                <w:sz w:val="20"/>
                <w:szCs w:val="20"/>
              </w:rPr>
              <w:t>Registro na ANVISA</w:t>
            </w:r>
          </w:p>
          <w:p w:rsidR="005F7F19" w:rsidRPr="005F7F19" w:rsidRDefault="005F7F19" w:rsidP="00661FE1">
            <w:pPr>
              <w:rPr>
                <w:rFonts w:ascii="Arial" w:hAnsi="Arial" w:cs="Arial"/>
                <w:sz w:val="20"/>
                <w:szCs w:val="20"/>
              </w:rPr>
            </w:pPr>
            <w:r w:rsidRPr="005F7F19">
              <w:rPr>
                <w:rFonts w:ascii="Arial" w:hAnsi="Arial" w:cs="Arial"/>
                <w:sz w:val="20"/>
                <w:szCs w:val="20"/>
              </w:rPr>
              <w:t>(Apresentar prospecto</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catálogo</w:t>
            </w:r>
            <w:r w:rsidRPr="005F7F19">
              <w:rPr>
                <w:rFonts w:ascii="Arial" w:eastAsia="Arial" w:hAnsi="Arial" w:cs="Arial"/>
                <w:sz w:val="20"/>
                <w:szCs w:val="20"/>
              </w:rPr>
              <w:t xml:space="preserve"> </w:t>
            </w:r>
            <w:r w:rsidRPr="005F7F19">
              <w:rPr>
                <w:rFonts w:ascii="Arial" w:hAnsi="Arial" w:cs="Arial"/>
                <w:sz w:val="20"/>
                <w:szCs w:val="20"/>
              </w:rPr>
              <w:t>detalhado</w:t>
            </w:r>
            <w:r w:rsidRPr="005F7F19">
              <w:rPr>
                <w:rFonts w:ascii="Arial" w:eastAsia="Arial" w:hAnsi="Arial" w:cs="Arial"/>
                <w:sz w:val="20"/>
                <w:szCs w:val="20"/>
              </w:rPr>
              <w:t xml:space="preserve"> </w:t>
            </w:r>
            <w:r w:rsidRPr="005F7F19">
              <w:rPr>
                <w:rFonts w:ascii="Arial" w:hAnsi="Arial" w:cs="Arial"/>
                <w:sz w:val="20"/>
                <w:szCs w:val="20"/>
              </w:rPr>
              <w:t>do equipamento,</w:t>
            </w:r>
            <w:r w:rsidRPr="005F7F19">
              <w:rPr>
                <w:rFonts w:ascii="Arial" w:eastAsia="Arial" w:hAnsi="Arial" w:cs="Arial"/>
                <w:sz w:val="20"/>
                <w:szCs w:val="20"/>
              </w:rPr>
              <w:t xml:space="preserve"> </w:t>
            </w:r>
            <w:r w:rsidRPr="005F7F19">
              <w:rPr>
                <w:rFonts w:ascii="Arial" w:hAnsi="Arial" w:cs="Arial"/>
                <w:sz w:val="20"/>
                <w:szCs w:val="20"/>
              </w:rPr>
              <w:t>que</w:t>
            </w:r>
            <w:r w:rsidRPr="005F7F19">
              <w:rPr>
                <w:rFonts w:ascii="Arial" w:eastAsia="Arial" w:hAnsi="Arial" w:cs="Arial"/>
                <w:sz w:val="20"/>
                <w:szCs w:val="20"/>
              </w:rPr>
              <w:t xml:space="preserve"> </w:t>
            </w:r>
            <w:r w:rsidRPr="005F7F19">
              <w:rPr>
                <w:rFonts w:ascii="Arial" w:hAnsi="Arial" w:cs="Arial"/>
                <w:sz w:val="20"/>
                <w:szCs w:val="20"/>
              </w:rPr>
              <w:t>descrevam</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complementem</w:t>
            </w:r>
            <w:r w:rsidRPr="005F7F19">
              <w:rPr>
                <w:rFonts w:ascii="Arial" w:eastAsia="Arial" w:hAnsi="Arial" w:cs="Arial"/>
                <w:sz w:val="20"/>
                <w:szCs w:val="20"/>
              </w:rPr>
              <w:t xml:space="preserve"> </w:t>
            </w:r>
            <w:r w:rsidRPr="005F7F19">
              <w:rPr>
                <w:rFonts w:ascii="Arial" w:hAnsi="Arial" w:cs="Arial"/>
                <w:sz w:val="20"/>
                <w:szCs w:val="20"/>
              </w:rPr>
              <w:t>as</w:t>
            </w:r>
            <w:r w:rsidRPr="005F7F19">
              <w:rPr>
                <w:rFonts w:ascii="Arial" w:eastAsia="Arial" w:hAnsi="Arial" w:cs="Arial"/>
                <w:sz w:val="20"/>
                <w:szCs w:val="20"/>
              </w:rPr>
              <w:t xml:space="preserve"> </w:t>
            </w:r>
            <w:r w:rsidRPr="005F7F19">
              <w:rPr>
                <w:rFonts w:ascii="Arial" w:hAnsi="Arial" w:cs="Arial"/>
                <w:sz w:val="20"/>
                <w:szCs w:val="20"/>
              </w:rPr>
              <w:t>especificações,</w:t>
            </w:r>
            <w:r w:rsidRPr="005F7F19">
              <w:rPr>
                <w:rFonts w:ascii="Arial" w:eastAsia="Arial" w:hAnsi="Arial" w:cs="Arial"/>
                <w:sz w:val="20"/>
                <w:szCs w:val="20"/>
              </w:rPr>
              <w:t xml:space="preserve"> </w:t>
            </w:r>
            <w:r w:rsidRPr="005F7F19">
              <w:rPr>
                <w:rFonts w:ascii="Arial" w:hAnsi="Arial" w:cs="Arial"/>
                <w:sz w:val="20"/>
                <w:szCs w:val="20"/>
              </w:rPr>
              <w:t>a</w:t>
            </w:r>
            <w:r w:rsidRPr="005F7F19">
              <w:rPr>
                <w:rFonts w:ascii="Arial" w:eastAsia="Arial" w:hAnsi="Arial" w:cs="Arial"/>
                <w:sz w:val="20"/>
                <w:szCs w:val="20"/>
              </w:rPr>
              <w:t xml:space="preserve"> </w:t>
            </w:r>
            <w:r w:rsidRPr="005F7F19">
              <w:rPr>
                <w:rFonts w:ascii="Arial" w:hAnsi="Arial" w:cs="Arial"/>
                <w:sz w:val="20"/>
                <w:szCs w:val="20"/>
              </w:rPr>
              <w:t>fim</w:t>
            </w:r>
            <w:r w:rsidRPr="005F7F19">
              <w:rPr>
                <w:rFonts w:ascii="Arial" w:eastAsia="Arial" w:hAnsi="Arial" w:cs="Arial"/>
                <w:sz w:val="20"/>
                <w:szCs w:val="20"/>
              </w:rPr>
              <w:t xml:space="preserve"> </w:t>
            </w:r>
            <w:r w:rsidRPr="005F7F19">
              <w:rPr>
                <w:rFonts w:ascii="Arial" w:hAnsi="Arial" w:cs="Arial"/>
                <w:sz w:val="20"/>
                <w:szCs w:val="20"/>
              </w:rPr>
              <w:t>de</w:t>
            </w:r>
            <w:r w:rsidRPr="005F7F19">
              <w:rPr>
                <w:rFonts w:ascii="Arial" w:eastAsia="Arial" w:hAnsi="Arial" w:cs="Arial"/>
                <w:sz w:val="20"/>
                <w:szCs w:val="20"/>
              </w:rPr>
              <w:t xml:space="preserve"> </w:t>
            </w:r>
            <w:r w:rsidRPr="005F7F19">
              <w:rPr>
                <w:rFonts w:ascii="Arial" w:hAnsi="Arial" w:cs="Arial"/>
                <w:sz w:val="20"/>
                <w:szCs w:val="20"/>
              </w:rPr>
              <w:t>proporcionar</w:t>
            </w:r>
            <w:r w:rsidRPr="005F7F19">
              <w:rPr>
                <w:rFonts w:ascii="Arial" w:eastAsia="Arial" w:hAnsi="Arial" w:cs="Arial"/>
                <w:sz w:val="20"/>
                <w:szCs w:val="20"/>
              </w:rPr>
              <w:t xml:space="preserve"> </w:t>
            </w:r>
            <w:r w:rsidRPr="005F7F19">
              <w:rPr>
                <w:rFonts w:ascii="Arial" w:hAnsi="Arial" w:cs="Arial"/>
                <w:sz w:val="20"/>
                <w:szCs w:val="20"/>
              </w:rPr>
              <w:t>o</w:t>
            </w:r>
            <w:r w:rsidRPr="005F7F19">
              <w:rPr>
                <w:rFonts w:ascii="Arial" w:eastAsia="Arial" w:hAnsi="Arial" w:cs="Arial"/>
                <w:sz w:val="20"/>
                <w:szCs w:val="20"/>
              </w:rPr>
              <w:t xml:space="preserve"> </w:t>
            </w:r>
            <w:r w:rsidRPr="005F7F19">
              <w:rPr>
                <w:rFonts w:ascii="Arial" w:hAnsi="Arial" w:cs="Arial"/>
                <w:sz w:val="20"/>
                <w:szCs w:val="20"/>
              </w:rPr>
              <w:t>perfeito</w:t>
            </w:r>
            <w:r w:rsidRPr="005F7F19">
              <w:rPr>
                <w:rFonts w:ascii="Arial" w:eastAsia="Arial" w:hAnsi="Arial" w:cs="Arial"/>
                <w:sz w:val="20"/>
                <w:szCs w:val="20"/>
              </w:rPr>
              <w:t xml:space="preserve"> </w:t>
            </w:r>
            <w:r w:rsidRPr="005F7F19">
              <w:rPr>
                <w:rFonts w:ascii="Arial" w:hAnsi="Arial" w:cs="Arial"/>
                <w:sz w:val="20"/>
                <w:szCs w:val="20"/>
              </w:rPr>
              <w:t>julgamento</w:t>
            </w:r>
            <w:r w:rsidRPr="005F7F19">
              <w:rPr>
                <w:rFonts w:ascii="Arial" w:eastAsia="Arial" w:hAnsi="Arial" w:cs="Arial"/>
                <w:sz w:val="20"/>
                <w:szCs w:val="20"/>
              </w:rPr>
              <w:t xml:space="preserve"> </w:t>
            </w:r>
            <w:r w:rsidRPr="005F7F19">
              <w:rPr>
                <w:rFonts w:ascii="Arial" w:hAnsi="Arial" w:cs="Arial"/>
                <w:sz w:val="20"/>
                <w:szCs w:val="20"/>
              </w:rPr>
              <w:t>do</w:t>
            </w:r>
            <w:r w:rsidRPr="005F7F19">
              <w:rPr>
                <w:rFonts w:ascii="Arial" w:eastAsia="Arial" w:hAnsi="Arial" w:cs="Arial"/>
                <w:sz w:val="20"/>
                <w:szCs w:val="20"/>
              </w:rPr>
              <w:t xml:space="preserve"> </w:t>
            </w:r>
            <w:r w:rsidRPr="005F7F19">
              <w:rPr>
                <w:rFonts w:ascii="Arial" w:hAnsi="Arial" w:cs="Arial"/>
                <w:sz w:val="20"/>
                <w:szCs w:val="20"/>
              </w:rPr>
              <w:t>item).</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05</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127973" w:rsidP="00661FE1">
            <w:pPr>
              <w:snapToGrid w:val="0"/>
              <w:rPr>
                <w:rFonts w:ascii="Arial" w:hAnsi="Arial" w:cs="Arial"/>
                <w:sz w:val="20"/>
                <w:szCs w:val="20"/>
                <w:lang w:val="pt-PT"/>
              </w:rPr>
            </w:pPr>
            <w:r>
              <w:rPr>
                <w:rFonts w:ascii="Arial" w:hAnsi="Arial" w:cs="Arial"/>
                <w:sz w:val="20"/>
                <w:szCs w:val="20"/>
                <w:lang w:val="pt-PT"/>
              </w:rPr>
              <w:t>ECMIX-ECELL</w:t>
            </w:r>
          </w:p>
        </w:tc>
        <w:tc>
          <w:tcPr>
            <w:tcW w:w="993" w:type="dxa"/>
            <w:vAlign w:val="center"/>
          </w:tcPr>
          <w:p w:rsidR="005F7F19" w:rsidRPr="005F7F19" w:rsidRDefault="00127973" w:rsidP="00661FE1">
            <w:pPr>
              <w:snapToGrid w:val="0"/>
              <w:jc w:val="right"/>
              <w:rPr>
                <w:rFonts w:ascii="Arial" w:hAnsi="Arial" w:cs="Arial"/>
                <w:sz w:val="20"/>
                <w:szCs w:val="20"/>
                <w:lang w:val="pt-PT"/>
              </w:rPr>
            </w:pPr>
            <w:r>
              <w:rPr>
                <w:rFonts w:ascii="Arial" w:hAnsi="Arial" w:cs="Arial"/>
                <w:sz w:val="20"/>
                <w:szCs w:val="20"/>
                <w:lang w:val="pt-PT"/>
              </w:rPr>
              <w:t>498,75</w:t>
            </w:r>
          </w:p>
        </w:tc>
        <w:tc>
          <w:tcPr>
            <w:tcW w:w="1275" w:type="dxa"/>
            <w:vAlign w:val="center"/>
          </w:tcPr>
          <w:p w:rsidR="005F7F19" w:rsidRPr="005F7F19" w:rsidRDefault="00127973" w:rsidP="00661FE1">
            <w:pPr>
              <w:snapToGrid w:val="0"/>
              <w:jc w:val="right"/>
              <w:rPr>
                <w:rFonts w:ascii="Arial" w:hAnsi="Arial" w:cs="Arial"/>
                <w:sz w:val="20"/>
                <w:szCs w:val="20"/>
                <w:lang w:val="pt-PT"/>
              </w:rPr>
            </w:pPr>
            <w:r>
              <w:rPr>
                <w:rFonts w:ascii="Arial" w:hAnsi="Arial" w:cs="Arial"/>
                <w:sz w:val="20"/>
                <w:szCs w:val="20"/>
                <w:lang w:val="pt-PT"/>
              </w:rPr>
              <w:t>2.493,75</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19</w:t>
            </w:r>
          </w:p>
        </w:tc>
        <w:tc>
          <w:tcPr>
            <w:tcW w:w="4395" w:type="dxa"/>
            <w:vAlign w:val="center"/>
          </w:tcPr>
          <w:p w:rsidR="005F7F19" w:rsidRPr="005F7F19" w:rsidRDefault="005F7F19" w:rsidP="00661FE1">
            <w:pPr>
              <w:rPr>
                <w:rFonts w:ascii="Arial" w:hAnsi="Arial" w:cs="Arial"/>
                <w:i/>
                <w:sz w:val="20"/>
                <w:szCs w:val="20"/>
              </w:rPr>
            </w:pPr>
            <w:r w:rsidRPr="005F7F19">
              <w:rPr>
                <w:rFonts w:ascii="Arial" w:hAnsi="Arial" w:cs="Arial"/>
                <w:sz w:val="20"/>
                <w:szCs w:val="20"/>
              </w:rPr>
              <w:t xml:space="preserve">Anestésico de uso local (cloridrato de </w:t>
            </w:r>
            <w:proofErr w:type="spellStart"/>
            <w:r w:rsidRPr="005F7F19">
              <w:rPr>
                <w:rFonts w:ascii="Arial" w:hAnsi="Arial" w:cs="Arial"/>
                <w:sz w:val="20"/>
                <w:szCs w:val="20"/>
              </w:rPr>
              <w:t>Articaína</w:t>
            </w:r>
            <w:proofErr w:type="spellEnd"/>
            <w:r w:rsidRPr="005F7F19">
              <w:rPr>
                <w:rFonts w:ascii="Arial" w:hAnsi="Arial" w:cs="Arial"/>
                <w:sz w:val="20"/>
                <w:szCs w:val="20"/>
              </w:rPr>
              <w:t xml:space="preserve"> 4% com </w:t>
            </w:r>
            <w:proofErr w:type="spellStart"/>
            <w:r w:rsidRPr="005F7F19">
              <w:rPr>
                <w:rFonts w:ascii="Arial" w:hAnsi="Arial" w:cs="Arial"/>
                <w:sz w:val="20"/>
                <w:szCs w:val="20"/>
              </w:rPr>
              <w:t>epinefrina</w:t>
            </w:r>
            <w:proofErr w:type="spellEnd"/>
            <w:r w:rsidRPr="005F7F19">
              <w:rPr>
                <w:rFonts w:ascii="Arial" w:hAnsi="Arial" w:cs="Arial"/>
                <w:sz w:val="20"/>
                <w:szCs w:val="20"/>
              </w:rPr>
              <w:t xml:space="preserve"> </w:t>
            </w:r>
            <w:proofErr w:type="gramStart"/>
            <w:r w:rsidRPr="005F7F19">
              <w:rPr>
                <w:rFonts w:ascii="Arial" w:hAnsi="Arial" w:cs="Arial"/>
                <w:sz w:val="20"/>
                <w:szCs w:val="20"/>
              </w:rPr>
              <w:t>1:100000</w:t>
            </w:r>
            <w:proofErr w:type="gramEnd"/>
            <w:r w:rsidRPr="005F7F19">
              <w:rPr>
                <w:rFonts w:ascii="Arial" w:hAnsi="Arial" w:cs="Arial"/>
                <w:sz w:val="20"/>
                <w:szCs w:val="20"/>
              </w:rPr>
              <w:t xml:space="preserve">) - caixa com 50 </w:t>
            </w:r>
            <w:proofErr w:type="spellStart"/>
            <w:r w:rsidRPr="005F7F19">
              <w:rPr>
                <w:rFonts w:ascii="Arial" w:hAnsi="Arial" w:cs="Arial"/>
                <w:sz w:val="20"/>
                <w:szCs w:val="20"/>
              </w:rPr>
              <w:t>tubetes</w:t>
            </w:r>
            <w:proofErr w:type="spellEnd"/>
            <w:r w:rsidRPr="005F7F19">
              <w:rPr>
                <w:rFonts w:ascii="Arial" w:hAnsi="Arial" w:cs="Arial"/>
                <w:sz w:val="20"/>
                <w:szCs w:val="20"/>
              </w:rPr>
              <w:t xml:space="preserve"> de cristal de 1,8 ml cada. </w:t>
            </w:r>
            <w:proofErr w:type="spellStart"/>
            <w:r w:rsidRPr="005F7F19">
              <w:rPr>
                <w:rFonts w:ascii="Arial" w:hAnsi="Arial" w:cs="Arial"/>
                <w:sz w:val="20"/>
                <w:szCs w:val="20"/>
              </w:rPr>
              <w:t>Tubetes</w:t>
            </w:r>
            <w:proofErr w:type="spellEnd"/>
            <w:r w:rsidRPr="005F7F19">
              <w:rPr>
                <w:rFonts w:ascii="Arial" w:hAnsi="Arial" w:cs="Arial"/>
                <w:sz w:val="20"/>
                <w:szCs w:val="20"/>
              </w:rPr>
              <w:t xml:space="preserve"> acondicionados em </w:t>
            </w:r>
            <w:proofErr w:type="spellStart"/>
            <w:r w:rsidRPr="005F7F19">
              <w:rPr>
                <w:rFonts w:ascii="Arial" w:hAnsi="Arial" w:cs="Arial"/>
                <w:sz w:val="20"/>
                <w:szCs w:val="20"/>
              </w:rPr>
              <w:t>blisters</w:t>
            </w:r>
            <w:proofErr w:type="spellEnd"/>
            <w:r w:rsidRPr="005F7F19">
              <w:rPr>
                <w:rFonts w:ascii="Arial" w:hAnsi="Arial" w:cs="Arial"/>
                <w:sz w:val="20"/>
                <w:szCs w:val="20"/>
              </w:rPr>
              <w:t xml:space="preserve"> lacrados com 10 </w:t>
            </w:r>
            <w:proofErr w:type="spellStart"/>
            <w:r w:rsidRPr="005F7F19">
              <w:rPr>
                <w:rFonts w:ascii="Arial" w:hAnsi="Arial" w:cs="Arial"/>
                <w:sz w:val="20"/>
                <w:szCs w:val="20"/>
              </w:rPr>
              <w:t>tubetes</w:t>
            </w:r>
            <w:proofErr w:type="spellEnd"/>
            <w:r w:rsidRPr="005F7F19">
              <w:rPr>
                <w:rFonts w:ascii="Arial" w:hAnsi="Arial" w:cs="Arial"/>
                <w:sz w:val="20"/>
                <w:szCs w:val="20"/>
              </w:rPr>
              <w:t xml:space="preserve"> cada.</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75</w:t>
            </w:r>
          </w:p>
        </w:tc>
        <w:tc>
          <w:tcPr>
            <w:tcW w:w="709"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cx</w:t>
            </w:r>
          </w:p>
        </w:tc>
        <w:tc>
          <w:tcPr>
            <w:tcW w:w="1417" w:type="dxa"/>
            <w:vAlign w:val="center"/>
          </w:tcPr>
          <w:p w:rsidR="005F7F19" w:rsidRPr="005F7F19" w:rsidRDefault="00127973" w:rsidP="00661FE1">
            <w:pPr>
              <w:snapToGrid w:val="0"/>
              <w:rPr>
                <w:rFonts w:ascii="Arial" w:hAnsi="Arial" w:cs="Arial"/>
                <w:sz w:val="20"/>
                <w:szCs w:val="20"/>
                <w:lang w:val="es-ES_tradnl"/>
              </w:rPr>
            </w:pPr>
            <w:r>
              <w:rPr>
                <w:rFonts w:ascii="Arial" w:hAnsi="Arial" w:cs="Arial"/>
                <w:sz w:val="20"/>
                <w:szCs w:val="20"/>
                <w:lang w:val="es-ES_tradnl"/>
              </w:rPr>
              <w:t>ARTICANE</w:t>
            </w:r>
          </w:p>
        </w:tc>
        <w:tc>
          <w:tcPr>
            <w:tcW w:w="993" w:type="dxa"/>
            <w:vAlign w:val="center"/>
          </w:tcPr>
          <w:p w:rsidR="005F7F19" w:rsidRPr="005F7F19" w:rsidRDefault="00127973" w:rsidP="00661FE1">
            <w:pPr>
              <w:snapToGrid w:val="0"/>
              <w:jc w:val="right"/>
              <w:rPr>
                <w:rFonts w:ascii="Arial" w:hAnsi="Arial" w:cs="Arial"/>
                <w:sz w:val="20"/>
                <w:szCs w:val="20"/>
                <w:lang w:val="es-ES_tradnl"/>
              </w:rPr>
            </w:pPr>
            <w:r>
              <w:rPr>
                <w:rFonts w:ascii="Arial" w:hAnsi="Arial" w:cs="Arial"/>
                <w:sz w:val="20"/>
                <w:szCs w:val="20"/>
                <w:lang w:val="es-ES_tradnl"/>
              </w:rPr>
              <w:t>80,50</w:t>
            </w:r>
          </w:p>
        </w:tc>
        <w:tc>
          <w:tcPr>
            <w:tcW w:w="1275" w:type="dxa"/>
            <w:vAlign w:val="center"/>
          </w:tcPr>
          <w:p w:rsidR="005F7F19" w:rsidRPr="005F7F19" w:rsidRDefault="00127973" w:rsidP="00661FE1">
            <w:pPr>
              <w:snapToGrid w:val="0"/>
              <w:jc w:val="right"/>
              <w:rPr>
                <w:rFonts w:ascii="Arial" w:hAnsi="Arial" w:cs="Arial"/>
                <w:sz w:val="20"/>
                <w:szCs w:val="20"/>
                <w:lang w:val="es-ES_tradnl"/>
              </w:rPr>
            </w:pPr>
            <w:r>
              <w:rPr>
                <w:rFonts w:ascii="Arial" w:hAnsi="Arial" w:cs="Arial"/>
                <w:sz w:val="20"/>
                <w:szCs w:val="20"/>
                <w:lang w:val="es-ES_tradnl"/>
              </w:rPr>
              <w:t>6.037,50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20</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Anestésico de uso local (cloridrato de lidocaína a 2% com </w:t>
            </w:r>
            <w:proofErr w:type="spellStart"/>
            <w:r w:rsidRPr="005F7F19">
              <w:rPr>
                <w:rFonts w:ascii="Arial" w:hAnsi="Arial" w:cs="Arial"/>
                <w:sz w:val="20"/>
                <w:szCs w:val="20"/>
              </w:rPr>
              <w:t>epinefrina</w:t>
            </w:r>
            <w:proofErr w:type="spellEnd"/>
            <w:r w:rsidRPr="005F7F19">
              <w:rPr>
                <w:rFonts w:ascii="Arial" w:hAnsi="Arial" w:cs="Arial"/>
                <w:sz w:val="20"/>
                <w:szCs w:val="20"/>
              </w:rPr>
              <w:t xml:space="preserve"> </w:t>
            </w:r>
            <w:proofErr w:type="gramStart"/>
            <w:r w:rsidRPr="005F7F19">
              <w:rPr>
                <w:rFonts w:ascii="Arial" w:hAnsi="Arial" w:cs="Arial"/>
                <w:sz w:val="20"/>
                <w:szCs w:val="20"/>
              </w:rPr>
              <w:t>1:100</w:t>
            </w:r>
            <w:proofErr w:type="gramEnd"/>
            <w:r w:rsidRPr="005F7F19">
              <w:rPr>
                <w:rFonts w:ascii="Arial" w:hAnsi="Arial" w:cs="Arial"/>
                <w:sz w:val="20"/>
                <w:szCs w:val="20"/>
              </w:rPr>
              <w:t xml:space="preserve">.000) - caixa com 50 </w:t>
            </w:r>
            <w:proofErr w:type="spellStart"/>
            <w:r w:rsidRPr="005F7F19">
              <w:rPr>
                <w:rFonts w:ascii="Arial" w:hAnsi="Arial" w:cs="Arial"/>
                <w:sz w:val="20"/>
                <w:szCs w:val="20"/>
              </w:rPr>
              <w:t>tubetes</w:t>
            </w:r>
            <w:proofErr w:type="spellEnd"/>
            <w:r w:rsidRPr="005F7F19">
              <w:rPr>
                <w:rFonts w:ascii="Arial" w:hAnsi="Arial" w:cs="Arial"/>
                <w:sz w:val="20"/>
                <w:szCs w:val="20"/>
              </w:rPr>
              <w:t xml:space="preserve"> de cristal de 1,8 ml cada. </w:t>
            </w:r>
            <w:proofErr w:type="spellStart"/>
            <w:r w:rsidRPr="005F7F19">
              <w:rPr>
                <w:rFonts w:ascii="Arial" w:hAnsi="Arial" w:cs="Arial"/>
                <w:sz w:val="20"/>
                <w:szCs w:val="20"/>
              </w:rPr>
              <w:t>Tubetes</w:t>
            </w:r>
            <w:proofErr w:type="spellEnd"/>
            <w:r w:rsidRPr="005F7F19">
              <w:rPr>
                <w:rFonts w:ascii="Arial" w:hAnsi="Arial" w:cs="Arial"/>
                <w:sz w:val="20"/>
                <w:szCs w:val="20"/>
              </w:rPr>
              <w:t xml:space="preserve"> acondicionados em </w:t>
            </w:r>
            <w:proofErr w:type="spellStart"/>
            <w:r w:rsidRPr="005F7F19">
              <w:rPr>
                <w:rFonts w:ascii="Arial" w:hAnsi="Arial" w:cs="Arial"/>
                <w:sz w:val="20"/>
                <w:szCs w:val="20"/>
              </w:rPr>
              <w:t>blisters</w:t>
            </w:r>
            <w:proofErr w:type="spellEnd"/>
            <w:r w:rsidRPr="005F7F19">
              <w:rPr>
                <w:rFonts w:ascii="Arial" w:hAnsi="Arial" w:cs="Arial"/>
                <w:sz w:val="20"/>
                <w:szCs w:val="20"/>
              </w:rPr>
              <w:t xml:space="preserve"> lacrados com 10 </w:t>
            </w:r>
            <w:proofErr w:type="spellStart"/>
            <w:r w:rsidRPr="005F7F19">
              <w:rPr>
                <w:rFonts w:ascii="Arial" w:hAnsi="Arial" w:cs="Arial"/>
                <w:sz w:val="20"/>
                <w:szCs w:val="20"/>
              </w:rPr>
              <w:t>tubetes</w:t>
            </w:r>
            <w:proofErr w:type="spellEnd"/>
            <w:r w:rsidRPr="005F7F19">
              <w:rPr>
                <w:rFonts w:ascii="Arial" w:hAnsi="Arial" w:cs="Arial"/>
                <w:sz w:val="20"/>
                <w:szCs w:val="20"/>
              </w:rPr>
              <w:t xml:space="preserve"> cada.</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75</w:t>
            </w:r>
          </w:p>
        </w:tc>
        <w:tc>
          <w:tcPr>
            <w:tcW w:w="709"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cx</w:t>
            </w:r>
          </w:p>
        </w:tc>
        <w:tc>
          <w:tcPr>
            <w:tcW w:w="1417" w:type="dxa"/>
            <w:vAlign w:val="center"/>
          </w:tcPr>
          <w:p w:rsidR="005F7F19" w:rsidRPr="005F7F19" w:rsidRDefault="00127973" w:rsidP="00661FE1">
            <w:pPr>
              <w:snapToGrid w:val="0"/>
              <w:rPr>
                <w:rFonts w:ascii="Arial" w:hAnsi="Arial" w:cs="Arial"/>
                <w:sz w:val="20"/>
                <w:szCs w:val="20"/>
                <w:lang w:val="pt-PT"/>
              </w:rPr>
            </w:pPr>
            <w:r>
              <w:rPr>
                <w:rFonts w:ascii="Arial" w:hAnsi="Arial" w:cs="Arial"/>
                <w:sz w:val="20"/>
                <w:szCs w:val="20"/>
                <w:lang w:val="pt-PT"/>
              </w:rPr>
              <w:t>ALPHACAINE</w:t>
            </w:r>
          </w:p>
        </w:tc>
        <w:tc>
          <w:tcPr>
            <w:tcW w:w="993" w:type="dxa"/>
            <w:vAlign w:val="center"/>
          </w:tcPr>
          <w:p w:rsidR="005F7F19" w:rsidRPr="005F7F19" w:rsidRDefault="00127973" w:rsidP="00661FE1">
            <w:pPr>
              <w:snapToGrid w:val="0"/>
              <w:jc w:val="right"/>
              <w:rPr>
                <w:rFonts w:ascii="Arial" w:hAnsi="Arial" w:cs="Arial"/>
                <w:sz w:val="20"/>
                <w:szCs w:val="20"/>
                <w:lang w:val="pt-PT"/>
              </w:rPr>
            </w:pPr>
            <w:r>
              <w:rPr>
                <w:rFonts w:ascii="Arial" w:hAnsi="Arial" w:cs="Arial"/>
                <w:sz w:val="20"/>
                <w:szCs w:val="20"/>
                <w:lang w:val="pt-PT"/>
              </w:rPr>
              <w:t>42,50</w:t>
            </w:r>
          </w:p>
        </w:tc>
        <w:tc>
          <w:tcPr>
            <w:tcW w:w="1275" w:type="dxa"/>
            <w:vAlign w:val="center"/>
          </w:tcPr>
          <w:p w:rsidR="005F7F19" w:rsidRPr="005F7F19" w:rsidRDefault="00127973" w:rsidP="00661FE1">
            <w:pPr>
              <w:snapToGrid w:val="0"/>
              <w:jc w:val="right"/>
              <w:rPr>
                <w:rFonts w:ascii="Arial" w:hAnsi="Arial" w:cs="Arial"/>
                <w:sz w:val="20"/>
                <w:szCs w:val="20"/>
                <w:lang w:val="pt-PT"/>
              </w:rPr>
            </w:pPr>
            <w:r>
              <w:rPr>
                <w:rFonts w:ascii="Arial" w:hAnsi="Arial" w:cs="Arial"/>
                <w:sz w:val="20"/>
                <w:szCs w:val="20"/>
                <w:lang w:val="pt-PT"/>
              </w:rPr>
              <w:t>3.187,50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21</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Anestésico de uso local (</w:t>
            </w:r>
            <w:proofErr w:type="spellStart"/>
            <w:r w:rsidRPr="005F7F19">
              <w:rPr>
                <w:rFonts w:ascii="Arial" w:hAnsi="Arial" w:cs="Arial"/>
                <w:sz w:val="20"/>
                <w:szCs w:val="20"/>
              </w:rPr>
              <w:t>mepivacaína</w:t>
            </w:r>
            <w:proofErr w:type="spellEnd"/>
            <w:r w:rsidRPr="005F7F19">
              <w:rPr>
                <w:rFonts w:ascii="Arial" w:hAnsi="Arial" w:cs="Arial"/>
                <w:sz w:val="20"/>
                <w:szCs w:val="20"/>
              </w:rPr>
              <w:t xml:space="preserve"> 2% com </w:t>
            </w:r>
            <w:proofErr w:type="spellStart"/>
            <w:r w:rsidRPr="005F7F19">
              <w:rPr>
                <w:rFonts w:ascii="Arial" w:hAnsi="Arial" w:cs="Arial"/>
                <w:sz w:val="20"/>
                <w:szCs w:val="20"/>
              </w:rPr>
              <w:t>epinefrina</w:t>
            </w:r>
            <w:proofErr w:type="spellEnd"/>
            <w:r w:rsidRPr="005F7F19">
              <w:rPr>
                <w:rFonts w:ascii="Arial" w:hAnsi="Arial" w:cs="Arial"/>
                <w:sz w:val="20"/>
                <w:szCs w:val="20"/>
              </w:rPr>
              <w:t xml:space="preserve"> </w:t>
            </w:r>
            <w:proofErr w:type="gramStart"/>
            <w:r w:rsidRPr="005F7F19">
              <w:rPr>
                <w:rFonts w:ascii="Arial" w:hAnsi="Arial" w:cs="Arial"/>
                <w:sz w:val="20"/>
                <w:szCs w:val="20"/>
              </w:rPr>
              <w:t>1:100</w:t>
            </w:r>
            <w:proofErr w:type="gramEnd"/>
            <w:r w:rsidRPr="005F7F19">
              <w:rPr>
                <w:rFonts w:ascii="Arial" w:hAnsi="Arial" w:cs="Arial"/>
                <w:sz w:val="20"/>
                <w:szCs w:val="20"/>
              </w:rPr>
              <w:t xml:space="preserve">.000) - caixa com 50 </w:t>
            </w:r>
            <w:proofErr w:type="spellStart"/>
            <w:r w:rsidRPr="005F7F19">
              <w:rPr>
                <w:rFonts w:ascii="Arial" w:hAnsi="Arial" w:cs="Arial"/>
                <w:sz w:val="20"/>
                <w:szCs w:val="20"/>
              </w:rPr>
              <w:t>tubetes</w:t>
            </w:r>
            <w:proofErr w:type="spellEnd"/>
            <w:r w:rsidRPr="005F7F19">
              <w:rPr>
                <w:rFonts w:ascii="Arial" w:hAnsi="Arial" w:cs="Arial"/>
                <w:sz w:val="20"/>
                <w:szCs w:val="20"/>
              </w:rPr>
              <w:t xml:space="preserve"> de cristal de 1,8 ml cada. </w:t>
            </w:r>
            <w:proofErr w:type="spellStart"/>
            <w:r w:rsidRPr="005F7F19">
              <w:rPr>
                <w:rFonts w:ascii="Arial" w:hAnsi="Arial" w:cs="Arial"/>
                <w:sz w:val="20"/>
                <w:szCs w:val="20"/>
              </w:rPr>
              <w:t>Tubetes</w:t>
            </w:r>
            <w:proofErr w:type="spellEnd"/>
            <w:r w:rsidRPr="005F7F19">
              <w:rPr>
                <w:rFonts w:ascii="Arial" w:hAnsi="Arial" w:cs="Arial"/>
                <w:sz w:val="20"/>
                <w:szCs w:val="20"/>
              </w:rPr>
              <w:t xml:space="preserve"> acondicionados em </w:t>
            </w:r>
            <w:proofErr w:type="spellStart"/>
            <w:r w:rsidRPr="005F7F19">
              <w:rPr>
                <w:rFonts w:ascii="Arial" w:hAnsi="Arial" w:cs="Arial"/>
                <w:sz w:val="20"/>
                <w:szCs w:val="20"/>
              </w:rPr>
              <w:t>blisters</w:t>
            </w:r>
            <w:proofErr w:type="spellEnd"/>
            <w:r w:rsidRPr="005F7F19">
              <w:rPr>
                <w:rFonts w:ascii="Arial" w:hAnsi="Arial" w:cs="Arial"/>
                <w:sz w:val="20"/>
                <w:szCs w:val="20"/>
              </w:rPr>
              <w:t xml:space="preserve"> lacrados com 10 </w:t>
            </w:r>
            <w:proofErr w:type="spellStart"/>
            <w:r w:rsidRPr="005F7F19">
              <w:rPr>
                <w:rFonts w:ascii="Arial" w:hAnsi="Arial" w:cs="Arial"/>
                <w:sz w:val="20"/>
                <w:szCs w:val="20"/>
              </w:rPr>
              <w:t>tubetes</w:t>
            </w:r>
            <w:proofErr w:type="spellEnd"/>
            <w:r w:rsidRPr="005F7F19">
              <w:rPr>
                <w:rFonts w:ascii="Arial" w:hAnsi="Arial" w:cs="Arial"/>
                <w:sz w:val="20"/>
                <w:szCs w:val="20"/>
              </w:rPr>
              <w:t xml:space="preserve"> cada.</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75</w:t>
            </w:r>
          </w:p>
        </w:tc>
        <w:tc>
          <w:tcPr>
            <w:tcW w:w="709"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cx</w:t>
            </w:r>
          </w:p>
        </w:tc>
        <w:tc>
          <w:tcPr>
            <w:tcW w:w="1417" w:type="dxa"/>
            <w:vAlign w:val="center"/>
          </w:tcPr>
          <w:p w:rsidR="005F7F19" w:rsidRPr="005F7F19" w:rsidRDefault="00127973" w:rsidP="00661FE1">
            <w:pPr>
              <w:snapToGrid w:val="0"/>
              <w:rPr>
                <w:rFonts w:ascii="Arial" w:hAnsi="Arial" w:cs="Arial"/>
                <w:sz w:val="20"/>
                <w:szCs w:val="20"/>
                <w:lang w:val="pt-PT"/>
              </w:rPr>
            </w:pPr>
            <w:r>
              <w:rPr>
                <w:rFonts w:ascii="Arial" w:hAnsi="Arial" w:cs="Arial"/>
                <w:sz w:val="20"/>
                <w:szCs w:val="20"/>
                <w:lang w:val="pt-PT"/>
              </w:rPr>
              <w:t>MEPIADRE DFL</w:t>
            </w:r>
          </w:p>
        </w:tc>
        <w:tc>
          <w:tcPr>
            <w:tcW w:w="993" w:type="dxa"/>
            <w:vAlign w:val="center"/>
          </w:tcPr>
          <w:p w:rsidR="005F7F19" w:rsidRPr="005F7F19" w:rsidRDefault="00127973" w:rsidP="00661FE1">
            <w:pPr>
              <w:snapToGrid w:val="0"/>
              <w:jc w:val="right"/>
              <w:rPr>
                <w:rFonts w:ascii="Arial" w:hAnsi="Arial" w:cs="Arial"/>
                <w:sz w:val="20"/>
                <w:szCs w:val="20"/>
                <w:lang w:val="pt-PT"/>
              </w:rPr>
            </w:pPr>
            <w:r>
              <w:rPr>
                <w:rFonts w:ascii="Arial" w:hAnsi="Arial" w:cs="Arial"/>
                <w:sz w:val="20"/>
                <w:szCs w:val="20"/>
                <w:lang w:val="pt-PT"/>
              </w:rPr>
              <w:t>62,80</w:t>
            </w:r>
          </w:p>
        </w:tc>
        <w:tc>
          <w:tcPr>
            <w:tcW w:w="1275" w:type="dxa"/>
            <w:vAlign w:val="center"/>
          </w:tcPr>
          <w:p w:rsidR="005F7F19" w:rsidRPr="005F7F19" w:rsidRDefault="00127973" w:rsidP="00661FE1">
            <w:pPr>
              <w:snapToGrid w:val="0"/>
              <w:jc w:val="right"/>
              <w:rPr>
                <w:rFonts w:ascii="Arial" w:hAnsi="Arial" w:cs="Arial"/>
                <w:sz w:val="20"/>
                <w:szCs w:val="20"/>
                <w:lang w:val="pt-PT"/>
              </w:rPr>
            </w:pPr>
            <w:r>
              <w:rPr>
                <w:rFonts w:ascii="Arial" w:hAnsi="Arial" w:cs="Arial"/>
                <w:sz w:val="20"/>
                <w:szCs w:val="20"/>
                <w:lang w:val="pt-PT"/>
              </w:rPr>
              <w:t>4.710,00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22</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Anestésico de uso local (</w:t>
            </w:r>
            <w:proofErr w:type="spellStart"/>
            <w:r w:rsidRPr="005F7F19">
              <w:rPr>
                <w:rFonts w:ascii="Arial" w:hAnsi="Arial" w:cs="Arial"/>
                <w:sz w:val="20"/>
                <w:szCs w:val="20"/>
              </w:rPr>
              <w:t>Mepivacaína</w:t>
            </w:r>
            <w:proofErr w:type="spellEnd"/>
            <w:r w:rsidRPr="005F7F19">
              <w:rPr>
                <w:rFonts w:ascii="Arial" w:hAnsi="Arial" w:cs="Arial"/>
                <w:sz w:val="20"/>
                <w:szCs w:val="20"/>
              </w:rPr>
              <w:t xml:space="preserve"> a 3%, sem vasoconstrictor) -</w:t>
            </w:r>
            <w:proofErr w:type="gramStart"/>
            <w:r w:rsidRPr="005F7F19">
              <w:rPr>
                <w:rFonts w:ascii="Arial" w:hAnsi="Arial" w:cs="Arial"/>
                <w:sz w:val="20"/>
                <w:szCs w:val="20"/>
              </w:rPr>
              <w:t xml:space="preserve">  </w:t>
            </w:r>
            <w:proofErr w:type="gramEnd"/>
            <w:r w:rsidRPr="005F7F19">
              <w:rPr>
                <w:rFonts w:ascii="Arial" w:hAnsi="Arial" w:cs="Arial"/>
                <w:sz w:val="20"/>
                <w:szCs w:val="20"/>
              </w:rPr>
              <w:t xml:space="preserve">caixa com 50 </w:t>
            </w:r>
            <w:proofErr w:type="spellStart"/>
            <w:r w:rsidRPr="005F7F19">
              <w:rPr>
                <w:rFonts w:ascii="Arial" w:hAnsi="Arial" w:cs="Arial"/>
                <w:sz w:val="20"/>
                <w:szCs w:val="20"/>
              </w:rPr>
              <w:t>tubetes</w:t>
            </w:r>
            <w:proofErr w:type="spellEnd"/>
            <w:r w:rsidRPr="005F7F19">
              <w:rPr>
                <w:rFonts w:ascii="Arial" w:hAnsi="Arial" w:cs="Arial"/>
                <w:sz w:val="20"/>
                <w:szCs w:val="20"/>
              </w:rPr>
              <w:t xml:space="preserve"> de cristal de 1,8 ml cada. </w:t>
            </w:r>
            <w:proofErr w:type="spellStart"/>
            <w:r w:rsidRPr="005F7F19">
              <w:rPr>
                <w:rFonts w:ascii="Arial" w:hAnsi="Arial" w:cs="Arial"/>
                <w:sz w:val="20"/>
                <w:szCs w:val="20"/>
              </w:rPr>
              <w:t>Tubetes</w:t>
            </w:r>
            <w:proofErr w:type="spellEnd"/>
            <w:r w:rsidRPr="005F7F19">
              <w:rPr>
                <w:rFonts w:ascii="Arial" w:hAnsi="Arial" w:cs="Arial"/>
                <w:sz w:val="20"/>
                <w:szCs w:val="20"/>
              </w:rPr>
              <w:t xml:space="preserve"> acondicionados em </w:t>
            </w:r>
            <w:proofErr w:type="spellStart"/>
            <w:r w:rsidRPr="005F7F19">
              <w:rPr>
                <w:rFonts w:ascii="Arial" w:hAnsi="Arial" w:cs="Arial"/>
                <w:sz w:val="20"/>
                <w:szCs w:val="20"/>
              </w:rPr>
              <w:t>blisters</w:t>
            </w:r>
            <w:proofErr w:type="spellEnd"/>
            <w:r w:rsidRPr="005F7F19">
              <w:rPr>
                <w:rFonts w:ascii="Arial" w:hAnsi="Arial" w:cs="Arial"/>
                <w:sz w:val="20"/>
                <w:szCs w:val="20"/>
              </w:rPr>
              <w:t xml:space="preserve"> lacrados com 10 </w:t>
            </w:r>
            <w:proofErr w:type="spellStart"/>
            <w:r w:rsidRPr="005F7F19">
              <w:rPr>
                <w:rFonts w:ascii="Arial" w:hAnsi="Arial" w:cs="Arial"/>
                <w:sz w:val="20"/>
                <w:szCs w:val="20"/>
              </w:rPr>
              <w:t>tubetes</w:t>
            </w:r>
            <w:proofErr w:type="spellEnd"/>
            <w:r w:rsidRPr="005F7F19">
              <w:rPr>
                <w:rFonts w:ascii="Arial" w:hAnsi="Arial" w:cs="Arial"/>
                <w:sz w:val="20"/>
                <w:szCs w:val="20"/>
              </w:rPr>
              <w:t xml:space="preserve"> cada.</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15</w:t>
            </w:r>
          </w:p>
        </w:tc>
        <w:tc>
          <w:tcPr>
            <w:tcW w:w="709"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cx</w:t>
            </w:r>
          </w:p>
        </w:tc>
        <w:tc>
          <w:tcPr>
            <w:tcW w:w="1417" w:type="dxa"/>
            <w:vAlign w:val="center"/>
          </w:tcPr>
          <w:p w:rsidR="005F7F19" w:rsidRPr="005F7F19" w:rsidRDefault="00127973" w:rsidP="00661FE1">
            <w:pPr>
              <w:snapToGrid w:val="0"/>
              <w:rPr>
                <w:rFonts w:ascii="Arial" w:hAnsi="Arial" w:cs="Arial"/>
                <w:sz w:val="20"/>
                <w:szCs w:val="20"/>
                <w:lang w:val="pt-PT"/>
              </w:rPr>
            </w:pPr>
            <w:r>
              <w:rPr>
                <w:rFonts w:ascii="Arial" w:hAnsi="Arial" w:cs="Arial"/>
                <w:sz w:val="20"/>
                <w:szCs w:val="20"/>
                <w:lang w:val="pt-PT"/>
              </w:rPr>
              <w:t>MEPISV DFL</w:t>
            </w:r>
          </w:p>
        </w:tc>
        <w:tc>
          <w:tcPr>
            <w:tcW w:w="993" w:type="dxa"/>
            <w:vAlign w:val="center"/>
          </w:tcPr>
          <w:p w:rsidR="005F7F19" w:rsidRPr="005F7F19" w:rsidRDefault="00127973" w:rsidP="00661FE1">
            <w:pPr>
              <w:snapToGrid w:val="0"/>
              <w:jc w:val="right"/>
              <w:rPr>
                <w:rFonts w:ascii="Arial" w:hAnsi="Arial" w:cs="Arial"/>
                <w:sz w:val="20"/>
                <w:szCs w:val="20"/>
                <w:lang w:val="pt-PT"/>
              </w:rPr>
            </w:pPr>
            <w:r>
              <w:rPr>
                <w:rFonts w:ascii="Arial" w:hAnsi="Arial" w:cs="Arial"/>
                <w:sz w:val="20"/>
                <w:szCs w:val="20"/>
                <w:lang w:val="pt-PT"/>
              </w:rPr>
              <w:t>62,80</w:t>
            </w:r>
          </w:p>
        </w:tc>
        <w:tc>
          <w:tcPr>
            <w:tcW w:w="1275" w:type="dxa"/>
            <w:vAlign w:val="center"/>
          </w:tcPr>
          <w:p w:rsidR="005F7F19" w:rsidRPr="005F7F19" w:rsidRDefault="00127973" w:rsidP="00661FE1">
            <w:pPr>
              <w:snapToGrid w:val="0"/>
              <w:jc w:val="right"/>
              <w:rPr>
                <w:rFonts w:ascii="Arial" w:hAnsi="Arial" w:cs="Arial"/>
                <w:sz w:val="20"/>
                <w:szCs w:val="20"/>
                <w:lang w:val="pt-PT"/>
              </w:rPr>
            </w:pPr>
            <w:r>
              <w:rPr>
                <w:rFonts w:ascii="Arial" w:hAnsi="Arial" w:cs="Arial"/>
                <w:sz w:val="20"/>
                <w:szCs w:val="20"/>
                <w:lang w:val="pt-PT"/>
              </w:rPr>
              <w:t>942,00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lastRenderedPageBreak/>
              <w:t>24</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Anestésico tópico gel para aplicação tópica oral ou na mucosa. Cada grama deve conter 200 </w:t>
            </w:r>
            <w:proofErr w:type="spellStart"/>
            <w:proofErr w:type="gramStart"/>
            <w:r w:rsidRPr="005F7F19">
              <w:rPr>
                <w:rFonts w:ascii="Arial" w:hAnsi="Arial" w:cs="Arial"/>
                <w:sz w:val="20"/>
                <w:szCs w:val="20"/>
              </w:rPr>
              <w:t>mg</w:t>
            </w:r>
            <w:proofErr w:type="spellEnd"/>
            <w:proofErr w:type="gramEnd"/>
            <w:r w:rsidRPr="005F7F19">
              <w:rPr>
                <w:rFonts w:ascii="Arial" w:hAnsi="Arial" w:cs="Arial"/>
                <w:sz w:val="20"/>
                <w:szCs w:val="20"/>
              </w:rPr>
              <w:t xml:space="preserve"> de </w:t>
            </w:r>
            <w:proofErr w:type="spellStart"/>
            <w:r w:rsidRPr="005F7F19">
              <w:rPr>
                <w:rFonts w:ascii="Arial" w:hAnsi="Arial" w:cs="Arial"/>
                <w:sz w:val="20"/>
                <w:szCs w:val="20"/>
              </w:rPr>
              <w:t>benzocaína</w:t>
            </w:r>
            <w:proofErr w:type="spellEnd"/>
            <w:r w:rsidRPr="005F7F19">
              <w:rPr>
                <w:rFonts w:ascii="Arial" w:hAnsi="Arial" w:cs="Arial"/>
                <w:sz w:val="20"/>
                <w:szCs w:val="20"/>
              </w:rPr>
              <w:t xml:space="preserve">. Pote com tampa </w:t>
            </w:r>
            <w:proofErr w:type="spellStart"/>
            <w:r w:rsidRPr="005F7F19">
              <w:rPr>
                <w:rFonts w:ascii="Arial" w:hAnsi="Arial" w:cs="Arial"/>
                <w:sz w:val="20"/>
                <w:szCs w:val="20"/>
              </w:rPr>
              <w:t>rosqueável</w:t>
            </w:r>
            <w:proofErr w:type="spellEnd"/>
            <w:r w:rsidRPr="005F7F19">
              <w:rPr>
                <w:rFonts w:ascii="Arial" w:hAnsi="Arial" w:cs="Arial"/>
                <w:sz w:val="20"/>
                <w:szCs w:val="20"/>
              </w:rPr>
              <w:t xml:space="preserve">, com peso líquido 12 gramas. Sabor </w:t>
            </w:r>
            <w:proofErr w:type="spellStart"/>
            <w:r w:rsidRPr="005F7F19">
              <w:rPr>
                <w:rFonts w:ascii="Arial" w:hAnsi="Arial" w:cs="Arial"/>
                <w:i/>
                <w:sz w:val="20"/>
                <w:szCs w:val="20"/>
              </w:rPr>
              <w:t>tuti-fruti</w:t>
            </w:r>
            <w:proofErr w:type="spellEnd"/>
            <w:r w:rsidRPr="005F7F19">
              <w:rPr>
                <w:rFonts w:ascii="Arial" w:hAnsi="Arial" w:cs="Arial"/>
                <w:sz w:val="20"/>
                <w:szCs w:val="20"/>
              </w:rPr>
              <w:t xml:space="preserve"> ou menta.</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100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pte</w:t>
            </w:r>
            <w:proofErr w:type="spellEnd"/>
            <w:proofErr w:type="gramEnd"/>
          </w:p>
        </w:tc>
        <w:tc>
          <w:tcPr>
            <w:tcW w:w="1417" w:type="dxa"/>
            <w:vAlign w:val="center"/>
          </w:tcPr>
          <w:p w:rsidR="005F7F19" w:rsidRPr="005F7F19" w:rsidRDefault="003F0C07" w:rsidP="00661FE1">
            <w:pPr>
              <w:snapToGrid w:val="0"/>
              <w:rPr>
                <w:rFonts w:ascii="Arial" w:hAnsi="Arial" w:cs="Arial"/>
                <w:sz w:val="20"/>
                <w:szCs w:val="20"/>
                <w:lang w:val="pt-PT"/>
              </w:rPr>
            </w:pPr>
            <w:r>
              <w:rPr>
                <w:rFonts w:ascii="Arial" w:hAnsi="Arial" w:cs="Arial"/>
                <w:sz w:val="20"/>
                <w:szCs w:val="20"/>
                <w:lang w:val="pt-PT"/>
              </w:rPr>
              <w:t>BENZOTOP DFL</w:t>
            </w:r>
          </w:p>
        </w:tc>
        <w:tc>
          <w:tcPr>
            <w:tcW w:w="993" w:type="dxa"/>
            <w:vAlign w:val="center"/>
          </w:tcPr>
          <w:p w:rsidR="005F7F19" w:rsidRPr="005F7F19" w:rsidRDefault="003F0C07" w:rsidP="00661FE1">
            <w:pPr>
              <w:snapToGrid w:val="0"/>
              <w:jc w:val="right"/>
              <w:rPr>
                <w:rFonts w:ascii="Arial" w:hAnsi="Arial" w:cs="Arial"/>
                <w:sz w:val="20"/>
                <w:szCs w:val="20"/>
                <w:lang w:val="pt-PT"/>
              </w:rPr>
            </w:pPr>
            <w:r>
              <w:rPr>
                <w:rFonts w:ascii="Arial" w:hAnsi="Arial" w:cs="Arial"/>
                <w:sz w:val="20"/>
                <w:szCs w:val="20"/>
                <w:lang w:val="pt-PT"/>
              </w:rPr>
              <w:t>4,50</w:t>
            </w:r>
          </w:p>
        </w:tc>
        <w:tc>
          <w:tcPr>
            <w:tcW w:w="1275" w:type="dxa"/>
            <w:vAlign w:val="center"/>
          </w:tcPr>
          <w:p w:rsidR="005F7F19" w:rsidRPr="005F7F19" w:rsidRDefault="003F0C07" w:rsidP="00661FE1">
            <w:pPr>
              <w:snapToGrid w:val="0"/>
              <w:jc w:val="right"/>
              <w:rPr>
                <w:rFonts w:ascii="Arial" w:hAnsi="Arial" w:cs="Arial"/>
                <w:sz w:val="20"/>
                <w:szCs w:val="20"/>
                <w:lang w:val="pt-PT"/>
              </w:rPr>
            </w:pPr>
            <w:r>
              <w:rPr>
                <w:rFonts w:ascii="Arial" w:hAnsi="Arial" w:cs="Arial"/>
                <w:sz w:val="20"/>
                <w:szCs w:val="20"/>
                <w:lang w:val="pt-PT"/>
              </w:rPr>
              <w:t>450,00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26</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Aparelho de ultra-som com sistema piezo elétrico + jato de bicarbonato para profilaxia. Deverá conter 03 insertos cambiáveis universais e 01 chave para a troca; filtro de ar com drenagem automática; controle de fluxo de pó e água independentes; sistema de limpeza dos condutores de pó; freqüência de 29 a 32 </w:t>
            </w:r>
            <w:proofErr w:type="spellStart"/>
            <w:proofErr w:type="gramStart"/>
            <w:r w:rsidRPr="005F7F19">
              <w:rPr>
                <w:rFonts w:ascii="Arial" w:hAnsi="Arial" w:cs="Arial"/>
                <w:sz w:val="20"/>
                <w:szCs w:val="20"/>
              </w:rPr>
              <w:t>KHz</w:t>
            </w:r>
            <w:proofErr w:type="spellEnd"/>
            <w:proofErr w:type="gramEnd"/>
            <w:r w:rsidRPr="005F7F19">
              <w:rPr>
                <w:rFonts w:ascii="Arial" w:hAnsi="Arial" w:cs="Arial"/>
                <w:sz w:val="20"/>
                <w:szCs w:val="20"/>
              </w:rPr>
              <w:t xml:space="preserve">; peça de mão removível e </w:t>
            </w:r>
            <w:proofErr w:type="spellStart"/>
            <w:r w:rsidRPr="005F7F19">
              <w:rPr>
                <w:rFonts w:ascii="Arial" w:hAnsi="Arial" w:cs="Arial"/>
                <w:sz w:val="20"/>
                <w:szCs w:val="20"/>
              </w:rPr>
              <w:t>autoclavável</w:t>
            </w:r>
            <w:proofErr w:type="spellEnd"/>
            <w:r w:rsidRPr="005F7F19">
              <w:rPr>
                <w:rFonts w:ascii="Arial" w:hAnsi="Arial" w:cs="Arial"/>
                <w:sz w:val="20"/>
                <w:szCs w:val="20"/>
              </w:rPr>
              <w:t>. Bi volt.</w:t>
            </w:r>
          </w:p>
          <w:p w:rsidR="005F7F19" w:rsidRPr="005F7F19" w:rsidRDefault="005F7F19" w:rsidP="00661FE1">
            <w:pPr>
              <w:rPr>
                <w:rFonts w:ascii="Arial" w:hAnsi="Arial" w:cs="Arial"/>
                <w:sz w:val="20"/>
                <w:szCs w:val="20"/>
              </w:rPr>
            </w:pPr>
            <w:r w:rsidRPr="005F7F19">
              <w:rPr>
                <w:rFonts w:ascii="Arial" w:hAnsi="Arial" w:cs="Arial"/>
                <w:sz w:val="20"/>
                <w:szCs w:val="20"/>
              </w:rPr>
              <w:t xml:space="preserve"> (Apresentar prospecto</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catálogo</w:t>
            </w:r>
            <w:r w:rsidRPr="005F7F19">
              <w:rPr>
                <w:rFonts w:ascii="Arial" w:eastAsia="Arial" w:hAnsi="Arial" w:cs="Arial"/>
                <w:sz w:val="20"/>
                <w:szCs w:val="20"/>
              </w:rPr>
              <w:t xml:space="preserve"> </w:t>
            </w:r>
            <w:r w:rsidRPr="005F7F19">
              <w:rPr>
                <w:rFonts w:ascii="Arial" w:hAnsi="Arial" w:cs="Arial"/>
                <w:sz w:val="20"/>
                <w:szCs w:val="20"/>
              </w:rPr>
              <w:t>detalhado</w:t>
            </w:r>
            <w:r w:rsidRPr="005F7F19">
              <w:rPr>
                <w:rFonts w:ascii="Arial" w:eastAsia="Arial" w:hAnsi="Arial" w:cs="Arial"/>
                <w:sz w:val="20"/>
                <w:szCs w:val="20"/>
              </w:rPr>
              <w:t xml:space="preserve"> </w:t>
            </w:r>
            <w:r w:rsidRPr="005F7F19">
              <w:rPr>
                <w:rFonts w:ascii="Arial" w:hAnsi="Arial" w:cs="Arial"/>
                <w:sz w:val="20"/>
                <w:szCs w:val="20"/>
              </w:rPr>
              <w:t>do equipamento,</w:t>
            </w:r>
            <w:r w:rsidRPr="005F7F19">
              <w:rPr>
                <w:rFonts w:ascii="Arial" w:eastAsia="Arial" w:hAnsi="Arial" w:cs="Arial"/>
                <w:sz w:val="20"/>
                <w:szCs w:val="20"/>
              </w:rPr>
              <w:t xml:space="preserve"> </w:t>
            </w:r>
            <w:r w:rsidRPr="005F7F19">
              <w:rPr>
                <w:rFonts w:ascii="Arial" w:hAnsi="Arial" w:cs="Arial"/>
                <w:sz w:val="20"/>
                <w:szCs w:val="20"/>
              </w:rPr>
              <w:t>que</w:t>
            </w:r>
            <w:r w:rsidRPr="005F7F19">
              <w:rPr>
                <w:rFonts w:ascii="Arial" w:eastAsia="Arial" w:hAnsi="Arial" w:cs="Arial"/>
                <w:sz w:val="20"/>
                <w:szCs w:val="20"/>
              </w:rPr>
              <w:t xml:space="preserve"> </w:t>
            </w:r>
            <w:r w:rsidRPr="005F7F19">
              <w:rPr>
                <w:rFonts w:ascii="Arial" w:hAnsi="Arial" w:cs="Arial"/>
                <w:sz w:val="20"/>
                <w:szCs w:val="20"/>
              </w:rPr>
              <w:t>descrevam</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complementem</w:t>
            </w:r>
            <w:r w:rsidRPr="005F7F19">
              <w:rPr>
                <w:rFonts w:ascii="Arial" w:eastAsia="Arial" w:hAnsi="Arial" w:cs="Arial"/>
                <w:sz w:val="20"/>
                <w:szCs w:val="20"/>
              </w:rPr>
              <w:t xml:space="preserve"> </w:t>
            </w:r>
            <w:r w:rsidRPr="005F7F19">
              <w:rPr>
                <w:rFonts w:ascii="Arial" w:hAnsi="Arial" w:cs="Arial"/>
                <w:sz w:val="20"/>
                <w:szCs w:val="20"/>
              </w:rPr>
              <w:t>as</w:t>
            </w:r>
            <w:r w:rsidRPr="005F7F19">
              <w:rPr>
                <w:rFonts w:ascii="Arial" w:eastAsia="Arial" w:hAnsi="Arial" w:cs="Arial"/>
                <w:sz w:val="20"/>
                <w:szCs w:val="20"/>
              </w:rPr>
              <w:t xml:space="preserve"> </w:t>
            </w:r>
            <w:r w:rsidRPr="005F7F19">
              <w:rPr>
                <w:rFonts w:ascii="Arial" w:hAnsi="Arial" w:cs="Arial"/>
                <w:sz w:val="20"/>
                <w:szCs w:val="20"/>
              </w:rPr>
              <w:t>especificações,</w:t>
            </w:r>
            <w:r w:rsidRPr="005F7F19">
              <w:rPr>
                <w:rFonts w:ascii="Arial" w:eastAsia="Arial" w:hAnsi="Arial" w:cs="Arial"/>
                <w:sz w:val="20"/>
                <w:szCs w:val="20"/>
              </w:rPr>
              <w:t xml:space="preserve"> </w:t>
            </w:r>
            <w:r w:rsidRPr="005F7F19">
              <w:rPr>
                <w:rFonts w:ascii="Arial" w:hAnsi="Arial" w:cs="Arial"/>
                <w:sz w:val="20"/>
                <w:szCs w:val="20"/>
              </w:rPr>
              <w:t>a</w:t>
            </w:r>
            <w:r w:rsidRPr="005F7F19">
              <w:rPr>
                <w:rFonts w:ascii="Arial" w:eastAsia="Arial" w:hAnsi="Arial" w:cs="Arial"/>
                <w:sz w:val="20"/>
                <w:szCs w:val="20"/>
              </w:rPr>
              <w:t xml:space="preserve"> </w:t>
            </w:r>
            <w:r w:rsidRPr="005F7F19">
              <w:rPr>
                <w:rFonts w:ascii="Arial" w:hAnsi="Arial" w:cs="Arial"/>
                <w:sz w:val="20"/>
                <w:szCs w:val="20"/>
              </w:rPr>
              <w:t>fim</w:t>
            </w:r>
            <w:r w:rsidRPr="005F7F19">
              <w:rPr>
                <w:rFonts w:ascii="Arial" w:eastAsia="Arial" w:hAnsi="Arial" w:cs="Arial"/>
                <w:sz w:val="20"/>
                <w:szCs w:val="20"/>
              </w:rPr>
              <w:t xml:space="preserve"> </w:t>
            </w:r>
            <w:r w:rsidRPr="005F7F19">
              <w:rPr>
                <w:rFonts w:ascii="Arial" w:hAnsi="Arial" w:cs="Arial"/>
                <w:sz w:val="20"/>
                <w:szCs w:val="20"/>
              </w:rPr>
              <w:t>de</w:t>
            </w:r>
            <w:r w:rsidRPr="005F7F19">
              <w:rPr>
                <w:rFonts w:ascii="Arial" w:eastAsia="Arial" w:hAnsi="Arial" w:cs="Arial"/>
                <w:sz w:val="20"/>
                <w:szCs w:val="20"/>
              </w:rPr>
              <w:t xml:space="preserve"> </w:t>
            </w:r>
            <w:r w:rsidRPr="005F7F19">
              <w:rPr>
                <w:rFonts w:ascii="Arial" w:hAnsi="Arial" w:cs="Arial"/>
                <w:sz w:val="20"/>
                <w:szCs w:val="20"/>
              </w:rPr>
              <w:t>proporcionar</w:t>
            </w:r>
            <w:r w:rsidRPr="005F7F19">
              <w:rPr>
                <w:rFonts w:ascii="Arial" w:eastAsia="Arial" w:hAnsi="Arial" w:cs="Arial"/>
                <w:sz w:val="20"/>
                <w:szCs w:val="20"/>
              </w:rPr>
              <w:t xml:space="preserve"> </w:t>
            </w:r>
            <w:r w:rsidRPr="005F7F19">
              <w:rPr>
                <w:rFonts w:ascii="Arial" w:hAnsi="Arial" w:cs="Arial"/>
                <w:sz w:val="20"/>
                <w:szCs w:val="20"/>
              </w:rPr>
              <w:t>o</w:t>
            </w:r>
            <w:r w:rsidRPr="005F7F19">
              <w:rPr>
                <w:rFonts w:ascii="Arial" w:eastAsia="Arial" w:hAnsi="Arial" w:cs="Arial"/>
                <w:sz w:val="20"/>
                <w:szCs w:val="20"/>
              </w:rPr>
              <w:t xml:space="preserve"> </w:t>
            </w:r>
            <w:r w:rsidRPr="005F7F19">
              <w:rPr>
                <w:rFonts w:ascii="Arial" w:hAnsi="Arial" w:cs="Arial"/>
                <w:sz w:val="20"/>
                <w:szCs w:val="20"/>
              </w:rPr>
              <w:t>perfeito</w:t>
            </w:r>
            <w:r w:rsidRPr="005F7F19">
              <w:rPr>
                <w:rFonts w:ascii="Arial" w:eastAsia="Arial" w:hAnsi="Arial" w:cs="Arial"/>
                <w:sz w:val="20"/>
                <w:szCs w:val="20"/>
              </w:rPr>
              <w:t xml:space="preserve"> </w:t>
            </w:r>
            <w:r w:rsidRPr="005F7F19">
              <w:rPr>
                <w:rFonts w:ascii="Arial" w:hAnsi="Arial" w:cs="Arial"/>
                <w:sz w:val="20"/>
                <w:szCs w:val="20"/>
              </w:rPr>
              <w:t>julgamento</w:t>
            </w:r>
            <w:r w:rsidRPr="005F7F19">
              <w:rPr>
                <w:rFonts w:ascii="Arial" w:eastAsia="Arial" w:hAnsi="Arial" w:cs="Arial"/>
                <w:sz w:val="20"/>
                <w:szCs w:val="20"/>
              </w:rPr>
              <w:t xml:space="preserve"> </w:t>
            </w:r>
            <w:r w:rsidRPr="005F7F19">
              <w:rPr>
                <w:rFonts w:ascii="Arial" w:hAnsi="Arial" w:cs="Arial"/>
                <w:sz w:val="20"/>
                <w:szCs w:val="20"/>
              </w:rPr>
              <w:t>do</w:t>
            </w:r>
            <w:r w:rsidRPr="005F7F19">
              <w:rPr>
                <w:rFonts w:ascii="Arial" w:eastAsia="Arial" w:hAnsi="Arial" w:cs="Arial"/>
                <w:sz w:val="20"/>
                <w:szCs w:val="20"/>
              </w:rPr>
              <w:t xml:space="preserve"> </w:t>
            </w:r>
            <w:r w:rsidRPr="005F7F19">
              <w:rPr>
                <w:rFonts w:ascii="Arial" w:hAnsi="Arial" w:cs="Arial"/>
                <w:sz w:val="20"/>
                <w:szCs w:val="20"/>
              </w:rPr>
              <w:t>item).</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05</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3F0C07" w:rsidP="00661FE1">
            <w:pPr>
              <w:snapToGrid w:val="0"/>
              <w:rPr>
                <w:rFonts w:ascii="Arial" w:hAnsi="Arial" w:cs="Arial"/>
                <w:sz w:val="20"/>
                <w:szCs w:val="20"/>
                <w:lang w:val="pt-PT"/>
              </w:rPr>
            </w:pPr>
            <w:r>
              <w:rPr>
                <w:rFonts w:ascii="Arial" w:hAnsi="Arial" w:cs="Arial"/>
                <w:sz w:val="20"/>
                <w:szCs w:val="20"/>
                <w:lang w:val="pt-PT"/>
              </w:rPr>
              <w:t>SCALER JET KONDORTECH</w:t>
            </w:r>
          </w:p>
        </w:tc>
        <w:tc>
          <w:tcPr>
            <w:tcW w:w="993" w:type="dxa"/>
            <w:vAlign w:val="center"/>
          </w:tcPr>
          <w:p w:rsidR="005F7F19" w:rsidRPr="005F7F19" w:rsidRDefault="003F0C07" w:rsidP="00661FE1">
            <w:pPr>
              <w:snapToGrid w:val="0"/>
              <w:jc w:val="right"/>
              <w:rPr>
                <w:rFonts w:ascii="Arial" w:hAnsi="Arial" w:cs="Arial"/>
                <w:sz w:val="20"/>
                <w:szCs w:val="20"/>
                <w:lang w:val="pt-PT"/>
              </w:rPr>
            </w:pPr>
            <w:r>
              <w:rPr>
                <w:rFonts w:ascii="Arial" w:hAnsi="Arial" w:cs="Arial"/>
                <w:sz w:val="20"/>
                <w:szCs w:val="20"/>
                <w:lang w:val="pt-PT"/>
              </w:rPr>
              <w:t>1.277,38</w:t>
            </w:r>
          </w:p>
        </w:tc>
        <w:tc>
          <w:tcPr>
            <w:tcW w:w="1275" w:type="dxa"/>
            <w:vAlign w:val="center"/>
          </w:tcPr>
          <w:p w:rsidR="005F7F19" w:rsidRPr="005F7F19" w:rsidRDefault="003F0C07" w:rsidP="00661FE1">
            <w:pPr>
              <w:snapToGrid w:val="0"/>
              <w:jc w:val="right"/>
              <w:rPr>
                <w:rFonts w:ascii="Arial" w:hAnsi="Arial" w:cs="Arial"/>
                <w:sz w:val="20"/>
                <w:szCs w:val="20"/>
                <w:lang w:val="pt-PT"/>
              </w:rPr>
            </w:pPr>
            <w:r>
              <w:rPr>
                <w:rFonts w:ascii="Arial" w:hAnsi="Arial" w:cs="Arial"/>
                <w:sz w:val="20"/>
                <w:szCs w:val="20"/>
                <w:lang w:val="pt-PT"/>
              </w:rPr>
              <w:t>6.386,90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28</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Avental de chumbo tamanho adulto com protetor de </w:t>
            </w:r>
            <w:proofErr w:type="spellStart"/>
            <w:r w:rsidRPr="005F7F19">
              <w:rPr>
                <w:rFonts w:ascii="Arial" w:hAnsi="Arial" w:cs="Arial"/>
                <w:sz w:val="20"/>
                <w:szCs w:val="20"/>
              </w:rPr>
              <w:t>tireoide</w:t>
            </w:r>
            <w:proofErr w:type="spellEnd"/>
            <w:r w:rsidRPr="005F7F19">
              <w:rPr>
                <w:rFonts w:ascii="Arial" w:hAnsi="Arial" w:cs="Arial"/>
                <w:sz w:val="20"/>
                <w:szCs w:val="20"/>
              </w:rPr>
              <w:t>. Indicado para reter a radiação em procedimentos radiográficos. Características: tamanho aproximado: 76x60cm e com 0,25mm de chumbo (</w:t>
            </w:r>
            <w:proofErr w:type="spellStart"/>
            <w:proofErr w:type="gramStart"/>
            <w:r w:rsidRPr="005F7F19">
              <w:rPr>
                <w:rFonts w:ascii="Arial" w:hAnsi="Arial" w:cs="Arial"/>
                <w:sz w:val="20"/>
                <w:szCs w:val="20"/>
              </w:rPr>
              <w:t>Pb</w:t>
            </w:r>
            <w:proofErr w:type="spellEnd"/>
            <w:proofErr w:type="gramEnd"/>
            <w:r w:rsidRPr="005F7F19">
              <w:rPr>
                <w:rFonts w:ascii="Arial" w:hAnsi="Arial" w:cs="Arial"/>
                <w:sz w:val="20"/>
                <w:szCs w:val="20"/>
              </w:rPr>
              <w:t xml:space="preserve">); peso aproximado: 1,900kg; acabamento em </w:t>
            </w:r>
            <w:proofErr w:type="spellStart"/>
            <w:r w:rsidRPr="005F7F19">
              <w:rPr>
                <w:rFonts w:ascii="Arial" w:hAnsi="Arial" w:cs="Arial"/>
                <w:sz w:val="20"/>
                <w:szCs w:val="20"/>
              </w:rPr>
              <w:t>Polikroy</w:t>
            </w:r>
            <w:proofErr w:type="spellEnd"/>
            <w:r w:rsidRPr="005F7F19">
              <w:rPr>
                <w:rFonts w:ascii="Arial" w:hAnsi="Arial" w:cs="Arial"/>
                <w:sz w:val="20"/>
                <w:szCs w:val="20"/>
              </w:rPr>
              <w:t xml:space="preserve"> (</w:t>
            </w:r>
            <w:proofErr w:type="spellStart"/>
            <w:r w:rsidRPr="005F7F19">
              <w:rPr>
                <w:rFonts w:ascii="Arial" w:hAnsi="Arial" w:cs="Arial"/>
                <w:sz w:val="20"/>
                <w:szCs w:val="20"/>
              </w:rPr>
              <w:t>corino</w:t>
            </w:r>
            <w:proofErr w:type="spellEnd"/>
            <w:r w:rsidRPr="005F7F19">
              <w:rPr>
                <w:rFonts w:ascii="Arial" w:hAnsi="Arial" w:cs="Arial"/>
                <w:sz w:val="20"/>
                <w:szCs w:val="20"/>
              </w:rPr>
              <w:t xml:space="preserve"> especial); cores: azul ou cinza; registro na </w:t>
            </w:r>
            <w:proofErr w:type="spellStart"/>
            <w:r w:rsidRPr="005F7F19">
              <w:rPr>
                <w:rFonts w:ascii="Arial" w:hAnsi="Arial" w:cs="Arial"/>
                <w:sz w:val="20"/>
                <w:szCs w:val="20"/>
              </w:rPr>
              <w:t>Anvisa</w:t>
            </w:r>
            <w:proofErr w:type="spellEnd"/>
            <w:r w:rsidRPr="005F7F19">
              <w:rPr>
                <w:rFonts w:ascii="Arial" w:hAnsi="Arial" w:cs="Arial"/>
                <w:sz w:val="20"/>
                <w:szCs w:val="20"/>
              </w:rPr>
              <w:t xml:space="preserve"> e garantia mínima de 05 anos.</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12</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3F0C07" w:rsidP="00661FE1">
            <w:pPr>
              <w:snapToGrid w:val="0"/>
              <w:rPr>
                <w:rFonts w:ascii="Arial" w:hAnsi="Arial" w:cs="Arial"/>
                <w:sz w:val="20"/>
                <w:szCs w:val="20"/>
                <w:lang w:val="pt-PT"/>
              </w:rPr>
            </w:pPr>
            <w:r>
              <w:rPr>
                <w:rFonts w:ascii="Arial" w:hAnsi="Arial" w:cs="Arial"/>
                <w:sz w:val="20"/>
                <w:szCs w:val="20"/>
                <w:lang w:val="pt-PT"/>
              </w:rPr>
              <w:t>N.MARTINS</w:t>
            </w:r>
          </w:p>
        </w:tc>
        <w:tc>
          <w:tcPr>
            <w:tcW w:w="993" w:type="dxa"/>
            <w:vAlign w:val="center"/>
          </w:tcPr>
          <w:p w:rsidR="005F7F19" w:rsidRPr="005F7F19" w:rsidRDefault="003F0C07" w:rsidP="00661FE1">
            <w:pPr>
              <w:snapToGrid w:val="0"/>
              <w:jc w:val="right"/>
              <w:rPr>
                <w:rFonts w:ascii="Arial" w:hAnsi="Arial" w:cs="Arial"/>
                <w:sz w:val="20"/>
                <w:szCs w:val="20"/>
                <w:lang w:val="pt-PT"/>
              </w:rPr>
            </w:pPr>
            <w:r>
              <w:rPr>
                <w:rFonts w:ascii="Arial" w:hAnsi="Arial" w:cs="Arial"/>
                <w:sz w:val="20"/>
                <w:szCs w:val="20"/>
                <w:lang w:val="pt-PT"/>
              </w:rPr>
              <w:t>250,00</w:t>
            </w:r>
          </w:p>
        </w:tc>
        <w:tc>
          <w:tcPr>
            <w:tcW w:w="1275" w:type="dxa"/>
            <w:vAlign w:val="center"/>
          </w:tcPr>
          <w:p w:rsidR="005F7F19" w:rsidRPr="005F7F19" w:rsidRDefault="003F0C07" w:rsidP="00661FE1">
            <w:pPr>
              <w:snapToGrid w:val="0"/>
              <w:jc w:val="right"/>
              <w:rPr>
                <w:rFonts w:ascii="Arial" w:hAnsi="Arial" w:cs="Arial"/>
                <w:sz w:val="20"/>
                <w:szCs w:val="20"/>
                <w:lang w:val="pt-PT"/>
              </w:rPr>
            </w:pPr>
            <w:r>
              <w:rPr>
                <w:rFonts w:ascii="Arial" w:hAnsi="Arial" w:cs="Arial"/>
                <w:sz w:val="20"/>
                <w:szCs w:val="20"/>
                <w:lang w:val="pt-PT"/>
              </w:rPr>
              <w:t>3.000,00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31</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Babeiro descartável impermeável -</w:t>
            </w:r>
            <w:proofErr w:type="gramStart"/>
            <w:r w:rsidRPr="005F7F19">
              <w:rPr>
                <w:rFonts w:ascii="Arial" w:hAnsi="Arial" w:cs="Arial"/>
                <w:sz w:val="20"/>
                <w:szCs w:val="20"/>
              </w:rPr>
              <w:t xml:space="preserve">  </w:t>
            </w:r>
            <w:proofErr w:type="gramEnd"/>
            <w:r w:rsidRPr="005F7F19">
              <w:rPr>
                <w:rFonts w:ascii="Arial" w:hAnsi="Arial" w:cs="Arial"/>
                <w:sz w:val="20"/>
                <w:szCs w:val="20"/>
              </w:rPr>
              <w:t>tamanho 30 x 40cm, com uma camada de celulose 100% virgem super absorvente e uma camada de filme de polietileno atóxico que impede passagem de líquido. Com 100 unidades.</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220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pct</w:t>
            </w:r>
            <w:proofErr w:type="spellEnd"/>
            <w:proofErr w:type="gramEnd"/>
          </w:p>
        </w:tc>
        <w:tc>
          <w:tcPr>
            <w:tcW w:w="1417" w:type="dxa"/>
            <w:vAlign w:val="center"/>
          </w:tcPr>
          <w:p w:rsidR="005F7F19" w:rsidRPr="005F7F19" w:rsidRDefault="003F0C07" w:rsidP="00661FE1">
            <w:pPr>
              <w:snapToGrid w:val="0"/>
              <w:rPr>
                <w:rFonts w:ascii="Arial" w:hAnsi="Arial" w:cs="Arial"/>
                <w:sz w:val="20"/>
                <w:szCs w:val="20"/>
                <w:lang w:val="pt-PT"/>
              </w:rPr>
            </w:pPr>
            <w:r>
              <w:rPr>
                <w:rFonts w:ascii="Arial" w:hAnsi="Arial" w:cs="Arial"/>
                <w:sz w:val="20"/>
                <w:szCs w:val="20"/>
                <w:lang w:val="pt-PT"/>
              </w:rPr>
              <w:t>SSPLUS</w:t>
            </w:r>
          </w:p>
        </w:tc>
        <w:tc>
          <w:tcPr>
            <w:tcW w:w="993" w:type="dxa"/>
            <w:vAlign w:val="center"/>
          </w:tcPr>
          <w:p w:rsidR="005F7F19" w:rsidRPr="005F7F19" w:rsidRDefault="003F0C07" w:rsidP="00661FE1">
            <w:pPr>
              <w:snapToGrid w:val="0"/>
              <w:jc w:val="right"/>
              <w:rPr>
                <w:rFonts w:ascii="Arial" w:hAnsi="Arial" w:cs="Arial"/>
                <w:sz w:val="20"/>
                <w:szCs w:val="20"/>
                <w:lang w:val="pt-PT"/>
              </w:rPr>
            </w:pPr>
            <w:r>
              <w:rPr>
                <w:rFonts w:ascii="Arial" w:hAnsi="Arial" w:cs="Arial"/>
                <w:sz w:val="20"/>
                <w:szCs w:val="20"/>
                <w:lang w:val="pt-PT"/>
              </w:rPr>
              <w:t>8,38</w:t>
            </w:r>
          </w:p>
        </w:tc>
        <w:tc>
          <w:tcPr>
            <w:tcW w:w="1275" w:type="dxa"/>
            <w:vAlign w:val="center"/>
          </w:tcPr>
          <w:p w:rsidR="005F7F19" w:rsidRPr="005F7F19" w:rsidRDefault="003F0C07" w:rsidP="00661FE1">
            <w:pPr>
              <w:snapToGrid w:val="0"/>
              <w:jc w:val="right"/>
              <w:rPr>
                <w:rFonts w:ascii="Arial" w:hAnsi="Arial" w:cs="Arial"/>
                <w:sz w:val="20"/>
                <w:szCs w:val="20"/>
                <w:lang w:val="pt-PT"/>
              </w:rPr>
            </w:pPr>
            <w:r>
              <w:rPr>
                <w:rFonts w:ascii="Arial" w:hAnsi="Arial" w:cs="Arial"/>
                <w:sz w:val="20"/>
                <w:szCs w:val="20"/>
                <w:lang w:val="pt-PT"/>
              </w:rPr>
              <w:t>1.843,60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36</w:t>
            </w:r>
          </w:p>
        </w:tc>
        <w:tc>
          <w:tcPr>
            <w:tcW w:w="4395" w:type="dxa"/>
            <w:vAlign w:val="center"/>
          </w:tcPr>
          <w:p w:rsidR="005F7F19" w:rsidRPr="005F7F19" w:rsidRDefault="005F7F19" w:rsidP="00661FE1">
            <w:pPr>
              <w:rPr>
                <w:rFonts w:ascii="Arial" w:hAnsi="Arial" w:cs="Arial"/>
                <w:strike/>
                <w:sz w:val="20"/>
                <w:szCs w:val="20"/>
              </w:rPr>
            </w:pPr>
            <w:r w:rsidRPr="005F7F19">
              <w:rPr>
                <w:rFonts w:ascii="Arial" w:hAnsi="Arial" w:cs="Arial"/>
                <w:sz w:val="20"/>
                <w:szCs w:val="20"/>
              </w:rPr>
              <w:t>Bandeja de coluna giratória. Capacidade mínima 5 kg, com movimentos giratórios de 360</w:t>
            </w:r>
            <w:r w:rsidRPr="005F7F19">
              <w:rPr>
                <w:rFonts w:ascii="Arial" w:hAnsi="Arial" w:cs="Arial"/>
                <w:sz w:val="20"/>
                <w:szCs w:val="20"/>
                <w:vertAlign w:val="superscript"/>
              </w:rPr>
              <w:t>o</w:t>
            </w:r>
            <w:r w:rsidRPr="005F7F19">
              <w:rPr>
                <w:rFonts w:ascii="Arial" w:hAnsi="Arial" w:cs="Arial"/>
                <w:sz w:val="20"/>
                <w:szCs w:val="20"/>
              </w:rPr>
              <w:t xml:space="preserve">, possibilidade de acoplamento em colunas de diâmetro que variam de </w:t>
            </w:r>
            <w:proofErr w:type="gramStart"/>
            <w:r w:rsidRPr="005F7F19">
              <w:rPr>
                <w:rFonts w:ascii="Arial" w:hAnsi="Arial" w:cs="Arial"/>
                <w:sz w:val="20"/>
                <w:szCs w:val="20"/>
              </w:rPr>
              <w:t>1</w:t>
            </w:r>
            <w:proofErr w:type="gramEnd"/>
            <w:r w:rsidRPr="005F7F19">
              <w:rPr>
                <w:rFonts w:ascii="Arial" w:hAnsi="Arial" w:cs="Arial"/>
                <w:sz w:val="20"/>
                <w:szCs w:val="20"/>
              </w:rPr>
              <w:t>” ½ a 2”. Confeccionada em material plástico. Cores: branca, bege ou gelo. Dimensões aproximadas da bandeja: 28 x 35 x 2,5 cm (L x C x A). (Apresentar prospecto</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catálogo</w:t>
            </w:r>
            <w:r w:rsidRPr="005F7F19">
              <w:rPr>
                <w:rFonts w:ascii="Arial" w:eastAsia="Arial" w:hAnsi="Arial" w:cs="Arial"/>
                <w:sz w:val="20"/>
                <w:szCs w:val="20"/>
              </w:rPr>
              <w:t xml:space="preserve"> </w:t>
            </w:r>
            <w:r w:rsidRPr="005F7F19">
              <w:rPr>
                <w:rFonts w:ascii="Arial" w:hAnsi="Arial" w:cs="Arial"/>
                <w:sz w:val="20"/>
                <w:szCs w:val="20"/>
              </w:rPr>
              <w:t>detalhado</w:t>
            </w:r>
            <w:r w:rsidRPr="005F7F19">
              <w:rPr>
                <w:rFonts w:ascii="Arial" w:eastAsia="Arial" w:hAnsi="Arial" w:cs="Arial"/>
                <w:sz w:val="20"/>
                <w:szCs w:val="20"/>
              </w:rPr>
              <w:t xml:space="preserve"> </w:t>
            </w:r>
            <w:r w:rsidRPr="005F7F19">
              <w:rPr>
                <w:rFonts w:ascii="Arial" w:hAnsi="Arial" w:cs="Arial"/>
                <w:sz w:val="20"/>
                <w:szCs w:val="20"/>
              </w:rPr>
              <w:t>do equipamento,</w:t>
            </w:r>
            <w:r w:rsidRPr="005F7F19">
              <w:rPr>
                <w:rFonts w:ascii="Arial" w:eastAsia="Arial" w:hAnsi="Arial" w:cs="Arial"/>
                <w:sz w:val="20"/>
                <w:szCs w:val="20"/>
              </w:rPr>
              <w:t xml:space="preserve"> </w:t>
            </w:r>
            <w:r w:rsidRPr="005F7F19">
              <w:rPr>
                <w:rFonts w:ascii="Arial" w:hAnsi="Arial" w:cs="Arial"/>
                <w:sz w:val="20"/>
                <w:szCs w:val="20"/>
              </w:rPr>
              <w:t>que</w:t>
            </w:r>
            <w:r w:rsidRPr="005F7F19">
              <w:rPr>
                <w:rFonts w:ascii="Arial" w:eastAsia="Arial" w:hAnsi="Arial" w:cs="Arial"/>
                <w:sz w:val="20"/>
                <w:szCs w:val="20"/>
              </w:rPr>
              <w:t xml:space="preserve"> </w:t>
            </w:r>
            <w:r w:rsidRPr="005F7F19">
              <w:rPr>
                <w:rFonts w:ascii="Arial" w:hAnsi="Arial" w:cs="Arial"/>
                <w:sz w:val="20"/>
                <w:szCs w:val="20"/>
              </w:rPr>
              <w:t>descrevam</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complementem</w:t>
            </w:r>
            <w:r w:rsidRPr="005F7F19">
              <w:rPr>
                <w:rFonts w:ascii="Arial" w:eastAsia="Arial" w:hAnsi="Arial" w:cs="Arial"/>
                <w:sz w:val="20"/>
                <w:szCs w:val="20"/>
              </w:rPr>
              <w:t xml:space="preserve"> </w:t>
            </w:r>
            <w:r w:rsidRPr="005F7F19">
              <w:rPr>
                <w:rFonts w:ascii="Arial" w:hAnsi="Arial" w:cs="Arial"/>
                <w:sz w:val="20"/>
                <w:szCs w:val="20"/>
              </w:rPr>
              <w:t>as</w:t>
            </w:r>
            <w:r w:rsidRPr="005F7F19">
              <w:rPr>
                <w:rFonts w:ascii="Arial" w:eastAsia="Arial" w:hAnsi="Arial" w:cs="Arial"/>
                <w:sz w:val="20"/>
                <w:szCs w:val="20"/>
              </w:rPr>
              <w:t xml:space="preserve"> </w:t>
            </w:r>
            <w:r w:rsidRPr="005F7F19">
              <w:rPr>
                <w:rFonts w:ascii="Arial" w:hAnsi="Arial" w:cs="Arial"/>
                <w:sz w:val="20"/>
                <w:szCs w:val="20"/>
              </w:rPr>
              <w:t>especificações,</w:t>
            </w:r>
            <w:r w:rsidRPr="005F7F19">
              <w:rPr>
                <w:rFonts w:ascii="Arial" w:eastAsia="Arial" w:hAnsi="Arial" w:cs="Arial"/>
                <w:sz w:val="20"/>
                <w:szCs w:val="20"/>
              </w:rPr>
              <w:t xml:space="preserve"> </w:t>
            </w:r>
            <w:r w:rsidRPr="005F7F19">
              <w:rPr>
                <w:rFonts w:ascii="Arial" w:hAnsi="Arial" w:cs="Arial"/>
                <w:sz w:val="20"/>
                <w:szCs w:val="20"/>
              </w:rPr>
              <w:t>a</w:t>
            </w:r>
            <w:r w:rsidRPr="005F7F19">
              <w:rPr>
                <w:rFonts w:ascii="Arial" w:eastAsia="Arial" w:hAnsi="Arial" w:cs="Arial"/>
                <w:sz w:val="20"/>
                <w:szCs w:val="20"/>
              </w:rPr>
              <w:t xml:space="preserve"> </w:t>
            </w:r>
            <w:r w:rsidRPr="005F7F19">
              <w:rPr>
                <w:rFonts w:ascii="Arial" w:hAnsi="Arial" w:cs="Arial"/>
                <w:sz w:val="20"/>
                <w:szCs w:val="20"/>
              </w:rPr>
              <w:t>fim</w:t>
            </w:r>
            <w:r w:rsidRPr="005F7F19">
              <w:rPr>
                <w:rFonts w:ascii="Arial" w:eastAsia="Arial" w:hAnsi="Arial" w:cs="Arial"/>
                <w:sz w:val="20"/>
                <w:szCs w:val="20"/>
              </w:rPr>
              <w:t xml:space="preserve"> </w:t>
            </w:r>
            <w:r w:rsidRPr="005F7F19">
              <w:rPr>
                <w:rFonts w:ascii="Arial" w:hAnsi="Arial" w:cs="Arial"/>
                <w:sz w:val="20"/>
                <w:szCs w:val="20"/>
              </w:rPr>
              <w:t>de</w:t>
            </w:r>
            <w:r w:rsidRPr="005F7F19">
              <w:rPr>
                <w:rFonts w:ascii="Arial" w:eastAsia="Arial" w:hAnsi="Arial" w:cs="Arial"/>
                <w:sz w:val="20"/>
                <w:szCs w:val="20"/>
              </w:rPr>
              <w:t xml:space="preserve"> </w:t>
            </w:r>
            <w:r w:rsidRPr="005F7F19">
              <w:rPr>
                <w:rFonts w:ascii="Arial" w:hAnsi="Arial" w:cs="Arial"/>
                <w:sz w:val="20"/>
                <w:szCs w:val="20"/>
              </w:rPr>
              <w:t>proporcionar</w:t>
            </w:r>
            <w:r w:rsidRPr="005F7F19">
              <w:rPr>
                <w:rFonts w:ascii="Arial" w:eastAsia="Arial" w:hAnsi="Arial" w:cs="Arial"/>
                <w:sz w:val="20"/>
                <w:szCs w:val="20"/>
              </w:rPr>
              <w:t xml:space="preserve"> </w:t>
            </w:r>
            <w:r w:rsidRPr="005F7F19">
              <w:rPr>
                <w:rFonts w:ascii="Arial" w:hAnsi="Arial" w:cs="Arial"/>
                <w:sz w:val="20"/>
                <w:szCs w:val="20"/>
              </w:rPr>
              <w:t>o</w:t>
            </w:r>
            <w:r w:rsidRPr="005F7F19">
              <w:rPr>
                <w:rFonts w:ascii="Arial" w:eastAsia="Arial" w:hAnsi="Arial" w:cs="Arial"/>
                <w:sz w:val="20"/>
                <w:szCs w:val="20"/>
              </w:rPr>
              <w:t xml:space="preserve"> </w:t>
            </w:r>
            <w:r w:rsidRPr="005F7F19">
              <w:rPr>
                <w:rFonts w:ascii="Arial" w:hAnsi="Arial" w:cs="Arial"/>
                <w:sz w:val="20"/>
                <w:szCs w:val="20"/>
              </w:rPr>
              <w:t>perfeito</w:t>
            </w:r>
            <w:r w:rsidRPr="005F7F19">
              <w:rPr>
                <w:rFonts w:ascii="Arial" w:eastAsia="Arial" w:hAnsi="Arial" w:cs="Arial"/>
                <w:sz w:val="20"/>
                <w:szCs w:val="20"/>
              </w:rPr>
              <w:t xml:space="preserve"> </w:t>
            </w:r>
            <w:r w:rsidRPr="005F7F19">
              <w:rPr>
                <w:rFonts w:ascii="Arial" w:hAnsi="Arial" w:cs="Arial"/>
                <w:sz w:val="20"/>
                <w:szCs w:val="20"/>
              </w:rPr>
              <w:t>julgamento</w:t>
            </w:r>
            <w:r w:rsidRPr="005F7F19">
              <w:rPr>
                <w:rFonts w:ascii="Arial" w:eastAsia="Arial" w:hAnsi="Arial" w:cs="Arial"/>
                <w:sz w:val="20"/>
                <w:szCs w:val="20"/>
              </w:rPr>
              <w:t xml:space="preserve"> </w:t>
            </w:r>
            <w:r w:rsidRPr="005F7F19">
              <w:rPr>
                <w:rFonts w:ascii="Arial" w:hAnsi="Arial" w:cs="Arial"/>
                <w:sz w:val="20"/>
                <w:szCs w:val="20"/>
              </w:rPr>
              <w:t>do</w:t>
            </w:r>
            <w:r w:rsidRPr="005F7F19">
              <w:rPr>
                <w:rFonts w:ascii="Arial" w:eastAsia="Arial" w:hAnsi="Arial" w:cs="Arial"/>
                <w:sz w:val="20"/>
                <w:szCs w:val="20"/>
              </w:rPr>
              <w:t xml:space="preserve"> </w:t>
            </w:r>
            <w:r w:rsidRPr="005F7F19">
              <w:rPr>
                <w:rFonts w:ascii="Arial" w:hAnsi="Arial" w:cs="Arial"/>
                <w:sz w:val="20"/>
                <w:szCs w:val="20"/>
              </w:rPr>
              <w:t>item).</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12</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3F0C07" w:rsidP="00661FE1">
            <w:pPr>
              <w:snapToGrid w:val="0"/>
              <w:rPr>
                <w:rFonts w:ascii="Arial" w:hAnsi="Arial" w:cs="Arial"/>
                <w:sz w:val="20"/>
                <w:szCs w:val="20"/>
                <w:lang w:val="pt-PT"/>
              </w:rPr>
            </w:pPr>
            <w:r>
              <w:rPr>
                <w:rFonts w:ascii="Arial" w:hAnsi="Arial" w:cs="Arial"/>
                <w:sz w:val="20"/>
                <w:szCs w:val="20"/>
                <w:lang w:val="pt-PT"/>
              </w:rPr>
              <w:t>PRISMA</w:t>
            </w:r>
          </w:p>
        </w:tc>
        <w:tc>
          <w:tcPr>
            <w:tcW w:w="993" w:type="dxa"/>
            <w:vAlign w:val="center"/>
          </w:tcPr>
          <w:p w:rsidR="005F7F19" w:rsidRPr="005F7F19" w:rsidRDefault="003F0C07" w:rsidP="00661FE1">
            <w:pPr>
              <w:snapToGrid w:val="0"/>
              <w:jc w:val="right"/>
              <w:rPr>
                <w:rFonts w:ascii="Arial" w:hAnsi="Arial" w:cs="Arial"/>
                <w:sz w:val="20"/>
                <w:szCs w:val="20"/>
                <w:lang w:val="pt-PT"/>
              </w:rPr>
            </w:pPr>
            <w:r>
              <w:rPr>
                <w:rFonts w:ascii="Arial" w:hAnsi="Arial" w:cs="Arial"/>
                <w:sz w:val="20"/>
                <w:szCs w:val="20"/>
                <w:lang w:val="pt-PT"/>
              </w:rPr>
              <w:t>157,51</w:t>
            </w:r>
          </w:p>
        </w:tc>
        <w:tc>
          <w:tcPr>
            <w:tcW w:w="1275" w:type="dxa"/>
            <w:vAlign w:val="center"/>
          </w:tcPr>
          <w:p w:rsidR="005F7F19" w:rsidRPr="005F7F19" w:rsidRDefault="003F0C07" w:rsidP="00661FE1">
            <w:pPr>
              <w:snapToGrid w:val="0"/>
              <w:jc w:val="right"/>
              <w:rPr>
                <w:rFonts w:ascii="Arial" w:hAnsi="Arial" w:cs="Arial"/>
                <w:sz w:val="20"/>
                <w:szCs w:val="20"/>
                <w:lang w:val="pt-PT"/>
              </w:rPr>
            </w:pPr>
            <w:r>
              <w:rPr>
                <w:rFonts w:ascii="Arial" w:hAnsi="Arial" w:cs="Arial"/>
                <w:sz w:val="20"/>
                <w:szCs w:val="20"/>
                <w:lang w:val="pt-PT"/>
              </w:rPr>
              <w:t>1.890,12</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37</w:t>
            </w:r>
          </w:p>
        </w:tc>
        <w:tc>
          <w:tcPr>
            <w:tcW w:w="4395" w:type="dxa"/>
            <w:vAlign w:val="center"/>
          </w:tcPr>
          <w:p w:rsidR="005F7F19" w:rsidRPr="005F7F19" w:rsidRDefault="005F7F19" w:rsidP="00661FE1">
            <w:pPr>
              <w:rPr>
                <w:rFonts w:ascii="Arial" w:hAnsi="Arial" w:cs="Arial"/>
                <w:strike/>
                <w:sz w:val="20"/>
                <w:szCs w:val="20"/>
              </w:rPr>
            </w:pPr>
            <w:r w:rsidRPr="005F7F19">
              <w:rPr>
                <w:rFonts w:ascii="Arial" w:hAnsi="Arial" w:cs="Arial"/>
                <w:sz w:val="20"/>
                <w:szCs w:val="20"/>
              </w:rPr>
              <w:t xml:space="preserve">Bandeja de inox - 22 x </w:t>
            </w:r>
            <w:proofErr w:type="gramStart"/>
            <w:r w:rsidRPr="005F7F19">
              <w:rPr>
                <w:rFonts w:ascii="Arial" w:hAnsi="Arial" w:cs="Arial"/>
                <w:sz w:val="20"/>
                <w:szCs w:val="20"/>
              </w:rPr>
              <w:t>9</w:t>
            </w:r>
            <w:proofErr w:type="gramEnd"/>
            <w:r w:rsidRPr="005F7F19">
              <w:rPr>
                <w:rFonts w:ascii="Arial" w:hAnsi="Arial" w:cs="Arial"/>
                <w:sz w:val="20"/>
                <w:szCs w:val="20"/>
              </w:rPr>
              <w:t xml:space="preserve"> cm (C x L)</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48</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3F0C07" w:rsidP="00661FE1">
            <w:pPr>
              <w:snapToGrid w:val="0"/>
              <w:rPr>
                <w:rFonts w:ascii="Arial" w:hAnsi="Arial" w:cs="Arial"/>
                <w:sz w:val="20"/>
                <w:szCs w:val="20"/>
                <w:lang w:val="pt-PT"/>
              </w:rPr>
            </w:pPr>
            <w:r>
              <w:rPr>
                <w:rFonts w:ascii="Arial" w:hAnsi="Arial" w:cs="Arial"/>
                <w:sz w:val="20"/>
                <w:szCs w:val="20"/>
                <w:lang w:val="pt-PT"/>
              </w:rPr>
              <w:t>GOLGRAN</w:t>
            </w:r>
          </w:p>
        </w:tc>
        <w:tc>
          <w:tcPr>
            <w:tcW w:w="993" w:type="dxa"/>
            <w:vAlign w:val="center"/>
          </w:tcPr>
          <w:p w:rsidR="005F7F19" w:rsidRPr="005F7F19" w:rsidRDefault="003F0C07" w:rsidP="00661FE1">
            <w:pPr>
              <w:snapToGrid w:val="0"/>
              <w:jc w:val="right"/>
              <w:rPr>
                <w:rFonts w:ascii="Arial" w:hAnsi="Arial" w:cs="Arial"/>
                <w:sz w:val="20"/>
                <w:szCs w:val="20"/>
                <w:lang w:val="pt-PT"/>
              </w:rPr>
            </w:pPr>
            <w:r>
              <w:rPr>
                <w:rFonts w:ascii="Arial" w:hAnsi="Arial" w:cs="Arial"/>
                <w:sz w:val="20"/>
                <w:szCs w:val="20"/>
                <w:lang w:val="pt-PT"/>
              </w:rPr>
              <w:t>13,23</w:t>
            </w:r>
          </w:p>
        </w:tc>
        <w:tc>
          <w:tcPr>
            <w:tcW w:w="1275" w:type="dxa"/>
            <w:vAlign w:val="center"/>
          </w:tcPr>
          <w:p w:rsidR="005F7F19" w:rsidRPr="005F7F19" w:rsidRDefault="003F0C07" w:rsidP="00661FE1">
            <w:pPr>
              <w:snapToGrid w:val="0"/>
              <w:jc w:val="right"/>
              <w:rPr>
                <w:rFonts w:ascii="Arial" w:hAnsi="Arial" w:cs="Arial"/>
                <w:sz w:val="20"/>
                <w:szCs w:val="20"/>
                <w:lang w:val="pt-PT"/>
              </w:rPr>
            </w:pPr>
            <w:r>
              <w:rPr>
                <w:rFonts w:ascii="Arial" w:hAnsi="Arial" w:cs="Arial"/>
                <w:sz w:val="20"/>
                <w:szCs w:val="20"/>
                <w:lang w:val="pt-PT"/>
              </w:rPr>
              <w:t>635,04</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lastRenderedPageBreak/>
              <w:t>39</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Biombo com proteção de chumbo de 0,50/1,2 e </w:t>
            </w:r>
            <w:proofErr w:type="gramStart"/>
            <w:r w:rsidRPr="005F7F19">
              <w:rPr>
                <w:rFonts w:ascii="Arial" w:hAnsi="Arial" w:cs="Arial"/>
                <w:sz w:val="20"/>
                <w:szCs w:val="20"/>
              </w:rPr>
              <w:t>3</w:t>
            </w:r>
            <w:proofErr w:type="gramEnd"/>
            <w:r w:rsidRPr="005F7F19">
              <w:rPr>
                <w:rFonts w:ascii="Arial" w:hAnsi="Arial" w:cs="Arial"/>
                <w:sz w:val="20"/>
                <w:szCs w:val="20"/>
              </w:rPr>
              <w:t xml:space="preserve"> mm, revestido em </w:t>
            </w:r>
            <w:proofErr w:type="spellStart"/>
            <w:r w:rsidRPr="005F7F19">
              <w:rPr>
                <w:rFonts w:ascii="Arial" w:hAnsi="Arial" w:cs="Arial"/>
                <w:sz w:val="20"/>
                <w:szCs w:val="20"/>
              </w:rPr>
              <w:t>formidur</w:t>
            </w:r>
            <w:proofErr w:type="spellEnd"/>
            <w:r w:rsidRPr="005F7F19">
              <w:rPr>
                <w:rFonts w:ascii="Arial" w:hAnsi="Arial" w:cs="Arial"/>
                <w:sz w:val="20"/>
                <w:szCs w:val="20"/>
              </w:rPr>
              <w:t xml:space="preserve"> e com acabamento em alumínio, com visor </w:t>
            </w:r>
            <w:proofErr w:type="spellStart"/>
            <w:r w:rsidRPr="005F7F19">
              <w:rPr>
                <w:rFonts w:ascii="Arial" w:hAnsi="Arial" w:cs="Arial"/>
                <w:sz w:val="20"/>
                <w:szCs w:val="20"/>
              </w:rPr>
              <w:t>plumbífero</w:t>
            </w:r>
            <w:proofErr w:type="spellEnd"/>
            <w:r w:rsidRPr="005F7F19">
              <w:rPr>
                <w:rFonts w:ascii="Arial" w:hAnsi="Arial" w:cs="Arial"/>
                <w:sz w:val="20"/>
                <w:szCs w:val="20"/>
              </w:rPr>
              <w:t xml:space="preserve"> 10 x 1 5 cm, montado sobre rodízios.</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12</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E34B2F" w:rsidP="00661FE1">
            <w:pPr>
              <w:snapToGrid w:val="0"/>
              <w:rPr>
                <w:rFonts w:ascii="Arial" w:hAnsi="Arial" w:cs="Arial"/>
                <w:sz w:val="20"/>
                <w:szCs w:val="20"/>
                <w:lang w:val="es-ES_tradnl"/>
              </w:rPr>
            </w:pPr>
            <w:r>
              <w:rPr>
                <w:rFonts w:ascii="Arial" w:hAnsi="Arial" w:cs="Arial"/>
                <w:sz w:val="20"/>
                <w:szCs w:val="20"/>
                <w:lang w:val="es-ES_tradnl"/>
              </w:rPr>
              <w:t>N.MARTINS</w:t>
            </w:r>
          </w:p>
        </w:tc>
        <w:tc>
          <w:tcPr>
            <w:tcW w:w="993" w:type="dxa"/>
            <w:vAlign w:val="center"/>
          </w:tcPr>
          <w:p w:rsidR="005F7F19" w:rsidRPr="005F7F19" w:rsidRDefault="00E34B2F" w:rsidP="00661FE1">
            <w:pPr>
              <w:snapToGrid w:val="0"/>
              <w:jc w:val="right"/>
              <w:rPr>
                <w:rFonts w:ascii="Arial" w:hAnsi="Arial" w:cs="Arial"/>
                <w:sz w:val="20"/>
                <w:szCs w:val="20"/>
                <w:lang w:val="es-ES_tradnl"/>
              </w:rPr>
            </w:pPr>
            <w:r>
              <w:rPr>
                <w:rFonts w:ascii="Arial" w:hAnsi="Arial" w:cs="Arial"/>
                <w:sz w:val="20"/>
                <w:szCs w:val="20"/>
                <w:lang w:val="es-ES_tradnl"/>
              </w:rPr>
              <w:t>2.377,78</w:t>
            </w:r>
          </w:p>
        </w:tc>
        <w:tc>
          <w:tcPr>
            <w:tcW w:w="1275" w:type="dxa"/>
            <w:vAlign w:val="center"/>
          </w:tcPr>
          <w:p w:rsidR="005F7F19" w:rsidRPr="005F7F19" w:rsidRDefault="00E34B2F" w:rsidP="00661FE1">
            <w:pPr>
              <w:snapToGrid w:val="0"/>
              <w:jc w:val="right"/>
              <w:rPr>
                <w:rFonts w:ascii="Arial" w:hAnsi="Arial" w:cs="Arial"/>
                <w:sz w:val="20"/>
                <w:szCs w:val="20"/>
                <w:lang w:val="es-ES_tradnl"/>
              </w:rPr>
            </w:pPr>
            <w:r>
              <w:rPr>
                <w:rFonts w:ascii="Arial" w:hAnsi="Arial" w:cs="Arial"/>
                <w:sz w:val="20"/>
                <w:szCs w:val="20"/>
                <w:lang w:val="es-ES_tradnl"/>
              </w:rPr>
              <w:t>28.533,36</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42</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Broca diamantada alta rotação esférica nº 1011</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120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E34B2F" w:rsidP="00661FE1">
            <w:pPr>
              <w:snapToGrid w:val="0"/>
              <w:rPr>
                <w:rFonts w:ascii="Arial" w:hAnsi="Arial" w:cs="Arial"/>
                <w:sz w:val="20"/>
                <w:szCs w:val="20"/>
                <w:lang w:val="pt-PT"/>
              </w:rPr>
            </w:pPr>
            <w:r>
              <w:rPr>
                <w:rFonts w:ascii="Arial" w:hAnsi="Arial" w:cs="Arial"/>
                <w:sz w:val="20"/>
                <w:szCs w:val="20"/>
                <w:lang w:val="pt-PT"/>
              </w:rPr>
              <w:t>FAVA</w:t>
            </w:r>
          </w:p>
        </w:tc>
        <w:tc>
          <w:tcPr>
            <w:tcW w:w="993"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1,43</w:t>
            </w:r>
          </w:p>
        </w:tc>
        <w:tc>
          <w:tcPr>
            <w:tcW w:w="1275"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171,60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43</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Broca diamantada alta rotação esférica nº 1012</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200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E34B2F" w:rsidP="00661FE1">
            <w:pPr>
              <w:snapToGrid w:val="0"/>
              <w:rPr>
                <w:rFonts w:ascii="Arial" w:hAnsi="Arial" w:cs="Arial"/>
                <w:sz w:val="20"/>
                <w:szCs w:val="20"/>
                <w:lang w:val="pt-PT"/>
              </w:rPr>
            </w:pPr>
            <w:r>
              <w:rPr>
                <w:rFonts w:ascii="Arial" w:hAnsi="Arial" w:cs="Arial"/>
                <w:sz w:val="20"/>
                <w:szCs w:val="20"/>
                <w:lang w:val="pt-PT"/>
              </w:rPr>
              <w:t>FAVA</w:t>
            </w:r>
          </w:p>
        </w:tc>
        <w:tc>
          <w:tcPr>
            <w:tcW w:w="993"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1,43</w:t>
            </w:r>
          </w:p>
        </w:tc>
        <w:tc>
          <w:tcPr>
            <w:tcW w:w="1275"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286,00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44</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Broca diamantada alta rotação esférica nº 1012 - longa</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100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E34B2F" w:rsidP="00661FE1">
            <w:pPr>
              <w:snapToGrid w:val="0"/>
              <w:rPr>
                <w:rFonts w:ascii="Arial" w:hAnsi="Arial" w:cs="Arial"/>
                <w:sz w:val="20"/>
                <w:szCs w:val="20"/>
                <w:lang w:val="pt-PT"/>
              </w:rPr>
            </w:pPr>
            <w:r>
              <w:rPr>
                <w:rFonts w:ascii="Arial" w:hAnsi="Arial" w:cs="Arial"/>
                <w:sz w:val="20"/>
                <w:szCs w:val="20"/>
                <w:lang w:val="pt-PT"/>
              </w:rPr>
              <w:t>FAVA</w:t>
            </w:r>
          </w:p>
        </w:tc>
        <w:tc>
          <w:tcPr>
            <w:tcW w:w="993"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1,43</w:t>
            </w:r>
          </w:p>
        </w:tc>
        <w:tc>
          <w:tcPr>
            <w:tcW w:w="1275"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143,00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45</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Broca diamantada alta rotação esférica nº 1013</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200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E34B2F" w:rsidP="00661FE1">
            <w:pPr>
              <w:snapToGrid w:val="0"/>
              <w:rPr>
                <w:rFonts w:ascii="Arial" w:hAnsi="Arial" w:cs="Arial"/>
                <w:sz w:val="20"/>
                <w:szCs w:val="20"/>
                <w:lang w:val="pt-PT"/>
              </w:rPr>
            </w:pPr>
            <w:r>
              <w:rPr>
                <w:rFonts w:ascii="Arial" w:hAnsi="Arial" w:cs="Arial"/>
                <w:sz w:val="20"/>
                <w:szCs w:val="20"/>
                <w:lang w:val="pt-PT"/>
              </w:rPr>
              <w:t>FAVA</w:t>
            </w:r>
          </w:p>
        </w:tc>
        <w:tc>
          <w:tcPr>
            <w:tcW w:w="993"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1,43</w:t>
            </w:r>
          </w:p>
        </w:tc>
        <w:tc>
          <w:tcPr>
            <w:tcW w:w="1275"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286,00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46</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Broca diamantada alta rotação esférica nº 1014</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200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E34B2F" w:rsidP="00661FE1">
            <w:pPr>
              <w:snapToGrid w:val="0"/>
              <w:rPr>
                <w:rFonts w:ascii="Arial" w:hAnsi="Arial" w:cs="Arial"/>
                <w:sz w:val="20"/>
                <w:szCs w:val="20"/>
                <w:lang w:val="pt-PT"/>
              </w:rPr>
            </w:pPr>
            <w:r>
              <w:rPr>
                <w:rFonts w:ascii="Arial" w:hAnsi="Arial" w:cs="Arial"/>
                <w:sz w:val="20"/>
                <w:szCs w:val="20"/>
                <w:lang w:val="pt-PT"/>
              </w:rPr>
              <w:t>FAVA</w:t>
            </w:r>
          </w:p>
        </w:tc>
        <w:tc>
          <w:tcPr>
            <w:tcW w:w="993"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1,43</w:t>
            </w:r>
          </w:p>
        </w:tc>
        <w:tc>
          <w:tcPr>
            <w:tcW w:w="1275"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286,00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47</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Broca diamantada alta rotação esférica nº 1014 - longa</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100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E34B2F" w:rsidP="00661FE1">
            <w:pPr>
              <w:snapToGrid w:val="0"/>
              <w:rPr>
                <w:rFonts w:ascii="Arial" w:hAnsi="Arial" w:cs="Arial"/>
                <w:sz w:val="20"/>
                <w:szCs w:val="20"/>
                <w:lang w:val="pt-PT"/>
              </w:rPr>
            </w:pPr>
            <w:r>
              <w:rPr>
                <w:rFonts w:ascii="Arial" w:hAnsi="Arial" w:cs="Arial"/>
                <w:sz w:val="20"/>
                <w:szCs w:val="20"/>
                <w:lang w:val="pt-PT"/>
              </w:rPr>
              <w:t>FAVA</w:t>
            </w:r>
          </w:p>
        </w:tc>
        <w:tc>
          <w:tcPr>
            <w:tcW w:w="993"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1,43</w:t>
            </w:r>
          </w:p>
        </w:tc>
        <w:tc>
          <w:tcPr>
            <w:tcW w:w="1275"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143,00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48</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Broca diamantada alta rotação esférica nº 1015</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200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E34B2F" w:rsidP="00661FE1">
            <w:pPr>
              <w:snapToGrid w:val="0"/>
              <w:rPr>
                <w:rFonts w:ascii="Arial" w:hAnsi="Arial" w:cs="Arial"/>
                <w:sz w:val="20"/>
                <w:szCs w:val="20"/>
                <w:lang w:val="pt-PT"/>
              </w:rPr>
            </w:pPr>
            <w:r>
              <w:rPr>
                <w:rFonts w:ascii="Arial" w:hAnsi="Arial" w:cs="Arial"/>
                <w:sz w:val="20"/>
                <w:szCs w:val="20"/>
                <w:lang w:val="pt-PT"/>
              </w:rPr>
              <w:t>FAVA</w:t>
            </w:r>
          </w:p>
        </w:tc>
        <w:tc>
          <w:tcPr>
            <w:tcW w:w="993"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1,43</w:t>
            </w:r>
          </w:p>
        </w:tc>
        <w:tc>
          <w:tcPr>
            <w:tcW w:w="1275"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286,00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49</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Broca diamantada alta rotação esférica nº 1016</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200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E34B2F" w:rsidP="00661FE1">
            <w:pPr>
              <w:snapToGrid w:val="0"/>
              <w:rPr>
                <w:rFonts w:ascii="Arial" w:hAnsi="Arial" w:cs="Arial"/>
                <w:sz w:val="20"/>
                <w:szCs w:val="20"/>
                <w:lang w:val="pt-PT"/>
              </w:rPr>
            </w:pPr>
            <w:r>
              <w:rPr>
                <w:rFonts w:ascii="Arial" w:hAnsi="Arial" w:cs="Arial"/>
                <w:sz w:val="20"/>
                <w:szCs w:val="20"/>
                <w:lang w:val="pt-PT"/>
              </w:rPr>
              <w:t>FAVA</w:t>
            </w:r>
          </w:p>
        </w:tc>
        <w:tc>
          <w:tcPr>
            <w:tcW w:w="993"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1,43</w:t>
            </w:r>
          </w:p>
        </w:tc>
        <w:tc>
          <w:tcPr>
            <w:tcW w:w="1275"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286,00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50</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Broca diamantada alta rotação esférica nº 1016 - longa</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150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E34B2F" w:rsidP="00661FE1">
            <w:pPr>
              <w:snapToGrid w:val="0"/>
              <w:rPr>
                <w:rFonts w:ascii="Arial" w:hAnsi="Arial" w:cs="Arial"/>
                <w:sz w:val="20"/>
                <w:szCs w:val="20"/>
                <w:lang w:val="pt-PT"/>
              </w:rPr>
            </w:pPr>
            <w:r>
              <w:rPr>
                <w:rFonts w:ascii="Arial" w:hAnsi="Arial" w:cs="Arial"/>
                <w:sz w:val="20"/>
                <w:szCs w:val="20"/>
                <w:lang w:val="pt-PT"/>
              </w:rPr>
              <w:t>FAVA</w:t>
            </w:r>
          </w:p>
        </w:tc>
        <w:tc>
          <w:tcPr>
            <w:tcW w:w="993"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1,43</w:t>
            </w:r>
          </w:p>
        </w:tc>
        <w:tc>
          <w:tcPr>
            <w:tcW w:w="1275"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214,50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51</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Broca diamantada alta rotação esférica nº 1019</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150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E34B2F" w:rsidP="00661FE1">
            <w:pPr>
              <w:snapToGrid w:val="0"/>
              <w:rPr>
                <w:rFonts w:ascii="Arial" w:hAnsi="Arial" w:cs="Arial"/>
                <w:sz w:val="20"/>
                <w:szCs w:val="20"/>
                <w:lang w:val="pt-PT"/>
              </w:rPr>
            </w:pPr>
            <w:r>
              <w:rPr>
                <w:rFonts w:ascii="Arial" w:hAnsi="Arial" w:cs="Arial"/>
                <w:sz w:val="20"/>
                <w:szCs w:val="20"/>
                <w:lang w:val="pt-PT"/>
              </w:rPr>
              <w:t>FAVA</w:t>
            </w:r>
          </w:p>
        </w:tc>
        <w:tc>
          <w:tcPr>
            <w:tcW w:w="993"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1,43</w:t>
            </w:r>
          </w:p>
        </w:tc>
        <w:tc>
          <w:tcPr>
            <w:tcW w:w="1275"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214,50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52</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Broca diamantada alta rotação esférica nº 1019 - longa</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150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E34B2F" w:rsidP="00661FE1">
            <w:pPr>
              <w:snapToGrid w:val="0"/>
              <w:rPr>
                <w:rFonts w:ascii="Arial" w:hAnsi="Arial" w:cs="Arial"/>
                <w:sz w:val="20"/>
                <w:szCs w:val="20"/>
                <w:lang w:val="pt-PT"/>
              </w:rPr>
            </w:pPr>
            <w:r>
              <w:rPr>
                <w:rFonts w:ascii="Arial" w:hAnsi="Arial" w:cs="Arial"/>
                <w:sz w:val="20"/>
                <w:szCs w:val="20"/>
                <w:lang w:val="pt-PT"/>
              </w:rPr>
              <w:t>FAVA</w:t>
            </w:r>
          </w:p>
        </w:tc>
        <w:tc>
          <w:tcPr>
            <w:tcW w:w="993"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1,43</w:t>
            </w:r>
          </w:p>
        </w:tc>
        <w:tc>
          <w:tcPr>
            <w:tcW w:w="1275"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214,50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53</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Broca diamantada alta rotação esférica nº 1091</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60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E34B2F" w:rsidP="00661FE1">
            <w:pPr>
              <w:snapToGrid w:val="0"/>
              <w:rPr>
                <w:rFonts w:ascii="Arial" w:hAnsi="Arial" w:cs="Arial"/>
                <w:sz w:val="20"/>
                <w:szCs w:val="20"/>
                <w:lang w:val="pt-PT"/>
              </w:rPr>
            </w:pPr>
            <w:r>
              <w:rPr>
                <w:rFonts w:ascii="Arial" w:hAnsi="Arial" w:cs="Arial"/>
                <w:sz w:val="20"/>
                <w:szCs w:val="20"/>
                <w:lang w:val="pt-PT"/>
              </w:rPr>
              <w:t>FAVA</w:t>
            </w:r>
          </w:p>
        </w:tc>
        <w:tc>
          <w:tcPr>
            <w:tcW w:w="993"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1,43</w:t>
            </w:r>
          </w:p>
        </w:tc>
        <w:tc>
          <w:tcPr>
            <w:tcW w:w="1275"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85,80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54</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Broca diamantada alta rotação esférica nº 1092</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60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E34B2F" w:rsidP="00661FE1">
            <w:pPr>
              <w:snapToGrid w:val="0"/>
              <w:rPr>
                <w:rFonts w:ascii="Arial" w:hAnsi="Arial" w:cs="Arial"/>
                <w:sz w:val="20"/>
                <w:szCs w:val="20"/>
                <w:lang w:val="es-ES_tradnl"/>
              </w:rPr>
            </w:pPr>
            <w:r>
              <w:rPr>
                <w:rFonts w:ascii="Arial" w:hAnsi="Arial" w:cs="Arial"/>
                <w:sz w:val="20"/>
                <w:szCs w:val="20"/>
                <w:lang w:val="es-ES_tradnl"/>
              </w:rPr>
              <w:t>FAVA</w:t>
            </w:r>
          </w:p>
        </w:tc>
        <w:tc>
          <w:tcPr>
            <w:tcW w:w="993" w:type="dxa"/>
            <w:vAlign w:val="center"/>
          </w:tcPr>
          <w:p w:rsidR="005F7F19" w:rsidRPr="005F7F19" w:rsidRDefault="00E34B2F" w:rsidP="00661FE1">
            <w:pPr>
              <w:snapToGrid w:val="0"/>
              <w:jc w:val="right"/>
              <w:rPr>
                <w:rFonts w:ascii="Arial" w:hAnsi="Arial" w:cs="Arial"/>
                <w:sz w:val="20"/>
                <w:szCs w:val="20"/>
                <w:lang w:val="es-ES_tradnl"/>
              </w:rPr>
            </w:pPr>
            <w:r>
              <w:rPr>
                <w:rFonts w:ascii="Arial" w:hAnsi="Arial" w:cs="Arial"/>
                <w:sz w:val="20"/>
                <w:szCs w:val="20"/>
                <w:lang w:val="es-ES_tradnl"/>
              </w:rPr>
              <w:t>1,43</w:t>
            </w:r>
          </w:p>
        </w:tc>
        <w:tc>
          <w:tcPr>
            <w:tcW w:w="1275" w:type="dxa"/>
            <w:vAlign w:val="center"/>
          </w:tcPr>
          <w:p w:rsidR="005F7F19" w:rsidRPr="005F7F19" w:rsidRDefault="00E34B2F" w:rsidP="00661FE1">
            <w:pPr>
              <w:snapToGrid w:val="0"/>
              <w:jc w:val="right"/>
              <w:rPr>
                <w:rFonts w:ascii="Arial" w:hAnsi="Arial" w:cs="Arial"/>
                <w:sz w:val="20"/>
                <w:szCs w:val="20"/>
                <w:lang w:val="es-ES_tradnl"/>
              </w:rPr>
            </w:pPr>
            <w:r>
              <w:rPr>
                <w:rFonts w:ascii="Arial" w:hAnsi="Arial" w:cs="Arial"/>
                <w:sz w:val="20"/>
                <w:szCs w:val="20"/>
                <w:lang w:val="es-ES_tradnl"/>
              </w:rPr>
              <w:t>85,80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55</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Broca diamantada alta rotação esférica nº 1093</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60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E34B2F" w:rsidP="00661FE1">
            <w:pPr>
              <w:snapToGrid w:val="0"/>
              <w:rPr>
                <w:rFonts w:ascii="Arial" w:hAnsi="Arial" w:cs="Arial"/>
                <w:sz w:val="20"/>
                <w:szCs w:val="20"/>
                <w:lang w:val="pt-PT"/>
              </w:rPr>
            </w:pPr>
            <w:r>
              <w:rPr>
                <w:rFonts w:ascii="Arial" w:hAnsi="Arial" w:cs="Arial"/>
                <w:sz w:val="20"/>
                <w:szCs w:val="20"/>
                <w:lang w:val="pt-PT"/>
              </w:rPr>
              <w:t>FAVA</w:t>
            </w:r>
          </w:p>
        </w:tc>
        <w:tc>
          <w:tcPr>
            <w:tcW w:w="993"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1,43</w:t>
            </w:r>
          </w:p>
        </w:tc>
        <w:tc>
          <w:tcPr>
            <w:tcW w:w="1275"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85,80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56</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Broca diamantada alta rotação esférica nº 1034</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60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E34B2F" w:rsidP="00661FE1">
            <w:pPr>
              <w:snapToGrid w:val="0"/>
              <w:rPr>
                <w:rFonts w:ascii="Arial" w:hAnsi="Arial" w:cs="Arial"/>
                <w:sz w:val="20"/>
                <w:szCs w:val="20"/>
                <w:lang w:val="pt-PT"/>
              </w:rPr>
            </w:pPr>
            <w:r>
              <w:rPr>
                <w:rFonts w:ascii="Arial" w:hAnsi="Arial" w:cs="Arial"/>
                <w:sz w:val="20"/>
                <w:szCs w:val="20"/>
                <w:lang w:val="pt-PT"/>
              </w:rPr>
              <w:t>FAVA</w:t>
            </w:r>
          </w:p>
        </w:tc>
        <w:tc>
          <w:tcPr>
            <w:tcW w:w="993"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1,43</w:t>
            </w:r>
          </w:p>
        </w:tc>
        <w:tc>
          <w:tcPr>
            <w:tcW w:w="1275"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85,80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57</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Broca diamantada alta rotação esférica nº 1111</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60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E34B2F" w:rsidP="00661FE1">
            <w:pPr>
              <w:snapToGrid w:val="0"/>
              <w:rPr>
                <w:rFonts w:ascii="Arial" w:hAnsi="Arial" w:cs="Arial"/>
                <w:sz w:val="20"/>
                <w:szCs w:val="20"/>
                <w:lang w:val="pt-PT"/>
              </w:rPr>
            </w:pPr>
            <w:r>
              <w:rPr>
                <w:rFonts w:ascii="Arial" w:hAnsi="Arial" w:cs="Arial"/>
                <w:sz w:val="20"/>
                <w:szCs w:val="20"/>
                <w:lang w:val="pt-PT"/>
              </w:rPr>
              <w:t>FAVA</w:t>
            </w:r>
          </w:p>
        </w:tc>
        <w:tc>
          <w:tcPr>
            <w:tcW w:w="993"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1,43</w:t>
            </w:r>
          </w:p>
        </w:tc>
        <w:tc>
          <w:tcPr>
            <w:tcW w:w="1275"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85,80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58</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Broca diamantada alta rotação esférica nº 3017 - longa</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100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E34B2F" w:rsidP="00661FE1">
            <w:pPr>
              <w:snapToGrid w:val="0"/>
              <w:rPr>
                <w:rFonts w:ascii="Arial" w:hAnsi="Arial" w:cs="Arial"/>
                <w:sz w:val="20"/>
                <w:szCs w:val="20"/>
                <w:lang w:val="es-ES_tradnl"/>
              </w:rPr>
            </w:pPr>
            <w:r>
              <w:rPr>
                <w:rFonts w:ascii="Arial" w:hAnsi="Arial" w:cs="Arial"/>
                <w:sz w:val="20"/>
                <w:szCs w:val="20"/>
                <w:lang w:val="es-ES_tradnl"/>
              </w:rPr>
              <w:t>FAVA</w:t>
            </w:r>
          </w:p>
        </w:tc>
        <w:tc>
          <w:tcPr>
            <w:tcW w:w="993" w:type="dxa"/>
            <w:vAlign w:val="center"/>
          </w:tcPr>
          <w:p w:rsidR="005F7F19" w:rsidRPr="005F7F19" w:rsidRDefault="00E34B2F" w:rsidP="00661FE1">
            <w:pPr>
              <w:snapToGrid w:val="0"/>
              <w:jc w:val="right"/>
              <w:rPr>
                <w:rFonts w:ascii="Arial" w:hAnsi="Arial" w:cs="Arial"/>
                <w:sz w:val="20"/>
                <w:szCs w:val="20"/>
                <w:lang w:val="es-ES_tradnl"/>
              </w:rPr>
            </w:pPr>
            <w:r>
              <w:rPr>
                <w:rFonts w:ascii="Arial" w:hAnsi="Arial" w:cs="Arial"/>
                <w:sz w:val="20"/>
                <w:szCs w:val="20"/>
                <w:lang w:val="es-ES_tradnl"/>
              </w:rPr>
              <w:t>1,43</w:t>
            </w:r>
          </w:p>
        </w:tc>
        <w:tc>
          <w:tcPr>
            <w:tcW w:w="1275" w:type="dxa"/>
            <w:vAlign w:val="center"/>
          </w:tcPr>
          <w:p w:rsidR="005F7F19" w:rsidRPr="005F7F19" w:rsidRDefault="00E34B2F" w:rsidP="00661FE1">
            <w:pPr>
              <w:snapToGrid w:val="0"/>
              <w:jc w:val="right"/>
              <w:rPr>
                <w:rFonts w:ascii="Arial" w:hAnsi="Arial" w:cs="Arial"/>
                <w:sz w:val="20"/>
                <w:szCs w:val="20"/>
                <w:lang w:val="es-ES_tradnl"/>
              </w:rPr>
            </w:pPr>
            <w:r>
              <w:rPr>
                <w:rFonts w:ascii="Arial" w:hAnsi="Arial" w:cs="Arial"/>
                <w:sz w:val="20"/>
                <w:szCs w:val="20"/>
                <w:lang w:val="es-ES_tradnl"/>
              </w:rPr>
              <w:t>143,00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59</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Broca diamantada alta rotação esférica nº 3080</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60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E34B2F" w:rsidP="00661FE1">
            <w:pPr>
              <w:snapToGrid w:val="0"/>
              <w:rPr>
                <w:rFonts w:ascii="Arial" w:hAnsi="Arial" w:cs="Arial"/>
                <w:sz w:val="20"/>
                <w:szCs w:val="20"/>
                <w:lang w:val="pt-PT"/>
              </w:rPr>
            </w:pPr>
            <w:r>
              <w:rPr>
                <w:rFonts w:ascii="Arial" w:hAnsi="Arial" w:cs="Arial"/>
                <w:sz w:val="20"/>
                <w:szCs w:val="20"/>
                <w:lang w:val="pt-PT"/>
              </w:rPr>
              <w:t>FAVA</w:t>
            </w:r>
          </w:p>
        </w:tc>
        <w:tc>
          <w:tcPr>
            <w:tcW w:w="993"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1,43</w:t>
            </w:r>
          </w:p>
        </w:tc>
        <w:tc>
          <w:tcPr>
            <w:tcW w:w="1275"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85,80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61</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Broca diamantada alta rotação esférica nº 3082</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60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E34B2F" w:rsidP="00661FE1">
            <w:pPr>
              <w:snapToGrid w:val="0"/>
              <w:rPr>
                <w:rFonts w:ascii="Arial" w:hAnsi="Arial" w:cs="Arial"/>
                <w:sz w:val="20"/>
                <w:szCs w:val="20"/>
                <w:lang w:val="pt-PT"/>
              </w:rPr>
            </w:pPr>
            <w:r>
              <w:rPr>
                <w:rFonts w:ascii="Arial" w:hAnsi="Arial" w:cs="Arial"/>
                <w:sz w:val="20"/>
                <w:szCs w:val="20"/>
                <w:lang w:val="pt-PT"/>
              </w:rPr>
              <w:t>FAVA</w:t>
            </w:r>
          </w:p>
        </w:tc>
        <w:tc>
          <w:tcPr>
            <w:tcW w:w="993"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1,43</w:t>
            </w:r>
          </w:p>
        </w:tc>
        <w:tc>
          <w:tcPr>
            <w:tcW w:w="1275"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85,80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62</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Broca diamantada alta rotação esférica nº 3083</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60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E34B2F" w:rsidP="00661FE1">
            <w:pPr>
              <w:snapToGrid w:val="0"/>
              <w:rPr>
                <w:rFonts w:ascii="Arial" w:hAnsi="Arial" w:cs="Arial"/>
                <w:sz w:val="20"/>
                <w:szCs w:val="20"/>
                <w:lang w:val="es-ES_tradnl"/>
              </w:rPr>
            </w:pPr>
            <w:r>
              <w:rPr>
                <w:rFonts w:ascii="Arial" w:hAnsi="Arial" w:cs="Arial"/>
                <w:sz w:val="20"/>
                <w:szCs w:val="20"/>
                <w:lang w:val="es-ES_tradnl"/>
              </w:rPr>
              <w:t>FAVA</w:t>
            </w:r>
          </w:p>
        </w:tc>
        <w:tc>
          <w:tcPr>
            <w:tcW w:w="993" w:type="dxa"/>
            <w:vAlign w:val="center"/>
          </w:tcPr>
          <w:p w:rsidR="005F7F19" w:rsidRPr="005F7F19" w:rsidRDefault="00E34B2F" w:rsidP="00661FE1">
            <w:pPr>
              <w:snapToGrid w:val="0"/>
              <w:jc w:val="right"/>
              <w:rPr>
                <w:rFonts w:ascii="Arial" w:hAnsi="Arial" w:cs="Arial"/>
                <w:sz w:val="20"/>
                <w:szCs w:val="20"/>
                <w:lang w:val="es-ES_tradnl"/>
              </w:rPr>
            </w:pPr>
            <w:r>
              <w:rPr>
                <w:rFonts w:ascii="Arial" w:hAnsi="Arial" w:cs="Arial"/>
                <w:sz w:val="20"/>
                <w:szCs w:val="20"/>
                <w:lang w:val="es-ES_tradnl"/>
              </w:rPr>
              <w:t>1,43</w:t>
            </w:r>
          </w:p>
        </w:tc>
        <w:tc>
          <w:tcPr>
            <w:tcW w:w="1275" w:type="dxa"/>
            <w:vAlign w:val="center"/>
          </w:tcPr>
          <w:p w:rsidR="005F7F19" w:rsidRPr="005F7F19" w:rsidRDefault="00E34B2F" w:rsidP="00661FE1">
            <w:pPr>
              <w:snapToGrid w:val="0"/>
              <w:jc w:val="right"/>
              <w:rPr>
                <w:rFonts w:ascii="Arial" w:hAnsi="Arial" w:cs="Arial"/>
                <w:sz w:val="20"/>
                <w:szCs w:val="20"/>
                <w:lang w:val="es-ES_tradnl"/>
              </w:rPr>
            </w:pPr>
            <w:r>
              <w:rPr>
                <w:rFonts w:ascii="Arial" w:hAnsi="Arial" w:cs="Arial"/>
                <w:sz w:val="20"/>
                <w:szCs w:val="20"/>
                <w:lang w:val="es-ES_tradnl"/>
              </w:rPr>
              <w:t>85,80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63</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Broca diamantada alta rotação esférica nº 1190F</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100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E34B2F" w:rsidP="00661FE1">
            <w:pPr>
              <w:snapToGrid w:val="0"/>
              <w:rPr>
                <w:rFonts w:ascii="Arial" w:hAnsi="Arial" w:cs="Arial"/>
                <w:sz w:val="20"/>
                <w:szCs w:val="20"/>
                <w:lang w:val="es-ES_tradnl"/>
              </w:rPr>
            </w:pPr>
            <w:r>
              <w:rPr>
                <w:rFonts w:ascii="Arial" w:hAnsi="Arial" w:cs="Arial"/>
                <w:sz w:val="20"/>
                <w:szCs w:val="20"/>
                <w:lang w:val="es-ES_tradnl"/>
              </w:rPr>
              <w:t>FAVA</w:t>
            </w:r>
          </w:p>
        </w:tc>
        <w:tc>
          <w:tcPr>
            <w:tcW w:w="993" w:type="dxa"/>
            <w:vAlign w:val="center"/>
          </w:tcPr>
          <w:p w:rsidR="005F7F19" w:rsidRPr="005F7F19" w:rsidRDefault="00E34B2F" w:rsidP="00661FE1">
            <w:pPr>
              <w:snapToGrid w:val="0"/>
              <w:jc w:val="right"/>
              <w:rPr>
                <w:rFonts w:ascii="Arial" w:hAnsi="Arial" w:cs="Arial"/>
                <w:sz w:val="20"/>
                <w:szCs w:val="20"/>
                <w:lang w:val="es-ES_tradnl"/>
              </w:rPr>
            </w:pPr>
            <w:r>
              <w:rPr>
                <w:rFonts w:ascii="Arial" w:hAnsi="Arial" w:cs="Arial"/>
                <w:sz w:val="20"/>
                <w:szCs w:val="20"/>
                <w:lang w:val="es-ES_tradnl"/>
              </w:rPr>
              <w:t>1,43</w:t>
            </w:r>
          </w:p>
        </w:tc>
        <w:tc>
          <w:tcPr>
            <w:tcW w:w="1275" w:type="dxa"/>
            <w:vAlign w:val="center"/>
          </w:tcPr>
          <w:p w:rsidR="005F7F19" w:rsidRPr="005F7F19" w:rsidRDefault="00E34B2F" w:rsidP="00661FE1">
            <w:pPr>
              <w:snapToGrid w:val="0"/>
              <w:jc w:val="right"/>
              <w:rPr>
                <w:rFonts w:ascii="Arial" w:hAnsi="Arial" w:cs="Arial"/>
                <w:sz w:val="20"/>
                <w:szCs w:val="20"/>
                <w:lang w:val="es-ES_tradnl"/>
              </w:rPr>
            </w:pPr>
            <w:r>
              <w:rPr>
                <w:rFonts w:ascii="Arial" w:hAnsi="Arial" w:cs="Arial"/>
                <w:sz w:val="20"/>
                <w:szCs w:val="20"/>
                <w:lang w:val="es-ES_tradnl"/>
              </w:rPr>
              <w:t>143,00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lastRenderedPageBreak/>
              <w:t>64</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Broca diamantada para acabamento de resina composta 2135F</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150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E34B2F" w:rsidP="00661FE1">
            <w:pPr>
              <w:snapToGrid w:val="0"/>
              <w:rPr>
                <w:rFonts w:ascii="Arial" w:hAnsi="Arial" w:cs="Arial"/>
                <w:sz w:val="20"/>
                <w:szCs w:val="20"/>
                <w:lang w:val="es-ES_tradnl"/>
              </w:rPr>
            </w:pPr>
            <w:r>
              <w:rPr>
                <w:rFonts w:ascii="Arial" w:hAnsi="Arial" w:cs="Arial"/>
                <w:sz w:val="20"/>
                <w:szCs w:val="20"/>
                <w:lang w:val="es-ES_tradnl"/>
              </w:rPr>
              <w:t>FAVA</w:t>
            </w:r>
          </w:p>
        </w:tc>
        <w:tc>
          <w:tcPr>
            <w:tcW w:w="993" w:type="dxa"/>
            <w:vAlign w:val="center"/>
          </w:tcPr>
          <w:p w:rsidR="005F7F19" w:rsidRPr="005F7F19" w:rsidRDefault="00E34B2F" w:rsidP="00661FE1">
            <w:pPr>
              <w:snapToGrid w:val="0"/>
              <w:jc w:val="right"/>
              <w:rPr>
                <w:rFonts w:ascii="Arial" w:hAnsi="Arial" w:cs="Arial"/>
                <w:sz w:val="20"/>
                <w:szCs w:val="20"/>
                <w:lang w:val="es-ES_tradnl"/>
              </w:rPr>
            </w:pPr>
            <w:r>
              <w:rPr>
                <w:rFonts w:ascii="Arial" w:hAnsi="Arial" w:cs="Arial"/>
                <w:sz w:val="20"/>
                <w:szCs w:val="20"/>
                <w:lang w:val="es-ES_tradnl"/>
              </w:rPr>
              <w:t>1,43</w:t>
            </w:r>
          </w:p>
        </w:tc>
        <w:tc>
          <w:tcPr>
            <w:tcW w:w="1275" w:type="dxa"/>
            <w:vAlign w:val="center"/>
          </w:tcPr>
          <w:p w:rsidR="005F7F19" w:rsidRPr="005F7F19" w:rsidRDefault="00E34B2F" w:rsidP="00661FE1">
            <w:pPr>
              <w:snapToGrid w:val="0"/>
              <w:jc w:val="right"/>
              <w:rPr>
                <w:rFonts w:ascii="Arial" w:hAnsi="Arial" w:cs="Arial"/>
                <w:sz w:val="20"/>
                <w:szCs w:val="20"/>
                <w:lang w:val="es-ES_tradnl"/>
              </w:rPr>
            </w:pPr>
            <w:r>
              <w:rPr>
                <w:rFonts w:ascii="Arial" w:hAnsi="Arial" w:cs="Arial"/>
                <w:sz w:val="20"/>
                <w:szCs w:val="20"/>
                <w:lang w:val="es-ES_tradnl"/>
              </w:rPr>
              <w:t>214,50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65</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Broca diamantada para acabamento de resina composta 2135FF</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150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E34B2F" w:rsidP="00661FE1">
            <w:pPr>
              <w:snapToGrid w:val="0"/>
              <w:rPr>
                <w:rFonts w:ascii="Arial" w:hAnsi="Arial" w:cs="Arial"/>
                <w:sz w:val="20"/>
                <w:szCs w:val="20"/>
                <w:lang w:val="pt-PT"/>
              </w:rPr>
            </w:pPr>
            <w:r>
              <w:rPr>
                <w:rFonts w:ascii="Arial" w:hAnsi="Arial" w:cs="Arial"/>
                <w:sz w:val="20"/>
                <w:szCs w:val="20"/>
                <w:lang w:val="pt-PT"/>
              </w:rPr>
              <w:t>FAVA</w:t>
            </w:r>
          </w:p>
        </w:tc>
        <w:tc>
          <w:tcPr>
            <w:tcW w:w="993"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1,43</w:t>
            </w:r>
          </w:p>
        </w:tc>
        <w:tc>
          <w:tcPr>
            <w:tcW w:w="1275"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214,50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66</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Broca diamantada para acabamento de resina composta 3118F</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150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E34B2F" w:rsidP="00661FE1">
            <w:pPr>
              <w:snapToGrid w:val="0"/>
              <w:rPr>
                <w:rFonts w:ascii="Arial" w:hAnsi="Arial" w:cs="Arial"/>
                <w:sz w:val="20"/>
                <w:szCs w:val="20"/>
                <w:lang w:val="pt-PT"/>
              </w:rPr>
            </w:pPr>
            <w:r>
              <w:rPr>
                <w:rFonts w:ascii="Arial" w:hAnsi="Arial" w:cs="Arial"/>
                <w:sz w:val="20"/>
                <w:szCs w:val="20"/>
                <w:lang w:val="pt-PT"/>
              </w:rPr>
              <w:t>FAVA</w:t>
            </w:r>
          </w:p>
        </w:tc>
        <w:tc>
          <w:tcPr>
            <w:tcW w:w="993"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1,43</w:t>
            </w:r>
          </w:p>
        </w:tc>
        <w:tc>
          <w:tcPr>
            <w:tcW w:w="1275"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214,50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67</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Broca diamantada para acabamento de resina composta 3118FF</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150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E34B2F" w:rsidP="00661FE1">
            <w:pPr>
              <w:snapToGrid w:val="0"/>
              <w:rPr>
                <w:rFonts w:ascii="Arial" w:hAnsi="Arial" w:cs="Arial"/>
                <w:sz w:val="20"/>
                <w:szCs w:val="20"/>
                <w:lang w:val="pt-PT"/>
              </w:rPr>
            </w:pPr>
            <w:r>
              <w:rPr>
                <w:rFonts w:ascii="Arial" w:hAnsi="Arial" w:cs="Arial"/>
                <w:sz w:val="20"/>
                <w:szCs w:val="20"/>
                <w:lang w:val="pt-PT"/>
              </w:rPr>
              <w:t>FAVA</w:t>
            </w:r>
          </w:p>
        </w:tc>
        <w:tc>
          <w:tcPr>
            <w:tcW w:w="993"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1,43</w:t>
            </w:r>
          </w:p>
        </w:tc>
        <w:tc>
          <w:tcPr>
            <w:tcW w:w="1275"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214,50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68</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Broca diamantada para acabamento de resina composta 3168F</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150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E34B2F" w:rsidP="00661FE1">
            <w:pPr>
              <w:snapToGrid w:val="0"/>
              <w:rPr>
                <w:rFonts w:ascii="Arial" w:hAnsi="Arial" w:cs="Arial"/>
                <w:sz w:val="20"/>
                <w:szCs w:val="20"/>
                <w:lang w:val="es-ES_tradnl"/>
              </w:rPr>
            </w:pPr>
            <w:r>
              <w:rPr>
                <w:rFonts w:ascii="Arial" w:hAnsi="Arial" w:cs="Arial"/>
                <w:sz w:val="20"/>
                <w:szCs w:val="20"/>
                <w:lang w:val="es-ES_tradnl"/>
              </w:rPr>
              <w:t>FAVA</w:t>
            </w:r>
          </w:p>
        </w:tc>
        <w:tc>
          <w:tcPr>
            <w:tcW w:w="993" w:type="dxa"/>
            <w:vAlign w:val="center"/>
          </w:tcPr>
          <w:p w:rsidR="005F7F19" w:rsidRPr="005F7F19" w:rsidRDefault="00E34B2F" w:rsidP="00661FE1">
            <w:pPr>
              <w:snapToGrid w:val="0"/>
              <w:jc w:val="right"/>
              <w:rPr>
                <w:rFonts w:ascii="Arial" w:hAnsi="Arial" w:cs="Arial"/>
                <w:sz w:val="20"/>
                <w:szCs w:val="20"/>
                <w:lang w:val="es-ES_tradnl"/>
              </w:rPr>
            </w:pPr>
            <w:r>
              <w:rPr>
                <w:rFonts w:ascii="Arial" w:hAnsi="Arial" w:cs="Arial"/>
                <w:sz w:val="20"/>
                <w:szCs w:val="20"/>
                <w:lang w:val="es-ES_tradnl"/>
              </w:rPr>
              <w:t>1,43</w:t>
            </w:r>
          </w:p>
        </w:tc>
        <w:tc>
          <w:tcPr>
            <w:tcW w:w="1275" w:type="dxa"/>
            <w:vAlign w:val="center"/>
          </w:tcPr>
          <w:p w:rsidR="005F7F19" w:rsidRPr="005F7F19" w:rsidRDefault="00E34B2F" w:rsidP="00661FE1">
            <w:pPr>
              <w:snapToGrid w:val="0"/>
              <w:jc w:val="right"/>
              <w:rPr>
                <w:rFonts w:ascii="Arial" w:hAnsi="Arial" w:cs="Arial"/>
                <w:sz w:val="20"/>
                <w:szCs w:val="20"/>
                <w:lang w:val="es-ES_tradnl"/>
              </w:rPr>
            </w:pPr>
            <w:r>
              <w:rPr>
                <w:rFonts w:ascii="Arial" w:hAnsi="Arial" w:cs="Arial"/>
                <w:sz w:val="20"/>
                <w:szCs w:val="20"/>
                <w:lang w:val="es-ES_tradnl"/>
              </w:rPr>
              <w:t>214,50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69</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Broca diamantada para acabamento de resina composta 3168FF</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150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E34B2F" w:rsidP="00661FE1">
            <w:pPr>
              <w:snapToGrid w:val="0"/>
              <w:rPr>
                <w:rFonts w:ascii="Arial" w:hAnsi="Arial" w:cs="Arial"/>
                <w:sz w:val="20"/>
                <w:szCs w:val="20"/>
                <w:lang w:val="pt-PT"/>
              </w:rPr>
            </w:pPr>
            <w:r>
              <w:rPr>
                <w:rFonts w:ascii="Arial" w:hAnsi="Arial" w:cs="Arial"/>
                <w:sz w:val="20"/>
                <w:szCs w:val="20"/>
                <w:lang w:val="pt-PT"/>
              </w:rPr>
              <w:t>FAVA</w:t>
            </w:r>
          </w:p>
        </w:tc>
        <w:tc>
          <w:tcPr>
            <w:tcW w:w="993"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1,43</w:t>
            </w:r>
          </w:p>
        </w:tc>
        <w:tc>
          <w:tcPr>
            <w:tcW w:w="1275"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214,50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70</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Broca diamantada para acabamento de resina composta 3195F</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150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E34B2F" w:rsidP="00661FE1">
            <w:pPr>
              <w:snapToGrid w:val="0"/>
              <w:rPr>
                <w:rFonts w:ascii="Arial" w:hAnsi="Arial" w:cs="Arial"/>
                <w:sz w:val="20"/>
                <w:szCs w:val="20"/>
                <w:lang w:val="pt-PT"/>
              </w:rPr>
            </w:pPr>
            <w:r>
              <w:rPr>
                <w:rFonts w:ascii="Arial" w:hAnsi="Arial" w:cs="Arial"/>
                <w:sz w:val="20"/>
                <w:szCs w:val="20"/>
                <w:lang w:val="pt-PT"/>
              </w:rPr>
              <w:t>FAVA</w:t>
            </w:r>
          </w:p>
        </w:tc>
        <w:tc>
          <w:tcPr>
            <w:tcW w:w="993"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1,43</w:t>
            </w:r>
          </w:p>
        </w:tc>
        <w:tc>
          <w:tcPr>
            <w:tcW w:w="1275"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214,50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71</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Broca diamantada para acabamento de resina composta 3195FF</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150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E34B2F" w:rsidP="00661FE1">
            <w:pPr>
              <w:snapToGrid w:val="0"/>
              <w:rPr>
                <w:rFonts w:ascii="Arial" w:hAnsi="Arial" w:cs="Arial"/>
                <w:sz w:val="20"/>
                <w:szCs w:val="20"/>
                <w:lang w:val="pt-PT"/>
              </w:rPr>
            </w:pPr>
            <w:r>
              <w:rPr>
                <w:rFonts w:ascii="Arial" w:hAnsi="Arial" w:cs="Arial"/>
                <w:sz w:val="20"/>
                <w:szCs w:val="20"/>
                <w:lang w:val="pt-PT"/>
              </w:rPr>
              <w:t>FAVA</w:t>
            </w:r>
          </w:p>
        </w:tc>
        <w:tc>
          <w:tcPr>
            <w:tcW w:w="993"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1,43</w:t>
            </w:r>
          </w:p>
        </w:tc>
        <w:tc>
          <w:tcPr>
            <w:tcW w:w="1275"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214,50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73</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Broca alta rotação </w:t>
            </w:r>
            <w:proofErr w:type="spellStart"/>
            <w:r w:rsidRPr="005F7F19">
              <w:rPr>
                <w:rFonts w:ascii="Arial" w:hAnsi="Arial" w:cs="Arial"/>
                <w:sz w:val="20"/>
                <w:szCs w:val="20"/>
              </w:rPr>
              <w:t>Zekrya</w:t>
            </w:r>
            <w:proofErr w:type="spellEnd"/>
            <w:r w:rsidRPr="005F7F19">
              <w:rPr>
                <w:rFonts w:ascii="Arial" w:hAnsi="Arial" w:cs="Arial"/>
                <w:sz w:val="20"/>
                <w:szCs w:val="20"/>
              </w:rPr>
              <w:t xml:space="preserve"> longa (</w:t>
            </w:r>
            <w:proofErr w:type="gramStart"/>
            <w:r w:rsidRPr="005F7F19">
              <w:rPr>
                <w:rFonts w:ascii="Arial" w:hAnsi="Arial" w:cs="Arial"/>
                <w:sz w:val="20"/>
                <w:szCs w:val="20"/>
              </w:rPr>
              <w:t>28mm</w:t>
            </w:r>
            <w:proofErr w:type="gramEnd"/>
            <w:r w:rsidRPr="005F7F19">
              <w:rPr>
                <w:rFonts w:ascii="Arial" w:hAnsi="Arial" w:cs="Arial"/>
                <w:sz w:val="20"/>
                <w:szCs w:val="20"/>
              </w:rPr>
              <w:t>) – uso cirúrgico</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30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E34B2F" w:rsidP="00661FE1">
            <w:pPr>
              <w:snapToGrid w:val="0"/>
              <w:rPr>
                <w:rFonts w:ascii="Arial" w:hAnsi="Arial" w:cs="Arial"/>
                <w:sz w:val="20"/>
                <w:szCs w:val="20"/>
                <w:lang w:val="pt-PT"/>
              </w:rPr>
            </w:pPr>
            <w:r>
              <w:rPr>
                <w:rFonts w:ascii="Arial" w:hAnsi="Arial" w:cs="Arial"/>
                <w:sz w:val="20"/>
                <w:szCs w:val="20"/>
                <w:lang w:val="pt-PT"/>
              </w:rPr>
              <w:t>ANGELUS</w:t>
            </w:r>
          </w:p>
        </w:tc>
        <w:tc>
          <w:tcPr>
            <w:tcW w:w="993"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16,84</w:t>
            </w:r>
          </w:p>
        </w:tc>
        <w:tc>
          <w:tcPr>
            <w:tcW w:w="1275" w:type="dxa"/>
            <w:vAlign w:val="center"/>
          </w:tcPr>
          <w:p w:rsidR="005F7F19" w:rsidRPr="005F7F19" w:rsidRDefault="00E34B2F" w:rsidP="00661FE1">
            <w:pPr>
              <w:snapToGrid w:val="0"/>
              <w:jc w:val="right"/>
              <w:rPr>
                <w:rFonts w:ascii="Arial" w:hAnsi="Arial" w:cs="Arial"/>
                <w:sz w:val="20"/>
                <w:szCs w:val="20"/>
                <w:lang w:val="pt-PT"/>
              </w:rPr>
            </w:pPr>
            <w:r>
              <w:rPr>
                <w:rFonts w:ascii="Arial" w:hAnsi="Arial" w:cs="Arial"/>
                <w:sz w:val="20"/>
                <w:szCs w:val="20"/>
                <w:lang w:val="pt-PT"/>
              </w:rPr>
              <w:t>505,20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94</w:t>
            </w:r>
          </w:p>
        </w:tc>
        <w:tc>
          <w:tcPr>
            <w:tcW w:w="4395" w:type="dxa"/>
            <w:vAlign w:val="center"/>
          </w:tcPr>
          <w:p w:rsidR="005F7F19" w:rsidRPr="005F7F19" w:rsidRDefault="005F7F19" w:rsidP="00661FE1">
            <w:pPr>
              <w:rPr>
                <w:rFonts w:ascii="Arial" w:hAnsi="Arial" w:cs="Arial"/>
                <w:b/>
                <w:sz w:val="20"/>
                <w:szCs w:val="20"/>
              </w:rPr>
            </w:pPr>
            <w:r w:rsidRPr="005F7F19">
              <w:rPr>
                <w:rFonts w:ascii="Arial" w:hAnsi="Arial" w:cs="Arial"/>
                <w:sz w:val="20"/>
                <w:szCs w:val="20"/>
              </w:rPr>
              <w:t>Câmara escura para revelação de radiografias odontológicas. Características: visor de acrílico vermelho translúcido com proteção ultravioleta; tampa e base removíveis que facilitam higienização e reposição dos químicos; copos de fácil reposição; aros que facilitam a retirada das luvas para limpeza. Dimensões aproximadas: comprimento: 32 x 24,5 x 17 cm. (C x A x L)</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 xml:space="preserve">12 </w:t>
            </w:r>
          </w:p>
        </w:tc>
        <w:tc>
          <w:tcPr>
            <w:tcW w:w="709" w:type="dxa"/>
            <w:vAlign w:val="center"/>
          </w:tcPr>
          <w:p w:rsidR="005F7F19" w:rsidRPr="005F7F19" w:rsidRDefault="005F7F19" w:rsidP="00661FE1">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417" w:type="dxa"/>
            <w:vAlign w:val="center"/>
          </w:tcPr>
          <w:p w:rsidR="005F7F19" w:rsidRPr="005F7F19" w:rsidRDefault="00CB1D37" w:rsidP="00661FE1">
            <w:pPr>
              <w:snapToGrid w:val="0"/>
              <w:rPr>
                <w:rFonts w:ascii="Arial" w:hAnsi="Arial" w:cs="Arial"/>
                <w:sz w:val="20"/>
                <w:szCs w:val="20"/>
                <w:lang w:val="pt-PT"/>
              </w:rPr>
            </w:pPr>
            <w:r>
              <w:rPr>
                <w:rFonts w:ascii="Arial" w:hAnsi="Arial" w:cs="Arial"/>
                <w:sz w:val="20"/>
                <w:szCs w:val="20"/>
                <w:lang w:val="pt-PT"/>
              </w:rPr>
              <w:t>GOLD- ESSENCE</w:t>
            </w:r>
          </w:p>
        </w:tc>
        <w:tc>
          <w:tcPr>
            <w:tcW w:w="993" w:type="dxa"/>
            <w:vAlign w:val="center"/>
          </w:tcPr>
          <w:p w:rsidR="005F7F19" w:rsidRPr="005F7F19" w:rsidRDefault="00CB1D37" w:rsidP="00661FE1">
            <w:pPr>
              <w:snapToGrid w:val="0"/>
              <w:jc w:val="right"/>
              <w:rPr>
                <w:rFonts w:ascii="Arial" w:hAnsi="Arial" w:cs="Arial"/>
                <w:sz w:val="20"/>
                <w:szCs w:val="20"/>
                <w:lang w:val="pt-PT"/>
              </w:rPr>
            </w:pPr>
            <w:r>
              <w:rPr>
                <w:rFonts w:ascii="Arial" w:hAnsi="Arial" w:cs="Arial"/>
                <w:sz w:val="20"/>
                <w:szCs w:val="20"/>
                <w:lang w:val="pt-PT"/>
              </w:rPr>
              <w:t>122,50</w:t>
            </w:r>
          </w:p>
        </w:tc>
        <w:tc>
          <w:tcPr>
            <w:tcW w:w="1275" w:type="dxa"/>
            <w:vAlign w:val="center"/>
          </w:tcPr>
          <w:p w:rsidR="005F7F19" w:rsidRPr="005F7F19" w:rsidRDefault="00CB1D37" w:rsidP="00661FE1">
            <w:pPr>
              <w:snapToGrid w:val="0"/>
              <w:jc w:val="right"/>
              <w:rPr>
                <w:rFonts w:ascii="Arial" w:hAnsi="Arial" w:cs="Arial"/>
                <w:sz w:val="20"/>
                <w:szCs w:val="20"/>
                <w:lang w:val="pt-PT"/>
              </w:rPr>
            </w:pPr>
            <w:r>
              <w:rPr>
                <w:rFonts w:ascii="Arial" w:hAnsi="Arial" w:cs="Arial"/>
                <w:sz w:val="20"/>
                <w:szCs w:val="20"/>
                <w:lang w:val="pt-PT"/>
              </w:rPr>
              <w:t>1.470,00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lastRenderedPageBreak/>
              <w:t>95</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Caneta de alta rotação, com </w:t>
            </w:r>
            <w:r w:rsidRPr="005F7F19">
              <w:rPr>
                <w:rFonts w:ascii="Arial" w:hAnsi="Arial" w:cs="Arial"/>
                <w:i/>
                <w:sz w:val="20"/>
                <w:szCs w:val="20"/>
              </w:rPr>
              <w:t>design</w:t>
            </w:r>
            <w:r w:rsidRPr="005F7F19">
              <w:rPr>
                <w:rFonts w:ascii="Arial" w:hAnsi="Arial" w:cs="Arial"/>
                <w:sz w:val="20"/>
                <w:szCs w:val="20"/>
              </w:rPr>
              <w:t xml:space="preserve"> arrojado, linhas arredondadas. Fabricada em latão, com tratamento cromado acetinado. </w:t>
            </w:r>
            <w:proofErr w:type="spellStart"/>
            <w:r w:rsidRPr="005F7F19">
              <w:rPr>
                <w:rFonts w:ascii="Arial" w:hAnsi="Arial" w:cs="Arial"/>
                <w:sz w:val="20"/>
                <w:szCs w:val="20"/>
              </w:rPr>
              <w:t>Autoclavável</w:t>
            </w:r>
            <w:proofErr w:type="spellEnd"/>
            <w:r w:rsidRPr="005F7F19">
              <w:rPr>
                <w:rFonts w:ascii="Arial" w:hAnsi="Arial" w:cs="Arial"/>
                <w:sz w:val="20"/>
                <w:szCs w:val="20"/>
              </w:rPr>
              <w:t xml:space="preserve"> a até 135ºC. Conexão </w:t>
            </w:r>
            <w:proofErr w:type="spellStart"/>
            <w:r w:rsidRPr="005F7F19">
              <w:rPr>
                <w:rFonts w:ascii="Arial" w:hAnsi="Arial" w:cs="Arial"/>
                <w:sz w:val="20"/>
                <w:szCs w:val="20"/>
              </w:rPr>
              <w:t>Borden</w:t>
            </w:r>
            <w:proofErr w:type="spellEnd"/>
            <w:r w:rsidRPr="005F7F19">
              <w:rPr>
                <w:rFonts w:ascii="Arial" w:hAnsi="Arial" w:cs="Arial"/>
                <w:sz w:val="20"/>
                <w:szCs w:val="20"/>
              </w:rPr>
              <w:t xml:space="preserve">. Spray triplo distribuído simetricamente em direção à ponta da broca - projetado minuciosamente para refrigerar a região de corte da broca em qualquer posição de trabalho, evitando o superaquecimento das peças de mão e reduzindo a possibilidade de interrupção do spray por entupimento dos orifícios.  Rotação 420.000 RPM. Rotores precisamente balanceados. Pressão de ar de trabalho entre 32 e 35 libras (PSI). Peso líquido inferior a 58,0 gramas. Baixo ruído de trabalho. Fixação das Brocas: Sistema </w:t>
            </w:r>
            <w:proofErr w:type="spellStart"/>
            <w:r w:rsidRPr="005F7F19">
              <w:rPr>
                <w:rFonts w:ascii="Arial" w:hAnsi="Arial" w:cs="Arial"/>
                <w:sz w:val="20"/>
                <w:szCs w:val="20"/>
              </w:rPr>
              <w:t>Push</w:t>
            </w:r>
            <w:proofErr w:type="spellEnd"/>
            <w:r w:rsidRPr="005F7F19">
              <w:rPr>
                <w:rFonts w:ascii="Arial" w:hAnsi="Arial" w:cs="Arial"/>
                <w:sz w:val="20"/>
                <w:szCs w:val="20"/>
              </w:rPr>
              <w:t xml:space="preserve"> Button - acionamento através de um botão localizado na parte de trás da cabeça da peça de mão - permite a troca rápida das brocas - dispensa a utilização </w:t>
            </w:r>
            <w:proofErr w:type="gramStart"/>
            <w:r w:rsidRPr="005F7F19">
              <w:rPr>
                <w:rFonts w:ascii="Arial" w:hAnsi="Arial" w:cs="Arial"/>
                <w:sz w:val="20"/>
                <w:szCs w:val="20"/>
              </w:rPr>
              <w:t>do saca</w:t>
            </w:r>
            <w:proofErr w:type="gramEnd"/>
            <w:r w:rsidRPr="005F7F19">
              <w:rPr>
                <w:rFonts w:ascii="Arial" w:hAnsi="Arial" w:cs="Arial"/>
                <w:sz w:val="20"/>
                <w:szCs w:val="20"/>
              </w:rPr>
              <w:t xml:space="preserve"> brocas. Resistente a uma tração que assegura o travamento da broca. Alto torque. Formato ergonômico: corpo de espessura fina, com ranhuras antiderrapantes e extremidade inclinada.</w:t>
            </w:r>
          </w:p>
          <w:p w:rsidR="005F7F19" w:rsidRPr="005F7F19" w:rsidRDefault="005F7F19" w:rsidP="00661FE1">
            <w:pPr>
              <w:rPr>
                <w:rFonts w:ascii="Arial" w:hAnsi="Arial" w:cs="Arial"/>
                <w:sz w:val="20"/>
                <w:szCs w:val="20"/>
              </w:rPr>
            </w:pPr>
            <w:r w:rsidRPr="005F7F19">
              <w:rPr>
                <w:rFonts w:ascii="Arial" w:hAnsi="Arial" w:cs="Arial"/>
                <w:sz w:val="20"/>
                <w:szCs w:val="20"/>
              </w:rPr>
              <w:t>(Apresentar prospecto</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catálogo</w:t>
            </w:r>
            <w:r w:rsidRPr="005F7F19">
              <w:rPr>
                <w:rFonts w:ascii="Arial" w:eastAsia="Arial" w:hAnsi="Arial" w:cs="Arial"/>
                <w:sz w:val="20"/>
                <w:szCs w:val="20"/>
              </w:rPr>
              <w:t xml:space="preserve"> </w:t>
            </w:r>
            <w:r w:rsidRPr="005F7F19">
              <w:rPr>
                <w:rFonts w:ascii="Arial" w:hAnsi="Arial" w:cs="Arial"/>
                <w:sz w:val="20"/>
                <w:szCs w:val="20"/>
              </w:rPr>
              <w:t>detalhado</w:t>
            </w:r>
            <w:r w:rsidRPr="005F7F19">
              <w:rPr>
                <w:rFonts w:ascii="Arial" w:eastAsia="Arial" w:hAnsi="Arial" w:cs="Arial"/>
                <w:sz w:val="20"/>
                <w:szCs w:val="20"/>
              </w:rPr>
              <w:t xml:space="preserve"> </w:t>
            </w:r>
            <w:r w:rsidRPr="005F7F19">
              <w:rPr>
                <w:rFonts w:ascii="Arial" w:hAnsi="Arial" w:cs="Arial"/>
                <w:sz w:val="20"/>
                <w:szCs w:val="20"/>
              </w:rPr>
              <w:t>do equipamento,</w:t>
            </w:r>
            <w:r w:rsidRPr="005F7F19">
              <w:rPr>
                <w:rFonts w:ascii="Arial" w:eastAsia="Arial" w:hAnsi="Arial" w:cs="Arial"/>
                <w:sz w:val="20"/>
                <w:szCs w:val="20"/>
              </w:rPr>
              <w:t xml:space="preserve"> </w:t>
            </w:r>
            <w:r w:rsidRPr="005F7F19">
              <w:rPr>
                <w:rFonts w:ascii="Arial" w:hAnsi="Arial" w:cs="Arial"/>
                <w:sz w:val="20"/>
                <w:szCs w:val="20"/>
              </w:rPr>
              <w:t>que</w:t>
            </w:r>
            <w:r w:rsidRPr="005F7F19">
              <w:rPr>
                <w:rFonts w:ascii="Arial" w:eastAsia="Arial" w:hAnsi="Arial" w:cs="Arial"/>
                <w:sz w:val="20"/>
                <w:szCs w:val="20"/>
              </w:rPr>
              <w:t xml:space="preserve"> </w:t>
            </w:r>
            <w:r w:rsidRPr="005F7F19">
              <w:rPr>
                <w:rFonts w:ascii="Arial" w:hAnsi="Arial" w:cs="Arial"/>
                <w:sz w:val="20"/>
                <w:szCs w:val="20"/>
              </w:rPr>
              <w:t>descrevam</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complementem</w:t>
            </w:r>
            <w:r w:rsidRPr="005F7F19">
              <w:rPr>
                <w:rFonts w:ascii="Arial" w:eastAsia="Arial" w:hAnsi="Arial" w:cs="Arial"/>
                <w:sz w:val="20"/>
                <w:szCs w:val="20"/>
              </w:rPr>
              <w:t xml:space="preserve"> </w:t>
            </w:r>
            <w:r w:rsidRPr="005F7F19">
              <w:rPr>
                <w:rFonts w:ascii="Arial" w:hAnsi="Arial" w:cs="Arial"/>
                <w:sz w:val="20"/>
                <w:szCs w:val="20"/>
              </w:rPr>
              <w:t>as</w:t>
            </w:r>
            <w:r w:rsidRPr="005F7F19">
              <w:rPr>
                <w:rFonts w:ascii="Arial" w:eastAsia="Arial" w:hAnsi="Arial" w:cs="Arial"/>
                <w:sz w:val="20"/>
                <w:szCs w:val="20"/>
              </w:rPr>
              <w:t xml:space="preserve"> </w:t>
            </w:r>
            <w:r w:rsidRPr="005F7F19">
              <w:rPr>
                <w:rFonts w:ascii="Arial" w:hAnsi="Arial" w:cs="Arial"/>
                <w:sz w:val="20"/>
                <w:szCs w:val="20"/>
              </w:rPr>
              <w:t>especificações,</w:t>
            </w:r>
            <w:r w:rsidRPr="005F7F19">
              <w:rPr>
                <w:rFonts w:ascii="Arial" w:eastAsia="Arial" w:hAnsi="Arial" w:cs="Arial"/>
                <w:sz w:val="20"/>
                <w:szCs w:val="20"/>
              </w:rPr>
              <w:t xml:space="preserve"> </w:t>
            </w:r>
            <w:r w:rsidRPr="005F7F19">
              <w:rPr>
                <w:rFonts w:ascii="Arial" w:hAnsi="Arial" w:cs="Arial"/>
                <w:sz w:val="20"/>
                <w:szCs w:val="20"/>
              </w:rPr>
              <w:t>a</w:t>
            </w:r>
            <w:r w:rsidRPr="005F7F19">
              <w:rPr>
                <w:rFonts w:ascii="Arial" w:eastAsia="Arial" w:hAnsi="Arial" w:cs="Arial"/>
                <w:sz w:val="20"/>
                <w:szCs w:val="20"/>
              </w:rPr>
              <w:t xml:space="preserve"> </w:t>
            </w:r>
            <w:r w:rsidRPr="005F7F19">
              <w:rPr>
                <w:rFonts w:ascii="Arial" w:hAnsi="Arial" w:cs="Arial"/>
                <w:sz w:val="20"/>
                <w:szCs w:val="20"/>
              </w:rPr>
              <w:t>fim</w:t>
            </w:r>
            <w:r w:rsidRPr="005F7F19">
              <w:rPr>
                <w:rFonts w:ascii="Arial" w:eastAsia="Arial" w:hAnsi="Arial" w:cs="Arial"/>
                <w:sz w:val="20"/>
                <w:szCs w:val="20"/>
              </w:rPr>
              <w:t xml:space="preserve"> </w:t>
            </w:r>
            <w:r w:rsidRPr="005F7F19">
              <w:rPr>
                <w:rFonts w:ascii="Arial" w:hAnsi="Arial" w:cs="Arial"/>
                <w:sz w:val="20"/>
                <w:szCs w:val="20"/>
              </w:rPr>
              <w:t>de</w:t>
            </w:r>
            <w:r w:rsidRPr="005F7F19">
              <w:rPr>
                <w:rFonts w:ascii="Arial" w:eastAsia="Arial" w:hAnsi="Arial" w:cs="Arial"/>
                <w:sz w:val="20"/>
                <w:szCs w:val="20"/>
              </w:rPr>
              <w:t xml:space="preserve"> </w:t>
            </w:r>
            <w:r w:rsidRPr="005F7F19">
              <w:rPr>
                <w:rFonts w:ascii="Arial" w:hAnsi="Arial" w:cs="Arial"/>
                <w:sz w:val="20"/>
                <w:szCs w:val="20"/>
              </w:rPr>
              <w:t>proporcionar</w:t>
            </w:r>
            <w:r w:rsidRPr="005F7F19">
              <w:rPr>
                <w:rFonts w:ascii="Arial" w:eastAsia="Arial" w:hAnsi="Arial" w:cs="Arial"/>
                <w:sz w:val="20"/>
                <w:szCs w:val="20"/>
              </w:rPr>
              <w:t xml:space="preserve"> </w:t>
            </w:r>
            <w:r w:rsidRPr="005F7F19">
              <w:rPr>
                <w:rFonts w:ascii="Arial" w:hAnsi="Arial" w:cs="Arial"/>
                <w:sz w:val="20"/>
                <w:szCs w:val="20"/>
              </w:rPr>
              <w:t>o</w:t>
            </w:r>
            <w:r w:rsidRPr="005F7F19">
              <w:rPr>
                <w:rFonts w:ascii="Arial" w:eastAsia="Arial" w:hAnsi="Arial" w:cs="Arial"/>
                <w:sz w:val="20"/>
                <w:szCs w:val="20"/>
              </w:rPr>
              <w:t xml:space="preserve"> </w:t>
            </w:r>
            <w:r w:rsidRPr="005F7F19">
              <w:rPr>
                <w:rFonts w:ascii="Arial" w:hAnsi="Arial" w:cs="Arial"/>
                <w:sz w:val="20"/>
                <w:szCs w:val="20"/>
              </w:rPr>
              <w:t>perfeito</w:t>
            </w:r>
            <w:r w:rsidRPr="005F7F19">
              <w:rPr>
                <w:rFonts w:ascii="Arial" w:eastAsia="Arial" w:hAnsi="Arial" w:cs="Arial"/>
                <w:sz w:val="20"/>
                <w:szCs w:val="20"/>
              </w:rPr>
              <w:t xml:space="preserve"> </w:t>
            </w:r>
            <w:r w:rsidRPr="005F7F19">
              <w:rPr>
                <w:rFonts w:ascii="Arial" w:hAnsi="Arial" w:cs="Arial"/>
                <w:sz w:val="20"/>
                <w:szCs w:val="20"/>
              </w:rPr>
              <w:t>julgamento</w:t>
            </w:r>
            <w:r w:rsidRPr="005F7F19">
              <w:rPr>
                <w:rFonts w:ascii="Arial" w:eastAsia="Arial" w:hAnsi="Arial" w:cs="Arial"/>
                <w:sz w:val="20"/>
                <w:szCs w:val="20"/>
              </w:rPr>
              <w:t xml:space="preserve"> </w:t>
            </w:r>
            <w:r w:rsidRPr="005F7F19">
              <w:rPr>
                <w:rFonts w:ascii="Arial" w:hAnsi="Arial" w:cs="Arial"/>
                <w:sz w:val="20"/>
                <w:szCs w:val="20"/>
              </w:rPr>
              <w:t>do</w:t>
            </w:r>
            <w:r w:rsidRPr="005F7F19">
              <w:rPr>
                <w:rFonts w:ascii="Arial" w:eastAsia="Arial" w:hAnsi="Arial" w:cs="Arial"/>
                <w:sz w:val="20"/>
                <w:szCs w:val="20"/>
              </w:rPr>
              <w:t xml:space="preserve"> </w:t>
            </w:r>
            <w:r w:rsidRPr="005F7F19">
              <w:rPr>
                <w:rFonts w:ascii="Arial" w:hAnsi="Arial" w:cs="Arial"/>
                <w:sz w:val="20"/>
                <w:szCs w:val="20"/>
              </w:rPr>
              <w:t>item).</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05</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CB1D37" w:rsidP="00661FE1">
            <w:pPr>
              <w:snapToGrid w:val="0"/>
              <w:rPr>
                <w:rFonts w:ascii="Arial" w:hAnsi="Arial" w:cs="Arial"/>
                <w:sz w:val="20"/>
                <w:szCs w:val="20"/>
                <w:lang w:val="pt-PT"/>
              </w:rPr>
            </w:pPr>
            <w:r>
              <w:rPr>
                <w:rFonts w:ascii="Arial" w:hAnsi="Arial" w:cs="Arial"/>
                <w:sz w:val="20"/>
                <w:szCs w:val="20"/>
                <w:lang w:val="pt-PT"/>
              </w:rPr>
              <w:t>605C-KAVO</w:t>
            </w:r>
          </w:p>
        </w:tc>
        <w:tc>
          <w:tcPr>
            <w:tcW w:w="993" w:type="dxa"/>
            <w:vAlign w:val="center"/>
          </w:tcPr>
          <w:p w:rsidR="005F7F19" w:rsidRPr="005F7F19" w:rsidRDefault="00CB1D37" w:rsidP="00661FE1">
            <w:pPr>
              <w:snapToGrid w:val="0"/>
              <w:jc w:val="right"/>
              <w:rPr>
                <w:rFonts w:ascii="Arial" w:hAnsi="Arial" w:cs="Arial"/>
                <w:sz w:val="20"/>
                <w:szCs w:val="20"/>
                <w:lang w:val="pt-PT"/>
              </w:rPr>
            </w:pPr>
            <w:r>
              <w:rPr>
                <w:rFonts w:ascii="Arial" w:hAnsi="Arial" w:cs="Arial"/>
                <w:sz w:val="20"/>
                <w:szCs w:val="20"/>
                <w:lang w:val="pt-PT"/>
              </w:rPr>
              <w:t>368,50</w:t>
            </w:r>
          </w:p>
        </w:tc>
        <w:tc>
          <w:tcPr>
            <w:tcW w:w="1275" w:type="dxa"/>
            <w:vAlign w:val="center"/>
          </w:tcPr>
          <w:p w:rsidR="005F7F19" w:rsidRPr="005F7F19" w:rsidRDefault="00CB1D37" w:rsidP="00661FE1">
            <w:pPr>
              <w:snapToGrid w:val="0"/>
              <w:jc w:val="right"/>
              <w:rPr>
                <w:rFonts w:ascii="Arial" w:hAnsi="Arial" w:cs="Arial"/>
                <w:sz w:val="20"/>
                <w:szCs w:val="20"/>
                <w:lang w:val="pt-PT"/>
              </w:rPr>
            </w:pPr>
            <w:r>
              <w:rPr>
                <w:rFonts w:ascii="Arial" w:hAnsi="Arial" w:cs="Arial"/>
                <w:sz w:val="20"/>
                <w:szCs w:val="20"/>
                <w:lang w:val="pt-PT"/>
              </w:rPr>
              <w:t>1.842,50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96</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Capa para seringa </w:t>
            </w:r>
            <w:proofErr w:type="spellStart"/>
            <w:r w:rsidRPr="005F7F19">
              <w:rPr>
                <w:rFonts w:ascii="Arial" w:hAnsi="Arial" w:cs="Arial"/>
                <w:sz w:val="20"/>
                <w:szCs w:val="20"/>
              </w:rPr>
              <w:t>carpule</w:t>
            </w:r>
            <w:proofErr w:type="spellEnd"/>
            <w:r w:rsidRPr="005F7F19">
              <w:rPr>
                <w:rFonts w:ascii="Arial" w:hAnsi="Arial" w:cs="Arial"/>
                <w:sz w:val="20"/>
                <w:szCs w:val="20"/>
              </w:rPr>
              <w:t xml:space="preserve"> no formato de jacaré, esterilizável. Embalagem contendo 01 jacaré rosa, 02 jacarés verdes e 03 cartelas de adesivo.</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12</w:t>
            </w:r>
          </w:p>
        </w:tc>
        <w:tc>
          <w:tcPr>
            <w:tcW w:w="709" w:type="dxa"/>
            <w:vAlign w:val="center"/>
          </w:tcPr>
          <w:p w:rsidR="005F7F19" w:rsidRPr="005F7F19" w:rsidRDefault="005F7F19" w:rsidP="00661FE1">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417" w:type="dxa"/>
            <w:vAlign w:val="center"/>
          </w:tcPr>
          <w:p w:rsidR="005F7F19" w:rsidRPr="005F7F19" w:rsidRDefault="00CB1D37" w:rsidP="00661FE1">
            <w:pPr>
              <w:snapToGrid w:val="0"/>
              <w:rPr>
                <w:rFonts w:ascii="Arial" w:hAnsi="Arial" w:cs="Arial"/>
                <w:sz w:val="20"/>
                <w:szCs w:val="20"/>
                <w:lang w:val="pt-PT"/>
              </w:rPr>
            </w:pPr>
            <w:r>
              <w:rPr>
                <w:rFonts w:ascii="Arial" w:hAnsi="Arial" w:cs="Arial"/>
                <w:sz w:val="20"/>
                <w:szCs w:val="20"/>
                <w:lang w:val="pt-PT"/>
              </w:rPr>
              <w:t>ANGELUS</w:t>
            </w:r>
          </w:p>
        </w:tc>
        <w:tc>
          <w:tcPr>
            <w:tcW w:w="993" w:type="dxa"/>
            <w:vAlign w:val="center"/>
          </w:tcPr>
          <w:p w:rsidR="005F7F19" w:rsidRPr="005F7F19" w:rsidRDefault="00CB1D37" w:rsidP="00661FE1">
            <w:pPr>
              <w:snapToGrid w:val="0"/>
              <w:jc w:val="right"/>
              <w:rPr>
                <w:rFonts w:ascii="Arial" w:hAnsi="Arial" w:cs="Arial"/>
                <w:sz w:val="20"/>
                <w:szCs w:val="20"/>
                <w:lang w:val="pt-PT"/>
              </w:rPr>
            </w:pPr>
            <w:r>
              <w:rPr>
                <w:rFonts w:ascii="Arial" w:hAnsi="Arial" w:cs="Arial"/>
                <w:sz w:val="20"/>
                <w:szCs w:val="20"/>
                <w:lang w:val="pt-PT"/>
              </w:rPr>
              <w:t>26,64</w:t>
            </w:r>
          </w:p>
        </w:tc>
        <w:tc>
          <w:tcPr>
            <w:tcW w:w="1275" w:type="dxa"/>
            <w:vAlign w:val="center"/>
          </w:tcPr>
          <w:p w:rsidR="005F7F19" w:rsidRPr="005F7F19" w:rsidRDefault="00CB1D37" w:rsidP="00661FE1">
            <w:pPr>
              <w:snapToGrid w:val="0"/>
              <w:jc w:val="right"/>
              <w:rPr>
                <w:rFonts w:ascii="Arial" w:hAnsi="Arial" w:cs="Arial"/>
                <w:sz w:val="20"/>
                <w:szCs w:val="20"/>
                <w:lang w:val="pt-PT"/>
              </w:rPr>
            </w:pPr>
            <w:r>
              <w:rPr>
                <w:rFonts w:ascii="Arial" w:hAnsi="Arial" w:cs="Arial"/>
                <w:sz w:val="20"/>
                <w:szCs w:val="20"/>
                <w:lang w:val="pt-PT"/>
              </w:rPr>
              <w:t>319,68</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lastRenderedPageBreak/>
              <w:t>97</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Cápsulas de amálgama regular, de alta resistência, discreta expansão quando aplicado, assegurando a longevidade da restauração. Ótima consistência de mistura, facilidade de manipulação e de aplicação, </w:t>
            </w:r>
            <w:proofErr w:type="spellStart"/>
            <w:r w:rsidRPr="005F7F19">
              <w:rPr>
                <w:rFonts w:ascii="Arial" w:hAnsi="Arial" w:cs="Arial"/>
                <w:sz w:val="20"/>
                <w:szCs w:val="20"/>
              </w:rPr>
              <w:t>condensabilidade</w:t>
            </w:r>
            <w:proofErr w:type="spellEnd"/>
            <w:r w:rsidRPr="005F7F19">
              <w:rPr>
                <w:rFonts w:ascii="Arial" w:hAnsi="Arial" w:cs="Arial"/>
                <w:sz w:val="20"/>
                <w:szCs w:val="20"/>
              </w:rPr>
              <w:t xml:space="preserve">, </w:t>
            </w:r>
            <w:proofErr w:type="spellStart"/>
            <w:r w:rsidRPr="005F7F19">
              <w:rPr>
                <w:rFonts w:ascii="Arial" w:hAnsi="Arial" w:cs="Arial"/>
                <w:sz w:val="20"/>
                <w:szCs w:val="20"/>
              </w:rPr>
              <w:t>brunimento</w:t>
            </w:r>
            <w:proofErr w:type="spellEnd"/>
            <w:r w:rsidRPr="005F7F19">
              <w:rPr>
                <w:rFonts w:ascii="Arial" w:hAnsi="Arial" w:cs="Arial"/>
                <w:sz w:val="20"/>
                <w:szCs w:val="20"/>
              </w:rPr>
              <w:t xml:space="preserve">, qualidade no contato </w:t>
            </w:r>
            <w:proofErr w:type="spellStart"/>
            <w:r w:rsidRPr="005F7F19">
              <w:rPr>
                <w:rFonts w:ascii="Arial" w:hAnsi="Arial" w:cs="Arial"/>
                <w:sz w:val="20"/>
                <w:szCs w:val="20"/>
              </w:rPr>
              <w:t>interproximal</w:t>
            </w:r>
            <w:proofErr w:type="spellEnd"/>
            <w:r w:rsidRPr="005F7F19">
              <w:rPr>
                <w:rFonts w:ascii="Arial" w:hAnsi="Arial" w:cs="Arial"/>
                <w:sz w:val="20"/>
                <w:szCs w:val="20"/>
              </w:rPr>
              <w:t xml:space="preserve">, escultura e características de presa. Alta resistência à compressão, minimizando o risco de fratura da restauração. O desenho das cápsulas deve proporcionar misturas de excelente qualidade e consistência, em todas as triturações. Com variação dimensional positiva (expansão) que assegure um excelente </w:t>
            </w:r>
            <w:proofErr w:type="spellStart"/>
            <w:r w:rsidRPr="005F7F19">
              <w:rPr>
                <w:rFonts w:ascii="Arial" w:hAnsi="Arial" w:cs="Arial"/>
                <w:sz w:val="20"/>
                <w:szCs w:val="20"/>
              </w:rPr>
              <w:t>selamento</w:t>
            </w:r>
            <w:proofErr w:type="spellEnd"/>
            <w:r w:rsidRPr="005F7F19">
              <w:rPr>
                <w:rFonts w:ascii="Arial" w:hAnsi="Arial" w:cs="Arial"/>
                <w:sz w:val="20"/>
                <w:szCs w:val="20"/>
              </w:rPr>
              <w:t xml:space="preserve"> nas margens. Tempo de trabalho e presa que permitam que restaurações maiores sejam condensadas e esculpidas sem dificuldade. Embalagem com 50 cápsulas de 02 porções cada.</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40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pct</w:t>
            </w:r>
            <w:proofErr w:type="spellEnd"/>
            <w:proofErr w:type="gramEnd"/>
          </w:p>
        </w:tc>
        <w:tc>
          <w:tcPr>
            <w:tcW w:w="1417" w:type="dxa"/>
            <w:vAlign w:val="center"/>
          </w:tcPr>
          <w:p w:rsidR="005F7F19" w:rsidRPr="005F7F19" w:rsidRDefault="00CB1D37" w:rsidP="00661FE1">
            <w:pPr>
              <w:snapToGrid w:val="0"/>
              <w:rPr>
                <w:rFonts w:ascii="Arial" w:hAnsi="Arial" w:cs="Arial"/>
                <w:sz w:val="20"/>
                <w:szCs w:val="20"/>
                <w:lang w:val="es-ES_tradnl"/>
              </w:rPr>
            </w:pPr>
            <w:r>
              <w:rPr>
                <w:rFonts w:ascii="Arial" w:hAnsi="Arial" w:cs="Arial"/>
                <w:sz w:val="20"/>
                <w:szCs w:val="20"/>
                <w:lang w:val="es-ES_tradnl"/>
              </w:rPr>
              <w:t>GS80 SDI</w:t>
            </w:r>
          </w:p>
        </w:tc>
        <w:tc>
          <w:tcPr>
            <w:tcW w:w="993" w:type="dxa"/>
            <w:vAlign w:val="center"/>
          </w:tcPr>
          <w:p w:rsidR="005F7F19" w:rsidRPr="005F7F19" w:rsidRDefault="00CB1D37" w:rsidP="00661FE1">
            <w:pPr>
              <w:snapToGrid w:val="0"/>
              <w:jc w:val="right"/>
              <w:rPr>
                <w:rFonts w:ascii="Arial" w:hAnsi="Arial" w:cs="Arial"/>
                <w:sz w:val="20"/>
                <w:szCs w:val="20"/>
                <w:lang w:val="es-ES_tradnl"/>
              </w:rPr>
            </w:pPr>
            <w:r>
              <w:rPr>
                <w:rFonts w:ascii="Arial" w:hAnsi="Arial" w:cs="Arial"/>
                <w:sz w:val="20"/>
                <w:szCs w:val="20"/>
                <w:lang w:val="es-ES_tradnl"/>
              </w:rPr>
              <w:t>93,75</w:t>
            </w:r>
          </w:p>
        </w:tc>
        <w:tc>
          <w:tcPr>
            <w:tcW w:w="1275" w:type="dxa"/>
            <w:vAlign w:val="center"/>
          </w:tcPr>
          <w:p w:rsidR="005F7F19" w:rsidRPr="005F7F19" w:rsidRDefault="00CB1D37" w:rsidP="00661FE1">
            <w:pPr>
              <w:snapToGrid w:val="0"/>
              <w:jc w:val="right"/>
              <w:rPr>
                <w:rFonts w:ascii="Arial" w:hAnsi="Arial" w:cs="Arial"/>
                <w:sz w:val="20"/>
                <w:szCs w:val="20"/>
                <w:lang w:val="es-ES_tradnl"/>
              </w:rPr>
            </w:pPr>
            <w:r>
              <w:rPr>
                <w:rFonts w:ascii="Arial" w:hAnsi="Arial" w:cs="Arial"/>
                <w:sz w:val="20"/>
                <w:szCs w:val="20"/>
                <w:lang w:val="es-ES_tradnl"/>
              </w:rPr>
              <w:t>3.750,00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107</w:t>
            </w:r>
          </w:p>
        </w:tc>
        <w:tc>
          <w:tcPr>
            <w:tcW w:w="4395" w:type="dxa"/>
            <w:vAlign w:val="center"/>
          </w:tcPr>
          <w:p w:rsidR="005F7F19" w:rsidRPr="005F7F19" w:rsidRDefault="005F7F19" w:rsidP="00661FE1">
            <w:pPr>
              <w:rPr>
                <w:rFonts w:ascii="Arial" w:hAnsi="Arial" w:cs="Arial"/>
                <w:sz w:val="20"/>
                <w:szCs w:val="20"/>
              </w:rPr>
            </w:pPr>
            <w:proofErr w:type="spellStart"/>
            <w:r w:rsidRPr="005F7F19">
              <w:rPr>
                <w:rFonts w:ascii="Arial" w:hAnsi="Arial" w:cs="Arial"/>
                <w:sz w:val="20"/>
                <w:szCs w:val="20"/>
              </w:rPr>
              <w:t>Clorehexidina</w:t>
            </w:r>
            <w:proofErr w:type="spellEnd"/>
            <w:r w:rsidRPr="005F7F19">
              <w:rPr>
                <w:rFonts w:ascii="Arial" w:hAnsi="Arial" w:cs="Arial"/>
                <w:sz w:val="20"/>
                <w:szCs w:val="20"/>
              </w:rPr>
              <w:t xml:space="preserve"> a 0,12% - Com 250 ml.</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600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fco</w:t>
            </w:r>
            <w:proofErr w:type="spellEnd"/>
            <w:proofErr w:type="gramEnd"/>
          </w:p>
        </w:tc>
        <w:tc>
          <w:tcPr>
            <w:tcW w:w="1417" w:type="dxa"/>
            <w:vAlign w:val="center"/>
          </w:tcPr>
          <w:p w:rsidR="005F7F19" w:rsidRPr="005F7F19" w:rsidRDefault="00CB1D37" w:rsidP="00661FE1">
            <w:pPr>
              <w:snapToGrid w:val="0"/>
              <w:rPr>
                <w:rFonts w:ascii="Arial" w:hAnsi="Arial" w:cs="Arial"/>
                <w:sz w:val="20"/>
                <w:szCs w:val="20"/>
                <w:lang w:val="es-ES_tradnl"/>
              </w:rPr>
            </w:pPr>
            <w:r>
              <w:rPr>
                <w:rFonts w:ascii="Arial" w:hAnsi="Arial" w:cs="Arial"/>
                <w:sz w:val="20"/>
                <w:szCs w:val="20"/>
                <w:lang w:val="es-ES_tradnl"/>
              </w:rPr>
              <w:t>RIOHEX</w:t>
            </w:r>
          </w:p>
        </w:tc>
        <w:tc>
          <w:tcPr>
            <w:tcW w:w="993" w:type="dxa"/>
            <w:vAlign w:val="center"/>
          </w:tcPr>
          <w:p w:rsidR="005F7F19" w:rsidRPr="005F7F19" w:rsidRDefault="00CB1D37" w:rsidP="00661FE1">
            <w:pPr>
              <w:snapToGrid w:val="0"/>
              <w:jc w:val="right"/>
              <w:rPr>
                <w:rFonts w:ascii="Arial" w:hAnsi="Arial" w:cs="Arial"/>
                <w:sz w:val="20"/>
                <w:szCs w:val="20"/>
                <w:lang w:val="es-ES_tradnl"/>
              </w:rPr>
            </w:pPr>
            <w:r>
              <w:rPr>
                <w:rFonts w:ascii="Arial" w:hAnsi="Arial" w:cs="Arial"/>
                <w:sz w:val="20"/>
                <w:szCs w:val="20"/>
                <w:lang w:val="es-ES_tradnl"/>
              </w:rPr>
              <w:t>5,39</w:t>
            </w:r>
          </w:p>
        </w:tc>
        <w:tc>
          <w:tcPr>
            <w:tcW w:w="1275" w:type="dxa"/>
            <w:vAlign w:val="center"/>
          </w:tcPr>
          <w:p w:rsidR="005F7F19" w:rsidRPr="005F7F19" w:rsidRDefault="00CB1D37" w:rsidP="00661FE1">
            <w:pPr>
              <w:snapToGrid w:val="0"/>
              <w:jc w:val="right"/>
              <w:rPr>
                <w:rFonts w:ascii="Arial" w:hAnsi="Arial" w:cs="Arial"/>
                <w:sz w:val="20"/>
                <w:szCs w:val="20"/>
                <w:lang w:val="es-ES_tradnl"/>
              </w:rPr>
            </w:pPr>
            <w:r>
              <w:rPr>
                <w:rFonts w:ascii="Arial" w:hAnsi="Arial" w:cs="Arial"/>
                <w:sz w:val="20"/>
                <w:szCs w:val="20"/>
                <w:lang w:val="es-ES_tradnl"/>
              </w:rPr>
              <w:t>3.234,00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112</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Contra-ângulo - design arrojado e linhas arredondadas. Fabricado em alumínio, com tratamento cromado acetinado. </w:t>
            </w:r>
            <w:proofErr w:type="spellStart"/>
            <w:r w:rsidRPr="005F7F19">
              <w:rPr>
                <w:rFonts w:ascii="Arial" w:hAnsi="Arial" w:cs="Arial"/>
                <w:sz w:val="20"/>
                <w:szCs w:val="20"/>
              </w:rPr>
              <w:t>Autoclavável</w:t>
            </w:r>
            <w:proofErr w:type="spellEnd"/>
            <w:r w:rsidRPr="005F7F19">
              <w:rPr>
                <w:rFonts w:ascii="Arial" w:hAnsi="Arial" w:cs="Arial"/>
                <w:sz w:val="20"/>
                <w:szCs w:val="20"/>
              </w:rPr>
              <w:t xml:space="preserve"> a até 135ºC, por mais de 1.000 ciclos. Fácil acoplamento. Sistema </w:t>
            </w:r>
            <w:proofErr w:type="gramStart"/>
            <w:r w:rsidRPr="005F7F19">
              <w:rPr>
                <w:rFonts w:ascii="Arial" w:hAnsi="Arial" w:cs="Arial"/>
                <w:sz w:val="20"/>
                <w:szCs w:val="20"/>
              </w:rPr>
              <w:t>intra-giratório</w:t>
            </w:r>
            <w:proofErr w:type="gramEnd"/>
            <w:r w:rsidRPr="005F7F19">
              <w:rPr>
                <w:rFonts w:ascii="Arial" w:hAnsi="Arial" w:cs="Arial"/>
                <w:sz w:val="20"/>
                <w:szCs w:val="20"/>
              </w:rPr>
              <w:t xml:space="preserve">. Travamento com anel em aço inox.  Rotação máxima de 20.000 RPM. Transmissão 1:1. Peso líquido inferior a 50,0 gramas. Baixo ruído de trabalho. Lâmina-trava para fixação das brocas. Brocas fixadas por meio da lâmina-trava na cabeça do contra-ângulo. Resistente a uma tração superior a 45 N. Utiliza Brocas Standard, Haste Tipo </w:t>
            </w:r>
            <w:proofErr w:type="gramStart"/>
            <w:r w:rsidRPr="005F7F19">
              <w:rPr>
                <w:rFonts w:ascii="Arial" w:hAnsi="Arial" w:cs="Arial"/>
                <w:sz w:val="20"/>
                <w:szCs w:val="20"/>
              </w:rPr>
              <w:t>1</w:t>
            </w:r>
            <w:proofErr w:type="gramEnd"/>
            <w:r w:rsidRPr="005F7F19">
              <w:rPr>
                <w:rFonts w:ascii="Arial" w:hAnsi="Arial" w:cs="Arial"/>
                <w:sz w:val="20"/>
                <w:szCs w:val="20"/>
              </w:rPr>
              <w:t xml:space="preserve">.  Formato Ergonômico, compacta, com ranhuras antiderrapantes. Cabeça </w:t>
            </w:r>
            <w:proofErr w:type="gramStart"/>
            <w:r w:rsidRPr="005F7F19">
              <w:rPr>
                <w:rFonts w:ascii="Arial" w:hAnsi="Arial" w:cs="Arial"/>
                <w:sz w:val="20"/>
                <w:szCs w:val="20"/>
              </w:rPr>
              <w:t>pequena, com ângulo da peça de mão dentro dos mais rigorosos</w:t>
            </w:r>
            <w:proofErr w:type="gramEnd"/>
            <w:r w:rsidRPr="005F7F19">
              <w:rPr>
                <w:rFonts w:ascii="Arial" w:hAnsi="Arial" w:cs="Arial"/>
                <w:sz w:val="20"/>
                <w:szCs w:val="20"/>
              </w:rPr>
              <w:t xml:space="preserve"> padrões internacionais. (Deverá ser, necessariamente, da mesma marca do item 226 - micro motor...)</w:t>
            </w:r>
          </w:p>
          <w:p w:rsidR="005F7F19" w:rsidRPr="005F7F19" w:rsidRDefault="005F7F19" w:rsidP="00661FE1">
            <w:pPr>
              <w:rPr>
                <w:rFonts w:ascii="Arial" w:hAnsi="Arial" w:cs="Arial"/>
                <w:sz w:val="20"/>
                <w:szCs w:val="20"/>
              </w:rPr>
            </w:pPr>
            <w:r w:rsidRPr="005F7F19">
              <w:rPr>
                <w:rFonts w:ascii="Arial" w:hAnsi="Arial" w:cs="Arial"/>
                <w:sz w:val="20"/>
                <w:szCs w:val="20"/>
              </w:rPr>
              <w:t>(Apresentar prospecto</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catálogo</w:t>
            </w:r>
            <w:r w:rsidRPr="005F7F19">
              <w:rPr>
                <w:rFonts w:ascii="Arial" w:eastAsia="Arial" w:hAnsi="Arial" w:cs="Arial"/>
                <w:sz w:val="20"/>
                <w:szCs w:val="20"/>
              </w:rPr>
              <w:t xml:space="preserve"> </w:t>
            </w:r>
            <w:r w:rsidRPr="005F7F19">
              <w:rPr>
                <w:rFonts w:ascii="Arial" w:hAnsi="Arial" w:cs="Arial"/>
                <w:sz w:val="20"/>
                <w:szCs w:val="20"/>
              </w:rPr>
              <w:t>detalhado</w:t>
            </w:r>
            <w:r w:rsidRPr="005F7F19">
              <w:rPr>
                <w:rFonts w:ascii="Arial" w:eastAsia="Arial" w:hAnsi="Arial" w:cs="Arial"/>
                <w:sz w:val="20"/>
                <w:szCs w:val="20"/>
              </w:rPr>
              <w:t xml:space="preserve"> </w:t>
            </w:r>
            <w:r w:rsidRPr="005F7F19">
              <w:rPr>
                <w:rFonts w:ascii="Arial" w:hAnsi="Arial" w:cs="Arial"/>
                <w:sz w:val="20"/>
                <w:szCs w:val="20"/>
              </w:rPr>
              <w:t>do equipamento,</w:t>
            </w:r>
            <w:r w:rsidRPr="005F7F19">
              <w:rPr>
                <w:rFonts w:ascii="Arial" w:eastAsia="Arial" w:hAnsi="Arial" w:cs="Arial"/>
                <w:sz w:val="20"/>
                <w:szCs w:val="20"/>
              </w:rPr>
              <w:t xml:space="preserve"> </w:t>
            </w:r>
            <w:r w:rsidRPr="005F7F19">
              <w:rPr>
                <w:rFonts w:ascii="Arial" w:hAnsi="Arial" w:cs="Arial"/>
                <w:sz w:val="20"/>
                <w:szCs w:val="20"/>
              </w:rPr>
              <w:t>que</w:t>
            </w:r>
            <w:r w:rsidRPr="005F7F19">
              <w:rPr>
                <w:rFonts w:ascii="Arial" w:eastAsia="Arial" w:hAnsi="Arial" w:cs="Arial"/>
                <w:sz w:val="20"/>
                <w:szCs w:val="20"/>
              </w:rPr>
              <w:t xml:space="preserve"> </w:t>
            </w:r>
            <w:r w:rsidRPr="005F7F19">
              <w:rPr>
                <w:rFonts w:ascii="Arial" w:hAnsi="Arial" w:cs="Arial"/>
                <w:sz w:val="20"/>
                <w:szCs w:val="20"/>
              </w:rPr>
              <w:t>descrevam</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complementem</w:t>
            </w:r>
            <w:r w:rsidRPr="005F7F19">
              <w:rPr>
                <w:rFonts w:ascii="Arial" w:eastAsia="Arial" w:hAnsi="Arial" w:cs="Arial"/>
                <w:sz w:val="20"/>
                <w:szCs w:val="20"/>
              </w:rPr>
              <w:t xml:space="preserve"> </w:t>
            </w:r>
            <w:r w:rsidRPr="005F7F19">
              <w:rPr>
                <w:rFonts w:ascii="Arial" w:hAnsi="Arial" w:cs="Arial"/>
                <w:sz w:val="20"/>
                <w:szCs w:val="20"/>
              </w:rPr>
              <w:t>as</w:t>
            </w:r>
            <w:r w:rsidRPr="005F7F19">
              <w:rPr>
                <w:rFonts w:ascii="Arial" w:eastAsia="Arial" w:hAnsi="Arial" w:cs="Arial"/>
                <w:sz w:val="20"/>
                <w:szCs w:val="20"/>
              </w:rPr>
              <w:t xml:space="preserve"> </w:t>
            </w:r>
            <w:r w:rsidRPr="005F7F19">
              <w:rPr>
                <w:rFonts w:ascii="Arial" w:hAnsi="Arial" w:cs="Arial"/>
                <w:sz w:val="20"/>
                <w:szCs w:val="20"/>
              </w:rPr>
              <w:t>especificações,</w:t>
            </w:r>
            <w:r w:rsidRPr="005F7F19">
              <w:rPr>
                <w:rFonts w:ascii="Arial" w:eastAsia="Arial" w:hAnsi="Arial" w:cs="Arial"/>
                <w:sz w:val="20"/>
                <w:szCs w:val="20"/>
              </w:rPr>
              <w:t xml:space="preserve"> </w:t>
            </w:r>
            <w:r w:rsidRPr="005F7F19">
              <w:rPr>
                <w:rFonts w:ascii="Arial" w:hAnsi="Arial" w:cs="Arial"/>
                <w:sz w:val="20"/>
                <w:szCs w:val="20"/>
              </w:rPr>
              <w:t>a</w:t>
            </w:r>
            <w:r w:rsidRPr="005F7F19">
              <w:rPr>
                <w:rFonts w:ascii="Arial" w:eastAsia="Arial" w:hAnsi="Arial" w:cs="Arial"/>
                <w:sz w:val="20"/>
                <w:szCs w:val="20"/>
              </w:rPr>
              <w:t xml:space="preserve"> </w:t>
            </w:r>
            <w:r w:rsidRPr="005F7F19">
              <w:rPr>
                <w:rFonts w:ascii="Arial" w:hAnsi="Arial" w:cs="Arial"/>
                <w:sz w:val="20"/>
                <w:szCs w:val="20"/>
              </w:rPr>
              <w:t>fim</w:t>
            </w:r>
            <w:r w:rsidRPr="005F7F19">
              <w:rPr>
                <w:rFonts w:ascii="Arial" w:eastAsia="Arial" w:hAnsi="Arial" w:cs="Arial"/>
                <w:sz w:val="20"/>
                <w:szCs w:val="20"/>
              </w:rPr>
              <w:t xml:space="preserve"> </w:t>
            </w:r>
            <w:r w:rsidRPr="005F7F19">
              <w:rPr>
                <w:rFonts w:ascii="Arial" w:hAnsi="Arial" w:cs="Arial"/>
                <w:sz w:val="20"/>
                <w:szCs w:val="20"/>
              </w:rPr>
              <w:t>de</w:t>
            </w:r>
            <w:r w:rsidRPr="005F7F19">
              <w:rPr>
                <w:rFonts w:ascii="Arial" w:eastAsia="Arial" w:hAnsi="Arial" w:cs="Arial"/>
                <w:sz w:val="20"/>
                <w:szCs w:val="20"/>
              </w:rPr>
              <w:t xml:space="preserve"> </w:t>
            </w:r>
            <w:r w:rsidRPr="005F7F19">
              <w:rPr>
                <w:rFonts w:ascii="Arial" w:hAnsi="Arial" w:cs="Arial"/>
                <w:sz w:val="20"/>
                <w:szCs w:val="20"/>
              </w:rPr>
              <w:t>proporcionar</w:t>
            </w:r>
            <w:r w:rsidRPr="005F7F19">
              <w:rPr>
                <w:rFonts w:ascii="Arial" w:eastAsia="Arial" w:hAnsi="Arial" w:cs="Arial"/>
                <w:sz w:val="20"/>
                <w:szCs w:val="20"/>
              </w:rPr>
              <w:t xml:space="preserve"> </w:t>
            </w:r>
            <w:r w:rsidRPr="005F7F19">
              <w:rPr>
                <w:rFonts w:ascii="Arial" w:hAnsi="Arial" w:cs="Arial"/>
                <w:sz w:val="20"/>
                <w:szCs w:val="20"/>
              </w:rPr>
              <w:t>o</w:t>
            </w:r>
            <w:r w:rsidRPr="005F7F19">
              <w:rPr>
                <w:rFonts w:ascii="Arial" w:eastAsia="Arial" w:hAnsi="Arial" w:cs="Arial"/>
                <w:sz w:val="20"/>
                <w:szCs w:val="20"/>
              </w:rPr>
              <w:t xml:space="preserve"> </w:t>
            </w:r>
            <w:r w:rsidRPr="005F7F19">
              <w:rPr>
                <w:rFonts w:ascii="Arial" w:hAnsi="Arial" w:cs="Arial"/>
                <w:sz w:val="20"/>
                <w:szCs w:val="20"/>
              </w:rPr>
              <w:t>perfeito</w:t>
            </w:r>
            <w:r w:rsidRPr="005F7F19">
              <w:rPr>
                <w:rFonts w:ascii="Arial" w:eastAsia="Arial" w:hAnsi="Arial" w:cs="Arial"/>
                <w:sz w:val="20"/>
                <w:szCs w:val="20"/>
              </w:rPr>
              <w:t xml:space="preserve"> </w:t>
            </w:r>
            <w:r w:rsidRPr="005F7F19">
              <w:rPr>
                <w:rFonts w:ascii="Arial" w:hAnsi="Arial" w:cs="Arial"/>
                <w:sz w:val="20"/>
                <w:szCs w:val="20"/>
              </w:rPr>
              <w:t>julgamento</w:t>
            </w:r>
            <w:r w:rsidRPr="005F7F19">
              <w:rPr>
                <w:rFonts w:ascii="Arial" w:eastAsia="Arial" w:hAnsi="Arial" w:cs="Arial"/>
                <w:sz w:val="20"/>
                <w:szCs w:val="20"/>
              </w:rPr>
              <w:t xml:space="preserve"> </w:t>
            </w:r>
            <w:r w:rsidRPr="005F7F19">
              <w:rPr>
                <w:rFonts w:ascii="Arial" w:hAnsi="Arial" w:cs="Arial"/>
                <w:sz w:val="20"/>
                <w:szCs w:val="20"/>
              </w:rPr>
              <w:t>do</w:t>
            </w:r>
            <w:r w:rsidRPr="005F7F19">
              <w:rPr>
                <w:rFonts w:ascii="Arial" w:eastAsia="Arial" w:hAnsi="Arial" w:cs="Arial"/>
                <w:sz w:val="20"/>
                <w:szCs w:val="20"/>
              </w:rPr>
              <w:t xml:space="preserve"> </w:t>
            </w:r>
            <w:r w:rsidRPr="005F7F19">
              <w:rPr>
                <w:rFonts w:ascii="Arial" w:hAnsi="Arial" w:cs="Arial"/>
                <w:sz w:val="20"/>
                <w:szCs w:val="20"/>
              </w:rPr>
              <w:t>item).</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05</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CB1D37" w:rsidP="00661FE1">
            <w:pPr>
              <w:snapToGrid w:val="0"/>
              <w:rPr>
                <w:rFonts w:ascii="Arial" w:hAnsi="Arial" w:cs="Arial"/>
                <w:sz w:val="20"/>
                <w:szCs w:val="20"/>
                <w:lang w:val="pt-PT"/>
              </w:rPr>
            </w:pPr>
            <w:r>
              <w:rPr>
                <w:rFonts w:ascii="Arial" w:hAnsi="Arial" w:cs="Arial"/>
                <w:sz w:val="20"/>
                <w:szCs w:val="20"/>
                <w:lang w:val="pt-PT"/>
              </w:rPr>
              <w:t>KAVO 500-KA</w:t>
            </w:r>
          </w:p>
        </w:tc>
        <w:tc>
          <w:tcPr>
            <w:tcW w:w="993" w:type="dxa"/>
            <w:vAlign w:val="center"/>
          </w:tcPr>
          <w:p w:rsidR="005F7F19" w:rsidRPr="005F7F19" w:rsidRDefault="00CB1D37" w:rsidP="00661FE1">
            <w:pPr>
              <w:snapToGrid w:val="0"/>
              <w:jc w:val="right"/>
              <w:rPr>
                <w:rFonts w:ascii="Arial" w:hAnsi="Arial" w:cs="Arial"/>
                <w:sz w:val="20"/>
                <w:szCs w:val="20"/>
                <w:lang w:val="pt-PT"/>
              </w:rPr>
            </w:pPr>
            <w:r>
              <w:rPr>
                <w:rFonts w:ascii="Arial" w:hAnsi="Arial" w:cs="Arial"/>
                <w:sz w:val="20"/>
                <w:szCs w:val="20"/>
                <w:lang w:val="pt-PT"/>
              </w:rPr>
              <w:t>370,00</w:t>
            </w:r>
          </w:p>
        </w:tc>
        <w:tc>
          <w:tcPr>
            <w:tcW w:w="1275" w:type="dxa"/>
            <w:vAlign w:val="center"/>
          </w:tcPr>
          <w:p w:rsidR="005F7F19" w:rsidRPr="005F7F19" w:rsidRDefault="00CB1D37" w:rsidP="00661FE1">
            <w:pPr>
              <w:snapToGrid w:val="0"/>
              <w:jc w:val="right"/>
              <w:rPr>
                <w:rFonts w:ascii="Arial" w:hAnsi="Arial" w:cs="Arial"/>
                <w:sz w:val="20"/>
                <w:szCs w:val="20"/>
                <w:lang w:val="pt-PT"/>
              </w:rPr>
            </w:pPr>
            <w:r>
              <w:rPr>
                <w:rFonts w:ascii="Arial" w:hAnsi="Arial" w:cs="Arial"/>
                <w:sz w:val="20"/>
                <w:szCs w:val="20"/>
                <w:lang w:val="pt-PT"/>
              </w:rPr>
              <w:t>1.850,00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114</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Creme dental adulto - 50 g.</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4.600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tb</w:t>
            </w:r>
            <w:proofErr w:type="spellEnd"/>
            <w:proofErr w:type="gramEnd"/>
          </w:p>
        </w:tc>
        <w:tc>
          <w:tcPr>
            <w:tcW w:w="1417" w:type="dxa"/>
            <w:vAlign w:val="center"/>
          </w:tcPr>
          <w:p w:rsidR="005F7F19" w:rsidRPr="005F7F19" w:rsidRDefault="00CB1D37" w:rsidP="00661FE1">
            <w:pPr>
              <w:snapToGrid w:val="0"/>
              <w:rPr>
                <w:rFonts w:ascii="Arial" w:hAnsi="Arial" w:cs="Arial"/>
                <w:sz w:val="20"/>
                <w:szCs w:val="20"/>
                <w:lang w:val="es-ES_tradnl"/>
              </w:rPr>
            </w:pPr>
            <w:r>
              <w:rPr>
                <w:rFonts w:ascii="Arial" w:hAnsi="Arial" w:cs="Arial"/>
                <w:sz w:val="20"/>
                <w:szCs w:val="20"/>
                <w:lang w:val="es-ES_tradnl"/>
              </w:rPr>
              <w:t>FREEDENT</w:t>
            </w:r>
          </w:p>
        </w:tc>
        <w:tc>
          <w:tcPr>
            <w:tcW w:w="993" w:type="dxa"/>
            <w:vAlign w:val="center"/>
          </w:tcPr>
          <w:p w:rsidR="005F7F19" w:rsidRPr="005F7F19" w:rsidRDefault="00CB1D37" w:rsidP="00661FE1">
            <w:pPr>
              <w:snapToGrid w:val="0"/>
              <w:jc w:val="right"/>
              <w:rPr>
                <w:rFonts w:ascii="Arial" w:hAnsi="Arial" w:cs="Arial"/>
                <w:sz w:val="20"/>
                <w:szCs w:val="20"/>
                <w:lang w:val="es-ES_tradnl"/>
              </w:rPr>
            </w:pPr>
            <w:r>
              <w:rPr>
                <w:rFonts w:ascii="Arial" w:hAnsi="Arial" w:cs="Arial"/>
                <w:sz w:val="20"/>
                <w:szCs w:val="20"/>
                <w:lang w:val="es-ES_tradnl"/>
              </w:rPr>
              <w:t>0,81</w:t>
            </w:r>
          </w:p>
        </w:tc>
        <w:tc>
          <w:tcPr>
            <w:tcW w:w="1275" w:type="dxa"/>
            <w:vAlign w:val="center"/>
          </w:tcPr>
          <w:p w:rsidR="005F7F19" w:rsidRPr="005F7F19" w:rsidRDefault="00CB1D37" w:rsidP="00661FE1">
            <w:pPr>
              <w:snapToGrid w:val="0"/>
              <w:jc w:val="right"/>
              <w:rPr>
                <w:rFonts w:ascii="Arial" w:hAnsi="Arial" w:cs="Arial"/>
                <w:sz w:val="20"/>
                <w:szCs w:val="20"/>
                <w:lang w:val="es-ES_tradnl"/>
              </w:rPr>
            </w:pPr>
            <w:r>
              <w:rPr>
                <w:rFonts w:ascii="Arial" w:hAnsi="Arial" w:cs="Arial"/>
                <w:sz w:val="20"/>
                <w:szCs w:val="20"/>
                <w:lang w:val="es-ES_tradnl"/>
              </w:rPr>
              <w:t>3.726,00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lastRenderedPageBreak/>
              <w:t>119</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Curativo alveolar, com própolis e iodofórmio, sem </w:t>
            </w:r>
            <w:proofErr w:type="spellStart"/>
            <w:r w:rsidRPr="005F7F19">
              <w:rPr>
                <w:rFonts w:ascii="Arial" w:hAnsi="Arial" w:cs="Arial"/>
                <w:sz w:val="20"/>
                <w:szCs w:val="20"/>
              </w:rPr>
              <w:t>eugenol</w:t>
            </w:r>
            <w:proofErr w:type="spellEnd"/>
            <w:r w:rsidRPr="005F7F19">
              <w:rPr>
                <w:rFonts w:ascii="Arial" w:hAnsi="Arial" w:cs="Arial"/>
                <w:sz w:val="20"/>
                <w:szCs w:val="20"/>
              </w:rPr>
              <w:t xml:space="preserve"> – com 10 g </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15</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fco</w:t>
            </w:r>
            <w:proofErr w:type="spellEnd"/>
            <w:proofErr w:type="gramEnd"/>
          </w:p>
        </w:tc>
        <w:tc>
          <w:tcPr>
            <w:tcW w:w="1417" w:type="dxa"/>
            <w:vAlign w:val="center"/>
          </w:tcPr>
          <w:p w:rsidR="005F7F19" w:rsidRPr="005F7F19" w:rsidRDefault="00CB1D37" w:rsidP="00661FE1">
            <w:pPr>
              <w:snapToGrid w:val="0"/>
              <w:rPr>
                <w:rFonts w:ascii="Arial" w:hAnsi="Arial" w:cs="Arial"/>
                <w:sz w:val="20"/>
                <w:szCs w:val="20"/>
                <w:lang w:val="pt-PT"/>
              </w:rPr>
            </w:pPr>
            <w:r>
              <w:rPr>
                <w:rFonts w:ascii="Arial" w:hAnsi="Arial" w:cs="Arial"/>
                <w:sz w:val="20"/>
                <w:szCs w:val="20"/>
                <w:lang w:val="pt-PT"/>
              </w:rPr>
              <w:t>BIODINAMICA</w:t>
            </w:r>
          </w:p>
        </w:tc>
        <w:tc>
          <w:tcPr>
            <w:tcW w:w="993" w:type="dxa"/>
            <w:vAlign w:val="center"/>
          </w:tcPr>
          <w:p w:rsidR="005F7F19" w:rsidRPr="005F7F19" w:rsidRDefault="00CB1D37" w:rsidP="00661FE1">
            <w:pPr>
              <w:snapToGrid w:val="0"/>
              <w:jc w:val="right"/>
              <w:rPr>
                <w:rFonts w:ascii="Arial" w:hAnsi="Arial" w:cs="Arial"/>
                <w:sz w:val="20"/>
                <w:szCs w:val="20"/>
                <w:lang w:val="pt-PT"/>
              </w:rPr>
            </w:pPr>
            <w:r>
              <w:rPr>
                <w:rFonts w:ascii="Arial" w:hAnsi="Arial" w:cs="Arial"/>
                <w:sz w:val="20"/>
                <w:szCs w:val="20"/>
                <w:lang w:val="pt-PT"/>
              </w:rPr>
              <w:t>17,36</w:t>
            </w:r>
          </w:p>
        </w:tc>
        <w:tc>
          <w:tcPr>
            <w:tcW w:w="1275" w:type="dxa"/>
            <w:vAlign w:val="center"/>
          </w:tcPr>
          <w:p w:rsidR="005F7F19" w:rsidRPr="005F7F19" w:rsidRDefault="00CB1D37" w:rsidP="00661FE1">
            <w:pPr>
              <w:snapToGrid w:val="0"/>
              <w:jc w:val="right"/>
              <w:rPr>
                <w:rFonts w:ascii="Arial" w:hAnsi="Arial" w:cs="Arial"/>
                <w:sz w:val="20"/>
                <w:szCs w:val="20"/>
                <w:lang w:val="pt-PT"/>
              </w:rPr>
            </w:pPr>
            <w:r>
              <w:rPr>
                <w:rFonts w:ascii="Arial" w:hAnsi="Arial" w:cs="Arial"/>
                <w:sz w:val="20"/>
                <w:szCs w:val="20"/>
                <w:lang w:val="pt-PT"/>
              </w:rPr>
              <w:t>260,40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124</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Cureta de aço inox </w:t>
            </w:r>
            <w:proofErr w:type="spellStart"/>
            <w:r w:rsidRPr="005F7F19">
              <w:rPr>
                <w:rFonts w:ascii="Arial" w:hAnsi="Arial" w:cs="Arial"/>
                <w:sz w:val="20"/>
                <w:szCs w:val="20"/>
              </w:rPr>
              <w:t>periodontal</w:t>
            </w:r>
            <w:proofErr w:type="spellEnd"/>
            <w:r w:rsidRPr="005F7F19">
              <w:rPr>
                <w:rFonts w:ascii="Arial" w:hAnsi="Arial" w:cs="Arial"/>
                <w:sz w:val="20"/>
                <w:szCs w:val="20"/>
              </w:rPr>
              <w:t xml:space="preserve"> </w:t>
            </w:r>
            <w:proofErr w:type="spellStart"/>
            <w:r w:rsidRPr="005F7F19">
              <w:rPr>
                <w:rFonts w:ascii="Arial" w:hAnsi="Arial" w:cs="Arial"/>
                <w:sz w:val="20"/>
                <w:szCs w:val="20"/>
              </w:rPr>
              <w:t>Gracey</w:t>
            </w:r>
            <w:proofErr w:type="spellEnd"/>
            <w:r w:rsidRPr="005F7F19">
              <w:rPr>
                <w:rFonts w:ascii="Arial" w:hAnsi="Arial" w:cs="Arial"/>
                <w:sz w:val="20"/>
                <w:szCs w:val="20"/>
              </w:rPr>
              <w:t xml:space="preserve"> 5-6, desenvolvida com cabo leve e de maior espessura (</w:t>
            </w:r>
            <w:proofErr w:type="gramStart"/>
            <w:r w:rsidRPr="005F7F19">
              <w:rPr>
                <w:rFonts w:ascii="Arial" w:hAnsi="Arial" w:cs="Arial"/>
                <w:sz w:val="20"/>
                <w:szCs w:val="20"/>
              </w:rPr>
              <w:t>8</w:t>
            </w:r>
            <w:proofErr w:type="gramEnd"/>
            <w:r w:rsidRPr="005F7F19">
              <w:rPr>
                <w:rFonts w:ascii="Arial" w:hAnsi="Arial" w:cs="Arial"/>
                <w:sz w:val="20"/>
                <w:szCs w:val="20"/>
              </w:rPr>
              <w:t xml:space="preserve"> mm - cabo oco) para proporcionar maior aderência (empunhadura) nas mãos do profissional</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50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CB1D37" w:rsidP="00661FE1">
            <w:pPr>
              <w:snapToGrid w:val="0"/>
              <w:rPr>
                <w:rFonts w:ascii="Arial" w:hAnsi="Arial" w:cs="Arial"/>
                <w:sz w:val="20"/>
                <w:szCs w:val="20"/>
                <w:lang w:val="pt-PT"/>
              </w:rPr>
            </w:pPr>
            <w:r>
              <w:rPr>
                <w:rFonts w:ascii="Arial" w:hAnsi="Arial" w:cs="Arial"/>
                <w:sz w:val="20"/>
                <w:szCs w:val="20"/>
                <w:lang w:val="pt-PT"/>
              </w:rPr>
              <w:t>GOLGRAN</w:t>
            </w:r>
          </w:p>
        </w:tc>
        <w:tc>
          <w:tcPr>
            <w:tcW w:w="993" w:type="dxa"/>
            <w:vAlign w:val="center"/>
          </w:tcPr>
          <w:p w:rsidR="005F7F19" w:rsidRPr="005F7F19" w:rsidRDefault="00CB1D37" w:rsidP="00661FE1">
            <w:pPr>
              <w:snapToGrid w:val="0"/>
              <w:jc w:val="right"/>
              <w:rPr>
                <w:rFonts w:ascii="Arial" w:hAnsi="Arial" w:cs="Arial"/>
                <w:sz w:val="20"/>
                <w:szCs w:val="20"/>
                <w:lang w:val="pt-PT"/>
              </w:rPr>
            </w:pPr>
            <w:r>
              <w:rPr>
                <w:rFonts w:ascii="Arial" w:hAnsi="Arial" w:cs="Arial"/>
                <w:sz w:val="20"/>
                <w:szCs w:val="20"/>
                <w:lang w:val="pt-PT"/>
              </w:rPr>
              <w:t>31,03</w:t>
            </w:r>
          </w:p>
        </w:tc>
        <w:tc>
          <w:tcPr>
            <w:tcW w:w="1275" w:type="dxa"/>
            <w:vAlign w:val="center"/>
          </w:tcPr>
          <w:p w:rsidR="005F7F19" w:rsidRPr="005F7F19" w:rsidRDefault="00CB1D37" w:rsidP="00661FE1">
            <w:pPr>
              <w:snapToGrid w:val="0"/>
              <w:jc w:val="right"/>
              <w:rPr>
                <w:rFonts w:ascii="Arial" w:hAnsi="Arial" w:cs="Arial"/>
                <w:sz w:val="20"/>
                <w:szCs w:val="20"/>
                <w:lang w:val="pt-PT"/>
              </w:rPr>
            </w:pPr>
            <w:r>
              <w:rPr>
                <w:rFonts w:ascii="Arial" w:hAnsi="Arial" w:cs="Arial"/>
                <w:sz w:val="20"/>
                <w:szCs w:val="20"/>
                <w:lang w:val="pt-PT"/>
              </w:rPr>
              <w:t>1.551,50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125</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Cureta de aço inox </w:t>
            </w:r>
            <w:proofErr w:type="spellStart"/>
            <w:r w:rsidRPr="005F7F19">
              <w:rPr>
                <w:rFonts w:ascii="Arial" w:hAnsi="Arial" w:cs="Arial"/>
                <w:sz w:val="20"/>
                <w:szCs w:val="20"/>
              </w:rPr>
              <w:t>periodontal</w:t>
            </w:r>
            <w:proofErr w:type="spellEnd"/>
            <w:r w:rsidRPr="005F7F19">
              <w:rPr>
                <w:rFonts w:ascii="Arial" w:hAnsi="Arial" w:cs="Arial"/>
                <w:sz w:val="20"/>
                <w:szCs w:val="20"/>
              </w:rPr>
              <w:t xml:space="preserve"> </w:t>
            </w:r>
            <w:proofErr w:type="spellStart"/>
            <w:r w:rsidRPr="005F7F19">
              <w:rPr>
                <w:rFonts w:ascii="Arial" w:hAnsi="Arial" w:cs="Arial"/>
                <w:sz w:val="20"/>
                <w:szCs w:val="20"/>
              </w:rPr>
              <w:t>Gracey</w:t>
            </w:r>
            <w:proofErr w:type="spellEnd"/>
            <w:r w:rsidRPr="005F7F19">
              <w:rPr>
                <w:rFonts w:ascii="Arial" w:hAnsi="Arial" w:cs="Arial"/>
                <w:sz w:val="20"/>
                <w:szCs w:val="20"/>
              </w:rPr>
              <w:t xml:space="preserve"> 7-8, desenvolvida com cabo leve e de maior espessura (</w:t>
            </w:r>
            <w:proofErr w:type="gramStart"/>
            <w:r w:rsidRPr="005F7F19">
              <w:rPr>
                <w:rFonts w:ascii="Arial" w:hAnsi="Arial" w:cs="Arial"/>
                <w:sz w:val="20"/>
                <w:szCs w:val="20"/>
              </w:rPr>
              <w:t>8</w:t>
            </w:r>
            <w:proofErr w:type="gramEnd"/>
            <w:r w:rsidRPr="005F7F19">
              <w:rPr>
                <w:rFonts w:ascii="Arial" w:hAnsi="Arial" w:cs="Arial"/>
                <w:sz w:val="20"/>
                <w:szCs w:val="20"/>
              </w:rPr>
              <w:t xml:space="preserve"> mm - cabo oco) para proporcionar maior aderência (empunhadura) nas mãos do profissional</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50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CB1D37" w:rsidP="00661FE1">
            <w:pPr>
              <w:snapToGrid w:val="0"/>
              <w:rPr>
                <w:rFonts w:ascii="Arial" w:hAnsi="Arial" w:cs="Arial"/>
                <w:sz w:val="20"/>
                <w:szCs w:val="20"/>
                <w:lang w:val="pt-PT"/>
              </w:rPr>
            </w:pPr>
            <w:r>
              <w:rPr>
                <w:rFonts w:ascii="Arial" w:hAnsi="Arial" w:cs="Arial"/>
                <w:sz w:val="20"/>
                <w:szCs w:val="20"/>
                <w:lang w:val="pt-PT"/>
              </w:rPr>
              <w:t>GOLGRAN</w:t>
            </w:r>
          </w:p>
        </w:tc>
        <w:tc>
          <w:tcPr>
            <w:tcW w:w="993" w:type="dxa"/>
            <w:vAlign w:val="center"/>
          </w:tcPr>
          <w:p w:rsidR="005F7F19" w:rsidRPr="005F7F19" w:rsidRDefault="00CB1D37" w:rsidP="00661FE1">
            <w:pPr>
              <w:snapToGrid w:val="0"/>
              <w:jc w:val="right"/>
              <w:rPr>
                <w:rFonts w:ascii="Arial" w:hAnsi="Arial" w:cs="Arial"/>
                <w:sz w:val="20"/>
                <w:szCs w:val="20"/>
                <w:lang w:val="pt-PT"/>
              </w:rPr>
            </w:pPr>
            <w:r>
              <w:rPr>
                <w:rFonts w:ascii="Arial" w:hAnsi="Arial" w:cs="Arial"/>
                <w:sz w:val="20"/>
                <w:szCs w:val="20"/>
                <w:lang w:val="pt-PT"/>
              </w:rPr>
              <w:t>31,03</w:t>
            </w:r>
          </w:p>
        </w:tc>
        <w:tc>
          <w:tcPr>
            <w:tcW w:w="1275" w:type="dxa"/>
            <w:vAlign w:val="center"/>
          </w:tcPr>
          <w:p w:rsidR="005F7F19" w:rsidRPr="005F7F19" w:rsidRDefault="00CB1D37" w:rsidP="00661FE1">
            <w:pPr>
              <w:snapToGrid w:val="0"/>
              <w:jc w:val="right"/>
              <w:rPr>
                <w:rFonts w:ascii="Arial" w:hAnsi="Arial" w:cs="Arial"/>
                <w:sz w:val="20"/>
                <w:szCs w:val="20"/>
                <w:lang w:val="pt-PT"/>
              </w:rPr>
            </w:pPr>
            <w:r>
              <w:rPr>
                <w:rFonts w:ascii="Arial" w:hAnsi="Arial" w:cs="Arial"/>
                <w:sz w:val="20"/>
                <w:szCs w:val="20"/>
                <w:lang w:val="pt-PT"/>
              </w:rPr>
              <w:t>1.551,50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126</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Cureta de aço inox </w:t>
            </w:r>
            <w:proofErr w:type="spellStart"/>
            <w:r w:rsidRPr="005F7F19">
              <w:rPr>
                <w:rFonts w:ascii="Arial" w:hAnsi="Arial" w:cs="Arial"/>
                <w:sz w:val="20"/>
                <w:szCs w:val="20"/>
              </w:rPr>
              <w:t>periodontal</w:t>
            </w:r>
            <w:proofErr w:type="spellEnd"/>
            <w:r w:rsidRPr="005F7F19">
              <w:rPr>
                <w:rFonts w:ascii="Arial" w:hAnsi="Arial" w:cs="Arial"/>
                <w:sz w:val="20"/>
                <w:szCs w:val="20"/>
              </w:rPr>
              <w:t xml:space="preserve"> </w:t>
            </w:r>
            <w:proofErr w:type="spellStart"/>
            <w:r w:rsidRPr="005F7F19">
              <w:rPr>
                <w:rFonts w:ascii="Arial" w:hAnsi="Arial" w:cs="Arial"/>
                <w:sz w:val="20"/>
                <w:szCs w:val="20"/>
              </w:rPr>
              <w:t>Gracey</w:t>
            </w:r>
            <w:proofErr w:type="spellEnd"/>
            <w:r w:rsidRPr="005F7F19">
              <w:rPr>
                <w:rFonts w:ascii="Arial" w:hAnsi="Arial" w:cs="Arial"/>
                <w:sz w:val="20"/>
                <w:szCs w:val="20"/>
              </w:rPr>
              <w:t xml:space="preserve"> 11-12, desenvolvida com cabo leve e de maior espessura (</w:t>
            </w:r>
            <w:proofErr w:type="gramStart"/>
            <w:r w:rsidRPr="005F7F19">
              <w:rPr>
                <w:rFonts w:ascii="Arial" w:hAnsi="Arial" w:cs="Arial"/>
                <w:sz w:val="20"/>
                <w:szCs w:val="20"/>
              </w:rPr>
              <w:t>8</w:t>
            </w:r>
            <w:proofErr w:type="gramEnd"/>
            <w:r w:rsidRPr="005F7F19">
              <w:rPr>
                <w:rFonts w:ascii="Arial" w:hAnsi="Arial" w:cs="Arial"/>
                <w:sz w:val="20"/>
                <w:szCs w:val="20"/>
              </w:rPr>
              <w:t xml:space="preserve"> mm - cabo oco) para proporcionar maior aderência (empunhadura) nas mãos do profissional</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50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5C29D0" w:rsidP="00661FE1">
            <w:pPr>
              <w:snapToGrid w:val="0"/>
              <w:rPr>
                <w:rFonts w:ascii="Arial" w:hAnsi="Arial" w:cs="Arial"/>
                <w:sz w:val="20"/>
                <w:szCs w:val="20"/>
                <w:lang w:val="pt-PT"/>
              </w:rPr>
            </w:pPr>
            <w:r>
              <w:rPr>
                <w:rFonts w:ascii="Arial" w:hAnsi="Arial" w:cs="Arial"/>
                <w:sz w:val="20"/>
                <w:szCs w:val="20"/>
                <w:lang w:val="pt-PT"/>
              </w:rPr>
              <w:t>GOLGRAN</w:t>
            </w:r>
          </w:p>
        </w:tc>
        <w:tc>
          <w:tcPr>
            <w:tcW w:w="993" w:type="dxa"/>
            <w:vAlign w:val="center"/>
          </w:tcPr>
          <w:p w:rsidR="005F7F19" w:rsidRPr="005F7F19" w:rsidRDefault="005C29D0" w:rsidP="00661FE1">
            <w:pPr>
              <w:snapToGrid w:val="0"/>
              <w:jc w:val="right"/>
              <w:rPr>
                <w:rFonts w:ascii="Arial" w:hAnsi="Arial" w:cs="Arial"/>
                <w:sz w:val="20"/>
                <w:szCs w:val="20"/>
                <w:lang w:val="pt-PT"/>
              </w:rPr>
            </w:pPr>
            <w:r>
              <w:rPr>
                <w:rFonts w:ascii="Arial" w:hAnsi="Arial" w:cs="Arial"/>
                <w:sz w:val="20"/>
                <w:szCs w:val="20"/>
                <w:lang w:val="pt-PT"/>
              </w:rPr>
              <w:t>31,03</w:t>
            </w:r>
          </w:p>
        </w:tc>
        <w:tc>
          <w:tcPr>
            <w:tcW w:w="1275" w:type="dxa"/>
            <w:vAlign w:val="center"/>
          </w:tcPr>
          <w:p w:rsidR="005F7F19" w:rsidRPr="005F7F19" w:rsidRDefault="005C29D0" w:rsidP="00661FE1">
            <w:pPr>
              <w:snapToGrid w:val="0"/>
              <w:jc w:val="right"/>
              <w:rPr>
                <w:rFonts w:ascii="Arial" w:hAnsi="Arial" w:cs="Arial"/>
                <w:sz w:val="20"/>
                <w:szCs w:val="20"/>
                <w:lang w:val="pt-PT"/>
              </w:rPr>
            </w:pPr>
            <w:r>
              <w:rPr>
                <w:rFonts w:ascii="Arial" w:hAnsi="Arial" w:cs="Arial"/>
                <w:sz w:val="20"/>
                <w:szCs w:val="20"/>
                <w:lang w:val="pt-PT"/>
              </w:rPr>
              <w:t>1.551,50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127</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Cureta de aço inox </w:t>
            </w:r>
            <w:proofErr w:type="spellStart"/>
            <w:r w:rsidRPr="005F7F19">
              <w:rPr>
                <w:rFonts w:ascii="Arial" w:hAnsi="Arial" w:cs="Arial"/>
                <w:sz w:val="20"/>
                <w:szCs w:val="20"/>
              </w:rPr>
              <w:t>periodontal</w:t>
            </w:r>
            <w:proofErr w:type="spellEnd"/>
            <w:r w:rsidRPr="005F7F19">
              <w:rPr>
                <w:rFonts w:ascii="Arial" w:hAnsi="Arial" w:cs="Arial"/>
                <w:sz w:val="20"/>
                <w:szCs w:val="20"/>
              </w:rPr>
              <w:t xml:space="preserve"> </w:t>
            </w:r>
            <w:proofErr w:type="spellStart"/>
            <w:r w:rsidRPr="005F7F19">
              <w:rPr>
                <w:rFonts w:ascii="Arial" w:hAnsi="Arial" w:cs="Arial"/>
                <w:sz w:val="20"/>
                <w:szCs w:val="20"/>
              </w:rPr>
              <w:t>Gracey</w:t>
            </w:r>
            <w:proofErr w:type="spellEnd"/>
            <w:r w:rsidRPr="005F7F19">
              <w:rPr>
                <w:rFonts w:ascii="Arial" w:hAnsi="Arial" w:cs="Arial"/>
                <w:sz w:val="20"/>
                <w:szCs w:val="20"/>
              </w:rPr>
              <w:t xml:space="preserve"> 13-14, desenvolvida com cabo leve e de maior espessura (</w:t>
            </w:r>
            <w:proofErr w:type="gramStart"/>
            <w:r w:rsidRPr="005F7F19">
              <w:rPr>
                <w:rFonts w:ascii="Arial" w:hAnsi="Arial" w:cs="Arial"/>
                <w:sz w:val="20"/>
                <w:szCs w:val="20"/>
              </w:rPr>
              <w:t>8</w:t>
            </w:r>
            <w:proofErr w:type="gramEnd"/>
            <w:r w:rsidRPr="005F7F19">
              <w:rPr>
                <w:rFonts w:ascii="Arial" w:hAnsi="Arial" w:cs="Arial"/>
                <w:sz w:val="20"/>
                <w:szCs w:val="20"/>
              </w:rPr>
              <w:t xml:space="preserve"> mm - cabo oco) para proporcionar maior aderência (empunhadura) nas mãos do profissional</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50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5C29D0" w:rsidP="00661FE1">
            <w:pPr>
              <w:snapToGrid w:val="0"/>
              <w:rPr>
                <w:rFonts w:ascii="Arial" w:hAnsi="Arial" w:cs="Arial"/>
                <w:sz w:val="20"/>
                <w:szCs w:val="20"/>
                <w:lang w:val="es-ES_tradnl"/>
              </w:rPr>
            </w:pPr>
            <w:r>
              <w:rPr>
                <w:rFonts w:ascii="Arial" w:hAnsi="Arial" w:cs="Arial"/>
                <w:sz w:val="20"/>
                <w:szCs w:val="20"/>
                <w:lang w:val="es-ES_tradnl"/>
              </w:rPr>
              <w:t>GOLGRAN</w:t>
            </w:r>
          </w:p>
        </w:tc>
        <w:tc>
          <w:tcPr>
            <w:tcW w:w="993" w:type="dxa"/>
            <w:vAlign w:val="center"/>
          </w:tcPr>
          <w:p w:rsidR="005F7F19" w:rsidRPr="005F7F19" w:rsidRDefault="005C29D0" w:rsidP="00661FE1">
            <w:pPr>
              <w:snapToGrid w:val="0"/>
              <w:jc w:val="right"/>
              <w:rPr>
                <w:rFonts w:ascii="Arial" w:hAnsi="Arial" w:cs="Arial"/>
                <w:sz w:val="20"/>
                <w:szCs w:val="20"/>
                <w:lang w:val="es-ES_tradnl"/>
              </w:rPr>
            </w:pPr>
            <w:r>
              <w:rPr>
                <w:rFonts w:ascii="Arial" w:hAnsi="Arial" w:cs="Arial"/>
                <w:sz w:val="20"/>
                <w:szCs w:val="20"/>
                <w:lang w:val="es-ES_tradnl"/>
              </w:rPr>
              <w:t>31,03</w:t>
            </w:r>
          </w:p>
        </w:tc>
        <w:tc>
          <w:tcPr>
            <w:tcW w:w="1275" w:type="dxa"/>
            <w:vAlign w:val="center"/>
          </w:tcPr>
          <w:p w:rsidR="005F7F19" w:rsidRPr="005F7F19" w:rsidRDefault="005C29D0" w:rsidP="00661FE1">
            <w:pPr>
              <w:snapToGrid w:val="0"/>
              <w:jc w:val="right"/>
              <w:rPr>
                <w:rFonts w:ascii="Arial" w:hAnsi="Arial" w:cs="Arial"/>
                <w:sz w:val="20"/>
                <w:szCs w:val="20"/>
                <w:lang w:val="es-ES_tradnl"/>
              </w:rPr>
            </w:pPr>
            <w:r>
              <w:rPr>
                <w:rFonts w:ascii="Arial" w:hAnsi="Arial" w:cs="Arial"/>
                <w:sz w:val="20"/>
                <w:szCs w:val="20"/>
                <w:lang w:val="es-ES_tradnl"/>
              </w:rPr>
              <w:t>1.551,50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128</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Cureta de aço inox </w:t>
            </w:r>
            <w:proofErr w:type="spellStart"/>
            <w:r w:rsidRPr="005F7F19">
              <w:rPr>
                <w:rFonts w:ascii="Arial" w:hAnsi="Arial" w:cs="Arial"/>
                <w:sz w:val="20"/>
                <w:szCs w:val="20"/>
              </w:rPr>
              <w:t>periodontal</w:t>
            </w:r>
            <w:proofErr w:type="spellEnd"/>
            <w:r w:rsidRPr="005F7F19">
              <w:rPr>
                <w:rFonts w:ascii="Arial" w:hAnsi="Arial" w:cs="Arial"/>
                <w:sz w:val="20"/>
                <w:szCs w:val="20"/>
              </w:rPr>
              <w:t xml:space="preserve"> Mc </w:t>
            </w:r>
            <w:proofErr w:type="spellStart"/>
            <w:r w:rsidRPr="005F7F19">
              <w:rPr>
                <w:rFonts w:ascii="Arial" w:hAnsi="Arial" w:cs="Arial"/>
                <w:sz w:val="20"/>
                <w:szCs w:val="20"/>
              </w:rPr>
              <w:t>Call</w:t>
            </w:r>
            <w:proofErr w:type="spellEnd"/>
            <w:r w:rsidRPr="005F7F19">
              <w:rPr>
                <w:rFonts w:ascii="Arial" w:hAnsi="Arial" w:cs="Arial"/>
                <w:sz w:val="20"/>
                <w:szCs w:val="20"/>
              </w:rPr>
              <w:t xml:space="preserve"> 13-14, desenvolvida com cabo leve e de maior espessura (</w:t>
            </w:r>
            <w:proofErr w:type="gramStart"/>
            <w:r w:rsidRPr="005F7F19">
              <w:rPr>
                <w:rFonts w:ascii="Arial" w:hAnsi="Arial" w:cs="Arial"/>
                <w:sz w:val="20"/>
                <w:szCs w:val="20"/>
              </w:rPr>
              <w:t>8</w:t>
            </w:r>
            <w:proofErr w:type="gramEnd"/>
            <w:r w:rsidRPr="005F7F19">
              <w:rPr>
                <w:rFonts w:ascii="Arial" w:hAnsi="Arial" w:cs="Arial"/>
                <w:sz w:val="20"/>
                <w:szCs w:val="20"/>
              </w:rPr>
              <w:t xml:space="preserve"> mm - cabo oco) para proporcionar maior aderência (empunhadura) nas mãos do profissional</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50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5C29D0" w:rsidP="00661FE1">
            <w:pPr>
              <w:snapToGrid w:val="0"/>
              <w:rPr>
                <w:rFonts w:ascii="Arial" w:hAnsi="Arial" w:cs="Arial"/>
                <w:sz w:val="20"/>
                <w:szCs w:val="20"/>
                <w:lang w:val="pt-PT"/>
              </w:rPr>
            </w:pPr>
            <w:r>
              <w:rPr>
                <w:rFonts w:ascii="Arial" w:hAnsi="Arial" w:cs="Arial"/>
                <w:sz w:val="20"/>
                <w:szCs w:val="20"/>
                <w:lang w:val="pt-PT"/>
              </w:rPr>
              <w:t>GOLGRAN</w:t>
            </w:r>
          </w:p>
        </w:tc>
        <w:tc>
          <w:tcPr>
            <w:tcW w:w="993" w:type="dxa"/>
            <w:vAlign w:val="center"/>
          </w:tcPr>
          <w:p w:rsidR="005F7F19" w:rsidRPr="005F7F19" w:rsidRDefault="005C29D0" w:rsidP="00661FE1">
            <w:pPr>
              <w:snapToGrid w:val="0"/>
              <w:jc w:val="right"/>
              <w:rPr>
                <w:rFonts w:ascii="Arial" w:hAnsi="Arial" w:cs="Arial"/>
                <w:sz w:val="20"/>
                <w:szCs w:val="20"/>
                <w:lang w:val="pt-PT"/>
              </w:rPr>
            </w:pPr>
            <w:r>
              <w:rPr>
                <w:rFonts w:ascii="Arial" w:hAnsi="Arial" w:cs="Arial"/>
                <w:sz w:val="20"/>
                <w:szCs w:val="20"/>
                <w:lang w:val="pt-PT"/>
              </w:rPr>
              <w:t>31,03</w:t>
            </w:r>
          </w:p>
        </w:tc>
        <w:tc>
          <w:tcPr>
            <w:tcW w:w="1275" w:type="dxa"/>
            <w:vAlign w:val="center"/>
          </w:tcPr>
          <w:p w:rsidR="005F7F19" w:rsidRPr="005F7F19" w:rsidRDefault="005C29D0" w:rsidP="00661FE1">
            <w:pPr>
              <w:snapToGrid w:val="0"/>
              <w:jc w:val="right"/>
              <w:rPr>
                <w:rFonts w:ascii="Arial" w:hAnsi="Arial" w:cs="Arial"/>
                <w:sz w:val="20"/>
                <w:szCs w:val="20"/>
                <w:lang w:val="pt-PT"/>
              </w:rPr>
            </w:pPr>
            <w:r>
              <w:rPr>
                <w:rFonts w:ascii="Arial" w:hAnsi="Arial" w:cs="Arial"/>
                <w:sz w:val="20"/>
                <w:szCs w:val="20"/>
                <w:lang w:val="pt-PT"/>
              </w:rPr>
              <w:t>1.551,50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129</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Cureta de aço inox </w:t>
            </w:r>
            <w:proofErr w:type="spellStart"/>
            <w:r w:rsidRPr="005F7F19">
              <w:rPr>
                <w:rFonts w:ascii="Arial" w:hAnsi="Arial" w:cs="Arial"/>
                <w:sz w:val="20"/>
                <w:szCs w:val="20"/>
              </w:rPr>
              <w:t>periodontal</w:t>
            </w:r>
            <w:proofErr w:type="spellEnd"/>
            <w:r w:rsidRPr="005F7F19">
              <w:rPr>
                <w:rFonts w:ascii="Arial" w:hAnsi="Arial" w:cs="Arial"/>
                <w:sz w:val="20"/>
                <w:szCs w:val="20"/>
              </w:rPr>
              <w:t xml:space="preserve"> Mc </w:t>
            </w:r>
            <w:proofErr w:type="spellStart"/>
            <w:r w:rsidRPr="005F7F19">
              <w:rPr>
                <w:rFonts w:ascii="Arial" w:hAnsi="Arial" w:cs="Arial"/>
                <w:sz w:val="20"/>
                <w:szCs w:val="20"/>
              </w:rPr>
              <w:t>Call</w:t>
            </w:r>
            <w:proofErr w:type="spellEnd"/>
            <w:r w:rsidRPr="005F7F19">
              <w:rPr>
                <w:rFonts w:ascii="Arial" w:hAnsi="Arial" w:cs="Arial"/>
                <w:sz w:val="20"/>
                <w:szCs w:val="20"/>
              </w:rPr>
              <w:t xml:space="preserve"> 17-18, desenvolvida com cabo leve e de maior espessura (</w:t>
            </w:r>
            <w:proofErr w:type="gramStart"/>
            <w:r w:rsidRPr="005F7F19">
              <w:rPr>
                <w:rFonts w:ascii="Arial" w:hAnsi="Arial" w:cs="Arial"/>
                <w:sz w:val="20"/>
                <w:szCs w:val="20"/>
              </w:rPr>
              <w:t>8</w:t>
            </w:r>
            <w:proofErr w:type="gramEnd"/>
            <w:r w:rsidRPr="005F7F19">
              <w:rPr>
                <w:rFonts w:ascii="Arial" w:hAnsi="Arial" w:cs="Arial"/>
                <w:sz w:val="20"/>
                <w:szCs w:val="20"/>
              </w:rPr>
              <w:t xml:space="preserve"> mm - cabo oco) para proporcionar maior aderência (empunhadura) nas mãos do profissional</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50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5C29D0" w:rsidP="00661FE1">
            <w:pPr>
              <w:snapToGrid w:val="0"/>
              <w:rPr>
                <w:rFonts w:ascii="Arial" w:hAnsi="Arial" w:cs="Arial"/>
                <w:sz w:val="20"/>
                <w:szCs w:val="20"/>
                <w:lang w:val="pt-PT"/>
              </w:rPr>
            </w:pPr>
            <w:r>
              <w:rPr>
                <w:rFonts w:ascii="Arial" w:hAnsi="Arial" w:cs="Arial"/>
                <w:sz w:val="20"/>
                <w:szCs w:val="20"/>
                <w:lang w:val="pt-PT"/>
              </w:rPr>
              <w:t>GOLGRAN</w:t>
            </w:r>
          </w:p>
        </w:tc>
        <w:tc>
          <w:tcPr>
            <w:tcW w:w="993" w:type="dxa"/>
            <w:vAlign w:val="center"/>
          </w:tcPr>
          <w:p w:rsidR="005F7F19" w:rsidRPr="005F7F19" w:rsidRDefault="005C29D0" w:rsidP="00661FE1">
            <w:pPr>
              <w:snapToGrid w:val="0"/>
              <w:jc w:val="right"/>
              <w:rPr>
                <w:rFonts w:ascii="Arial" w:hAnsi="Arial" w:cs="Arial"/>
                <w:sz w:val="20"/>
                <w:szCs w:val="20"/>
                <w:lang w:val="pt-PT"/>
              </w:rPr>
            </w:pPr>
            <w:r>
              <w:rPr>
                <w:rFonts w:ascii="Arial" w:hAnsi="Arial" w:cs="Arial"/>
                <w:sz w:val="20"/>
                <w:szCs w:val="20"/>
                <w:lang w:val="pt-PT"/>
              </w:rPr>
              <w:t>31,03</w:t>
            </w:r>
          </w:p>
        </w:tc>
        <w:tc>
          <w:tcPr>
            <w:tcW w:w="1275" w:type="dxa"/>
            <w:vAlign w:val="center"/>
          </w:tcPr>
          <w:p w:rsidR="005F7F19" w:rsidRPr="005F7F19" w:rsidRDefault="005C29D0" w:rsidP="00661FE1">
            <w:pPr>
              <w:snapToGrid w:val="0"/>
              <w:jc w:val="right"/>
              <w:rPr>
                <w:rFonts w:ascii="Arial" w:hAnsi="Arial" w:cs="Arial"/>
                <w:sz w:val="20"/>
                <w:szCs w:val="20"/>
                <w:lang w:val="pt-PT"/>
              </w:rPr>
            </w:pPr>
            <w:r>
              <w:rPr>
                <w:rFonts w:ascii="Arial" w:hAnsi="Arial" w:cs="Arial"/>
                <w:sz w:val="20"/>
                <w:szCs w:val="20"/>
                <w:lang w:val="pt-PT"/>
              </w:rPr>
              <w:t>1.551,50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130</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Cureta de aço inox </w:t>
            </w:r>
            <w:proofErr w:type="spellStart"/>
            <w:r w:rsidRPr="005F7F19">
              <w:rPr>
                <w:rFonts w:ascii="Arial" w:hAnsi="Arial" w:cs="Arial"/>
                <w:sz w:val="20"/>
                <w:szCs w:val="20"/>
              </w:rPr>
              <w:t>periodontal</w:t>
            </w:r>
            <w:proofErr w:type="spellEnd"/>
            <w:r w:rsidRPr="005F7F19">
              <w:rPr>
                <w:rFonts w:ascii="Arial" w:hAnsi="Arial" w:cs="Arial"/>
                <w:sz w:val="20"/>
                <w:szCs w:val="20"/>
              </w:rPr>
              <w:t xml:space="preserve"> Mc </w:t>
            </w:r>
            <w:proofErr w:type="spellStart"/>
            <w:r w:rsidRPr="005F7F19">
              <w:rPr>
                <w:rFonts w:ascii="Arial" w:hAnsi="Arial" w:cs="Arial"/>
                <w:sz w:val="20"/>
                <w:szCs w:val="20"/>
              </w:rPr>
              <w:t>Call</w:t>
            </w:r>
            <w:proofErr w:type="spellEnd"/>
            <w:r w:rsidRPr="005F7F19">
              <w:rPr>
                <w:rFonts w:ascii="Arial" w:hAnsi="Arial" w:cs="Arial"/>
                <w:sz w:val="20"/>
                <w:szCs w:val="20"/>
              </w:rPr>
              <w:t xml:space="preserve"> 1-10, desenvolvida com cabo leve e de maior espessura (</w:t>
            </w:r>
            <w:proofErr w:type="gramStart"/>
            <w:r w:rsidRPr="005F7F19">
              <w:rPr>
                <w:rFonts w:ascii="Arial" w:hAnsi="Arial" w:cs="Arial"/>
                <w:sz w:val="20"/>
                <w:szCs w:val="20"/>
              </w:rPr>
              <w:t>8</w:t>
            </w:r>
            <w:proofErr w:type="gramEnd"/>
            <w:r w:rsidRPr="005F7F19">
              <w:rPr>
                <w:rFonts w:ascii="Arial" w:hAnsi="Arial" w:cs="Arial"/>
                <w:sz w:val="20"/>
                <w:szCs w:val="20"/>
              </w:rPr>
              <w:t xml:space="preserve"> mm - cabo oco) para proporcionar maior aderência (empunhadura) nas mãos do profissional</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50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5C29D0" w:rsidP="00661FE1">
            <w:pPr>
              <w:snapToGrid w:val="0"/>
              <w:rPr>
                <w:rFonts w:ascii="Arial" w:hAnsi="Arial" w:cs="Arial"/>
                <w:sz w:val="20"/>
                <w:szCs w:val="20"/>
                <w:lang w:val="pt-PT"/>
              </w:rPr>
            </w:pPr>
            <w:r>
              <w:rPr>
                <w:rFonts w:ascii="Arial" w:hAnsi="Arial" w:cs="Arial"/>
                <w:sz w:val="20"/>
                <w:szCs w:val="20"/>
                <w:lang w:val="pt-PT"/>
              </w:rPr>
              <w:t>GOLGRAN</w:t>
            </w:r>
          </w:p>
        </w:tc>
        <w:tc>
          <w:tcPr>
            <w:tcW w:w="993" w:type="dxa"/>
            <w:vAlign w:val="center"/>
          </w:tcPr>
          <w:p w:rsidR="005F7F19" w:rsidRPr="005F7F19" w:rsidRDefault="005C29D0" w:rsidP="00661FE1">
            <w:pPr>
              <w:snapToGrid w:val="0"/>
              <w:jc w:val="right"/>
              <w:rPr>
                <w:rFonts w:ascii="Arial" w:hAnsi="Arial" w:cs="Arial"/>
                <w:sz w:val="20"/>
                <w:szCs w:val="20"/>
                <w:lang w:val="pt-PT"/>
              </w:rPr>
            </w:pPr>
            <w:r>
              <w:rPr>
                <w:rFonts w:ascii="Arial" w:hAnsi="Arial" w:cs="Arial"/>
                <w:sz w:val="20"/>
                <w:szCs w:val="20"/>
                <w:lang w:val="pt-PT"/>
              </w:rPr>
              <w:t>31,03</w:t>
            </w:r>
          </w:p>
        </w:tc>
        <w:tc>
          <w:tcPr>
            <w:tcW w:w="1275" w:type="dxa"/>
            <w:vAlign w:val="center"/>
          </w:tcPr>
          <w:p w:rsidR="005F7F19" w:rsidRPr="005F7F19" w:rsidRDefault="005C29D0" w:rsidP="00661FE1">
            <w:pPr>
              <w:snapToGrid w:val="0"/>
              <w:jc w:val="right"/>
              <w:rPr>
                <w:rFonts w:ascii="Arial" w:hAnsi="Arial" w:cs="Arial"/>
                <w:sz w:val="20"/>
                <w:szCs w:val="20"/>
                <w:lang w:val="pt-PT"/>
              </w:rPr>
            </w:pPr>
            <w:r>
              <w:rPr>
                <w:rFonts w:ascii="Arial" w:hAnsi="Arial" w:cs="Arial"/>
                <w:sz w:val="20"/>
                <w:szCs w:val="20"/>
                <w:lang w:val="pt-PT"/>
              </w:rPr>
              <w:t>1.551,50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133</w:t>
            </w:r>
          </w:p>
        </w:tc>
        <w:tc>
          <w:tcPr>
            <w:tcW w:w="4395" w:type="dxa"/>
            <w:vAlign w:val="center"/>
          </w:tcPr>
          <w:p w:rsidR="005F7F19" w:rsidRPr="005F7F19" w:rsidRDefault="005F7F19" w:rsidP="00661FE1">
            <w:pPr>
              <w:rPr>
                <w:rFonts w:ascii="Arial" w:hAnsi="Arial" w:cs="Arial"/>
                <w:sz w:val="20"/>
                <w:szCs w:val="20"/>
              </w:rPr>
            </w:pPr>
            <w:proofErr w:type="spellStart"/>
            <w:r w:rsidRPr="005F7F19">
              <w:rPr>
                <w:rFonts w:ascii="Arial" w:hAnsi="Arial" w:cs="Arial"/>
                <w:sz w:val="20"/>
                <w:szCs w:val="20"/>
              </w:rPr>
              <w:t>Dessensibilizante</w:t>
            </w:r>
            <w:proofErr w:type="spellEnd"/>
            <w:r w:rsidRPr="005F7F19">
              <w:rPr>
                <w:rFonts w:ascii="Arial" w:hAnsi="Arial" w:cs="Arial"/>
                <w:sz w:val="20"/>
                <w:szCs w:val="20"/>
              </w:rPr>
              <w:t xml:space="preserve"> para tratamento de dentes com sensibilidade a variação de temperatura e alimentos. Composição de estrôncio a 10%, nitrato de potássio a 5%. Com 10 gramas</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30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fco</w:t>
            </w:r>
            <w:proofErr w:type="spellEnd"/>
            <w:proofErr w:type="gramEnd"/>
          </w:p>
        </w:tc>
        <w:tc>
          <w:tcPr>
            <w:tcW w:w="1417" w:type="dxa"/>
            <w:vAlign w:val="center"/>
          </w:tcPr>
          <w:p w:rsidR="005F7F19" w:rsidRPr="005F7F19" w:rsidRDefault="005C29D0" w:rsidP="00661FE1">
            <w:pPr>
              <w:snapToGrid w:val="0"/>
              <w:rPr>
                <w:rFonts w:ascii="Arial" w:hAnsi="Arial" w:cs="Arial"/>
                <w:sz w:val="20"/>
                <w:szCs w:val="20"/>
                <w:lang w:val="pt-PT"/>
              </w:rPr>
            </w:pPr>
            <w:r>
              <w:rPr>
                <w:rFonts w:ascii="Arial" w:hAnsi="Arial" w:cs="Arial"/>
                <w:sz w:val="20"/>
                <w:szCs w:val="20"/>
                <w:lang w:val="pt-PT"/>
              </w:rPr>
              <w:t>FGM</w:t>
            </w:r>
          </w:p>
        </w:tc>
        <w:tc>
          <w:tcPr>
            <w:tcW w:w="993" w:type="dxa"/>
            <w:vAlign w:val="center"/>
          </w:tcPr>
          <w:p w:rsidR="005F7F19" w:rsidRPr="005F7F19" w:rsidRDefault="005C29D0" w:rsidP="00661FE1">
            <w:pPr>
              <w:snapToGrid w:val="0"/>
              <w:jc w:val="right"/>
              <w:rPr>
                <w:rFonts w:ascii="Arial" w:hAnsi="Arial" w:cs="Arial"/>
                <w:sz w:val="20"/>
                <w:szCs w:val="20"/>
                <w:lang w:val="pt-PT"/>
              </w:rPr>
            </w:pPr>
            <w:r>
              <w:rPr>
                <w:rFonts w:ascii="Arial" w:hAnsi="Arial" w:cs="Arial"/>
                <w:sz w:val="20"/>
                <w:szCs w:val="20"/>
                <w:lang w:val="pt-PT"/>
              </w:rPr>
              <w:t>25,60</w:t>
            </w:r>
          </w:p>
        </w:tc>
        <w:tc>
          <w:tcPr>
            <w:tcW w:w="1275" w:type="dxa"/>
            <w:vAlign w:val="center"/>
          </w:tcPr>
          <w:p w:rsidR="005F7F19" w:rsidRPr="005F7F19" w:rsidRDefault="005C29D0" w:rsidP="00661FE1">
            <w:pPr>
              <w:snapToGrid w:val="0"/>
              <w:jc w:val="right"/>
              <w:rPr>
                <w:rFonts w:ascii="Arial" w:hAnsi="Arial" w:cs="Arial"/>
                <w:sz w:val="20"/>
                <w:szCs w:val="20"/>
                <w:lang w:val="pt-PT"/>
              </w:rPr>
            </w:pPr>
            <w:r>
              <w:rPr>
                <w:rFonts w:ascii="Arial" w:hAnsi="Arial" w:cs="Arial"/>
                <w:sz w:val="20"/>
                <w:szCs w:val="20"/>
                <w:lang w:val="pt-PT"/>
              </w:rPr>
              <w:t>768,00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lastRenderedPageBreak/>
              <w:t>135</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Embalagem para esterilização em forma de rolo (bobina), produzido em papel grau cirúrgico e filme laminado em poliéster e polipropileno, com indicadores impressos nas laterais das embalagens que identificam o processo de esterilização em vapor ou óxido de etileno. Medida </w:t>
            </w:r>
            <w:proofErr w:type="gramStart"/>
            <w:r w:rsidRPr="005F7F19">
              <w:rPr>
                <w:rFonts w:ascii="Arial" w:hAnsi="Arial" w:cs="Arial"/>
                <w:sz w:val="20"/>
                <w:szCs w:val="20"/>
              </w:rPr>
              <w:t>5</w:t>
            </w:r>
            <w:proofErr w:type="gramEnd"/>
            <w:r w:rsidRPr="005F7F19">
              <w:rPr>
                <w:rFonts w:ascii="Arial" w:hAnsi="Arial" w:cs="Arial"/>
                <w:sz w:val="20"/>
                <w:szCs w:val="20"/>
              </w:rPr>
              <w:t xml:space="preserve"> cm x 100 m.</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150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rl</w:t>
            </w:r>
            <w:proofErr w:type="spellEnd"/>
            <w:proofErr w:type="gramEnd"/>
          </w:p>
        </w:tc>
        <w:tc>
          <w:tcPr>
            <w:tcW w:w="1417" w:type="dxa"/>
            <w:vAlign w:val="center"/>
          </w:tcPr>
          <w:p w:rsidR="005F7F19" w:rsidRPr="005F7F19" w:rsidRDefault="005C29D0" w:rsidP="00661FE1">
            <w:pPr>
              <w:snapToGrid w:val="0"/>
              <w:rPr>
                <w:rFonts w:ascii="Arial" w:hAnsi="Arial" w:cs="Arial"/>
                <w:sz w:val="20"/>
                <w:szCs w:val="20"/>
                <w:lang w:val="pt-PT"/>
              </w:rPr>
            </w:pPr>
            <w:r>
              <w:rPr>
                <w:rFonts w:ascii="Arial" w:hAnsi="Arial" w:cs="Arial"/>
                <w:sz w:val="20"/>
                <w:szCs w:val="20"/>
                <w:lang w:val="pt-PT"/>
              </w:rPr>
              <w:t>HOSPFLEX</w:t>
            </w:r>
          </w:p>
        </w:tc>
        <w:tc>
          <w:tcPr>
            <w:tcW w:w="993" w:type="dxa"/>
            <w:vAlign w:val="center"/>
          </w:tcPr>
          <w:p w:rsidR="005F7F19" w:rsidRPr="005F7F19" w:rsidRDefault="005C29D0" w:rsidP="00661FE1">
            <w:pPr>
              <w:snapToGrid w:val="0"/>
              <w:jc w:val="right"/>
              <w:rPr>
                <w:rFonts w:ascii="Arial" w:hAnsi="Arial" w:cs="Arial"/>
                <w:sz w:val="20"/>
                <w:szCs w:val="20"/>
                <w:lang w:val="pt-PT"/>
              </w:rPr>
            </w:pPr>
            <w:r>
              <w:rPr>
                <w:rFonts w:ascii="Arial" w:hAnsi="Arial" w:cs="Arial"/>
                <w:sz w:val="20"/>
                <w:szCs w:val="20"/>
                <w:lang w:val="pt-PT"/>
              </w:rPr>
              <w:t>18,75</w:t>
            </w:r>
          </w:p>
        </w:tc>
        <w:tc>
          <w:tcPr>
            <w:tcW w:w="1275" w:type="dxa"/>
            <w:vAlign w:val="center"/>
          </w:tcPr>
          <w:p w:rsidR="005F7F19" w:rsidRPr="005F7F19" w:rsidRDefault="005C29D0" w:rsidP="00661FE1">
            <w:pPr>
              <w:snapToGrid w:val="0"/>
              <w:jc w:val="right"/>
              <w:rPr>
                <w:rFonts w:ascii="Arial" w:hAnsi="Arial" w:cs="Arial"/>
                <w:sz w:val="20"/>
                <w:szCs w:val="20"/>
                <w:lang w:val="pt-PT"/>
              </w:rPr>
            </w:pPr>
            <w:r>
              <w:rPr>
                <w:rFonts w:ascii="Arial" w:hAnsi="Arial" w:cs="Arial"/>
                <w:sz w:val="20"/>
                <w:szCs w:val="20"/>
                <w:lang w:val="pt-PT"/>
              </w:rPr>
              <w:t>2.812,50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136</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Embalagem para esterilização em forma de rolo (bobina), produzido em papel grau cirúrgico e filme laminado em poliéster e polipropileno, com indicadores impressos nas laterais das embalagens que identificam o processo de esterilização em vapor ou óxido de etileno. Medida </w:t>
            </w:r>
            <w:proofErr w:type="gramStart"/>
            <w:r w:rsidRPr="005F7F19">
              <w:rPr>
                <w:rFonts w:ascii="Arial" w:hAnsi="Arial" w:cs="Arial"/>
                <w:sz w:val="20"/>
                <w:szCs w:val="20"/>
              </w:rPr>
              <w:t>8</w:t>
            </w:r>
            <w:proofErr w:type="gramEnd"/>
            <w:r w:rsidRPr="005F7F19">
              <w:rPr>
                <w:rFonts w:ascii="Arial" w:hAnsi="Arial" w:cs="Arial"/>
                <w:sz w:val="20"/>
                <w:szCs w:val="20"/>
              </w:rPr>
              <w:t xml:space="preserve"> cm x 100 m</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80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rl</w:t>
            </w:r>
            <w:proofErr w:type="spellEnd"/>
            <w:proofErr w:type="gramEnd"/>
          </w:p>
        </w:tc>
        <w:tc>
          <w:tcPr>
            <w:tcW w:w="1417" w:type="dxa"/>
            <w:vAlign w:val="center"/>
          </w:tcPr>
          <w:p w:rsidR="005F7F19" w:rsidRPr="005F7F19" w:rsidRDefault="005C29D0" w:rsidP="00661FE1">
            <w:pPr>
              <w:snapToGrid w:val="0"/>
              <w:rPr>
                <w:rFonts w:ascii="Arial" w:hAnsi="Arial" w:cs="Arial"/>
                <w:sz w:val="20"/>
                <w:szCs w:val="20"/>
                <w:lang w:val="pt-PT"/>
              </w:rPr>
            </w:pPr>
            <w:r>
              <w:rPr>
                <w:rFonts w:ascii="Arial" w:hAnsi="Arial" w:cs="Arial"/>
                <w:sz w:val="20"/>
                <w:szCs w:val="20"/>
                <w:lang w:val="pt-PT"/>
              </w:rPr>
              <w:t>HOSPFLEX</w:t>
            </w:r>
          </w:p>
        </w:tc>
        <w:tc>
          <w:tcPr>
            <w:tcW w:w="993" w:type="dxa"/>
            <w:vAlign w:val="center"/>
          </w:tcPr>
          <w:p w:rsidR="005F7F19" w:rsidRPr="005F7F19" w:rsidRDefault="005C29D0" w:rsidP="00661FE1">
            <w:pPr>
              <w:snapToGrid w:val="0"/>
              <w:jc w:val="right"/>
              <w:rPr>
                <w:rFonts w:ascii="Arial" w:hAnsi="Arial" w:cs="Arial"/>
                <w:sz w:val="20"/>
                <w:szCs w:val="20"/>
                <w:lang w:val="pt-PT"/>
              </w:rPr>
            </w:pPr>
            <w:r>
              <w:rPr>
                <w:rFonts w:ascii="Arial" w:hAnsi="Arial" w:cs="Arial"/>
                <w:sz w:val="20"/>
                <w:szCs w:val="20"/>
                <w:lang w:val="pt-PT"/>
              </w:rPr>
              <w:t>26,90</w:t>
            </w:r>
          </w:p>
        </w:tc>
        <w:tc>
          <w:tcPr>
            <w:tcW w:w="1275" w:type="dxa"/>
            <w:vAlign w:val="center"/>
          </w:tcPr>
          <w:p w:rsidR="005F7F19" w:rsidRPr="005F7F19" w:rsidRDefault="005C29D0" w:rsidP="00661FE1">
            <w:pPr>
              <w:snapToGrid w:val="0"/>
              <w:jc w:val="right"/>
              <w:rPr>
                <w:rFonts w:ascii="Arial" w:hAnsi="Arial" w:cs="Arial"/>
                <w:sz w:val="20"/>
                <w:szCs w:val="20"/>
                <w:lang w:val="pt-PT"/>
              </w:rPr>
            </w:pPr>
            <w:r>
              <w:rPr>
                <w:rFonts w:ascii="Arial" w:hAnsi="Arial" w:cs="Arial"/>
                <w:sz w:val="20"/>
                <w:szCs w:val="20"/>
                <w:lang w:val="pt-PT"/>
              </w:rPr>
              <w:t>2.152,00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137</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Embalagem para esterilização em forma de rolo (bobina), produzido em papel grau cirúrgico e filme laminado em poliéster e polipropileno, com indicadores impressos nas laterais das embalagens que identificam o processo de esterilização em vapor ou óxido de etileno. Medida 10 cm x 100 m</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100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rl</w:t>
            </w:r>
            <w:proofErr w:type="spellEnd"/>
            <w:proofErr w:type="gramEnd"/>
          </w:p>
        </w:tc>
        <w:tc>
          <w:tcPr>
            <w:tcW w:w="1417" w:type="dxa"/>
            <w:vAlign w:val="center"/>
          </w:tcPr>
          <w:p w:rsidR="005F7F19" w:rsidRPr="005F7F19" w:rsidRDefault="005C29D0" w:rsidP="00661FE1">
            <w:pPr>
              <w:snapToGrid w:val="0"/>
              <w:rPr>
                <w:rFonts w:ascii="Arial" w:hAnsi="Arial" w:cs="Arial"/>
                <w:sz w:val="20"/>
                <w:szCs w:val="20"/>
                <w:lang w:val="pt-PT"/>
              </w:rPr>
            </w:pPr>
            <w:r>
              <w:rPr>
                <w:rFonts w:ascii="Arial" w:hAnsi="Arial" w:cs="Arial"/>
                <w:sz w:val="20"/>
                <w:szCs w:val="20"/>
                <w:lang w:val="pt-PT"/>
              </w:rPr>
              <w:t>HOSPFLEX</w:t>
            </w:r>
          </w:p>
        </w:tc>
        <w:tc>
          <w:tcPr>
            <w:tcW w:w="993" w:type="dxa"/>
            <w:vAlign w:val="center"/>
          </w:tcPr>
          <w:p w:rsidR="005F7F19" w:rsidRPr="005F7F19" w:rsidRDefault="005C29D0" w:rsidP="00661FE1">
            <w:pPr>
              <w:snapToGrid w:val="0"/>
              <w:jc w:val="right"/>
              <w:rPr>
                <w:rFonts w:ascii="Arial" w:hAnsi="Arial" w:cs="Arial"/>
                <w:sz w:val="20"/>
                <w:szCs w:val="20"/>
                <w:lang w:val="pt-PT"/>
              </w:rPr>
            </w:pPr>
            <w:r>
              <w:rPr>
                <w:rFonts w:ascii="Arial" w:hAnsi="Arial" w:cs="Arial"/>
                <w:sz w:val="20"/>
                <w:szCs w:val="20"/>
                <w:lang w:val="pt-PT"/>
              </w:rPr>
              <w:t>33,10</w:t>
            </w:r>
          </w:p>
        </w:tc>
        <w:tc>
          <w:tcPr>
            <w:tcW w:w="1275" w:type="dxa"/>
            <w:vAlign w:val="center"/>
          </w:tcPr>
          <w:p w:rsidR="005F7F19" w:rsidRPr="005F7F19" w:rsidRDefault="005C29D0" w:rsidP="00661FE1">
            <w:pPr>
              <w:snapToGrid w:val="0"/>
              <w:jc w:val="right"/>
              <w:rPr>
                <w:rFonts w:ascii="Arial" w:hAnsi="Arial" w:cs="Arial"/>
                <w:sz w:val="20"/>
                <w:szCs w:val="20"/>
                <w:lang w:val="pt-PT"/>
              </w:rPr>
            </w:pPr>
            <w:r>
              <w:rPr>
                <w:rFonts w:ascii="Arial" w:hAnsi="Arial" w:cs="Arial"/>
                <w:sz w:val="20"/>
                <w:szCs w:val="20"/>
                <w:lang w:val="pt-PT"/>
              </w:rPr>
              <w:t>3.310,00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139</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Embalagem para esterilização em forma de rolo (bobina), produzido em papel grau cirúrgico e filme laminado em poliéster e polipropileno, com indicadores impressos nas laterais das embalagens que identificam o processo de esterilização em vapor ou óxido de etileno. Medida 20 cm x 100 m</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200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rl</w:t>
            </w:r>
            <w:proofErr w:type="spellEnd"/>
            <w:proofErr w:type="gramEnd"/>
          </w:p>
        </w:tc>
        <w:tc>
          <w:tcPr>
            <w:tcW w:w="1417" w:type="dxa"/>
            <w:vAlign w:val="center"/>
          </w:tcPr>
          <w:p w:rsidR="005F7F19" w:rsidRPr="005F7F19" w:rsidRDefault="005C29D0" w:rsidP="00661FE1">
            <w:pPr>
              <w:snapToGrid w:val="0"/>
              <w:rPr>
                <w:rFonts w:ascii="Arial" w:hAnsi="Arial" w:cs="Arial"/>
                <w:sz w:val="20"/>
                <w:szCs w:val="20"/>
                <w:lang w:val="pt-PT"/>
              </w:rPr>
            </w:pPr>
            <w:r>
              <w:rPr>
                <w:rFonts w:ascii="Arial" w:hAnsi="Arial" w:cs="Arial"/>
                <w:sz w:val="20"/>
                <w:szCs w:val="20"/>
                <w:lang w:val="pt-PT"/>
              </w:rPr>
              <w:t>HOSPFLEX</w:t>
            </w:r>
          </w:p>
        </w:tc>
        <w:tc>
          <w:tcPr>
            <w:tcW w:w="993" w:type="dxa"/>
            <w:vAlign w:val="center"/>
          </w:tcPr>
          <w:p w:rsidR="005F7F19" w:rsidRPr="005F7F19" w:rsidRDefault="005C29D0" w:rsidP="00661FE1">
            <w:pPr>
              <w:snapToGrid w:val="0"/>
              <w:jc w:val="right"/>
              <w:rPr>
                <w:rFonts w:ascii="Arial" w:hAnsi="Arial" w:cs="Arial"/>
                <w:sz w:val="20"/>
                <w:szCs w:val="20"/>
                <w:lang w:val="pt-PT"/>
              </w:rPr>
            </w:pPr>
            <w:r>
              <w:rPr>
                <w:rFonts w:ascii="Arial" w:hAnsi="Arial" w:cs="Arial"/>
                <w:sz w:val="20"/>
                <w:szCs w:val="20"/>
                <w:lang w:val="pt-PT"/>
              </w:rPr>
              <w:t>67,00</w:t>
            </w:r>
          </w:p>
        </w:tc>
        <w:tc>
          <w:tcPr>
            <w:tcW w:w="1275" w:type="dxa"/>
            <w:vAlign w:val="center"/>
          </w:tcPr>
          <w:p w:rsidR="005F7F19" w:rsidRPr="005F7F19" w:rsidRDefault="005C29D0" w:rsidP="00661FE1">
            <w:pPr>
              <w:snapToGrid w:val="0"/>
              <w:jc w:val="right"/>
              <w:rPr>
                <w:rFonts w:ascii="Arial" w:hAnsi="Arial" w:cs="Arial"/>
                <w:sz w:val="20"/>
                <w:szCs w:val="20"/>
                <w:lang w:val="pt-PT"/>
              </w:rPr>
            </w:pPr>
            <w:r>
              <w:rPr>
                <w:rFonts w:ascii="Arial" w:hAnsi="Arial" w:cs="Arial"/>
                <w:sz w:val="20"/>
                <w:szCs w:val="20"/>
                <w:lang w:val="pt-PT"/>
              </w:rPr>
              <w:t>13.400,00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140</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Escova de aço para limpeza de brocas, com cabo plástico.</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24</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096864" w:rsidP="00661FE1">
            <w:pPr>
              <w:snapToGrid w:val="0"/>
              <w:rPr>
                <w:rFonts w:ascii="Arial" w:hAnsi="Arial" w:cs="Arial"/>
                <w:sz w:val="20"/>
                <w:szCs w:val="20"/>
                <w:lang w:val="pt-PT"/>
              </w:rPr>
            </w:pPr>
            <w:r>
              <w:rPr>
                <w:rFonts w:ascii="Arial" w:hAnsi="Arial" w:cs="Arial"/>
                <w:sz w:val="20"/>
                <w:szCs w:val="20"/>
                <w:lang w:val="pt-PT"/>
              </w:rPr>
              <w:t>PREVEN</w:t>
            </w:r>
          </w:p>
        </w:tc>
        <w:tc>
          <w:tcPr>
            <w:tcW w:w="993" w:type="dxa"/>
            <w:vAlign w:val="center"/>
          </w:tcPr>
          <w:p w:rsidR="005F7F19" w:rsidRPr="005F7F19" w:rsidRDefault="00096864" w:rsidP="00661FE1">
            <w:pPr>
              <w:snapToGrid w:val="0"/>
              <w:jc w:val="right"/>
              <w:rPr>
                <w:rFonts w:ascii="Arial" w:hAnsi="Arial" w:cs="Arial"/>
                <w:sz w:val="20"/>
                <w:szCs w:val="20"/>
                <w:lang w:val="pt-PT"/>
              </w:rPr>
            </w:pPr>
            <w:r>
              <w:rPr>
                <w:rFonts w:ascii="Arial" w:hAnsi="Arial" w:cs="Arial"/>
                <w:sz w:val="20"/>
                <w:szCs w:val="20"/>
                <w:lang w:val="pt-PT"/>
              </w:rPr>
              <w:t>3,74</w:t>
            </w:r>
          </w:p>
        </w:tc>
        <w:tc>
          <w:tcPr>
            <w:tcW w:w="1275" w:type="dxa"/>
            <w:vAlign w:val="center"/>
          </w:tcPr>
          <w:p w:rsidR="005F7F19" w:rsidRPr="005F7F19" w:rsidRDefault="00096864" w:rsidP="00661FE1">
            <w:pPr>
              <w:snapToGrid w:val="0"/>
              <w:jc w:val="right"/>
              <w:rPr>
                <w:rFonts w:ascii="Arial" w:hAnsi="Arial" w:cs="Arial"/>
                <w:sz w:val="20"/>
                <w:szCs w:val="20"/>
                <w:lang w:val="pt-PT"/>
              </w:rPr>
            </w:pPr>
            <w:r>
              <w:rPr>
                <w:rFonts w:ascii="Arial" w:hAnsi="Arial" w:cs="Arial"/>
                <w:sz w:val="20"/>
                <w:szCs w:val="20"/>
                <w:lang w:val="pt-PT"/>
              </w:rPr>
              <w:t>89,76</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148</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Espátula dupla de manipulação n</w:t>
            </w:r>
            <w:r w:rsidRPr="005F7F19">
              <w:rPr>
                <w:rFonts w:ascii="Arial" w:hAnsi="Arial" w:cs="Arial"/>
                <w:sz w:val="20"/>
                <w:szCs w:val="20"/>
                <w:vertAlign w:val="superscript"/>
              </w:rPr>
              <w:t xml:space="preserve">º </w:t>
            </w:r>
            <w:r w:rsidRPr="005F7F19">
              <w:rPr>
                <w:rFonts w:ascii="Arial" w:hAnsi="Arial" w:cs="Arial"/>
                <w:sz w:val="20"/>
                <w:szCs w:val="20"/>
              </w:rPr>
              <w:t>50 – cabo oitavado</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12</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096864" w:rsidP="00661FE1">
            <w:pPr>
              <w:snapToGrid w:val="0"/>
              <w:rPr>
                <w:rFonts w:ascii="Arial" w:hAnsi="Arial" w:cs="Arial"/>
                <w:sz w:val="20"/>
                <w:szCs w:val="20"/>
                <w:lang w:val="pt-PT"/>
              </w:rPr>
            </w:pPr>
            <w:r>
              <w:rPr>
                <w:rFonts w:ascii="Arial" w:hAnsi="Arial" w:cs="Arial"/>
                <w:sz w:val="20"/>
                <w:szCs w:val="20"/>
                <w:lang w:val="pt-PT"/>
              </w:rPr>
              <w:t>GOLGRAN</w:t>
            </w:r>
          </w:p>
        </w:tc>
        <w:tc>
          <w:tcPr>
            <w:tcW w:w="993" w:type="dxa"/>
            <w:vAlign w:val="center"/>
          </w:tcPr>
          <w:p w:rsidR="005F7F19" w:rsidRPr="005F7F19" w:rsidRDefault="00096864" w:rsidP="00661FE1">
            <w:pPr>
              <w:snapToGrid w:val="0"/>
              <w:jc w:val="right"/>
              <w:rPr>
                <w:rFonts w:ascii="Arial" w:hAnsi="Arial" w:cs="Arial"/>
                <w:sz w:val="20"/>
                <w:szCs w:val="20"/>
                <w:lang w:val="pt-PT"/>
              </w:rPr>
            </w:pPr>
            <w:r>
              <w:rPr>
                <w:rFonts w:ascii="Arial" w:hAnsi="Arial" w:cs="Arial"/>
                <w:sz w:val="20"/>
                <w:szCs w:val="20"/>
                <w:lang w:val="pt-PT"/>
              </w:rPr>
              <w:t>8,18</w:t>
            </w:r>
          </w:p>
        </w:tc>
        <w:tc>
          <w:tcPr>
            <w:tcW w:w="1275" w:type="dxa"/>
            <w:vAlign w:val="center"/>
          </w:tcPr>
          <w:p w:rsidR="005F7F19" w:rsidRPr="005F7F19" w:rsidRDefault="00096864" w:rsidP="00661FE1">
            <w:pPr>
              <w:snapToGrid w:val="0"/>
              <w:jc w:val="right"/>
              <w:rPr>
                <w:rFonts w:ascii="Arial" w:hAnsi="Arial" w:cs="Arial"/>
                <w:sz w:val="20"/>
                <w:szCs w:val="20"/>
                <w:lang w:val="pt-PT"/>
              </w:rPr>
            </w:pPr>
            <w:r>
              <w:rPr>
                <w:rFonts w:ascii="Arial" w:hAnsi="Arial" w:cs="Arial"/>
                <w:sz w:val="20"/>
                <w:szCs w:val="20"/>
                <w:lang w:val="pt-PT"/>
              </w:rPr>
              <w:t>98,16</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152</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Espátula de resina em titânio para inserção de material restaurador, de um lado tipo espátula e do outro tipo bolinha - nº 01</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24</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096864" w:rsidP="00661FE1">
            <w:pPr>
              <w:snapToGrid w:val="0"/>
              <w:rPr>
                <w:rFonts w:ascii="Arial" w:hAnsi="Arial" w:cs="Arial"/>
                <w:sz w:val="20"/>
                <w:szCs w:val="20"/>
                <w:lang w:val="pt-PT"/>
              </w:rPr>
            </w:pPr>
            <w:r>
              <w:rPr>
                <w:rFonts w:ascii="Arial" w:hAnsi="Arial" w:cs="Arial"/>
                <w:sz w:val="20"/>
                <w:szCs w:val="20"/>
                <w:lang w:val="pt-PT"/>
              </w:rPr>
              <w:t>GOLGRAN</w:t>
            </w:r>
          </w:p>
        </w:tc>
        <w:tc>
          <w:tcPr>
            <w:tcW w:w="993" w:type="dxa"/>
            <w:vAlign w:val="center"/>
          </w:tcPr>
          <w:p w:rsidR="005F7F19" w:rsidRPr="005F7F19" w:rsidRDefault="00096864" w:rsidP="00661FE1">
            <w:pPr>
              <w:snapToGrid w:val="0"/>
              <w:jc w:val="right"/>
              <w:rPr>
                <w:rFonts w:ascii="Arial" w:hAnsi="Arial" w:cs="Arial"/>
                <w:sz w:val="20"/>
                <w:szCs w:val="20"/>
                <w:lang w:val="pt-PT"/>
              </w:rPr>
            </w:pPr>
            <w:r>
              <w:rPr>
                <w:rFonts w:ascii="Arial" w:hAnsi="Arial" w:cs="Arial"/>
                <w:sz w:val="20"/>
                <w:szCs w:val="20"/>
                <w:lang w:val="pt-PT"/>
              </w:rPr>
              <w:t>35,43</w:t>
            </w:r>
          </w:p>
        </w:tc>
        <w:tc>
          <w:tcPr>
            <w:tcW w:w="1275" w:type="dxa"/>
            <w:vAlign w:val="center"/>
          </w:tcPr>
          <w:p w:rsidR="005F7F19" w:rsidRPr="005F7F19" w:rsidRDefault="00096864" w:rsidP="00661FE1">
            <w:pPr>
              <w:snapToGrid w:val="0"/>
              <w:jc w:val="right"/>
              <w:rPr>
                <w:rFonts w:ascii="Arial" w:hAnsi="Arial" w:cs="Arial"/>
                <w:sz w:val="20"/>
                <w:szCs w:val="20"/>
                <w:lang w:val="pt-PT"/>
              </w:rPr>
            </w:pPr>
            <w:r>
              <w:rPr>
                <w:rFonts w:ascii="Arial" w:hAnsi="Arial" w:cs="Arial"/>
                <w:sz w:val="20"/>
                <w:szCs w:val="20"/>
                <w:lang w:val="pt-PT"/>
              </w:rPr>
              <w:t>850,32</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153</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Espátula de resina em titânio para inserção de material restaurador - nº 04</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18</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096864" w:rsidP="00661FE1">
            <w:pPr>
              <w:snapToGrid w:val="0"/>
              <w:rPr>
                <w:rFonts w:ascii="Arial" w:hAnsi="Arial" w:cs="Arial"/>
                <w:sz w:val="20"/>
                <w:szCs w:val="20"/>
                <w:lang w:val="pt-PT"/>
              </w:rPr>
            </w:pPr>
            <w:r>
              <w:rPr>
                <w:rFonts w:ascii="Arial" w:hAnsi="Arial" w:cs="Arial"/>
                <w:sz w:val="20"/>
                <w:szCs w:val="20"/>
                <w:lang w:val="pt-PT"/>
              </w:rPr>
              <w:t>GOLGRAN</w:t>
            </w:r>
          </w:p>
        </w:tc>
        <w:tc>
          <w:tcPr>
            <w:tcW w:w="993" w:type="dxa"/>
            <w:vAlign w:val="center"/>
          </w:tcPr>
          <w:p w:rsidR="005F7F19" w:rsidRPr="005F7F19" w:rsidRDefault="00096864" w:rsidP="00661FE1">
            <w:pPr>
              <w:snapToGrid w:val="0"/>
              <w:jc w:val="right"/>
              <w:rPr>
                <w:rFonts w:ascii="Arial" w:hAnsi="Arial" w:cs="Arial"/>
                <w:sz w:val="20"/>
                <w:szCs w:val="20"/>
                <w:lang w:val="pt-PT"/>
              </w:rPr>
            </w:pPr>
            <w:r>
              <w:rPr>
                <w:rFonts w:ascii="Arial" w:hAnsi="Arial" w:cs="Arial"/>
                <w:sz w:val="20"/>
                <w:szCs w:val="20"/>
                <w:lang w:val="pt-PT"/>
              </w:rPr>
              <w:t>35,43</w:t>
            </w:r>
          </w:p>
        </w:tc>
        <w:tc>
          <w:tcPr>
            <w:tcW w:w="1275" w:type="dxa"/>
            <w:vAlign w:val="center"/>
          </w:tcPr>
          <w:p w:rsidR="005F7F19" w:rsidRPr="005F7F19" w:rsidRDefault="00096864" w:rsidP="00661FE1">
            <w:pPr>
              <w:snapToGrid w:val="0"/>
              <w:jc w:val="right"/>
              <w:rPr>
                <w:rFonts w:ascii="Arial" w:hAnsi="Arial" w:cs="Arial"/>
                <w:sz w:val="20"/>
                <w:szCs w:val="20"/>
                <w:lang w:val="pt-PT"/>
              </w:rPr>
            </w:pPr>
            <w:r>
              <w:rPr>
                <w:rFonts w:ascii="Arial" w:hAnsi="Arial" w:cs="Arial"/>
                <w:sz w:val="20"/>
                <w:szCs w:val="20"/>
                <w:lang w:val="pt-PT"/>
              </w:rPr>
              <w:t>637,74</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157</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Esponja hemostática de Colágeno </w:t>
            </w:r>
            <w:proofErr w:type="spellStart"/>
            <w:r w:rsidRPr="005F7F19">
              <w:rPr>
                <w:rFonts w:ascii="Arial" w:hAnsi="Arial" w:cs="Arial"/>
                <w:sz w:val="20"/>
                <w:szCs w:val="20"/>
              </w:rPr>
              <w:t>Hidrolizado</w:t>
            </w:r>
            <w:proofErr w:type="spellEnd"/>
            <w:r w:rsidRPr="005F7F19">
              <w:rPr>
                <w:rFonts w:ascii="Arial" w:hAnsi="Arial" w:cs="Arial"/>
                <w:sz w:val="20"/>
                <w:szCs w:val="20"/>
              </w:rPr>
              <w:t xml:space="preserve"> (gelatina) Liofilizada. Esterilizada e embalada em </w:t>
            </w:r>
            <w:proofErr w:type="spellStart"/>
            <w:r w:rsidRPr="005F7F19">
              <w:rPr>
                <w:rFonts w:ascii="Arial" w:hAnsi="Arial" w:cs="Arial"/>
                <w:sz w:val="20"/>
                <w:szCs w:val="20"/>
              </w:rPr>
              <w:t>blister</w:t>
            </w:r>
            <w:proofErr w:type="spellEnd"/>
            <w:r w:rsidRPr="005F7F19">
              <w:rPr>
                <w:rFonts w:ascii="Arial" w:hAnsi="Arial" w:cs="Arial"/>
                <w:sz w:val="20"/>
                <w:szCs w:val="20"/>
              </w:rPr>
              <w:t xml:space="preserve">, sem contra indicações e sem riscos de intolerância - </w:t>
            </w:r>
            <w:proofErr w:type="spellStart"/>
            <w:r w:rsidRPr="005F7F19">
              <w:rPr>
                <w:rFonts w:ascii="Arial" w:hAnsi="Arial" w:cs="Arial"/>
                <w:sz w:val="20"/>
                <w:szCs w:val="20"/>
              </w:rPr>
              <w:t>reabsorvível</w:t>
            </w:r>
            <w:proofErr w:type="spellEnd"/>
            <w:r w:rsidRPr="005F7F19">
              <w:rPr>
                <w:rFonts w:ascii="Arial" w:hAnsi="Arial" w:cs="Arial"/>
                <w:sz w:val="20"/>
                <w:szCs w:val="20"/>
              </w:rPr>
              <w:t>. Com 10 unidades</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12</w:t>
            </w:r>
          </w:p>
        </w:tc>
        <w:tc>
          <w:tcPr>
            <w:tcW w:w="709"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cx</w:t>
            </w:r>
          </w:p>
        </w:tc>
        <w:tc>
          <w:tcPr>
            <w:tcW w:w="1417" w:type="dxa"/>
            <w:vAlign w:val="center"/>
          </w:tcPr>
          <w:p w:rsidR="005F7F19" w:rsidRPr="005F7F19" w:rsidRDefault="00096864" w:rsidP="00661FE1">
            <w:pPr>
              <w:snapToGrid w:val="0"/>
              <w:rPr>
                <w:rFonts w:ascii="Arial" w:hAnsi="Arial" w:cs="Arial"/>
                <w:sz w:val="20"/>
                <w:szCs w:val="20"/>
                <w:lang w:val="pt-PT"/>
              </w:rPr>
            </w:pPr>
            <w:r>
              <w:rPr>
                <w:rFonts w:ascii="Arial" w:hAnsi="Arial" w:cs="Arial"/>
                <w:sz w:val="20"/>
                <w:szCs w:val="20"/>
                <w:lang w:val="pt-PT"/>
              </w:rPr>
              <w:t xml:space="preserve">HEMOSPON </w:t>
            </w:r>
          </w:p>
        </w:tc>
        <w:tc>
          <w:tcPr>
            <w:tcW w:w="993" w:type="dxa"/>
            <w:vAlign w:val="center"/>
          </w:tcPr>
          <w:p w:rsidR="005F7F19" w:rsidRPr="005F7F19" w:rsidRDefault="00096864" w:rsidP="00661FE1">
            <w:pPr>
              <w:snapToGrid w:val="0"/>
              <w:jc w:val="right"/>
              <w:rPr>
                <w:rFonts w:ascii="Arial" w:hAnsi="Arial" w:cs="Arial"/>
                <w:sz w:val="20"/>
                <w:szCs w:val="20"/>
                <w:lang w:val="pt-PT"/>
              </w:rPr>
            </w:pPr>
            <w:r>
              <w:rPr>
                <w:rFonts w:ascii="Arial" w:hAnsi="Arial" w:cs="Arial"/>
                <w:sz w:val="20"/>
                <w:szCs w:val="20"/>
                <w:lang w:val="pt-PT"/>
              </w:rPr>
              <w:t>22,49</w:t>
            </w:r>
          </w:p>
        </w:tc>
        <w:tc>
          <w:tcPr>
            <w:tcW w:w="1275" w:type="dxa"/>
            <w:vAlign w:val="center"/>
          </w:tcPr>
          <w:p w:rsidR="005F7F19" w:rsidRPr="005F7F19" w:rsidRDefault="00096864" w:rsidP="00661FE1">
            <w:pPr>
              <w:snapToGrid w:val="0"/>
              <w:jc w:val="right"/>
              <w:rPr>
                <w:rFonts w:ascii="Arial" w:hAnsi="Arial" w:cs="Arial"/>
                <w:sz w:val="20"/>
                <w:szCs w:val="20"/>
                <w:lang w:val="pt-PT"/>
              </w:rPr>
            </w:pPr>
            <w:r>
              <w:rPr>
                <w:rFonts w:ascii="Arial" w:hAnsi="Arial" w:cs="Arial"/>
                <w:sz w:val="20"/>
                <w:szCs w:val="20"/>
                <w:lang w:val="pt-PT"/>
              </w:rPr>
              <w:t>269,88</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lastRenderedPageBreak/>
              <w:t>164</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Filme dental adulto para radiografia </w:t>
            </w:r>
            <w:proofErr w:type="spellStart"/>
            <w:r w:rsidRPr="005F7F19">
              <w:rPr>
                <w:rFonts w:ascii="Arial" w:hAnsi="Arial" w:cs="Arial"/>
                <w:sz w:val="20"/>
                <w:szCs w:val="20"/>
              </w:rPr>
              <w:t>periapical</w:t>
            </w:r>
            <w:proofErr w:type="spellEnd"/>
            <w:r w:rsidRPr="005F7F19">
              <w:rPr>
                <w:rFonts w:ascii="Arial" w:hAnsi="Arial" w:cs="Arial"/>
                <w:sz w:val="20"/>
                <w:szCs w:val="20"/>
              </w:rPr>
              <w:t xml:space="preserve"> e </w:t>
            </w:r>
            <w:proofErr w:type="spellStart"/>
            <w:r w:rsidRPr="005F7F19">
              <w:rPr>
                <w:rFonts w:ascii="Arial" w:hAnsi="Arial" w:cs="Arial"/>
                <w:sz w:val="20"/>
                <w:szCs w:val="20"/>
              </w:rPr>
              <w:t>interproximal</w:t>
            </w:r>
            <w:proofErr w:type="spellEnd"/>
            <w:r w:rsidRPr="005F7F19">
              <w:rPr>
                <w:rFonts w:ascii="Arial" w:hAnsi="Arial" w:cs="Arial"/>
                <w:sz w:val="20"/>
                <w:szCs w:val="20"/>
              </w:rPr>
              <w:t xml:space="preserve"> – 4,0 x 3,0 cm (C x L) - Com 150 unidades</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24</w:t>
            </w:r>
          </w:p>
        </w:tc>
        <w:tc>
          <w:tcPr>
            <w:tcW w:w="709"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cx</w:t>
            </w:r>
          </w:p>
        </w:tc>
        <w:tc>
          <w:tcPr>
            <w:tcW w:w="1417" w:type="dxa"/>
            <w:vAlign w:val="center"/>
          </w:tcPr>
          <w:p w:rsidR="005F7F19" w:rsidRPr="005F7F19" w:rsidRDefault="003D6FE5" w:rsidP="00661FE1">
            <w:pPr>
              <w:snapToGrid w:val="0"/>
              <w:rPr>
                <w:rFonts w:ascii="Arial" w:hAnsi="Arial" w:cs="Arial"/>
                <w:sz w:val="20"/>
                <w:szCs w:val="20"/>
                <w:lang w:val="pt-PT"/>
              </w:rPr>
            </w:pPr>
            <w:r>
              <w:rPr>
                <w:rFonts w:ascii="Arial" w:hAnsi="Arial" w:cs="Arial"/>
                <w:sz w:val="20"/>
                <w:szCs w:val="20"/>
                <w:lang w:val="pt-PT"/>
              </w:rPr>
              <w:t>AGFA-H KULZ</w:t>
            </w:r>
          </w:p>
        </w:tc>
        <w:tc>
          <w:tcPr>
            <w:tcW w:w="993" w:type="dxa"/>
            <w:vAlign w:val="center"/>
          </w:tcPr>
          <w:p w:rsidR="005F7F19" w:rsidRPr="005F7F19" w:rsidRDefault="003D6FE5" w:rsidP="00661FE1">
            <w:pPr>
              <w:snapToGrid w:val="0"/>
              <w:jc w:val="right"/>
              <w:rPr>
                <w:rFonts w:ascii="Arial" w:hAnsi="Arial" w:cs="Arial"/>
                <w:sz w:val="20"/>
                <w:szCs w:val="20"/>
                <w:lang w:val="pt-PT"/>
              </w:rPr>
            </w:pPr>
            <w:r>
              <w:rPr>
                <w:rFonts w:ascii="Arial" w:hAnsi="Arial" w:cs="Arial"/>
                <w:sz w:val="20"/>
                <w:szCs w:val="20"/>
                <w:lang w:val="pt-PT"/>
              </w:rPr>
              <w:t>87,50</w:t>
            </w:r>
          </w:p>
        </w:tc>
        <w:tc>
          <w:tcPr>
            <w:tcW w:w="1275" w:type="dxa"/>
            <w:vAlign w:val="center"/>
          </w:tcPr>
          <w:p w:rsidR="005F7F19" w:rsidRPr="005F7F19" w:rsidRDefault="003D6FE5" w:rsidP="00661FE1">
            <w:pPr>
              <w:snapToGrid w:val="0"/>
              <w:jc w:val="right"/>
              <w:rPr>
                <w:rFonts w:ascii="Arial" w:hAnsi="Arial" w:cs="Arial"/>
                <w:sz w:val="20"/>
                <w:szCs w:val="20"/>
                <w:lang w:val="pt-PT"/>
              </w:rPr>
            </w:pPr>
            <w:r>
              <w:rPr>
                <w:rFonts w:ascii="Arial" w:hAnsi="Arial" w:cs="Arial"/>
                <w:sz w:val="20"/>
                <w:szCs w:val="20"/>
                <w:lang w:val="pt-PT"/>
              </w:rPr>
              <w:t>2.100,00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168</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Fio de sutura para uso odontológico - nylon 4-0. Com agulha CT </w:t>
            </w:r>
            <w:r w:rsidRPr="005F7F19">
              <w:rPr>
                <w:rFonts w:ascii="Arial" w:hAnsi="Arial" w:cs="Arial"/>
                <w:b/>
                <w:bCs/>
                <w:sz w:val="20"/>
                <w:szCs w:val="20"/>
              </w:rPr>
              <w:t xml:space="preserve">½ </w:t>
            </w:r>
            <w:r w:rsidRPr="005F7F19">
              <w:rPr>
                <w:rFonts w:ascii="Arial" w:hAnsi="Arial" w:cs="Arial"/>
                <w:sz w:val="20"/>
                <w:szCs w:val="20"/>
              </w:rPr>
              <w:t xml:space="preserve">- 1,5 cm, </w:t>
            </w:r>
            <w:proofErr w:type="spellStart"/>
            <w:r w:rsidRPr="005F7F19">
              <w:rPr>
                <w:rFonts w:ascii="Arial" w:hAnsi="Arial" w:cs="Arial"/>
                <w:sz w:val="20"/>
                <w:szCs w:val="20"/>
              </w:rPr>
              <w:t>atraumática</w:t>
            </w:r>
            <w:proofErr w:type="spellEnd"/>
            <w:r w:rsidRPr="005F7F19">
              <w:rPr>
                <w:rFonts w:ascii="Arial" w:hAnsi="Arial" w:cs="Arial"/>
                <w:sz w:val="20"/>
                <w:szCs w:val="20"/>
              </w:rPr>
              <w:t xml:space="preserve"> (triangular) -</w:t>
            </w:r>
            <w:proofErr w:type="gramStart"/>
            <w:r w:rsidRPr="005F7F19">
              <w:rPr>
                <w:rFonts w:ascii="Arial" w:hAnsi="Arial" w:cs="Arial"/>
                <w:sz w:val="20"/>
                <w:szCs w:val="20"/>
              </w:rPr>
              <w:t xml:space="preserve">  </w:t>
            </w:r>
            <w:proofErr w:type="gramEnd"/>
            <w:r w:rsidRPr="005F7F19">
              <w:rPr>
                <w:rFonts w:ascii="Arial" w:hAnsi="Arial" w:cs="Arial"/>
                <w:sz w:val="20"/>
                <w:szCs w:val="20"/>
              </w:rPr>
              <w:t xml:space="preserve">esterilizado por radiação </w:t>
            </w:r>
            <w:proofErr w:type="spellStart"/>
            <w:r w:rsidRPr="005F7F19">
              <w:rPr>
                <w:rFonts w:ascii="Arial" w:hAnsi="Arial" w:cs="Arial"/>
                <w:sz w:val="20"/>
                <w:szCs w:val="20"/>
              </w:rPr>
              <w:t>gamma</w:t>
            </w:r>
            <w:proofErr w:type="spellEnd"/>
            <w:r w:rsidRPr="005F7F19">
              <w:rPr>
                <w:rFonts w:ascii="Arial" w:hAnsi="Arial" w:cs="Arial"/>
                <w:sz w:val="20"/>
                <w:szCs w:val="20"/>
              </w:rPr>
              <w:t xml:space="preserve"> ou oxido de etileno. Comprimento fio: 45 cm. Com 24 unidades.</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36</w:t>
            </w:r>
          </w:p>
        </w:tc>
        <w:tc>
          <w:tcPr>
            <w:tcW w:w="709"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cx</w:t>
            </w:r>
          </w:p>
        </w:tc>
        <w:tc>
          <w:tcPr>
            <w:tcW w:w="1417" w:type="dxa"/>
            <w:vAlign w:val="center"/>
          </w:tcPr>
          <w:p w:rsidR="005F7F19" w:rsidRPr="005F7F19" w:rsidRDefault="003D6FE5" w:rsidP="00661FE1">
            <w:pPr>
              <w:snapToGrid w:val="0"/>
              <w:rPr>
                <w:rFonts w:ascii="Arial" w:hAnsi="Arial" w:cs="Arial"/>
                <w:sz w:val="20"/>
                <w:szCs w:val="20"/>
                <w:lang w:val="pt-PT"/>
              </w:rPr>
            </w:pPr>
            <w:r>
              <w:rPr>
                <w:rFonts w:ascii="Arial" w:hAnsi="Arial" w:cs="Arial"/>
                <w:sz w:val="20"/>
                <w:szCs w:val="20"/>
                <w:lang w:val="pt-PT"/>
              </w:rPr>
              <w:t>TECHNEW</w:t>
            </w:r>
          </w:p>
        </w:tc>
        <w:tc>
          <w:tcPr>
            <w:tcW w:w="993" w:type="dxa"/>
            <w:vAlign w:val="center"/>
          </w:tcPr>
          <w:p w:rsidR="005F7F19" w:rsidRPr="005F7F19" w:rsidRDefault="003D6FE5" w:rsidP="00661FE1">
            <w:pPr>
              <w:snapToGrid w:val="0"/>
              <w:jc w:val="right"/>
              <w:rPr>
                <w:rFonts w:ascii="Arial" w:hAnsi="Arial" w:cs="Arial"/>
                <w:sz w:val="20"/>
                <w:szCs w:val="20"/>
                <w:lang w:val="pt-PT"/>
              </w:rPr>
            </w:pPr>
            <w:r>
              <w:rPr>
                <w:rFonts w:ascii="Arial" w:hAnsi="Arial" w:cs="Arial"/>
                <w:sz w:val="20"/>
                <w:szCs w:val="20"/>
                <w:lang w:val="pt-PT"/>
              </w:rPr>
              <w:t>24,38</w:t>
            </w:r>
          </w:p>
        </w:tc>
        <w:tc>
          <w:tcPr>
            <w:tcW w:w="1275" w:type="dxa"/>
            <w:vAlign w:val="center"/>
          </w:tcPr>
          <w:p w:rsidR="005F7F19" w:rsidRPr="005F7F19" w:rsidRDefault="003D6FE5" w:rsidP="00661FE1">
            <w:pPr>
              <w:snapToGrid w:val="0"/>
              <w:jc w:val="right"/>
              <w:rPr>
                <w:rFonts w:ascii="Arial" w:hAnsi="Arial" w:cs="Arial"/>
                <w:sz w:val="20"/>
                <w:szCs w:val="20"/>
                <w:lang w:val="pt-PT"/>
              </w:rPr>
            </w:pPr>
            <w:r>
              <w:rPr>
                <w:rFonts w:ascii="Arial" w:hAnsi="Arial" w:cs="Arial"/>
                <w:sz w:val="20"/>
                <w:szCs w:val="20"/>
                <w:lang w:val="pt-PT"/>
              </w:rPr>
              <w:t>877,68</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169</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Fio de sutura para uso odontológico - seda preta trançada – 3,0 mm – montado em agulha ½ </w:t>
            </w:r>
            <w:proofErr w:type="spellStart"/>
            <w:r w:rsidRPr="005F7F19">
              <w:rPr>
                <w:rFonts w:ascii="Arial" w:hAnsi="Arial" w:cs="Arial"/>
                <w:sz w:val="20"/>
                <w:szCs w:val="20"/>
              </w:rPr>
              <w:t>atraumática</w:t>
            </w:r>
            <w:proofErr w:type="spellEnd"/>
            <w:r w:rsidRPr="005F7F19">
              <w:rPr>
                <w:rFonts w:ascii="Arial" w:hAnsi="Arial" w:cs="Arial"/>
                <w:sz w:val="20"/>
                <w:szCs w:val="20"/>
              </w:rPr>
              <w:t xml:space="preserve">, corpo triangular – esterilizado – uso único (descartável) – comprimento 45 cm. </w:t>
            </w:r>
            <w:proofErr w:type="gramStart"/>
            <w:r w:rsidRPr="005F7F19">
              <w:rPr>
                <w:rFonts w:ascii="Arial" w:hAnsi="Arial" w:cs="Arial"/>
                <w:sz w:val="20"/>
                <w:szCs w:val="20"/>
              </w:rPr>
              <w:t>com</w:t>
            </w:r>
            <w:proofErr w:type="gramEnd"/>
            <w:r w:rsidRPr="005F7F19">
              <w:rPr>
                <w:rFonts w:ascii="Arial" w:hAnsi="Arial" w:cs="Arial"/>
                <w:sz w:val="20"/>
                <w:szCs w:val="20"/>
              </w:rPr>
              <w:t xml:space="preserve"> 24 envelopes.</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18</w:t>
            </w:r>
          </w:p>
        </w:tc>
        <w:tc>
          <w:tcPr>
            <w:tcW w:w="709"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cx</w:t>
            </w:r>
          </w:p>
        </w:tc>
        <w:tc>
          <w:tcPr>
            <w:tcW w:w="1417" w:type="dxa"/>
            <w:vAlign w:val="center"/>
          </w:tcPr>
          <w:p w:rsidR="005F7F19" w:rsidRPr="005F7F19" w:rsidRDefault="003D6FE5" w:rsidP="00661FE1">
            <w:pPr>
              <w:snapToGrid w:val="0"/>
              <w:rPr>
                <w:rFonts w:ascii="Arial" w:hAnsi="Arial" w:cs="Arial"/>
                <w:sz w:val="20"/>
                <w:szCs w:val="20"/>
                <w:lang w:val="pt-PT"/>
              </w:rPr>
            </w:pPr>
            <w:r>
              <w:rPr>
                <w:rFonts w:ascii="Arial" w:hAnsi="Arial" w:cs="Arial"/>
                <w:sz w:val="20"/>
                <w:szCs w:val="20"/>
                <w:lang w:val="pt-PT"/>
              </w:rPr>
              <w:t>TECHNEW</w:t>
            </w:r>
          </w:p>
        </w:tc>
        <w:tc>
          <w:tcPr>
            <w:tcW w:w="993" w:type="dxa"/>
            <w:vAlign w:val="center"/>
          </w:tcPr>
          <w:p w:rsidR="005F7F19" w:rsidRPr="005F7F19" w:rsidRDefault="003D6FE5" w:rsidP="00661FE1">
            <w:pPr>
              <w:snapToGrid w:val="0"/>
              <w:jc w:val="right"/>
              <w:rPr>
                <w:rFonts w:ascii="Arial" w:hAnsi="Arial" w:cs="Arial"/>
                <w:sz w:val="20"/>
                <w:szCs w:val="20"/>
                <w:lang w:val="pt-PT"/>
              </w:rPr>
            </w:pPr>
            <w:r>
              <w:rPr>
                <w:rFonts w:ascii="Arial" w:hAnsi="Arial" w:cs="Arial"/>
                <w:sz w:val="20"/>
                <w:szCs w:val="20"/>
                <w:lang w:val="pt-PT"/>
              </w:rPr>
              <w:t>24,38</w:t>
            </w:r>
          </w:p>
        </w:tc>
        <w:tc>
          <w:tcPr>
            <w:tcW w:w="1275" w:type="dxa"/>
            <w:vAlign w:val="center"/>
          </w:tcPr>
          <w:p w:rsidR="005F7F19" w:rsidRPr="005F7F19" w:rsidRDefault="003D6FE5" w:rsidP="00661FE1">
            <w:pPr>
              <w:snapToGrid w:val="0"/>
              <w:jc w:val="right"/>
              <w:rPr>
                <w:rFonts w:ascii="Arial" w:hAnsi="Arial" w:cs="Arial"/>
                <w:sz w:val="20"/>
                <w:szCs w:val="20"/>
                <w:lang w:val="pt-PT"/>
              </w:rPr>
            </w:pPr>
            <w:r>
              <w:rPr>
                <w:rFonts w:ascii="Arial" w:hAnsi="Arial" w:cs="Arial"/>
                <w:sz w:val="20"/>
                <w:szCs w:val="20"/>
                <w:lang w:val="pt-PT"/>
              </w:rPr>
              <w:t>438,84</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176</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Fórceps adulto em aço inoxidável nº 150</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06</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3D6FE5" w:rsidP="00661FE1">
            <w:pPr>
              <w:snapToGrid w:val="0"/>
              <w:rPr>
                <w:rFonts w:ascii="Arial" w:hAnsi="Arial" w:cs="Arial"/>
                <w:sz w:val="20"/>
                <w:szCs w:val="20"/>
                <w:lang w:val="pt-PT"/>
              </w:rPr>
            </w:pPr>
            <w:r>
              <w:rPr>
                <w:rFonts w:ascii="Arial" w:hAnsi="Arial" w:cs="Arial"/>
                <w:sz w:val="20"/>
                <w:szCs w:val="20"/>
                <w:lang w:val="pt-PT"/>
              </w:rPr>
              <w:t>GOLGRAN</w:t>
            </w:r>
          </w:p>
        </w:tc>
        <w:tc>
          <w:tcPr>
            <w:tcW w:w="993" w:type="dxa"/>
            <w:vAlign w:val="center"/>
          </w:tcPr>
          <w:p w:rsidR="005F7F19" w:rsidRPr="005F7F19" w:rsidRDefault="003D6FE5" w:rsidP="00661FE1">
            <w:pPr>
              <w:snapToGrid w:val="0"/>
              <w:jc w:val="right"/>
              <w:rPr>
                <w:rFonts w:ascii="Arial" w:hAnsi="Arial" w:cs="Arial"/>
                <w:sz w:val="20"/>
                <w:szCs w:val="20"/>
                <w:lang w:val="pt-PT"/>
              </w:rPr>
            </w:pPr>
            <w:r>
              <w:rPr>
                <w:rFonts w:ascii="Arial" w:hAnsi="Arial" w:cs="Arial"/>
                <w:sz w:val="20"/>
                <w:szCs w:val="20"/>
                <w:lang w:val="pt-PT"/>
              </w:rPr>
              <w:t>48,41</w:t>
            </w:r>
          </w:p>
        </w:tc>
        <w:tc>
          <w:tcPr>
            <w:tcW w:w="1275" w:type="dxa"/>
            <w:vAlign w:val="center"/>
          </w:tcPr>
          <w:p w:rsidR="005F7F19" w:rsidRPr="005F7F19" w:rsidRDefault="003D6FE5" w:rsidP="00661FE1">
            <w:pPr>
              <w:snapToGrid w:val="0"/>
              <w:jc w:val="right"/>
              <w:rPr>
                <w:rFonts w:ascii="Arial" w:hAnsi="Arial" w:cs="Arial"/>
                <w:sz w:val="20"/>
                <w:szCs w:val="20"/>
                <w:lang w:val="pt-PT"/>
              </w:rPr>
            </w:pPr>
            <w:r>
              <w:rPr>
                <w:rFonts w:ascii="Arial" w:hAnsi="Arial" w:cs="Arial"/>
                <w:sz w:val="20"/>
                <w:szCs w:val="20"/>
                <w:lang w:val="pt-PT"/>
              </w:rPr>
              <w:t>290,46</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177</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Fórceps adulto em aço inoxidável nº 151</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06</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3D6FE5" w:rsidP="00661FE1">
            <w:pPr>
              <w:snapToGrid w:val="0"/>
              <w:rPr>
                <w:rFonts w:ascii="Arial" w:hAnsi="Arial" w:cs="Arial"/>
                <w:sz w:val="20"/>
                <w:szCs w:val="20"/>
                <w:lang w:val="es-ES_tradnl"/>
              </w:rPr>
            </w:pPr>
            <w:r>
              <w:rPr>
                <w:rFonts w:ascii="Arial" w:hAnsi="Arial" w:cs="Arial"/>
                <w:sz w:val="20"/>
                <w:szCs w:val="20"/>
                <w:lang w:val="es-ES_tradnl"/>
              </w:rPr>
              <w:t>GOLGRAN</w:t>
            </w:r>
          </w:p>
        </w:tc>
        <w:tc>
          <w:tcPr>
            <w:tcW w:w="993" w:type="dxa"/>
            <w:vAlign w:val="center"/>
          </w:tcPr>
          <w:p w:rsidR="005F7F19" w:rsidRPr="005F7F19" w:rsidRDefault="003D6FE5" w:rsidP="00661FE1">
            <w:pPr>
              <w:snapToGrid w:val="0"/>
              <w:jc w:val="right"/>
              <w:rPr>
                <w:rFonts w:ascii="Arial" w:hAnsi="Arial" w:cs="Arial"/>
                <w:sz w:val="20"/>
                <w:szCs w:val="20"/>
                <w:lang w:val="es-ES_tradnl"/>
              </w:rPr>
            </w:pPr>
            <w:r>
              <w:rPr>
                <w:rFonts w:ascii="Arial" w:hAnsi="Arial" w:cs="Arial"/>
                <w:sz w:val="20"/>
                <w:szCs w:val="20"/>
                <w:lang w:val="es-ES_tradnl"/>
              </w:rPr>
              <w:t>48,41</w:t>
            </w:r>
          </w:p>
        </w:tc>
        <w:tc>
          <w:tcPr>
            <w:tcW w:w="1275" w:type="dxa"/>
            <w:vAlign w:val="center"/>
          </w:tcPr>
          <w:p w:rsidR="005F7F19" w:rsidRPr="005F7F19" w:rsidRDefault="003D6FE5" w:rsidP="00661FE1">
            <w:pPr>
              <w:snapToGrid w:val="0"/>
              <w:jc w:val="right"/>
              <w:rPr>
                <w:rFonts w:ascii="Arial" w:hAnsi="Arial" w:cs="Arial"/>
                <w:sz w:val="20"/>
                <w:szCs w:val="20"/>
                <w:lang w:val="es-ES_tradnl"/>
              </w:rPr>
            </w:pPr>
            <w:r>
              <w:rPr>
                <w:rFonts w:ascii="Arial" w:hAnsi="Arial" w:cs="Arial"/>
                <w:sz w:val="20"/>
                <w:szCs w:val="20"/>
                <w:lang w:val="es-ES_tradnl"/>
              </w:rPr>
              <w:t>290,46</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178</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Fórceps adulto em aço inoxidável nº 65</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06</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3D6FE5" w:rsidP="00661FE1">
            <w:pPr>
              <w:snapToGrid w:val="0"/>
              <w:rPr>
                <w:rFonts w:ascii="Arial" w:hAnsi="Arial" w:cs="Arial"/>
                <w:sz w:val="20"/>
                <w:szCs w:val="20"/>
                <w:lang w:val="pt-PT"/>
              </w:rPr>
            </w:pPr>
            <w:r>
              <w:rPr>
                <w:rFonts w:ascii="Arial" w:hAnsi="Arial" w:cs="Arial"/>
                <w:sz w:val="20"/>
                <w:szCs w:val="20"/>
                <w:lang w:val="pt-PT"/>
              </w:rPr>
              <w:t>GOLGRAN</w:t>
            </w:r>
          </w:p>
        </w:tc>
        <w:tc>
          <w:tcPr>
            <w:tcW w:w="993" w:type="dxa"/>
            <w:vAlign w:val="center"/>
          </w:tcPr>
          <w:p w:rsidR="005F7F19" w:rsidRPr="005F7F19" w:rsidRDefault="003D6FE5" w:rsidP="00661FE1">
            <w:pPr>
              <w:snapToGrid w:val="0"/>
              <w:jc w:val="right"/>
              <w:rPr>
                <w:rFonts w:ascii="Arial" w:hAnsi="Arial" w:cs="Arial"/>
                <w:sz w:val="20"/>
                <w:szCs w:val="20"/>
                <w:lang w:val="pt-PT"/>
              </w:rPr>
            </w:pPr>
            <w:r>
              <w:rPr>
                <w:rFonts w:ascii="Arial" w:hAnsi="Arial" w:cs="Arial"/>
                <w:sz w:val="20"/>
                <w:szCs w:val="20"/>
                <w:lang w:val="pt-PT"/>
              </w:rPr>
              <w:t>48,41</w:t>
            </w:r>
          </w:p>
        </w:tc>
        <w:tc>
          <w:tcPr>
            <w:tcW w:w="1275" w:type="dxa"/>
            <w:vAlign w:val="center"/>
          </w:tcPr>
          <w:p w:rsidR="005F7F19" w:rsidRPr="005F7F19" w:rsidRDefault="003D6FE5" w:rsidP="00661FE1">
            <w:pPr>
              <w:snapToGrid w:val="0"/>
              <w:jc w:val="right"/>
              <w:rPr>
                <w:rFonts w:ascii="Arial" w:hAnsi="Arial" w:cs="Arial"/>
                <w:sz w:val="20"/>
                <w:szCs w:val="20"/>
                <w:lang w:val="pt-PT"/>
              </w:rPr>
            </w:pPr>
            <w:r>
              <w:rPr>
                <w:rFonts w:ascii="Arial" w:hAnsi="Arial" w:cs="Arial"/>
                <w:sz w:val="20"/>
                <w:szCs w:val="20"/>
                <w:lang w:val="pt-PT"/>
              </w:rPr>
              <w:t>290,46</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179</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Fórceps adulto em aço inoxidável nº 17</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06</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3D6FE5" w:rsidP="00661FE1">
            <w:pPr>
              <w:snapToGrid w:val="0"/>
              <w:rPr>
                <w:rFonts w:ascii="Arial" w:hAnsi="Arial" w:cs="Arial"/>
                <w:sz w:val="20"/>
                <w:szCs w:val="20"/>
                <w:lang w:val="pt-PT"/>
              </w:rPr>
            </w:pPr>
            <w:r>
              <w:rPr>
                <w:rFonts w:ascii="Arial" w:hAnsi="Arial" w:cs="Arial"/>
                <w:sz w:val="20"/>
                <w:szCs w:val="20"/>
                <w:lang w:val="pt-PT"/>
              </w:rPr>
              <w:t>GOLGRAN</w:t>
            </w:r>
          </w:p>
        </w:tc>
        <w:tc>
          <w:tcPr>
            <w:tcW w:w="993" w:type="dxa"/>
            <w:vAlign w:val="center"/>
          </w:tcPr>
          <w:p w:rsidR="005F7F19" w:rsidRPr="005F7F19" w:rsidRDefault="003D6FE5" w:rsidP="00661FE1">
            <w:pPr>
              <w:snapToGrid w:val="0"/>
              <w:jc w:val="right"/>
              <w:rPr>
                <w:rFonts w:ascii="Arial" w:hAnsi="Arial" w:cs="Arial"/>
                <w:sz w:val="20"/>
                <w:szCs w:val="20"/>
                <w:lang w:val="pt-PT"/>
              </w:rPr>
            </w:pPr>
            <w:r>
              <w:rPr>
                <w:rFonts w:ascii="Arial" w:hAnsi="Arial" w:cs="Arial"/>
                <w:sz w:val="20"/>
                <w:szCs w:val="20"/>
                <w:lang w:val="pt-PT"/>
              </w:rPr>
              <w:t>48,41</w:t>
            </w:r>
          </w:p>
        </w:tc>
        <w:tc>
          <w:tcPr>
            <w:tcW w:w="1275" w:type="dxa"/>
            <w:vAlign w:val="center"/>
          </w:tcPr>
          <w:p w:rsidR="005F7F19" w:rsidRPr="005F7F19" w:rsidRDefault="003D6FE5" w:rsidP="00661FE1">
            <w:pPr>
              <w:snapToGrid w:val="0"/>
              <w:jc w:val="right"/>
              <w:rPr>
                <w:rFonts w:ascii="Arial" w:hAnsi="Arial" w:cs="Arial"/>
                <w:sz w:val="20"/>
                <w:szCs w:val="20"/>
                <w:lang w:val="pt-PT"/>
              </w:rPr>
            </w:pPr>
            <w:r>
              <w:rPr>
                <w:rFonts w:ascii="Arial" w:hAnsi="Arial" w:cs="Arial"/>
                <w:sz w:val="20"/>
                <w:szCs w:val="20"/>
                <w:lang w:val="pt-PT"/>
              </w:rPr>
              <w:t>290,46</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180</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Fórceps adulto em aço inoxidável nº 18L</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06</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3D6FE5" w:rsidP="00661FE1">
            <w:pPr>
              <w:snapToGrid w:val="0"/>
              <w:rPr>
                <w:rFonts w:ascii="Arial" w:hAnsi="Arial" w:cs="Arial"/>
                <w:sz w:val="20"/>
                <w:szCs w:val="20"/>
                <w:lang w:val="pt-PT"/>
              </w:rPr>
            </w:pPr>
            <w:r>
              <w:rPr>
                <w:rFonts w:ascii="Arial" w:hAnsi="Arial" w:cs="Arial"/>
                <w:sz w:val="20"/>
                <w:szCs w:val="20"/>
                <w:lang w:val="pt-PT"/>
              </w:rPr>
              <w:t>GOLGRAN</w:t>
            </w:r>
          </w:p>
        </w:tc>
        <w:tc>
          <w:tcPr>
            <w:tcW w:w="993" w:type="dxa"/>
            <w:vAlign w:val="center"/>
          </w:tcPr>
          <w:p w:rsidR="005F7F19" w:rsidRPr="005F7F19" w:rsidRDefault="003D6FE5" w:rsidP="00661FE1">
            <w:pPr>
              <w:snapToGrid w:val="0"/>
              <w:jc w:val="right"/>
              <w:rPr>
                <w:rFonts w:ascii="Arial" w:hAnsi="Arial" w:cs="Arial"/>
                <w:sz w:val="20"/>
                <w:szCs w:val="20"/>
                <w:lang w:val="pt-PT"/>
              </w:rPr>
            </w:pPr>
            <w:r>
              <w:rPr>
                <w:rFonts w:ascii="Arial" w:hAnsi="Arial" w:cs="Arial"/>
                <w:sz w:val="20"/>
                <w:szCs w:val="20"/>
                <w:lang w:val="pt-PT"/>
              </w:rPr>
              <w:t>48,41</w:t>
            </w:r>
          </w:p>
        </w:tc>
        <w:tc>
          <w:tcPr>
            <w:tcW w:w="1275" w:type="dxa"/>
            <w:vAlign w:val="center"/>
          </w:tcPr>
          <w:p w:rsidR="005F7F19" w:rsidRPr="005F7F19" w:rsidRDefault="003D6FE5" w:rsidP="00661FE1">
            <w:pPr>
              <w:snapToGrid w:val="0"/>
              <w:jc w:val="right"/>
              <w:rPr>
                <w:rFonts w:ascii="Arial" w:hAnsi="Arial" w:cs="Arial"/>
                <w:sz w:val="20"/>
                <w:szCs w:val="20"/>
                <w:lang w:val="pt-PT"/>
              </w:rPr>
            </w:pPr>
            <w:r>
              <w:rPr>
                <w:rFonts w:ascii="Arial" w:hAnsi="Arial" w:cs="Arial"/>
                <w:sz w:val="20"/>
                <w:szCs w:val="20"/>
                <w:lang w:val="pt-PT"/>
              </w:rPr>
              <w:t>290,46</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181</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Fórceps adulto em aço inoxidável nº 18R</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06</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3D6FE5" w:rsidP="00661FE1">
            <w:pPr>
              <w:snapToGrid w:val="0"/>
              <w:rPr>
                <w:rFonts w:ascii="Arial" w:hAnsi="Arial" w:cs="Arial"/>
                <w:sz w:val="20"/>
                <w:szCs w:val="20"/>
                <w:lang w:val="es-ES_tradnl"/>
              </w:rPr>
            </w:pPr>
            <w:r>
              <w:rPr>
                <w:rFonts w:ascii="Arial" w:hAnsi="Arial" w:cs="Arial"/>
                <w:sz w:val="20"/>
                <w:szCs w:val="20"/>
                <w:lang w:val="es-ES_tradnl"/>
              </w:rPr>
              <w:t>GOLGRAN</w:t>
            </w:r>
          </w:p>
        </w:tc>
        <w:tc>
          <w:tcPr>
            <w:tcW w:w="993" w:type="dxa"/>
            <w:vAlign w:val="center"/>
          </w:tcPr>
          <w:p w:rsidR="005F7F19" w:rsidRPr="005F7F19" w:rsidRDefault="003D6FE5" w:rsidP="00661FE1">
            <w:pPr>
              <w:snapToGrid w:val="0"/>
              <w:jc w:val="right"/>
              <w:rPr>
                <w:rFonts w:ascii="Arial" w:hAnsi="Arial" w:cs="Arial"/>
                <w:sz w:val="20"/>
                <w:szCs w:val="20"/>
                <w:lang w:val="es-ES_tradnl"/>
              </w:rPr>
            </w:pPr>
            <w:r>
              <w:rPr>
                <w:rFonts w:ascii="Arial" w:hAnsi="Arial" w:cs="Arial"/>
                <w:sz w:val="20"/>
                <w:szCs w:val="20"/>
                <w:lang w:val="es-ES_tradnl"/>
              </w:rPr>
              <w:t>48,41</w:t>
            </w:r>
          </w:p>
        </w:tc>
        <w:tc>
          <w:tcPr>
            <w:tcW w:w="1275" w:type="dxa"/>
            <w:vAlign w:val="center"/>
          </w:tcPr>
          <w:p w:rsidR="005F7F19" w:rsidRPr="005F7F19" w:rsidRDefault="003D6FE5" w:rsidP="00661FE1">
            <w:pPr>
              <w:snapToGrid w:val="0"/>
              <w:jc w:val="right"/>
              <w:rPr>
                <w:rFonts w:ascii="Arial" w:hAnsi="Arial" w:cs="Arial"/>
                <w:sz w:val="20"/>
                <w:szCs w:val="20"/>
                <w:lang w:val="es-ES_tradnl"/>
              </w:rPr>
            </w:pPr>
            <w:r>
              <w:rPr>
                <w:rFonts w:ascii="Arial" w:hAnsi="Arial" w:cs="Arial"/>
                <w:sz w:val="20"/>
                <w:szCs w:val="20"/>
                <w:lang w:val="es-ES_tradnl"/>
              </w:rPr>
              <w:t>290,46</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182</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Fórceps infantil em aço inoxidável nº 65 </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06</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3D6FE5" w:rsidP="00661FE1">
            <w:pPr>
              <w:snapToGrid w:val="0"/>
              <w:rPr>
                <w:rFonts w:ascii="Arial" w:hAnsi="Arial" w:cs="Arial"/>
                <w:sz w:val="20"/>
                <w:szCs w:val="20"/>
                <w:lang w:val="pt-PT"/>
              </w:rPr>
            </w:pPr>
            <w:r>
              <w:rPr>
                <w:rFonts w:ascii="Arial" w:hAnsi="Arial" w:cs="Arial"/>
                <w:sz w:val="20"/>
                <w:szCs w:val="20"/>
                <w:lang w:val="pt-PT"/>
              </w:rPr>
              <w:t>GOLGRAN</w:t>
            </w:r>
          </w:p>
        </w:tc>
        <w:tc>
          <w:tcPr>
            <w:tcW w:w="993" w:type="dxa"/>
            <w:vAlign w:val="center"/>
          </w:tcPr>
          <w:p w:rsidR="005F7F19" w:rsidRPr="005F7F19" w:rsidRDefault="003D6FE5" w:rsidP="00661FE1">
            <w:pPr>
              <w:snapToGrid w:val="0"/>
              <w:jc w:val="right"/>
              <w:rPr>
                <w:rFonts w:ascii="Arial" w:hAnsi="Arial" w:cs="Arial"/>
                <w:sz w:val="20"/>
                <w:szCs w:val="20"/>
                <w:lang w:val="pt-PT"/>
              </w:rPr>
            </w:pPr>
            <w:r>
              <w:rPr>
                <w:rFonts w:ascii="Arial" w:hAnsi="Arial" w:cs="Arial"/>
                <w:sz w:val="20"/>
                <w:szCs w:val="20"/>
                <w:lang w:val="pt-PT"/>
              </w:rPr>
              <w:t>48,41</w:t>
            </w:r>
          </w:p>
        </w:tc>
        <w:tc>
          <w:tcPr>
            <w:tcW w:w="1275" w:type="dxa"/>
            <w:vAlign w:val="center"/>
          </w:tcPr>
          <w:p w:rsidR="005F7F19" w:rsidRPr="005F7F19" w:rsidRDefault="003D6FE5" w:rsidP="00661FE1">
            <w:pPr>
              <w:snapToGrid w:val="0"/>
              <w:jc w:val="right"/>
              <w:rPr>
                <w:rFonts w:ascii="Arial" w:hAnsi="Arial" w:cs="Arial"/>
                <w:sz w:val="20"/>
                <w:szCs w:val="20"/>
                <w:lang w:val="pt-PT"/>
              </w:rPr>
            </w:pPr>
            <w:r>
              <w:rPr>
                <w:rFonts w:ascii="Arial" w:hAnsi="Arial" w:cs="Arial"/>
                <w:sz w:val="20"/>
                <w:szCs w:val="20"/>
                <w:lang w:val="pt-PT"/>
              </w:rPr>
              <w:t>290,46</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184</w:t>
            </w:r>
          </w:p>
        </w:tc>
        <w:tc>
          <w:tcPr>
            <w:tcW w:w="4395" w:type="dxa"/>
            <w:vAlign w:val="center"/>
          </w:tcPr>
          <w:p w:rsidR="005F7F19" w:rsidRPr="005F7F19" w:rsidRDefault="005F7F19" w:rsidP="00661FE1">
            <w:pPr>
              <w:rPr>
                <w:rFonts w:ascii="Arial" w:hAnsi="Arial" w:cs="Arial"/>
                <w:sz w:val="20"/>
                <w:szCs w:val="20"/>
              </w:rPr>
            </w:pPr>
            <w:proofErr w:type="spellStart"/>
            <w:r w:rsidRPr="005F7F19">
              <w:rPr>
                <w:rFonts w:ascii="Arial" w:hAnsi="Arial" w:cs="Arial"/>
                <w:sz w:val="20"/>
                <w:szCs w:val="20"/>
              </w:rPr>
              <w:t>Fotopolimerizador</w:t>
            </w:r>
            <w:proofErr w:type="spellEnd"/>
            <w:r w:rsidRPr="005F7F19">
              <w:rPr>
                <w:rFonts w:ascii="Arial" w:hAnsi="Arial" w:cs="Arial"/>
                <w:sz w:val="20"/>
                <w:szCs w:val="20"/>
              </w:rPr>
              <w:t xml:space="preserve"> sem fio</w:t>
            </w:r>
            <w:r w:rsidRPr="005F7F19">
              <w:rPr>
                <w:rFonts w:ascii="Arial" w:hAnsi="Arial" w:cs="Arial"/>
                <w:b/>
                <w:bCs/>
                <w:sz w:val="20"/>
                <w:szCs w:val="20"/>
              </w:rPr>
              <w:t xml:space="preserve"> </w:t>
            </w:r>
            <w:r w:rsidRPr="005F7F19">
              <w:rPr>
                <w:rFonts w:ascii="Arial" w:hAnsi="Arial" w:cs="Arial"/>
                <w:sz w:val="20"/>
                <w:szCs w:val="20"/>
              </w:rPr>
              <w:t xml:space="preserve">com as seguintes características: bateria interna recarregável de, no mínimo, </w:t>
            </w:r>
            <w:proofErr w:type="gramStart"/>
            <w:r w:rsidRPr="005F7F19">
              <w:rPr>
                <w:rFonts w:ascii="Arial" w:hAnsi="Arial" w:cs="Arial"/>
                <w:sz w:val="20"/>
                <w:szCs w:val="20"/>
              </w:rPr>
              <w:t>1300mAh</w:t>
            </w:r>
            <w:proofErr w:type="gramEnd"/>
            <w:r w:rsidRPr="005F7F19">
              <w:rPr>
                <w:rFonts w:ascii="Arial" w:hAnsi="Arial" w:cs="Arial"/>
                <w:sz w:val="20"/>
                <w:szCs w:val="20"/>
              </w:rPr>
              <w:t xml:space="preserve">, carregador com indicador luminoso e fonte compatível com a tensão 220V 60Hz, display digital para configuração e monitoramento, timer com ajuste pelo teclado com tempos programáveis e sinal sonoro para identificar a etapa da operação, sistema stand </w:t>
            </w:r>
            <w:proofErr w:type="spellStart"/>
            <w:r w:rsidRPr="005F7F19">
              <w:rPr>
                <w:rFonts w:ascii="Arial" w:hAnsi="Arial" w:cs="Arial"/>
                <w:sz w:val="20"/>
                <w:szCs w:val="20"/>
              </w:rPr>
              <w:t>by</w:t>
            </w:r>
            <w:proofErr w:type="spellEnd"/>
            <w:r w:rsidRPr="005F7F19">
              <w:rPr>
                <w:rFonts w:ascii="Arial" w:hAnsi="Arial" w:cs="Arial"/>
                <w:sz w:val="20"/>
                <w:szCs w:val="20"/>
              </w:rPr>
              <w:t xml:space="preserve">, modos de operação contínuo, rampa e pulsado, ponteira giratória com </w:t>
            </w:r>
            <w:proofErr w:type="spellStart"/>
            <w:r w:rsidRPr="005F7F19">
              <w:rPr>
                <w:rFonts w:ascii="Arial" w:hAnsi="Arial" w:cs="Arial"/>
                <w:sz w:val="20"/>
                <w:szCs w:val="20"/>
              </w:rPr>
              <w:t>led</w:t>
            </w:r>
            <w:proofErr w:type="spellEnd"/>
            <w:r w:rsidRPr="005F7F19">
              <w:rPr>
                <w:rFonts w:ascii="Arial" w:hAnsi="Arial" w:cs="Arial"/>
                <w:sz w:val="20"/>
                <w:szCs w:val="20"/>
              </w:rPr>
              <w:t xml:space="preserve"> localizado na extremidade e corpo giratório para facilitar as aplicações ou condução de luz por ponteira de fibra ótica, </w:t>
            </w:r>
            <w:proofErr w:type="spellStart"/>
            <w:r w:rsidRPr="005F7F19">
              <w:rPr>
                <w:rFonts w:ascii="Arial" w:hAnsi="Arial" w:cs="Arial"/>
                <w:sz w:val="20"/>
                <w:szCs w:val="20"/>
              </w:rPr>
              <w:t>Led</w:t>
            </w:r>
            <w:proofErr w:type="spellEnd"/>
            <w:r w:rsidRPr="005F7F19">
              <w:rPr>
                <w:rFonts w:ascii="Arial" w:hAnsi="Arial" w:cs="Arial"/>
                <w:sz w:val="20"/>
                <w:szCs w:val="20"/>
              </w:rPr>
              <w:t xml:space="preserve"> azul de potência mínima 1250mW/cm2, comprimento de onda entre 420 à 480nm.  Garantia </w:t>
            </w:r>
            <w:proofErr w:type="gramStart"/>
            <w:r w:rsidRPr="005F7F19">
              <w:rPr>
                <w:rFonts w:ascii="Arial" w:hAnsi="Arial" w:cs="Arial"/>
                <w:sz w:val="20"/>
                <w:szCs w:val="20"/>
              </w:rPr>
              <w:t>mínima 01 ano</w:t>
            </w:r>
            <w:proofErr w:type="gramEnd"/>
            <w:r w:rsidRPr="005F7F19">
              <w:rPr>
                <w:rFonts w:ascii="Arial" w:hAnsi="Arial" w:cs="Arial"/>
                <w:sz w:val="20"/>
                <w:szCs w:val="20"/>
              </w:rPr>
              <w:t>. (Apresentar prospecto</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catálogo</w:t>
            </w:r>
            <w:r w:rsidRPr="005F7F19">
              <w:rPr>
                <w:rFonts w:ascii="Arial" w:eastAsia="Arial" w:hAnsi="Arial" w:cs="Arial"/>
                <w:sz w:val="20"/>
                <w:szCs w:val="20"/>
              </w:rPr>
              <w:t xml:space="preserve"> </w:t>
            </w:r>
            <w:r w:rsidRPr="005F7F19">
              <w:rPr>
                <w:rFonts w:ascii="Arial" w:hAnsi="Arial" w:cs="Arial"/>
                <w:sz w:val="20"/>
                <w:szCs w:val="20"/>
              </w:rPr>
              <w:t>detalhado</w:t>
            </w:r>
            <w:r w:rsidRPr="005F7F19">
              <w:rPr>
                <w:rFonts w:ascii="Arial" w:eastAsia="Arial" w:hAnsi="Arial" w:cs="Arial"/>
                <w:sz w:val="20"/>
                <w:szCs w:val="20"/>
              </w:rPr>
              <w:t xml:space="preserve"> </w:t>
            </w:r>
            <w:r w:rsidRPr="005F7F19">
              <w:rPr>
                <w:rFonts w:ascii="Arial" w:hAnsi="Arial" w:cs="Arial"/>
                <w:sz w:val="20"/>
                <w:szCs w:val="20"/>
              </w:rPr>
              <w:t>do equipamento,</w:t>
            </w:r>
            <w:r w:rsidRPr="005F7F19">
              <w:rPr>
                <w:rFonts w:ascii="Arial" w:eastAsia="Arial" w:hAnsi="Arial" w:cs="Arial"/>
                <w:sz w:val="20"/>
                <w:szCs w:val="20"/>
              </w:rPr>
              <w:t xml:space="preserve"> </w:t>
            </w:r>
            <w:r w:rsidRPr="005F7F19">
              <w:rPr>
                <w:rFonts w:ascii="Arial" w:hAnsi="Arial" w:cs="Arial"/>
                <w:sz w:val="20"/>
                <w:szCs w:val="20"/>
              </w:rPr>
              <w:t>que</w:t>
            </w:r>
            <w:r w:rsidRPr="005F7F19">
              <w:rPr>
                <w:rFonts w:ascii="Arial" w:eastAsia="Arial" w:hAnsi="Arial" w:cs="Arial"/>
                <w:sz w:val="20"/>
                <w:szCs w:val="20"/>
              </w:rPr>
              <w:t xml:space="preserve"> </w:t>
            </w:r>
            <w:r w:rsidRPr="005F7F19">
              <w:rPr>
                <w:rFonts w:ascii="Arial" w:hAnsi="Arial" w:cs="Arial"/>
                <w:sz w:val="20"/>
                <w:szCs w:val="20"/>
              </w:rPr>
              <w:t>descrevam</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complementem</w:t>
            </w:r>
            <w:r w:rsidRPr="005F7F19">
              <w:rPr>
                <w:rFonts w:ascii="Arial" w:eastAsia="Arial" w:hAnsi="Arial" w:cs="Arial"/>
                <w:sz w:val="20"/>
                <w:szCs w:val="20"/>
              </w:rPr>
              <w:t xml:space="preserve"> </w:t>
            </w:r>
            <w:r w:rsidRPr="005F7F19">
              <w:rPr>
                <w:rFonts w:ascii="Arial" w:hAnsi="Arial" w:cs="Arial"/>
                <w:sz w:val="20"/>
                <w:szCs w:val="20"/>
              </w:rPr>
              <w:t>as</w:t>
            </w:r>
            <w:r w:rsidRPr="005F7F19">
              <w:rPr>
                <w:rFonts w:ascii="Arial" w:eastAsia="Arial" w:hAnsi="Arial" w:cs="Arial"/>
                <w:sz w:val="20"/>
                <w:szCs w:val="20"/>
              </w:rPr>
              <w:t xml:space="preserve"> </w:t>
            </w:r>
            <w:r w:rsidRPr="005F7F19">
              <w:rPr>
                <w:rFonts w:ascii="Arial" w:hAnsi="Arial" w:cs="Arial"/>
                <w:sz w:val="20"/>
                <w:szCs w:val="20"/>
              </w:rPr>
              <w:t>especificações,</w:t>
            </w:r>
            <w:r w:rsidRPr="005F7F19">
              <w:rPr>
                <w:rFonts w:ascii="Arial" w:eastAsia="Arial" w:hAnsi="Arial" w:cs="Arial"/>
                <w:sz w:val="20"/>
                <w:szCs w:val="20"/>
              </w:rPr>
              <w:t xml:space="preserve"> </w:t>
            </w:r>
            <w:r w:rsidRPr="005F7F19">
              <w:rPr>
                <w:rFonts w:ascii="Arial" w:hAnsi="Arial" w:cs="Arial"/>
                <w:sz w:val="20"/>
                <w:szCs w:val="20"/>
              </w:rPr>
              <w:t>a</w:t>
            </w:r>
            <w:r w:rsidRPr="005F7F19">
              <w:rPr>
                <w:rFonts w:ascii="Arial" w:eastAsia="Arial" w:hAnsi="Arial" w:cs="Arial"/>
                <w:sz w:val="20"/>
                <w:szCs w:val="20"/>
              </w:rPr>
              <w:t xml:space="preserve"> </w:t>
            </w:r>
            <w:r w:rsidRPr="005F7F19">
              <w:rPr>
                <w:rFonts w:ascii="Arial" w:hAnsi="Arial" w:cs="Arial"/>
                <w:sz w:val="20"/>
                <w:szCs w:val="20"/>
              </w:rPr>
              <w:t>fim</w:t>
            </w:r>
            <w:r w:rsidRPr="005F7F19">
              <w:rPr>
                <w:rFonts w:ascii="Arial" w:eastAsia="Arial" w:hAnsi="Arial" w:cs="Arial"/>
                <w:sz w:val="20"/>
                <w:szCs w:val="20"/>
              </w:rPr>
              <w:t xml:space="preserve"> </w:t>
            </w:r>
            <w:r w:rsidRPr="005F7F19">
              <w:rPr>
                <w:rFonts w:ascii="Arial" w:hAnsi="Arial" w:cs="Arial"/>
                <w:sz w:val="20"/>
                <w:szCs w:val="20"/>
              </w:rPr>
              <w:t>de</w:t>
            </w:r>
            <w:r w:rsidRPr="005F7F19">
              <w:rPr>
                <w:rFonts w:ascii="Arial" w:eastAsia="Arial" w:hAnsi="Arial" w:cs="Arial"/>
                <w:sz w:val="20"/>
                <w:szCs w:val="20"/>
              </w:rPr>
              <w:t xml:space="preserve"> </w:t>
            </w:r>
            <w:r w:rsidRPr="005F7F19">
              <w:rPr>
                <w:rFonts w:ascii="Arial" w:hAnsi="Arial" w:cs="Arial"/>
                <w:sz w:val="20"/>
                <w:szCs w:val="20"/>
              </w:rPr>
              <w:t>proporcionar</w:t>
            </w:r>
            <w:r w:rsidRPr="005F7F19">
              <w:rPr>
                <w:rFonts w:ascii="Arial" w:eastAsia="Arial" w:hAnsi="Arial" w:cs="Arial"/>
                <w:sz w:val="20"/>
                <w:szCs w:val="20"/>
              </w:rPr>
              <w:t xml:space="preserve"> </w:t>
            </w:r>
            <w:r w:rsidRPr="005F7F19">
              <w:rPr>
                <w:rFonts w:ascii="Arial" w:hAnsi="Arial" w:cs="Arial"/>
                <w:sz w:val="20"/>
                <w:szCs w:val="20"/>
              </w:rPr>
              <w:t>o</w:t>
            </w:r>
            <w:r w:rsidRPr="005F7F19">
              <w:rPr>
                <w:rFonts w:ascii="Arial" w:eastAsia="Arial" w:hAnsi="Arial" w:cs="Arial"/>
                <w:sz w:val="20"/>
                <w:szCs w:val="20"/>
              </w:rPr>
              <w:t xml:space="preserve"> </w:t>
            </w:r>
            <w:r w:rsidRPr="005F7F19">
              <w:rPr>
                <w:rFonts w:ascii="Arial" w:hAnsi="Arial" w:cs="Arial"/>
                <w:sz w:val="20"/>
                <w:szCs w:val="20"/>
              </w:rPr>
              <w:t>perfeito</w:t>
            </w:r>
            <w:r w:rsidRPr="005F7F19">
              <w:rPr>
                <w:rFonts w:ascii="Arial" w:eastAsia="Arial" w:hAnsi="Arial" w:cs="Arial"/>
                <w:sz w:val="20"/>
                <w:szCs w:val="20"/>
              </w:rPr>
              <w:t xml:space="preserve"> </w:t>
            </w:r>
            <w:r w:rsidRPr="005F7F19">
              <w:rPr>
                <w:rFonts w:ascii="Arial" w:hAnsi="Arial" w:cs="Arial"/>
                <w:sz w:val="20"/>
                <w:szCs w:val="20"/>
              </w:rPr>
              <w:t>julgamento</w:t>
            </w:r>
            <w:r w:rsidRPr="005F7F19">
              <w:rPr>
                <w:rFonts w:ascii="Arial" w:eastAsia="Arial" w:hAnsi="Arial" w:cs="Arial"/>
                <w:sz w:val="20"/>
                <w:szCs w:val="20"/>
              </w:rPr>
              <w:t xml:space="preserve"> </w:t>
            </w:r>
            <w:r w:rsidRPr="005F7F19">
              <w:rPr>
                <w:rFonts w:ascii="Arial" w:hAnsi="Arial" w:cs="Arial"/>
                <w:sz w:val="20"/>
                <w:szCs w:val="20"/>
              </w:rPr>
              <w:t>do</w:t>
            </w:r>
            <w:r w:rsidRPr="005F7F19">
              <w:rPr>
                <w:rFonts w:ascii="Arial" w:eastAsia="Arial" w:hAnsi="Arial" w:cs="Arial"/>
                <w:sz w:val="20"/>
                <w:szCs w:val="20"/>
              </w:rPr>
              <w:t xml:space="preserve"> </w:t>
            </w:r>
            <w:r w:rsidRPr="005F7F19">
              <w:rPr>
                <w:rFonts w:ascii="Arial" w:hAnsi="Arial" w:cs="Arial"/>
                <w:sz w:val="20"/>
                <w:szCs w:val="20"/>
              </w:rPr>
              <w:t>item).</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12</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Default="003D6FE5" w:rsidP="00661FE1">
            <w:pPr>
              <w:snapToGrid w:val="0"/>
              <w:rPr>
                <w:rFonts w:ascii="Arial" w:hAnsi="Arial" w:cs="Arial"/>
                <w:sz w:val="20"/>
                <w:szCs w:val="20"/>
                <w:lang w:val="pt-PT"/>
              </w:rPr>
            </w:pPr>
            <w:r>
              <w:rPr>
                <w:rFonts w:ascii="Arial" w:hAnsi="Arial" w:cs="Arial"/>
                <w:sz w:val="20"/>
                <w:szCs w:val="20"/>
                <w:lang w:val="pt-PT"/>
              </w:rPr>
              <w:t xml:space="preserve">EMITTER G </w:t>
            </w:r>
          </w:p>
          <w:p w:rsidR="003D6FE5" w:rsidRPr="005F7F19" w:rsidRDefault="003D6FE5" w:rsidP="00661FE1">
            <w:pPr>
              <w:snapToGrid w:val="0"/>
              <w:rPr>
                <w:rFonts w:ascii="Arial" w:hAnsi="Arial" w:cs="Arial"/>
                <w:sz w:val="20"/>
                <w:szCs w:val="20"/>
                <w:lang w:val="pt-PT"/>
              </w:rPr>
            </w:pPr>
            <w:r>
              <w:rPr>
                <w:rFonts w:ascii="Arial" w:hAnsi="Arial" w:cs="Arial"/>
                <w:sz w:val="20"/>
                <w:szCs w:val="20"/>
                <w:lang w:val="pt-PT"/>
              </w:rPr>
              <w:t>SCHUSTER</w:t>
            </w:r>
          </w:p>
        </w:tc>
        <w:tc>
          <w:tcPr>
            <w:tcW w:w="993" w:type="dxa"/>
            <w:vAlign w:val="center"/>
          </w:tcPr>
          <w:p w:rsidR="005F7F19" w:rsidRPr="005F7F19" w:rsidRDefault="003D6FE5" w:rsidP="00661FE1">
            <w:pPr>
              <w:snapToGrid w:val="0"/>
              <w:jc w:val="right"/>
              <w:rPr>
                <w:rFonts w:ascii="Arial" w:hAnsi="Arial" w:cs="Arial"/>
                <w:sz w:val="20"/>
                <w:szCs w:val="20"/>
                <w:lang w:val="pt-PT"/>
              </w:rPr>
            </w:pPr>
            <w:r>
              <w:rPr>
                <w:rFonts w:ascii="Arial" w:hAnsi="Arial" w:cs="Arial"/>
                <w:sz w:val="20"/>
                <w:szCs w:val="20"/>
                <w:lang w:val="pt-PT"/>
              </w:rPr>
              <w:t>541,24</w:t>
            </w:r>
          </w:p>
        </w:tc>
        <w:tc>
          <w:tcPr>
            <w:tcW w:w="1275" w:type="dxa"/>
            <w:vAlign w:val="center"/>
          </w:tcPr>
          <w:p w:rsidR="005F7F19" w:rsidRPr="005F7F19" w:rsidRDefault="003D6FE5" w:rsidP="00661FE1">
            <w:pPr>
              <w:snapToGrid w:val="0"/>
              <w:jc w:val="right"/>
              <w:rPr>
                <w:rFonts w:ascii="Arial" w:hAnsi="Arial" w:cs="Arial"/>
                <w:sz w:val="20"/>
                <w:szCs w:val="20"/>
                <w:lang w:val="pt-PT"/>
              </w:rPr>
            </w:pPr>
            <w:r>
              <w:rPr>
                <w:rFonts w:ascii="Arial" w:hAnsi="Arial" w:cs="Arial"/>
                <w:sz w:val="20"/>
                <w:szCs w:val="20"/>
                <w:lang w:val="pt-PT"/>
              </w:rPr>
              <w:t>6.494,88</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lastRenderedPageBreak/>
              <w:t>185</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Gorro descartável em TNT, com elástico, fabricado utilizando-se soldagem eletrônica por </w:t>
            </w:r>
            <w:proofErr w:type="spellStart"/>
            <w:r w:rsidRPr="005F7F19">
              <w:rPr>
                <w:rFonts w:ascii="Arial" w:hAnsi="Arial" w:cs="Arial"/>
                <w:sz w:val="20"/>
                <w:szCs w:val="20"/>
              </w:rPr>
              <w:t>ultrassom</w:t>
            </w:r>
            <w:proofErr w:type="spellEnd"/>
            <w:r w:rsidRPr="005F7F19">
              <w:rPr>
                <w:rFonts w:ascii="Arial" w:hAnsi="Arial" w:cs="Arial"/>
                <w:sz w:val="20"/>
                <w:szCs w:val="20"/>
              </w:rPr>
              <w:t xml:space="preserve">, tamanho 45 x 52 cm, para uso odontológico, cor branca - com 100 </w:t>
            </w:r>
            <w:proofErr w:type="spellStart"/>
            <w:r w:rsidRPr="005F7F19">
              <w:rPr>
                <w:rFonts w:ascii="Arial" w:hAnsi="Arial" w:cs="Arial"/>
                <w:sz w:val="20"/>
                <w:szCs w:val="20"/>
              </w:rPr>
              <w:t>un</w:t>
            </w:r>
            <w:proofErr w:type="spellEnd"/>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100</w:t>
            </w:r>
          </w:p>
        </w:tc>
        <w:tc>
          <w:tcPr>
            <w:tcW w:w="709"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cx</w:t>
            </w:r>
          </w:p>
        </w:tc>
        <w:tc>
          <w:tcPr>
            <w:tcW w:w="1417" w:type="dxa"/>
            <w:vAlign w:val="center"/>
          </w:tcPr>
          <w:p w:rsidR="005F7F19" w:rsidRPr="005F7F19" w:rsidRDefault="003D6FE5" w:rsidP="00661FE1">
            <w:pPr>
              <w:snapToGrid w:val="0"/>
              <w:rPr>
                <w:rFonts w:ascii="Arial" w:hAnsi="Arial" w:cs="Arial"/>
                <w:sz w:val="20"/>
                <w:szCs w:val="20"/>
                <w:lang w:val="es-ES_tradnl"/>
              </w:rPr>
            </w:pPr>
            <w:r>
              <w:rPr>
                <w:rFonts w:ascii="Arial" w:hAnsi="Arial" w:cs="Arial"/>
                <w:sz w:val="20"/>
                <w:szCs w:val="20"/>
                <w:lang w:val="es-ES_tradnl"/>
              </w:rPr>
              <w:t>DESCARPACK</w:t>
            </w:r>
          </w:p>
        </w:tc>
        <w:tc>
          <w:tcPr>
            <w:tcW w:w="993" w:type="dxa"/>
            <w:vAlign w:val="center"/>
          </w:tcPr>
          <w:p w:rsidR="005F7F19" w:rsidRPr="005F7F19" w:rsidRDefault="003D6FE5" w:rsidP="00661FE1">
            <w:pPr>
              <w:snapToGrid w:val="0"/>
              <w:jc w:val="right"/>
              <w:rPr>
                <w:rFonts w:ascii="Arial" w:hAnsi="Arial" w:cs="Arial"/>
                <w:sz w:val="20"/>
                <w:szCs w:val="20"/>
                <w:lang w:val="es-ES_tradnl"/>
              </w:rPr>
            </w:pPr>
            <w:r>
              <w:rPr>
                <w:rFonts w:ascii="Arial" w:hAnsi="Arial" w:cs="Arial"/>
                <w:sz w:val="20"/>
                <w:szCs w:val="20"/>
                <w:lang w:val="es-ES_tradnl"/>
              </w:rPr>
              <w:t>5,25</w:t>
            </w:r>
          </w:p>
        </w:tc>
        <w:tc>
          <w:tcPr>
            <w:tcW w:w="1275" w:type="dxa"/>
            <w:vAlign w:val="center"/>
          </w:tcPr>
          <w:p w:rsidR="005F7F19" w:rsidRPr="005F7F19" w:rsidRDefault="003D6FE5" w:rsidP="00661FE1">
            <w:pPr>
              <w:snapToGrid w:val="0"/>
              <w:jc w:val="right"/>
              <w:rPr>
                <w:rFonts w:ascii="Arial" w:hAnsi="Arial" w:cs="Arial"/>
                <w:sz w:val="20"/>
                <w:szCs w:val="20"/>
                <w:lang w:val="es-ES_tradnl"/>
              </w:rPr>
            </w:pPr>
            <w:r>
              <w:rPr>
                <w:rFonts w:ascii="Arial" w:hAnsi="Arial" w:cs="Arial"/>
                <w:sz w:val="20"/>
                <w:szCs w:val="20"/>
                <w:lang w:val="es-ES_tradnl"/>
              </w:rPr>
              <w:t>525,00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186</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Gorro descartável com tiras - de amarrar (modelo masculino) - cor branca - com 100 </w:t>
            </w:r>
            <w:proofErr w:type="spellStart"/>
            <w:r w:rsidRPr="005F7F19">
              <w:rPr>
                <w:rFonts w:ascii="Arial" w:hAnsi="Arial" w:cs="Arial"/>
                <w:sz w:val="20"/>
                <w:szCs w:val="20"/>
              </w:rPr>
              <w:t>un</w:t>
            </w:r>
            <w:proofErr w:type="spellEnd"/>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pct</w:t>
            </w:r>
            <w:proofErr w:type="spellEnd"/>
            <w:proofErr w:type="gramEnd"/>
          </w:p>
        </w:tc>
        <w:tc>
          <w:tcPr>
            <w:tcW w:w="1417" w:type="dxa"/>
            <w:vAlign w:val="center"/>
          </w:tcPr>
          <w:p w:rsidR="005F7F19" w:rsidRPr="005F7F19" w:rsidRDefault="003D6FE5" w:rsidP="00661FE1">
            <w:pPr>
              <w:snapToGrid w:val="0"/>
              <w:rPr>
                <w:rFonts w:ascii="Arial" w:hAnsi="Arial" w:cs="Arial"/>
                <w:sz w:val="20"/>
                <w:szCs w:val="20"/>
                <w:lang w:val="pt-PT"/>
              </w:rPr>
            </w:pPr>
            <w:r>
              <w:rPr>
                <w:rFonts w:ascii="Arial" w:hAnsi="Arial" w:cs="Arial"/>
                <w:sz w:val="20"/>
                <w:szCs w:val="20"/>
                <w:lang w:val="pt-PT"/>
              </w:rPr>
              <w:t>SKY</w:t>
            </w:r>
          </w:p>
        </w:tc>
        <w:tc>
          <w:tcPr>
            <w:tcW w:w="993" w:type="dxa"/>
            <w:vAlign w:val="center"/>
          </w:tcPr>
          <w:p w:rsidR="005F7F19" w:rsidRPr="005F7F19" w:rsidRDefault="003D6FE5" w:rsidP="00661FE1">
            <w:pPr>
              <w:snapToGrid w:val="0"/>
              <w:jc w:val="right"/>
              <w:rPr>
                <w:rFonts w:ascii="Arial" w:hAnsi="Arial" w:cs="Arial"/>
                <w:sz w:val="20"/>
                <w:szCs w:val="20"/>
                <w:lang w:val="pt-PT"/>
              </w:rPr>
            </w:pPr>
            <w:r>
              <w:rPr>
                <w:rFonts w:ascii="Arial" w:hAnsi="Arial" w:cs="Arial"/>
                <w:sz w:val="20"/>
                <w:szCs w:val="20"/>
                <w:lang w:val="pt-PT"/>
              </w:rPr>
              <w:t>11,25</w:t>
            </w:r>
          </w:p>
        </w:tc>
        <w:tc>
          <w:tcPr>
            <w:tcW w:w="1275" w:type="dxa"/>
            <w:vAlign w:val="center"/>
          </w:tcPr>
          <w:p w:rsidR="005F7F19" w:rsidRPr="005F7F19" w:rsidRDefault="003D6FE5" w:rsidP="00661FE1">
            <w:pPr>
              <w:snapToGrid w:val="0"/>
              <w:jc w:val="right"/>
              <w:rPr>
                <w:rFonts w:ascii="Arial" w:hAnsi="Arial" w:cs="Arial"/>
                <w:sz w:val="20"/>
                <w:szCs w:val="20"/>
                <w:lang w:val="pt-PT"/>
              </w:rPr>
            </w:pPr>
            <w:r>
              <w:rPr>
                <w:rFonts w:ascii="Arial" w:hAnsi="Arial" w:cs="Arial"/>
                <w:sz w:val="20"/>
                <w:szCs w:val="20"/>
                <w:lang w:val="pt-PT"/>
              </w:rPr>
              <w:t>112,50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187</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Hidróxido de cálcio PA (em pó) usado para capeamento pulpar. Com 10 g.</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18</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fco</w:t>
            </w:r>
            <w:proofErr w:type="spellEnd"/>
            <w:proofErr w:type="gramEnd"/>
          </w:p>
        </w:tc>
        <w:tc>
          <w:tcPr>
            <w:tcW w:w="1417" w:type="dxa"/>
            <w:vAlign w:val="center"/>
          </w:tcPr>
          <w:p w:rsidR="005F7F19" w:rsidRPr="005F7F19" w:rsidRDefault="003D6FE5" w:rsidP="00661FE1">
            <w:pPr>
              <w:snapToGrid w:val="0"/>
              <w:rPr>
                <w:rFonts w:ascii="Arial" w:hAnsi="Arial" w:cs="Arial"/>
                <w:sz w:val="20"/>
                <w:szCs w:val="20"/>
                <w:lang w:val="pt-PT"/>
              </w:rPr>
            </w:pPr>
            <w:r>
              <w:rPr>
                <w:rFonts w:ascii="Arial" w:hAnsi="Arial" w:cs="Arial"/>
                <w:sz w:val="20"/>
                <w:szCs w:val="20"/>
                <w:lang w:val="pt-PT"/>
              </w:rPr>
              <w:t>MAQUIRA</w:t>
            </w:r>
          </w:p>
        </w:tc>
        <w:tc>
          <w:tcPr>
            <w:tcW w:w="993" w:type="dxa"/>
            <w:vAlign w:val="center"/>
          </w:tcPr>
          <w:p w:rsidR="005F7F19" w:rsidRPr="005F7F19" w:rsidRDefault="003D6FE5" w:rsidP="00661FE1">
            <w:pPr>
              <w:snapToGrid w:val="0"/>
              <w:jc w:val="right"/>
              <w:rPr>
                <w:rFonts w:ascii="Arial" w:hAnsi="Arial" w:cs="Arial"/>
                <w:sz w:val="20"/>
                <w:szCs w:val="20"/>
                <w:lang w:val="pt-PT"/>
              </w:rPr>
            </w:pPr>
            <w:r>
              <w:rPr>
                <w:rFonts w:ascii="Arial" w:hAnsi="Arial" w:cs="Arial"/>
                <w:sz w:val="20"/>
                <w:szCs w:val="20"/>
                <w:lang w:val="pt-PT"/>
              </w:rPr>
              <w:t>2,86</w:t>
            </w:r>
          </w:p>
        </w:tc>
        <w:tc>
          <w:tcPr>
            <w:tcW w:w="1275" w:type="dxa"/>
            <w:vAlign w:val="center"/>
          </w:tcPr>
          <w:p w:rsidR="005F7F19" w:rsidRPr="005F7F19" w:rsidRDefault="003D6FE5" w:rsidP="00661FE1">
            <w:pPr>
              <w:snapToGrid w:val="0"/>
              <w:jc w:val="right"/>
              <w:rPr>
                <w:rFonts w:ascii="Arial" w:hAnsi="Arial" w:cs="Arial"/>
                <w:sz w:val="20"/>
                <w:szCs w:val="20"/>
                <w:lang w:val="pt-PT"/>
              </w:rPr>
            </w:pPr>
            <w:r>
              <w:rPr>
                <w:rFonts w:ascii="Arial" w:hAnsi="Arial" w:cs="Arial"/>
                <w:sz w:val="20"/>
                <w:szCs w:val="20"/>
                <w:lang w:val="pt-PT"/>
              </w:rPr>
              <w:t>51,48</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188</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Indicador biológico auto-contido com tempo de incubação de até 24 horas para resultados de mudança de cor por </w:t>
            </w:r>
            <w:proofErr w:type="gramStart"/>
            <w:r w:rsidRPr="005F7F19">
              <w:rPr>
                <w:rFonts w:ascii="Arial" w:hAnsi="Arial" w:cs="Arial"/>
                <w:sz w:val="20"/>
                <w:szCs w:val="20"/>
              </w:rPr>
              <w:t>pH</w:t>
            </w:r>
            <w:proofErr w:type="gramEnd"/>
            <w:r w:rsidRPr="005F7F19">
              <w:rPr>
                <w:rFonts w:ascii="Arial" w:hAnsi="Arial" w:cs="Arial"/>
                <w:sz w:val="20"/>
                <w:szCs w:val="20"/>
              </w:rPr>
              <w:t xml:space="preserve"> (tem como finalidade a monitoração de ciclos de esterilização à vapor  de 121°C  a 135°C). Cada ampola deve possuir: população mínima de 10</w:t>
            </w:r>
            <w:r w:rsidRPr="005F7F19">
              <w:rPr>
                <w:rFonts w:ascii="Arial" w:hAnsi="Arial" w:cs="Arial"/>
                <w:sz w:val="20"/>
                <w:szCs w:val="20"/>
                <w:vertAlign w:val="superscript"/>
              </w:rPr>
              <w:t>6</w:t>
            </w:r>
            <w:r w:rsidRPr="005F7F19">
              <w:rPr>
                <w:rFonts w:ascii="Arial" w:hAnsi="Arial" w:cs="Arial"/>
                <w:sz w:val="20"/>
                <w:szCs w:val="20"/>
              </w:rPr>
              <w:t> ou 10</w:t>
            </w:r>
            <w:r w:rsidRPr="005F7F19">
              <w:rPr>
                <w:rFonts w:ascii="Arial" w:hAnsi="Arial" w:cs="Arial"/>
                <w:sz w:val="20"/>
                <w:szCs w:val="20"/>
                <w:vertAlign w:val="superscript"/>
              </w:rPr>
              <w:t>5</w:t>
            </w:r>
            <w:r w:rsidRPr="005F7F19">
              <w:rPr>
                <w:rFonts w:ascii="Arial" w:hAnsi="Arial" w:cs="Arial"/>
                <w:sz w:val="20"/>
                <w:szCs w:val="20"/>
              </w:rPr>
              <w:t xml:space="preserve"> esporos bacterianos do tipo </w:t>
            </w:r>
            <w:proofErr w:type="spellStart"/>
            <w:r w:rsidRPr="005F7F19">
              <w:rPr>
                <w:rFonts w:ascii="Arial" w:hAnsi="Arial" w:cs="Arial"/>
                <w:sz w:val="20"/>
                <w:szCs w:val="20"/>
              </w:rPr>
              <w:t>Geobacillus</w:t>
            </w:r>
            <w:proofErr w:type="spellEnd"/>
            <w:r w:rsidRPr="005F7F19">
              <w:rPr>
                <w:rFonts w:ascii="Arial" w:hAnsi="Arial" w:cs="Arial"/>
                <w:sz w:val="20"/>
                <w:szCs w:val="20"/>
              </w:rPr>
              <w:t xml:space="preserve"> </w:t>
            </w:r>
            <w:proofErr w:type="spellStart"/>
            <w:r w:rsidRPr="005F7F19">
              <w:rPr>
                <w:rFonts w:ascii="Arial" w:hAnsi="Arial" w:cs="Arial"/>
                <w:sz w:val="20"/>
                <w:szCs w:val="20"/>
              </w:rPr>
              <w:t>stearothermophilus</w:t>
            </w:r>
            <w:proofErr w:type="spellEnd"/>
            <w:r w:rsidRPr="005F7F19">
              <w:rPr>
                <w:rFonts w:ascii="Arial" w:hAnsi="Arial" w:cs="Arial"/>
                <w:sz w:val="20"/>
                <w:szCs w:val="20"/>
              </w:rPr>
              <w:t xml:space="preserve"> contidos em disco ou fita de papel; rótulo com indicador químico de processo que muda de cor quando exposto ao ciclo de esterilização; ampola de vidro contendo meio de cultura; filtro hidrofóbico; tampa e corpo plástico flexível.  Os indicadores podem ser incubados em qualquer incubadora para indicadores biológicos com temperatura entre 56 a 60°C. Caixa contendo 10 ampolas. Prazo mínimo de validade igual ou superior a 01 ano.</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1.500</w:t>
            </w:r>
          </w:p>
        </w:tc>
        <w:tc>
          <w:tcPr>
            <w:tcW w:w="709" w:type="dxa"/>
            <w:vAlign w:val="center"/>
          </w:tcPr>
          <w:p w:rsidR="005F7F19" w:rsidRPr="005F7F19" w:rsidRDefault="005F7F19" w:rsidP="00661FE1">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417" w:type="dxa"/>
            <w:vAlign w:val="center"/>
          </w:tcPr>
          <w:p w:rsidR="005F7F19" w:rsidRPr="005F7F19" w:rsidRDefault="003D6FE5" w:rsidP="00661FE1">
            <w:pPr>
              <w:snapToGrid w:val="0"/>
              <w:rPr>
                <w:rFonts w:ascii="Arial" w:hAnsi="Arial" w:cs="Arial"/>
                <w:sz w:val="20"/>
                <w:szCs w:val="20"/>
                <w:lang w:val="pt-PT"/>
              </w:rPr>
            </w:pPr>
            <w:r>
              <w:rPr>
                <w:rFonts w:ascii="Arial" w:hAnsi="Arial" w:cs="Arial"/>
                <w:sz w:val="20"/>
                <w:szCs w:val="20"/>
                <w:lang w:val="pt-PT"/>
              </w:rPr>
              <w:t>2I 2I</w:t>
            </w:r>
          </w:p>
        </w:tc>
        <w:tc>
          <w:tcPr>
            <w:tcW w:w="993" w:type="dxa"/>
            <w:vAlign w:val="center"/>
          </w:tcPr>
          <w:p w:rsidR="005F7F19" w:rsidRPr="005F7F19" w:rsidRDefault="003D6FE5" w:rsidP="00661FE1">
            <w:pPr>
              <w:snapToGrid w:val="0"/>
              <w:jc w:val="right"/>
              <w:rPr>
                <w:rFonts w:ascii="Arial" w:hAnsi="Arial" w:cs="Arial"/>
                <w:sz w:val="20"/>
                <w:szCs w:val="20"/>
                <w:lang w:val="pt-PT"/>
              </w:rPr>
            </w:pPr>
            <w:r>
              <w:rPr>
                <w:rFonts w:ascii="Arial" w:hAnsi="Arial" w:cs="Arial"/>
                <w:sz w:val="20"/>
                <w:szCs w:val="20"/>
                <w:lang w:val="pt-PT"/>
              </w:rPr>
              <w:t>27,50</w:t>
            </w:r>
          </w:p>
        </w:tc>
        <w:tc>
          <w:tcPr>
            <w:tcW w:w="1275" w:type="dxa"/>
            <w:vAlign w:val="center"/>
          </w:tcPr>
          <w:p w:rsidR="003D6FE5" w:rsidRPr="005F7F19" w:rsidRDefault="003D6FE5" w:rsidP="003D6FE5">
            <w:pPr>
              <w:snapToGrid w:val="0"/>
              <w:jc w:val="right"/>
              <w:rPr>
                <w:rFonts w:ascii="Arial" w:hAnsi="Arial" w:cs="Arial"/>
                <w:sz w:val="20"/>
                <w:szCs w:val="20"/>
                <w:lang w:val="pt-PT"/>
              </w:rPr>
            </w:pPr>
            <w:r>
              <w:rPr>
                <w:rFonts w:ascii="Arial" w:hAnsi="Arial" w:cs="Arial"/>
                <w:sz w:val="20"/>
                <w:szCs w:val="20"/>
                <w:lang w:val="pt-PT"/>
              </w:rPr>
              <w:t>41.250,00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190</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Inserto (ponta) para </w:t>
            </w:r>
            <w:proofErr w:type="spellStart"/>
            <w:r w:rsidRPr="005F7F19">
              <w:rPr>
                <w:rFonts w:ascii="Arial" w:hAnsi="Arial" w:cs="Arial"/>
                <w:sz w:val="20"/>
                <w:szCs w:val="20"/>
              </w:rPr>
              <w:t>ultrassom</w:t>
            </w:r>
            <w:proofErr w:type="spellEnd"/>
            <w:r w:rsidRPr="005F7F19">
              <w:rPr>
                <w:rFonts w:ascii="Arial" w:hAnsi="Arial" w:cs="Arial"/>
                <w:sz w:val="20"/>
                <w:szCs w:val="20"/>
              </w:rPr>
              <w:t xml:space="preserve"> odontológico modelo </w:t>
            </w:r>
            <w:proofErr w:type="spellStart"/>
            <w:r w:rsidRPr="005F7F19">
              <w:rPr>
                <w:rFonts w:ascii="Arial" w:hAnsi="Arial" w:cs="Arial"/>
                <w:sz w:val="20"/>
                <w:szCs w:val="20"/>
              </w:rPr>
              <w:t>perio</w:t>
            </w:r>
            <w:proofErr w:type="spellEnd"/>
            <w:r w:rsidRPr="005F7F19">
              <w:rPr>
                <w:rFonts w:ascii="Arial" w:hAnsi="Arial" w:cs="Arial"/>
                <w:sz w:val="20"/>
                <w:szCs w:val="20"/>
              </w:rPr>
              <w:t xml:space="preserve"> universal (</w:t>
            </w:r>
            <w:proofErr w:type="spellStart"/>
            <w:r w:rsidRPr="005F7F19">
              <w:rPr>
                <w:rFonts w:ascii="Arial" w:hAnsi="Arial" w:cs="Arial"/>
                <w:sz w:val="20"/>
                <w:szCs w:val="20"/>
              </w:rPr>
              <w:t>Scaler</w:t>
            </w:r>
            <w:proofErr w:type="spellEnd"/>
            <w:r w:rsidRPr="005F7F19">
              <w:rPr>
                <w:rFonts w:ascii="Arial" w:hAnsi="Arial" w:cs="Arial"/>
                <w:sz w:val="20"/>
                <w:szCs w:val="20"/>
              </w:rPr>
              <w:t xml:space="preserve"> Jet – </w:t>
            </w:r>
            <w:proofErr w:type="spellStart"/>
            <w:r w:rsidRPr="005F7F19">
              <w:rPr>
                <w:rFonts w:ascii="Arial" w:hAnsi="Arial" w:cs="Arial"/>
                <w:sz w:val="20"/>
                <w:szCs w:val="20"/>
              </w:rPr>
              <w:t>Kondortech</w:t>
            </w:r>
            <w:proofErr w:type="spellEnd"/>
            <w:r w:rsidRPr="005F7F19">
              <w:rPr>
                <w:rFonts w:ascii="Arial" w:hAnsi="Arial" w:cs="Arial"/>
                <w:sz w:val="20"/>
                <w:szCs w:val="20"/>
              </w:rPr>
              <w:t>)</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48</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3D6FE5" w:rsidP="00661FE1">
            <w:pPr>
              <w:snapToGrid w:val="0"/>
              <w:rPr>
                <w:rFonts w:ascii="Arial" w:hAnsi="Arial" w:cs="Arial"/>
                <w:sz w:val="20"/>
                <w:szCs w:val="20"/>
                <w:lang w:val="es-ES_tradnl"/>
              </w:rPr>
            </w:pPr>
            <w:r>
              <w:rPr>
                <w:rFonts w:ascii="Arial" w:hAnsi="Arial" w:cs="Arial"/>
                <w:sz w:val="20"/>
                <w:szCs w:val="20"/>
                <w:lang w:val="es-ES_tradnl"/>
              </w:rPr>
              <w:t>KINDENTECH</w:t>
            </w:r>
          </w:p>
        </w:tc>
        <w:tc>
          <w:tcPr>
            <w:tcW w:w="993" w:type="dxa"/>
            <w:vAlign w:val="center"/>
          </w:tcPr>
          <w:p w:rsidR="005F7F19" w:rsidRPr="005F7F19" w:rsidRDefault="003D6FE5" w:rsidP="00661FE1">
            <w:pPr>
              <w:snapToGrid w:val="0"/>
              <w:jc w:val="right"/>
              <w:rPr>
                <w:rFonts w:ascii="Arial" w:hAnsi="Arial" w:cs="Arial"/>
                <w:sz w:val="20"/>
                <w:szCs w:val="20"/>
                <w:lang w:val="es-ES_tradnl"/>
              </w:rPr>
            </w:pPr>
            <w:r>
              <w:rPr>
                <w:rFonts w:ascii="Arial" w:hAnsi="Arial" w:cs="Arial"/>
                <w:sz w:val="20"/>
                <w:szCs w:val="20"/>
                <w:lang w:val="es-ES_tradnl"/>
              </w:rPr>
              <w:t>93,75</w:t>
            </w:r>
          </w:p>
        </w:tc>
        <w:tc>
          <w:tcPr>
            <w:tcW w:w="1275" w:type="dxa"/>
            <w:vAlign w:val="center"/>
          </w:tcPr>
          <w:p w:rsidR="005F7F19" w:rsidRPr="005F7F19" w:rsidRDefault="003D6FE5" w:rsidP="00661FE1">
            <w:pPr>
              <w:snapToGrid w:val="0"/>
              <w:jc w:val="right"/>
              <w:rPr>
                <w:rFonts w:ascii="Arial" w:hAnsi="Arial" w:cs="Arial"/>
                <w:sz w:val="20"/>
                <w:szCs w:val="20"/>
                <w:lang w:val="es-ES_tradnl"/>
              </w:rPr>
            </w:pPr>
            <w:r>
              <w:rPr>
                <w:rFonts w:ascii="Arial" w:hAnsi="Arial" w:cs="Arial"/>
                <w:sz w:val="20"/>
                <w:szCs w:val="20"/>
                <w:lang w:val="es-ES_tradnl"/>
              </w:rPr>
              <w:t>4.500,00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191</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Ionômero de vidro para base, forramento, </w:t>
            </w:r>
            <w:proofErr w:type="spellStart"/>
            <w:r w:rsidRPr="005F7F19">
              <w:rPr>
                <w:rFonts w:ascii="Arial" w:hAnsi="Arial" w:cs="Arial"/>
                <w:sz w:val="20"/>
                <w:szCs w:val="20"/>
              </w:rPr>
              <w:t>selamento</w:t>
            </w:r>
            <w:proofErr w:type="spellEnd"/>
            <w:r w:rsidRPr="005F7F19">
              <w:rPr>
                <w:rFonts w:ascii="Arial" w:hAnsi="Arial" w:cs="Arial"/>
                <w:sz w:val="20"/>
                <w:szCs w:val="20"/>
              </w:rPr>
              <w:t xml:space="preserve"> e restaurações de pequenas cavidades, aplicado diretamente da seringa </w:t>
            </w:r>
            <w:proofErr w:type="spellStart"/>
            <w:r w:rsidRPr="005F7F19">
              <w:rPr>
                <w:rFonts w:ascii="Arial" w:hAnsi="Arial" w:cs="Arial"/>
                <w:sz w:val="20"/>
                <w:szCs w:val="20"/>
              </w:rPr>
              <w:t>antigotejamento</w:t>
            </w:r>
            <w:proofErr w:type="spellEnd"/>
            <w:r w:rsidRPr="005F7F19">
              <w:rPr>
                <w:rFonts w:ascii="Arial" w:hAnsi="Arial" w:cs="Arial"/>
                <w:sz w:val="20"/>
                <w:szCs w:val="20"/>
              </w:rPr>
              <w:t>, dispensando misturas. </w:t>
            </w:r>
          </w:p>
          <w:p w:rsidR="005F7F19" w:rsidRPr="005F7F19" w:rsidRDefault="005F7F19" w:rsidP="00661FE1">
            <w:pPr>
              <w:rPr>
                <w:rFonts w:ascii="Arial" w:hAnsi="Arial" w:cs="Arial"/>
                <w:sz w:val="20"/>
                <w:szCs w:val="20"/>
              </w:rPr>
            </w:pPr>
            <w:r w:rsidRPr="005F7F19">
              <w:rPr>
                <w:rFonts w:ascii="Arial" w:hAnsi="Arial" w:cs="Arial"/>
                <w:sz w:val="20"/>
                <w:szCs w:val="20"/>
              </w:rPr>
              <w:t xml:space="preserve">Características: alta resistência à compressão e à força transversal; </w:t>
            </w:r>
            <w:proofErr w:type="spellStart"/>
            <w:r w:rsidRPr="005F7F19">
              <w:rPr>
                <w:rFonts w:ascii="Arial" w:hAnsi="Arial" w:cs="Arial"/>
                <w:sz w:val="20"/>
                <w:szCs w:val="20"/>
              </w:rPr>
              <w:t>fotopolimerizável</w:t>
            </w:r>
            <w:proofErr w:type="spellEnd"/>
            <w:r w:rsidRPr="005F7F19">
              <w:rPr>
                <w:rFonts w:ascii="Arial" w:hAnsi="Arial" w:cs="Arial"/>
                <w:sz w:val="20"/>
                <w:szCs w:val="20"/>
              </w:rPr>
              <w:t xml:space="preserve"> (20s), radiopaco e com liberação contínua de flúor; cor universal opaco; alta </w:t>
            </w:r>
            <w:proofErr w:type="spellStart"/>
            <w:r w:rsidRPr="005F7F19">
              <w:rPr>
                <w:rFonts w:ascii="Arial" w:hAnsi="Arial" w:cs="Arial"/>
                <w:sz w:val="20"/>
                <w:szCs w:val="20"/>
              </w:rPr>
              <w:t>biocompatibilidade</w:t>
            </w:r>
            <w:proofErr w:type="spellEnd"/>
            <w:r w:rsidRPr="005F7F19">
              <w:rPr>
                <w:rFonts w:ascii="Arial" w:hAnsi="Arial" w:cs="Arial"/>
                <w:sz w:val="20"/>
                <w:szCs w:val="20"/>
              </w:rPr>
              <w:t>. Com 02 seringas com 2,5g cada.</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100</w:t>
            </w:r>
          </w:p>
        </w:tc>
        <w:tc>
          <w:tcPr>
            <w:tcW w:w="709" w:type="dxa"/>
            <w:vAlign w:val="center"/>
          </w:tcPr>
          <w:p w:rsidR="005F7F19" w:rsidRPr="005F7F19" w:rsidRDefault="005F7F19" w:rsidP="00661FE1">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417" w:type="dxa"/>
            <w:vAlign w:val="center"/>
          </w:tcPr>
          <w:p w:rsidR="005F7F19" w:rsidRPr="005F7F19" w:rsidRDefault="003D6FE5" w:rsidP="00661FE1">
            <w:pPr>
              <w:snapToGrid w:val="0"/>
              <w:rPr>
                <w:rFonts w:ascii="Arial" w:hAnsi="Arial" w:cs="Arial"/>
                <w:sz w:val="20"/>
                <w:szCs w:val="20"/>
                <w:lang w:val="es-ES_tradnl"/>
              </w:rPr>
            </w:pPr>
            <w:r>
              <w:rPr>
                <w:rFonts w:ascii="Arial" w:hAnsi="Arial" w:cs="Arial"/>
                <w:sz w:val="20"/>
                <w:szCs w:val="20"/>
                <w:lang w:val="es-ES_tradnl"/>
              </w:rPr>
              <w:t>IONOSEAL  VOCO</w:t>
            </w:r>
          </w:p>
        </w:tc>
        <w:tc>
          <w:tcPr>
            <w:tcW w:w="993" w:type="dxa"/>
            <w:vAlign w:val="center"/>
          </w:tcPr>
          <w:p w:rsidR="005F7F19" w:rsidRPr="005F7F19" w:rsidRDefault="003D6FE5" w:rsidP="00661FE1">
            <w:pPr>
              <w:snapToGrid w:val="0"/>
              <w:jc w:val="right"/>
              <w:rPr>
                <w:rFonts w:ascii="Arial" w:hAnsi="Arial" w:cs="Arial"/>
                <w:sz w:val="20"/>
                <w:szCs w:val="20"/>
                <w:lang w:val="es-ES_tradnl"/>
              </w:rPr>
            </w:pPr>
            <w:r>
              <w:rPr>
                <w:rFonts w:ascii="Arial" w:hAnsi="Arial" w:cs="Arial"/>
                <w:sz w:val="20"/>
                <w:szCs w:val="20"/>
                <w:lang w:val="es-ES_tradnl"/>
              </w:rPr>
              <w:t>151,64</w:t>
            </w:r>
          </w:p>
        </w:tc>
        <w:tc>
          <w:tcPr>
            <w:tcW w:w="1275" w:type="dxa"/>
            <w:vAlign w:val="center"/>
          </w:tcPr>
          <w:p w:rsidR="005F7F19" w:rsidRPr="005F7F19" w:rsidRDefault="003D6FE5" w:rsidP="00661FE1">
            <w:pPr>
              <w:snapToGrid w:val="0"/>
              <w:jc w:val="right"/>
              <w:rPr>
                <w:rFonts w:ascii="Arial" w:hAnsi="Arial" w:cs="Arial"/>
                <w:sz w:val="20"/>
                <w:szCs w:val="20"/>
                <w:lang w:val="es-ES_tradnl"/>
              </w:rPr>
            </w:pPr>
            <w:r>
              <w:rPr>
                <w:rFonts w:ascii="Arial" w:hAnsi="Arial" w:cs="Arial"/>
                <w:sz w:val="20"/>
                <w:szCs w:val="20"/>
                <w:lang w:val="es-ES_tradnl"/>
              </w:rPr>
              <w:t>15.164,00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lastRenderedPageBreak/>
              <w:t>193</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Kit com 01 arco de serra (de aço inoxidável) + 01 lixa diamantada, para remoção de excessos e acabamento </w:t>
            </w:r>
            <w:proofErr w:type="spellStart"/>
            <w:r w:rsidRPr="005F7F19">
              <w:rPr>
                <w:rFonts w:ascii="Arial" w:hAnsi="Arial" w:cs="Arial"/>
                <w:sz w:val="20"/>
                <w:szCs w:val="20"/>
              </w:rPr>
              <w:t>interproximal</w:t>
            </w:r>
            <w:proofErr w:type="spellEnd"/>
            <w:r w:rsidRPr="005F7F19">
              <w:rPr>
                <w:rFonts w:ascii="Arial" w:hAnsi="Arial" w:cs="Arial"/>
                <w:sz w:val="20"/>
                <w:szCs w:val="20"/>
              </w:rPr>
              <w:t xml:space="preserve"> de materiais restauradores. No arco de serra deve ser possível adaptar serras ou lixas intercambiáveis. </w:t>
            </w:r>
            <w:proofErr w:type="spellStart"/>
            <w:r w:rsidRPr="005F7F19">
              <w:rPr>
                <w:rFonts w:ascii="Arial" w:hAnsi="Arial" w:cs="Arial"/>
                <w:sz w:val="20"/>
                <w:szCs w:val="20"/>
              </w:rPr>
              <w:t>Autoclavável</w:t>
            </w:r>
            <w:proofErr w:type="spellEnd"/>
            <w:r w:rsidRPr="005F7F19">
              <w:rPr>
                <w:rFonts w:ascii="Arial" w:hAnsi="Arial" w:cs="Arial"/>
                <w:sz w:val="20"/>
                <w:szCs w:val="20"/>
              </w:rPr>
              <w:t>.</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24</w:t>
            </w:r>
          </w:p>
        </w:tc>
        <w:tc>
          <w:tcPr>
            <w:tcW w:w="709" w:type="dxa"/>
            <w:vAlign w:val="center"/>
          </w:tcPr>
          <w:p w:rsidR="005F7F19" w:rsidRPr="005F7F19" w:rsidRDefault="005F7F19" w:rsidP="00661FE1">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417" w:type="dxa"/>
            <w:vAlign w:val="center"/>
          </w:tcPr>
          <w:p w:rsidR="005F7F19" w:rsidRPr="005F7F19" w:rsidRDefault="003D6FE5" w:rsidP="00661FE1">
            <w:pPr>
              <w:snapToGrid w:val="0"/>
              <w:rPr>
                <w:rFonts w:ascii="Arial" w:hAnsi="Arial" w:cs="Arial"/>
                <w:sz w:val="20"/>
                <w:szCs w:val="20"/>
                <w:lang w:val="pt-PT"/>
              </w:rPr>
            </w:pPr>
            <w:r>
              <w:rPr>
                <w:rFonts w:ascii="Arial" w:hAnsi="Arial" w:cs="Arial"/>
                <w:sz w:val="20"/>
                <w:szCs w:val="20"/>
                <w:lang w:val="pt-PT"/>
              </w:rPr>
              <w:t>TDV</w:t>
            </w:r>
          </w:p>
        </w:tc>
        <w:tc>
          <w:tcPr>
            <w:tcW w:w="993" w:type="dxa"/>
            <w:vAlign w:val="center"/>
          </w:tcPr>
          <w:p w:rsidR="005F7F19" w:rsidRPr="005F7F19" w:rsidRDefault="003D6FE5" w:rsidP="00661FE1">
            <w:pPr>
              <w:snapToGrid w:val="0"/>
              <w:jc w:val="right"/>
              <w:rPr>
                <w:rFonts w:ascii="Arial" w:hAnsi="Arial" w:cs="Arial"/>
                <w:sz w:val="20"/>
                <w:szCs w:val="20"/>
                <w:lang w:val="pt-PT"/>
              </w:rPr>
            </w:pPr>
            <w:r>
              <w:rPr>
                <w:rFonts w:ascii="Arial" w:hAnsi="Arial" w:cs="Arial"/>
                <w:sz w:val="20"/>
                <w:szCs w:val="20"/>
                <w:lang w:val="pt-PT"/>
              </w:rPr>
              <w:t>106,50</w:t>
            </w:r>
          </w:p>
        </w:tc>
        <w:tc>
          <w:tcPr>
            <w:tcW w:w="1275" w:type="dxa"/>
            <w:vAlign w:val="center"/>
          </w:tcPr>
          <w:p w:rsidR="005F7F19" w:rsidRPr="005F7F19" w:rsidRDefault="003D6FE5" w:rsidP="00661FE1">
            <w:pPr>
              <w:snapToGrid w:val="0"/>
              <w:jc w:val="right"/>
              <w:rPr>
                <w:rFonts w:ascii="Arial" w:hAnsi="Arial" w:cs="Arial"/>
                <w:sz w:val="20"/>
                <w:szCs w:val="20"/>
                <w:lang w:val="pt-PT"/>
              </w:rPr>
            </w:pPr>
            <w:r>
              <w:rPr>
                <w:rFonts w:ascii="Arial" w:hAnsi="Arial" w:cs="Arial"/>
                <w:sz w:val="20"/>
                <w:szCs w:val="20"/>
                <w:lang w:val="pt-PT"/>
              </w:rPr>
              <w:t>2.556,00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194</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Kit de discos de lixas flexíveis para acabamento e polimento de materiais restauradores, em 04 granulações (grossa, média, fina e </w:t>
            </w:r>
            <w:proofErr w:type="gramStart"/>
            <w:r w:rsidRPr="005F7F19">
              <w:rPr>
                <w:rFonts w:ascii="Arial" w:hAnsi="Arial" w:cs="Arial"/>
                <w:sz w:val="20"/>
                <w:szCs w:val="20"/>
              </w:rPr>
              <w:t>extra fina</w:t>
            </w:r>
            <w:proofErr w:type="gramEnd"/>
            <w:r w:rsidRPr="005F7F19">
              <w:rPr>
                <w:rFonts w:ascii="Arial" w:hAnsi="Arial" w:cs="Arial"/>
                <w:sz w:val="20"/>
                <w:szCs w:val="20"/>
              </w:rPr>
              <w:t>) e nos tamanhos de 8 e 12 mm de diâmetro. Kit com 56 discos sortidos + 1 mandril. Com sistema de encaixe rápido que facilita seu acoplamento ao mandril. Sem partes metálicas na superfície do disco.</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20</w:t>
            </w:r>
          </w:p>
        </w:tc>
        <w:tc>
          <w:tcPr>
            <w:tcW w:w="709" w:type="dxa"/>
            <w:vAlign w:val="center"/>
          </w:tcPr>
          <w:p w:rsidR="005F7F19" w:rsidRPr="005F7F19" w:rsidRDefault="005F7F19" w:rsidP="00661FE1">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417" w:type="dxa"/>
            <w:vAlign w:val="center"/>
          </w:tcPr>
          <w:p w:rsidR="005F7F19" w:rsidRPr="005F7F19" w:rsidRDefault="003D6FE5" w:rsidP="00661FE1">
            <w:pPr>
              <w:snapToGrid w:val="0"/>
              <w:rPr>
                <w:rFonts w:ascii="Arial" w:hAnsi="Arial" w:cs="Arial"/>
                <w:sz w:val="20"/>
                <w:szCs w:val="20"/>
                <w:lang w:val="pt-PT"/>
              </w:rPr>
            </w:pPr>
            <w:r>
              <w:rPr>
                <w:rFonts w:ascii="Arial" w:hAnsi="Arial" w:cs="Arial"/>
                <w:sz w:val="20"/>
                <w:szCs w:val="20"/>
                <w:lang w:val="pt-PT"/>
              </w:rPr>
              <w:t>DIAMOND FGM</w:t>
            </w:r>
          </w:p>
        </w:tc>
        <w:tc>
          <w:tcPr>
            <w:tcW w:w="993" w:type="dxa"/>
            <w:vAlign w:val="center"/>
          </w:tcPr>
          <w:p w:rsidR="005F7F19" w:rsidRPr="005F7F19" w:rsidRDefault="003D6FE5" w:rsidP="00661FE1">
            <w:pPr>
              <w:snapToGrid w:val="0"/>
              <w:jc w:val="right"/>
              <w:rPr>
                <w:rFonts w:ascii="Arial" w:hAnsi="Arial" w:cs="Arial"/>
                <w:sz w:val="20"/>
                <w:szCs w:val="20"/>
                <w:lang w:val="pt-PT"/>
              </w:rPr>
            </w:pPr>
            <w:r>
              <w:rPr>
                <w:rFonts w:ascii="Arial" w:hAnsi="Arial" w:cs="Arial"/>
                <w:sz w:val="20"/>
                <w:szCs w:val="20"/>
                <w:lang w:val="pt-PT"/>
              </w:rPr>
              <w:t>63,81</w:t>
            </w:r>
          </w:p>
        </w:tc>
        <w:tc>
          <w:tcPr>
            <w:tcW w:w="1275" w:type="dxa"/>
            <w:vAlign w:val="center"/>
          </w:tcPr>
          <w:p w:rsidR="005F7F19" w:rsidRPr="005F7F19" w:rsidRDefault="003D6FE5" w:rsidP="00661FE1">
            <w:pPr>
              <w:snapToGrid w:val="0"/>
              <w:jc w:val="right"/>
              <w:rPr>
                <w:rFonts w:ascii="Arial" w:hAnsi="Arial" w:cs="Arial"/>
                <w:sz w:val="20"/>
                <w:szCs w:val="20"/>
                <w:lang w:val="pt-PT"/>
              </w:rPr>
            </w:pPr>
            <w:r>
              <w:rPr>
                <w:rFonts w:ascii="Arial" w:hAnsi="Arial" w:cs="Arial"/>
                <w:sz w:val="20"/>
                <w:szCs w:val="20"/>
                <w:lang w:val="pt-PT"/>
              </w:rPr>
              <w:t>1.276,20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195</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Kit de discos de lixas flexíveis para acabamento e polimento de materiais restauradores, em 04 granulações (grossa, média, fina e </w:t>
            </w:r>
            <w:proofErr w:type="gramStart"/>
            <w:r w:rsidRPr="005F7F19">
              <w:rPr>
                <w:rFonts w:ascii="Arial" w:hAnsi="Arial" w:cs="Arial"/>
                <w:sz w:val="20"/>
                <w:szCs w:val="20"/>
              </w:rPr>
              <w:t>extra fina</w:t>
            </w:r>
            <w:proofErr w:type="gramEnd"/>
            <w:r w:rsidRPr="005F7F19">
              <w:rPr>
                <w:rFonts w:ascii="Arial" w:hAnsi="Arial" w:cs="Arial"/>
                <w:sz w:val="20"/>
                <w:szCs w:val="20"/>
              </w:rPr>
              <w:t>) com centro metálico para facilitar o encaixe sob pressão no mandril. Tamanhos: 3/8 e ½. Com 60 discos sortidos e 01 mandril.</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20</w:t>
            </w:r>
          </w:p>
        </w:tc>
        <w:tc>
          <w:tcPr>
            <w:tcW w:w="709" w:type="dxa"/>
            <w:vAlign w:val="center"/>
          </w:tcPr>
          <w:p w:rsidR="005F7F19" w:rsidRPr="005F7F19" w:rsidRDefault="005F7F19" w:rsidP="00661FE1">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417" w:type="dxa"/>
            <w:vAlign w:val="center"/>
          </w:tcPr>
          <w:p w:rsidR="005F7F19" w:rsidRPr="005F7F19" w:rsidRDefault="00A21D4B" w:rsidP="00661FE1">
            <w:pPr>
              <w:snapToGrid w:val="0"/>
              <w:rPr>
                <w:rFonts w:ascii="Arial" w:hAnsi="Arial" w:cs="Arial"/>
                <w:sz w:val="20"/>
                <w:szCs w:val="20"/>
                <w:lang w:val="es-ES_tradnl"/>
              </w:rPr>
            </w:pPr>
            <w:r>
              <w:rPr>
                <w:rFonts w:ascii="Arial" w:hAnsi="Arial" w:cs="Arial"/>
                <w:sz w:val="20"/>
                <w:szCs w:val="20"/>
                <w:lang w:val="es-ES_tradnl"/>
              </w:rPr>
              <w:t>PRAXIS TDV</w:t>
            </w:r>
          </w:p>
        </w:tc>
        <w:tc>
          <w:tcPr>
            <w:tcW w:w="993" w:type="dxa"/>
            <w:vAlign w:val="center"/>
          </w:tcPr>
          <w:p w:rsidR="005F7F19" w:rsidRPr="005F7F19" w:rsidRDefault="00A21D4B" w:rsidP="00661FE1">
            <w:pPr>
              <w:snapToGrid w:val="0"/>
              <w:jc w:val="right"/>
              <w:rPr>
                <w:rFonts w:ascii="Arial" w:hAnsi="Arial" w:cs="Arial"/>
                <w:sz w:val="20"/>
                <w:szCs w:val="20"/>
                <w:lang w:val="es-ES_tradnl"/>
              </w:rPr>
            </w:pPr>
            <w:r>
              <w:rPr>
                <w:rFonts w:ascii="Arial" w:hAnsi="Arial" w:cs="Arial"/>
                <w:sz w:val="20"/>
                <w:szCs w:val="20"/>
                <w:lang w:val="es-ES_tradnl"/>
              </w:rPr>
              <w:t>104,63</w:t>
            </w:r>
          </w:p>
        </w:tc>
        <w:tc>
          <w:tcPr>
            <w:tcW w:w="1275" w:type="dxa"/>
            <w:vAlign w:val="center"/>
          </w:tcPr>
          <w:p w:rsidR="005F7F19" w:rsidRPr="005F7F19" w:rsidRDefault="00A21D4B" w:rsidP="00661FE1">
            <w:pPr>
              <w:snapToGrid w:val="0"/>
              <w:jc w:val="right"/>
              <w:rPr>
                <w:rFonts w:ascii="Arial" w:hAnsi="Arial" w:cs="Arial"/>
                <w:sz w:val="20"/>
                <w:szCs w:val="20"/>
                <w:lang w:val="es-ES_tradnl"/>
              </w:rPr>
            </w:pPr>
            <w:r>
              <w:rPr>
                <w:rFonts w:ascii="Arial" w:hAnsi="Arial" w:cs="Arial"/>
                <w:sz w:val="20"/>
                <w:szCs w:val="20"/>
                <w:lang w:val="es-ES_tradnl"/>
              </w:rPr>
              <w:t>2.092,60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196</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Kit de discos de lixas flexíveis para acabamento e polimento de materiais restauradores - </w:t>
            </w:r>
            <w:proofErr w:type="gramStart"/>
            <w:r w:rsidRPr="005F7F19">
              <w:rPr>
                <w:rFonts w:ascii="Arial" w:hAnsi="Arial" w:cs="Arial"/>
                <w:sz w:val="20"/>
                <w:szCs w:val="20"/>
              </w:rPr>
              <w:t>refil 1/2"</w:t>
            </w:r>
            <w:proofErr w:type="gramEnd"/>
            <w:r w:rsidRPr="005F7F19">
              <w:rPr>
                <w:rFonts w:ascii="Arial" w:hAnsi="Arial" w:cs="Arial"/>
                <w:sz w:val="20"/>
                <w:szCs w:val="20"/>
              </w:rPr>
              <w:t xml:space="preserve"> - 30 discos de lixa grossa (verde escuro) com centro metálico para facilitar o encaixe sob pressão no mandril.</w:t>
            </w:r>
          </w:p>
          <w:p w:rsidR="005F7F19" w:rsidRPr="005F7F19" w:rsidRDefault="005F7F19" w:rsidP="00661FE1">
            <w:pPr>
              <w:rPr>
                <w:rFonts w:ascii="Arial" w:hAnsi="Arial" w:cs="Arial"/>
                <w:sz w:val="20"/>
                <w:szCs w:val="20"/>
              </w:rPr>
            </w:pPr>
            <w:r w:rsidRPr="005F7F19">
              <w:rPr>
                <w:rFonts w:ascii="Arial" w:hAnsi="Arial" w:cs="Arial"/>
                <w:sz w:val="20"/>
                <w:szCs w:val="20"/>
              </w:rPr>
              <w:t>Deverá ser, necessariamente, da mesma marca que o</w:t>
            </w:r>
            <w:proofErr w:type="gramStart"/>
            <w:r w:rsidRPr="005F7F19">
              <w:rPr>
                <w:rFonts w:ascii="Arial" w:hAnsi="Arial" w:cs="Arial"/>
                <w:sz w:val="20"/>
                <w:szCs w:val="20"/>
              </w:rPr>
              <w:t xml:space="preserve">  </w:t>
            </w:r>
            <w:proofErr w:type="gramEnd"/>
            <w:r w:rsidRPr="005F7F19">
              <w:rPr>
                <w:rFonts w:ascii="Arial" w:hAnsi="Arial" w:cs="Arial"/>
                <w:sz w:val="20"/>
                <w:szCs w:val="20"/>
              </w:rPr>
              <w:t>item 195 (kit de discos...)</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24</w:t>
            </w:r>
          </w:p>
        </w:tc>
        <w:tc>
          <w:tcPr>
            <w:tcW w:w="709" w:type="dxa"/>
            <w:vAlign w:val="center"/>
          </w:tcPr>
          <w:p w:rsidR="005F7F19" w:rsidRPr="005F7F19" w:rsidRDefault="005F7F19" w:rsidP="00661FE1">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417" w:type="dxa"/>
            <w:vAlign w:val="center"/>
          </w:tcPr>
          <w:p w:rsidR="005F7F19" w:rsidRPr="005F7F19" w:rsidRDefault="00A21D4B" w:rsidP="00661FE1">
            <w:pPr>
              <w:snapToGrid w:val="0"/>
              <w:rPr>
                <w:rFonts w:ascii="Arial" w:hAnsi="Arial" w:cs="Arial"/>
                <w:sz w:val="20"/>
                <w:szCs w:val="20"/>
                <w:lang w:val="pt-PT"/>
              </w:rPr>
            </w:pPr>
            <w:r>
              <w:rPr>
                <w:rFonts w:ascii="Arial" w:hAnsi="Arial" w:cs="Arial"/>
                <w:sz w:val="20"/>
                <w:szCs w:val="20"/>
                <w:lang w:val="pt-PT"/>
              </w:rPr>
              <w:t>TDV</w:t>
            </w:r>
          </w:p>
        </w:tc>
        <w:tc>
          <w:tcPr>
            <w:tcW w:w="993" w:type="dxa"/>
            <w:vAlign w:val="center"/>
          </w:tcPr>
          <w:p w:rsidR="005F7F19" w:rsidRPr="005F7F19" w:rsidRDefault="00A21D4B" w:rsidP="00661FE1">
            <w:pPr>
              <w:snapToGrid w:val="0"/>
              <w:jc w:val="right"/>
              <w:rPr>
                <w:rFonts w:ascii="Arial" w:hAnsi="Arial" w:cs="Arial"/>
                <w:sz w:val="20"/>
                <w:szCs w:val="20"/>
                <w:lang w:val="pt-PT"/>
              </w:rPr>
            </w:pPr>
            <w:r>
              <w:rPr>
                <w:rFonts w:ascii="Arial" w:hAnsi="Arial" w:cs="Arial"/>
                <w:sz w:val="20"/>
                <w:szCs w:val="20"/>
                <w:lang w:val="pt-PT"/>
              </w:rPr>
              <w:t>45,88</w:t>
            </w:r>
          </w:p>
        </w:tc>
        <w:tc>
          <w:tcPr>
            <w:tcW w:w="1275" w:type="dxa"/>
            <w:vAlign w:val="center"/>
          </w:tcPr>
          <w:p w:rsidR="005F7F19" w:rsidRPr="005F7F19" w:rsidRDefault="00A21D4B" w:rsidP="00661FE1">
            <w:pPr>
              <w:snapToGrid w:val="0"/>
              <w:jc w:val="right"/>
              <w:rPr>
                <w:rFonts w:ascii="Arial" w:hAnsi="Arial" w:cs="Arial"/>
                <w:sz w:val="20"/>
                <w:szCs w:val="20"/>
                <w:lang w:val="pt-PT"/>
              </w:rPr>
            </w:pPr>
            <w:r>
              <w:rPr>
                <w:rFonts w:ascii="Arial" w:hAnsi="Arial" w:cs="Arial"/>
                <w:sz w:val="20"/>
                <w:szCs w:val="20"/>
                <w:lang w:val="pt-PT"/>
              </w:rPr>
              <w:t>1.101,12</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197</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Kit de discos lixas flexíveis para acabamento e polimento de materiais restauradores - refil 12 mm de diâmetro - 26 discos de lixa na granulação grossa (azul escuro). Com sistema de encaixe rápido que facilita seu acoplamento ao mandril. Sem partes metálicas na superfície do disco. Deverá ser, necessariamente, da mesma marca que o item 194 (kit de discos...)</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24</w:t>
            </w:r>
          </w:p>
        </w:tc>
        <w:tc>
          <w:tcPr>
            <w:tcW w:w="709" w:type="dxa"/>
            <w:vAlign w:val="center"/>
          </w:tcPr>
          <w:p w:rsidR="005F7F19" w:rsidRPr="005F7F19" w:rsidRDefault="005F7F19" w:rsidP="00661FE1">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417" w:type="dxa"/>
            <w:vAlign w:val="center"/>
          </w:tcPr>
          <w:p w:rsidR="005F7F19" w:rsidRPr="005F7F19" w:rsidRDefault="00A21D4B" w:rsidP="00661FE1">
            <w:pPr>
              <w:snapToGrid w:val="0"/>
              <w:rPr>
                <w:rFonts w:ascii="Arial" w:hAnsi="Arial" w:cs="Arial"/>
                <w:sz w:val="20"/>
                <w:szCs w:val="20"/>
                <w:lang w:val="pt-PT"/>
              </w:rPr>
            </w:pPr>
            <w:r>
              <w:rPr>
                <w:rFonts w:ascii="Arial" w:hAnsi="Arial" w:cs="Arial"/>
                <w:sz w:val="20"/>
                <w:szCs w:val="20"/>
                <w:lang w:val="pt-PT"/>
              </w:rPr>
              <w:t>DIAMOND FGM</w:t>
            </w:r>
          </w:p>
        </w:tc>
        <w:tc>
          <w:tcPr>
            <w:tcW w:w="993" w:type="dxa"/>
            <w:vAlign w:val="center"/>
          </w:tcPr>
          <w:p w:rsidR="005F7F19" w:rsidRPr="005F7F19" w:rsidRDefault="00A21D4B" w:rsidP="00661FE1">
            <w:pPr>
              <w:snapToGrid w:val="0"/>
              <w:jc w:val="right"/>
              <w:rPr>
                <w:rFonts w:ascii="Arial" w:hAnsi="Arial" w:cs="Arial"/>
                <w:sz w:val="20"/>
                <w:szCs w:val="20"/>
                <w:lang w:val="pt-PT"/>
              </w:rPr>
            </w:pPr>
            <w:r>
              <w:rPr>
                <w:rFonts w:ascii="Arial" w:hAnsi="Arial" w:cs="Arial"/>
                <w:sz w:val="20"/>
                <w:szCs w:val="20"/>
                <w:lang w:val="pt-PT"/>
              </w:rPr>
              <w:t>30,03</w:t>
            </w:r>
          </w:p>
        </w:tc>
        <w:tc>
          <w:tcPr>
            <w:tcW w:w="1275" w:type="dxa"/>
            <w:vAlign w:val="center"/>
          </w:tcPr>
          <w:p w:rsidR="005F7F19" w:rsidRPr="005F7F19" w:rsidRDefault="00A21D4B" w:rsidP="00661FE1">
            <w:pPr>
              <w:snapToGrid w:val="0"/>
              <w:jc w:val="right"/>
              <w:rPr>
                <w:rFonts w:ascii="Arial" w:hAnsi="Arial" w:cs="Arial"/>
                <w:sz w:val="20"/>
                <w:szCs w:val="20"/>
                <w:lang w:val="pt-PT"/>
              </w:rPr>
            </w:pPr>
            <w:r>
              <w:rPr>
                <w:rFonts w:ascii="Arial" w:hAnsi="Arial" w:cs="Arial"/>
                <w:sz w:val="20"/>
                <w:szCs w:val="20"/>
                <w:lang w:val="pt-PT"/>
              </w:rPr>
              <w:t>720,72</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198</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Kit de feltros naturais utilizados para suportar pastas e abrasivos para polimento de superfícies - tamanhos </w:t>
            </w:r>
            <w:proofErr w:type="gramStart"/>
            <w:r w:rsidRPr="005F7F19">
              <w:rPr>
                <w:rFonts w:ascii="Arial" w:hAnsi="Arial" w:cs="Arial"/>
                <w:sz w:val="20"/>
                <w:szCs w:val="20"/>
              </w:rPr>
              <w:t>8</w:t>
            </w:r>
            <w:proofErr w:type="gramEnd"/>
            <w:r w:rsidRPr="005F7F19">
              <w:rPr>
                <w:rFonts w:ascii="Arial" w:hAnsi="Arial" w:cs="Arial"/>
                <w:sz w:val="20"/>
                <w:szCs w:val="20"/>
              </w:rPr>
              <w:t xml:space="preserve"> e/ou 12 mm. Com 24 unidades + 01 mandril.</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12</w:t>
            </w:r>
          </w:p>
        </w:tc>
        <w:tc>
          <w:tcPr>
            <w:tcW w:w="709" w:type="dxa"/>
            <w:vAlign w:val="center"/>
          </w:tcPr>
          <w:p w:rsidR="005F7F19" w:rsidRPr="005F7F19" w:rsidRDefault="005F7F19" w:rsidP="00661FE1">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417" w:type="dxa"/>
            <w:vAlign w:val="center"/>
          </w:tcPr>
          <w:p w:rsidR="005F7F19" w:rsidRPr="005F7F19" w:rsidRDefault="00A21D4B" w:rsidP="00661FE1">
            <w:pPr>
              <w:snapToGrid w:val="0"/>
              <w:rPr>
                <w:rFonts w:ascii="Arial" w:hAnsi="Arial" w:cs="Arial"/>
                <w:sz w:val="20"/>
                <w:szCs w:val="20"/>
                <w:lang w:val="pt-PT"/>
              </w:rPr>
            </w:pPr>
            <w:r>
              <w:rPr>
                <w:rFonts w:ascii="Arial" w:hAnsi="Arial" w:cs="Arial"/>
                <w:sz w:val="20"/>
                <w:szCs w:val="20"/>
                <w:lang w:val="pt-PT"/>
              </w:rPr>
              <w:t>DIAMOND FGM</w:t>
            </w:r>
          </w:p>
        </w:tc>
        <w:tc>
          <w:tcPr>
            <w:tcW w:w="993" w:type="dxa"/>
            <w:vAlign w:val="center"/>
          </w:tcPr>
          <w:p w:rsidR="005F7F19" w:rsidRPr="005F7F19" w:rsidRDefault="00A21D4B" w:rsidP="00661FE1">
            <w:pPr>
              <w:snapToGrid w:val="0"/>
              <w:jc w:val="right"/>
              <w:rPr>
                <w:rFonts w:ascii="Arial" w:hAnsi="Arial" w:cs="Arial"/>
                <w:sz w:val="20"/>
                <w:szCs w:val="20"/>
                <w:lang w:val="pt-PT"/>
              </w:rPr>
            </w:pPr>
            <w:r>
              <w:rPr>
                <w:rFonts w:ascii="Arial" w:hAnsi="Arial" w:cs="Arial"/>
                <w:sz w:val="20"/>
                <w:szCs w:val="20"/>
                <w:lang w:val="pt-PT"/>
              </w:rPr>
              <w:t>23,79</w:t>
            </w:r>
          </w:p>
        </w:tc>
        <w:tc>
          <w:tcPr>
            <w:tcW w:w="1275" w:type="dxa"/>
            <w:vAlign w:val="center"/>
          </w:tcPr>
          <w:p w:rsidR="005F7F19" w:rsidRPr="005F7F19" w:rsidRDefault="00A21D4B" w:rsidP="00661FE1">
            <w:pPr>
              <w:snapToGrid w:val="0"/>
              <w:jc w:val="right"/>
              <w:rPr>
                <w:rFonts w:ascii="Arial" w:hAnsi="Arial" w:cs="Arial"/>
                <w:sz w:val="20"/>
                <w:szCs w:val="20"/>
                <w:lang w:val="pt-PT"/>
              </w:rPr>
            </w:pPr>
            <w:r>
              <w:rPr>
                <w:rFonts w:ascii="Arial" w:hAnsi="Arial" w:cs="Arial"/>
                <w:sz w:val="20"/>
                <w:szCs w:val="20"/>
                <w:lang w:val="pt-PT"/>
              </w:rPr>
              <w:t>285,48</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lastRenderedPageBreak/>
              <w:t>199</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Kit de material restaurador intermediário – IRM - líquido 15 ml / pó 38g (cor     marfim) – a base de óxido de zinco e </w:t>
            </w:r>
            <w:proofErr w:type="spellStart"/>
            <w:r w:rsidRPr="005F7F19">
              <w:rPr>
                <w:rFonts w:ascii="Arial" w:hAnsi="Arial" w:cs="Arial"/>
                <w:sz w:val="20"/>
                <w:szCs w:val="20"/>
              </w:rPr>
              <w:t>eugenol</w:t>
            </w:r>
            <w:proofErr w:type="spellEnd"/>
            <w:r w:rsidRPr="005F7F19">
              <w:rPr>
                <w:rFonts w:ascii="Arial" w:hAnsi="Arial" w:cs="Arial"/>
                <w:sz w:val="20"/>
                <w:szCs w:val="20"/>
              </w:rPr>
              <w:t xml:space="preserve"> para restaurações provisórias de longa espera (até 02 anos) – uso odontológico, em caixa (pó contendo óxido de zinco poli metacrilato de metila e líquido contendo </w:t>
            </w:r>
            <w:proofErr w:type="spellStart"/>
            <w:r w:rsidRPr="005F7F19">
              <w:rPr>
                <w:rFonts w:ascii="Arial" w:hAnsi="Arial" w:cs="Arial"/>
                <w:sz w:val="20"/>
                <w:szCs w:val="20"/>
              </w:rPr>
              <w:t>eugenol</w:t>
            </w:r>
            <w:proofErr w:type="spellEnd"/>
            <w:r w:rsidRPr="005F7F19">
              <w:rPr>
                <w:rFonts w:ascii="Arial" w:hAnsi="Arial" w:cs="Arial"/>
                <w:sz w:val="20"/>
                <w:szCs w:val="20"/>
              </w:rPr>
              <w:t xml:space="preserve"> 99,5% e ácido acético 0,5%</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30</w:t>
            </w:r>
          </w:p>
        </w:tc>
        <w:tc>
          <w:tcPr>
            <w:tcW w:w="709" w:type="dxa"/>
            <w:vAlign w:val="center"/>
          </w:tcPr>
          <w:p w:rsidR="005F7F19" w:rsidRPr="005F7F19" w:rsidRDefault="005F7F19" w:rsidP="00661FE1">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417" w:type="dxa"/>
            <w:vAlign w:val="center"/>
          </w:tcPr>
          <w:p w:rsidR="005F7F19" w:rsidRPr="005F7F19" w:rsidRDefault="0055524E" w:rsidP="00661FE1">
            <w:pPr>
              <w:snapToGrid w:val="0"/>
              <w:rPr>
                <w:rFonts w:ascii="Arial" w:hAnsi="Arial" w:cs="Arial"/>
                <w:sz w:val="20"/>
                <w:szCs w:val="20"/>
                <w:lang w:val="es-ES_tradnl"/>
              </w:rPr>
            </w:pPr>
            <w:r>
              <w:rPr>
                <w:rFonts w:ascii="Arial" w:hAnsi="Arial" w:cs="Arial"/>
                <w:sz w:val="20"/>
                <w:szCs w:val="20"/>
                <w:lang w:val="es-ES_tradnl"/>
              </w:rPr>
              <w:t>IRM DENTSPLY</w:t>
            </w:r>
          </w:p>
        </w:tc>
        <w:tc>
          <w:tcPr>
            <w:tcW w:w="993" w:type="dxa"/>
            <w:vAlign w:val="center"/>
          </w:tcPr>
          <w:p w:rsidR="005F7F19" w:rsidRPr="005F7F19" w:rsidRDefault="0055524E" w:rsidP="00661FE1">
            <w:pPr>
              <w:snapToGrid w:val="0"/>
              <w:jc w:val="right"/>
              <w:rPr>
                <w:rFonts w:ascii="Arial" w:hAnsi="Arial" w:cs="Arial"/>
                <w:sz w:val="20"/>
                <w:szCs w:val="20"/>
                <w:lang w:val="es-ES_tradnl"/>
              </w:rPr>
            </w:pPr>
            <w:r>
              <w:rPr>
                <w:rFonts w:ascii="Arial" w:hAnsi="Arial" w:cs="Arial"/>
                <w:sz w:val="20"/>
                <w:szCs w:val="20"/>
                <w:lang w:val="es-ES_tradnl"/>
              </w:rPr>
              <w:t>47.1017</w:t>
            </w:r>
          </w:p>
        </w:tc>
        <w:tc>
          <w:tcPr>
            <w:tcW w:w="1275" w:type="dxa"/>
            <w:vAlign w:val="center"/>
          </w:tcPr>
          <w:p w:rsidR="005F7F19" w:rsidRPr="005F7F19" w:rsidRDefault="0055524E" w:rsidP="00661FE1">
            <w:pPr>
              <w:snapToGrid w:val="0"/>
              <w:jc w:val="right"/>
              <w:rPr>
                <w:rFonts w:ascii="Arial" w:hAnsi="Arial" w:cs="Arial"/>
                <w:sz w:val="20"/>
                <w:szCs w:val="20"/>
                <w:lang w:val="es-ES_tradnl"/>
              </w:rPr>
            </w:pPr>
            <w:r>
              <w:rPr>
                <w:rFonts w:ascii="Arial" w:hAnsi="Arial" w:cs="Arial"/>
                <w:sz w:val="20"/>
                <w:szCs w:val="20"/>
                <w:lang w:val="es-ES_tradnl"/>
              </w:rPr>
              <w:t>1.413,05</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201</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Kit matrizes em formato seccional pré-formada, convexa, em aço inoxidável - Refil com 50 matrizes sortidas.</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24</w:t>
            </w:r>
          </w:p>
        </w:tc>
        <w:tc>
          <w:tcPr>
            <w:tcW w:w="709" w:type="dxa"/>
            <w:vAlign w:val="center"/>
          </w:tcPr>
          <w:p w:rsidR="005F7F19" w:rsidRPr="005F7F19" w:rsidRDefault="005F7F19" w:rsidP="00661FE1">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417" w:type="dxa"/>
            <w:vAlign w:val="center"/>
          </w:tcPr>
          <w:p w:rsidR="005F7F19" w:rsidRPr="005F7F19" w:rsidRDefault="0055524E" w:rsidP="00661FE1">
            <w:pPr>
              <w:snapToGrid w:val="0"/>
              <w:rPr>
                <w:rFonts w:ascii="Arial" w:hAnsi="Arial" w:cs="Arial"/>
                <w:sz w:val="20"/>
                <w:szCs w:val="20"/>
                <w:lang w:val="pt-PT"/>
              </w:rPr>
            </w:pPr>
            <w:r>
              <w:rPr>
                <w:rFonts w:ascii="Arial" w:hAnsi="Arial" w:cs="Arial"/>
                <w:sz w:val="20"/>
                <w:szCs w:val="20"/>
                <w:lang w:val="pt-PT"/>
              </w:rPr>
              <w:t>MAQUIRA</w:t>
            </w:r>
          </w:p>
        </w:tc>
        <w:tc>
          <w:tcPr>
            <w:tcW w:w="993" w:type="dxa"/>
            <w:vAlign w:val="center"/>
          </w:tcPr>
          <w:p w:rsidR="005F7F19" w:rsidRPr="005F7F19" w:rsidRDefault="0055524E" w:rsidP="00661FE1">
            <w:pPr>
              <w:snapToGrid w:val="0"/>
              <w:jc w:val="right"/>
              <w:rPr>
                <w:rFonts w:ascii="Arial" w:hAnsi="Arial" w:cs="Arial"/>
                <w:sz w:val="20"/>
                <w:szCs w:val="20"/>
                <w:lang w:val="pt-PT"/>
              </w:rPr>
            </w:pPr>
            <w:r>
              <w:rPr>
                <w:rFonts w:ascii="Arial" w:hAnsi="Arial" w:cs="Arial"/>
                <w:sz w:val="20"/>
                <w:szCs w:val="20"/>
                <w:lang w:val="pt-PT"/>
              </w:rPr>
              <w:t>112,38</w:t>
            </w:r>
          </w:p>
        </w:tc>
        <w:tc>
          <w:tcPr>
            <w:tcW w:w="1275" w:type="dxa"/>
            <w:vAlign w:val="center"/>
          </w:tcPr>
          <w:p w:rsidR="005F7F19" w:rsidRPr="005F7F19" w:rsidRDefault="0055524E" w:rsidP="00661FE1">
            <w:pPr>
              <w:snapToGrid w:val="0"/>
              <w:jc w:val="right"/>
              <w:rPr>
                <w:rFonts w:ascii="Arial" w:hAnsi="Arial" w:cs="Arial"/>
                <w:sz w:val="20"/>
                <w:szCs w:val="20"/>
                <w:lang w:val="pt-PT"/>
              </w:rPr>
            </w:pPr>
            <w:r>
              <w:rPr>
                <w:rFonts w:ascii="Arial" w:hAnsi="Arial" w:cs="Arial"/>
                <w:sz w:val="20"/>
                <w:szCs w:val="20"/>
                <w:lang w:val="pt-PT"/>
              </w:rPr>
              <w:t>2.697,12</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203</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Lâmina descartável de bisturi - em aço carbono, formato anatômico - nº 15C – esterilizada – descartável - embalada individualmente - com 100 unidades.</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06</w:t>
            </w:r>
          </w:p>
        </w:tc>
        <w:tc>
          <w:tcPr>
            <w:tcW w:w="709"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cx</w:t>
            </w:r>
          </w:p>
        </w:tc>
        <w:tc>
          <w:tcPr>
            <w:tcW w:w="1417" w:type="dxa"/>
            <w:vAlign w:val="center"/>
          </w:tcPr>
          <w:p w:rsidR="005F7F19" w:rsidRPr="005F7F19" w:rsidRDefault="0055524E" w:rsidP="00661FE1">
            <w:pPr>
              <w:snapToGrid w:val="0"/>
              <w:rPr>
                <w:rFonts w:ascii="Arial" w:hAnsi="Arial" w:cs="Arial"/>
                <w:sz w:val="20"/>
                <w:szCs w:val="20"/>
                <w:lang w:val="es-ES_tradnl"/>
              </w:rPr>
            </w:pPr>
            <w:r>
              <w:rPr>
                <w:rFonts w:ascii="Arial" w:hAnsi="Arial" w:cs="Arial"/>
                <w:sz w:val="20"/>
                <w:szCs w:val="20"/>
                <w:lang w:val="es-ES_tradnl"/>
              </w:rPr>
              <w:t>SOLIDR</w:t>
            </w:r>
          </w:p>
        </w:tc>
        <w:tc>
          <w:tcPr>
            <w:tcW w:w="993" w:type="dxa"/>
            <w:vAlign w:val="center"/>
          </w:tcPr>
          <w:p w:rsidR="005F7F19" w:rsidRPr="005F7F19" w:rsidRDefault="0055524E" w:rsidP="00661FE1">
            <w:pPr>
              <w:snapToGrid w:val="0"/>
              <w:jc w:val="right"/>
              <w:rPr>
                <w:rFonts w:ascii="Arial" w:hAnsi="Arial" w:cs="Arial"/>
                <w:sz w:val="20"/>
                <w:szCs w:val="20"/>
                <w:lang w:val="es-ES_tradnl"/>
              </w:rPr>
            </w:pPr>
            <w:r>
              <w:rPr>
                <w:rFonts w:ascii="Arial" w:hAnsi="Arial" w:cs="Arial"/>
                <w:sz w:val="20"/>
                <w:szCs w:val="20"/>
                <w:lang w:val="es-ES_tradnl"/>
              </w:rPr>
              <w:t>23,63</w:t>
            </w:r>
          </w:p>
        </w:tc>
        <w:tc>
          <w:tcPr>
            <w:tcW w:w="1275" w:type="dxa"/>
            <w:vAlign w:val="center"/>
          </w:tcPr>
          <w:p w:rsidR="005F7F19" w:rsidRPr="005F7F19" w:rsidRDefault="0055524E" w:rsidP="00661FE1">
            <w:pPr>
              <w:snapToGrid w:val="0"/>
              <w:jc w:val="right"/>
              <w:rPr>
                <w:rFonts w:ascii="Arial" w:hAnsi="Arial" w:cs="Arial"/>
                <w:sz w:val="20"/>
                <w:szCs w:val="20"/>
                <w:lang w:val="es-ES_tradnl"/>
              </w:rPr>
            </w:pPr>
            <w:r>
              <w:rPr>
                <w:rFonts w:ascii="Arial" w:hAnsi="Arial" w:cs="Arial"/>
                <w:sz w:val="20"/>
                <w:szCs w:val="20"/>
                <w:lang w:val="es-ES_tradnl"/>
              </w:rPr>
              <w:t>141,78</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204</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Lavadora </w:t>
            </w:r>
            <w:proofErr w:type="spellStart"/>
            <w:r w:rsidRPr="005F7F19">
              <w:rPr>
                <w:rFonts w:ascii="Arial" w:hAnsi="Arial" w:cs="Arial"/>
                <w:sz w:val="20"/>
                <w:szCs w:val="20"/>
              </w:rPr>
              <w:t>ultrassônica</w:t>
            </w:r>
            <w:proofErr w:type="spellEnd"/>
            <w:r w:rsidRPr="005F7F19">
              <w:rPr>
                <w:rFonts w:ascii="Arial" w:hAnsi="Arial" w:cs="Arial"/>
                <w:sz w:val="20"/>
                <w:szCs w:val="20"/>
              </w:rPr>
              <w:t xml:space="preserve"> para limpeza de instrumentais e acessórios com as seguintes características: cuba em aço inox, tampa transparente removível, cesto para acomodação dos materiais, display para monitoramento, teclado de membrana, </w:t>
            </w:r>
            <w:proofErr w:type="spellStart"/>
            <w:r w:rsidRPr="005F7F19">
              <w:rPr>
                <w:rFonts w:ascii="Arial" w:hAnsi="Arial" w:cs="Arial"/>
                <w:sz w:val="20"/>
                <w:szCs w:val="20"/>
              </w:rPr>
              <w:t>frequência</w:t>
            </w:r>
            <w:proofErr w:type="spellEnd"/>
            <w:r w:rsidRPr="005F7F19">
              <w:rPr>
                <w:rFonts w:ascii="Arial" w:hAnsi="Arial" w:cs="Arial"/>
                <w:sz w:val="20"/>
                <w:szCs w:val="20"/>
              </w:rPr>
              <w:t xml:space="preserve"> </w:t>
            </w:r>
            <w:proofErr w:type="spellStart"/>
            <w:r w:rsidRPr="005F7F19">
              <w:rPr>
                <w:rFonts w:ascii="Arial" w:hAnsi="Arial" w:cs="Arial"/>
                <w:sz w:val="20"/>
                <w:szCs w:val="20"/>
              </w:rPr>
              <w:t>ultrassônica</w:t>
            </w:r>
            <w:proofErr w:type="spellEnd"/>
            <w:r w:rsidRPr="005F7F19">
              <w:rPr>
                <w:rFonts w:ascii="Arial" w:hAnsi="Arial" w:cs="Arial"/>
                <w:sz w:val="20"/>
                <w:szCs w:val="20"/>
              </w:rPr>
              <w:t xml:space="preserve"> </w:t>
            </w:r>
            <w:proofErr w:type="gramStart"/>
            <w:r w:rsidRPr="005F7F19">
              <w:rPr>
                <w:rFonts w:ascii="Arial" w:hAnsi="Arial" w:cs="Arial"/>
                <w:sz w:val="20"/>
                <w:szCs w:val="20"/>
              </w:rPr>
              <w:t>42Khz</w:t>
            </w:r>
            <w:proofErr w:type="gramEnd"/>
            <w:r w:rsidRPr="005F7F19">
              <w:rPr>
                <w:rFonts w:ascii="Arial" w:hAnsi="Arial" w:cs="Arial"/>
                <w:sz w:val="20"/>
                <w:szCs w:val="20"/>
              </w:rPr>
              <w:t>, tensão do equipamento 220V 60Hz, capacidade mínima do reservatório 2,5 litros, sistema de aquecimento com temperatura superior a 50</w:t>
            </w:r>
            <w:r w:rsidRPr="005F7F19">
              <w:rPr>
                <w:rFonts w:ascii="Arial" w:hAnsi="Arial" w:cs="Arial"/>
                <w:sz w:val="20"/>
                <w:szCs w:val="20"/>
                <w:vertAlign w:val="superscript"/>
              </w:rPr>
              <w:t>o</w:t>
            </w:r>
            <w:r w:rsidRPr="005F7F19">
              <w:rPr>
                <w:rFonts w:ascii="Arial" w:hAnsi="Arial" w:cs="Arial"/>
                <w:sz w:val="20"/>
                <w:szCs w:val="20"/>
              </w:rPr>
              <w:t>C, ciclos programáveis ou pré-programados que possibilitem a variação do tempo. Garantia mínima: 01 ano.</w:t>
            </w:r>
            <w:r w:rsidRPr="005F7F19">
              <w:rPr>
                <w:rFonts w:ascii="Arial" w:hAnsi="Arial" w:cs="Arial"/>
                <w:b/>
                <w:bCs/>
                <w:sz w:val="20"/>
                <w:szCs w:val="20"/>
              </w:rPr>
              <w:t xml:space="preserve"> </w:t>
            </w:r>
            <w:r w:rsidRPr="005F7F19">
              <w:rPr>
                <w:rFonts w:ascii="Arial" w:hAnsi="Arial" w:cs="Arial"/>
                <w:sz w:val="20"/>
                <w:szCs w:val="20"/>
              </w:rPr>
              <w:t>(Apresentar prospecto</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catálogo</w:t>
            </w:r>
            <w:r w:rsidRPr="005F7F19">
              <w:rPr>
                <w:rFonts w:ascii="Arial" w:eastAsia="Arial" w:hAnsi="Arial" w:cs="Arial"/>
                <w:sz w:val="20"/>
                <w:szCs w:val="20"/>
              </w:rPr>
              <w:t xml:space="preserve"> </w:t>
            </w:r>
            <w:r w:rsidRPr="005F7F19">
              <w:rPr>
                <w:rFonts w:ascii="Arial" w:hAnsi="Arial" w:cs="Arial"/>
                <w:sz w:val="20"/>
                <w:szCs w:val="20"/>
              </w:rPr>
              <w:t>detalhado</w:t>
            </w:r>
            <w:r w:rsidRPr="005F7F19">
              <w:rPr>
                <w:rFonts w:ascii="Arial" w:eastAsia="Arial" w:hAnsi="Arial" w:cs="Arial"/>
                <w:sz w:val="20"/>
                <w:szCs w:val="20"/>
              </w:rPr>
              <w:t xml:space="preserve"> </w:t>
            </w:r>
            <w:r w:rsidRPr="005F7F19">
              <w:rPr>
                <w:rFonts w:ascii="Arial" w:hAnsi="Arial" w:cs="Arial"/>
                <w:sz w:val="20"/>
                <w:szCs w:val="20"/>
              </w:rPr>
              <w:t>do equipamento,</w:t>
            </w:r>
            <w:r w:rsidRPr="005F7F19">
              <w:rPr>
                <w:rFonts w:ascii="Arial" w:eastAsia="Arial" w:hAnsi="Arial" w:cs="Arial"/>
                <w:sz w:val="20"/>
                <w:szCs w:val="20"/>
              </w:rPr>
              <w:t xml:space="preserve"> </w:t>
            </w:r>
            <w:r w:rsidRPr="005F7F19">
              <w:rPr>
                <w:rFonts w:ascii="Arial" w:hAnsi="Arial" w:cs="Arial"/>
                <w:sz w:val="20"/>
                <w:szCs w:val="20"/>
              </w:rPr>
              <w:t>que</w:t>
            </w:r>
            <w:r w:rsidRPr="005F7F19">
              <w:rPr>
                <w:rFonts w:ascii="Arial" w:eastAsia="Arial" w:hAnsi="Arial" w:cs="Arial"/>
                <w:sz w:val="20"/>
                <w:szCs w:val="20"/>
              </w:rPr>
              <w:t xml:space="preserve"> </w:t>
            </w:r>
            <w:r w:rsidRPr="005F7F19">
              <w:rPr>
                <w:rFonts w:ascii="Arial" w:hAnsi="Arial" w:cs="Arial"/>
                <w:sz w:val="20"/>
                <w:szCs w:val="20"/>
              </w:rPr>
              <w:t>descrevam</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complementem</w:t>
            </w:r>
            <w:r w:rsidRPr="005F7F19">
              <w:rPr>
                <w:rFonts w:ascii="Arial" w:eastAsia="Arial" w:hAnsi="Arial" w:cs="Arial"/>
                <w:sz w:val="20"/>
                <w:szCs w:val="20"/>
              </w:rPr>
              <w:t xml:space="preserve"> </w:t>
            </w:r>
            <w:r w:rsidRPr="005F7F19">
              <w:rPr>
                <w:rFonts w:ascii="Arial" w:hAnsi="Arial" w:cs="Arial"/>
                <w:sz w:val="20"/>
                <w:szCs w:val="20"/>
              </w:rPr>
              <w:t>as</w:t>
            </w:r>
            <w:r w:rsidRPr="005F7F19">
              <w:rPr>
                <w:rFonts w:ascii="Arial" w:eastAsia="Arial" w:hAnsi="Arial" w:cs="Arial"/>
                <w:sz w:val="20"/>
                <w:szCs w:val="20"/>
              </w:rPr>
              <w:t xml:space="preserve"> </w:t>
            </w:r>
            <w:r w:rsidRPr="005F7F19">
              <w:rPr>
                <w:rFonts w:ascii="Arial" w:hAnsi="Arial" w:cs="Arial"/>
                <w:sz w:val="20"/>
                <w:szCs w:val="20"/>
              </w:rPr>
              <w:t>especificações,</w:t>
            </w:r>
            <w:r w:rsidRPr="005F7F19">
              <w:rPr>
                <w:rFonts w:ascii="Arial" w:eastAsia="Arial" w:hAnsi="Arial" w:cs="Arial"/>
                <w:sz w:val="20"/>
                <w:szCs w:val="20"/>
              </w:rPr>
              <w:t xml:space="preserve"> </w:t>
            </w:r>
            <w:r w:rsidRPr="005F7F19">
              <w:rPr>
                <w:rFonts w:ascii="Arial" w:hAnsi="Arial" w:cs="Arial"/>
                <w:sz w:val="20"/>
                <w:szCs w:val="20"/>
              </w:rPr>
              <w:t>a</w:t>
            </w:r>
            <w:r w:rsidRPr="005F7F19">
              <w:rPr>
                <w:rFonts w:ascii="Arial" w:eastAsia="Arial" w:hAnsi="Arial" w:cs="Arial"/>
                <w:sz w:val="20"/>
                <w:szCs w:val="20"/>
              </w:rPr>
              <w:t xml:space="preserve"> </w:t>
            </w:r>
            <w:r w:rsidRPr="005F7F19">
              <w:rPr>
                <w:rFonts w:ascii="Arial" w:hAnsi="Arial" w:cs="Arial"/>
                <w:sz w:val="20"/>
                <w:szCs w:val="20"/>
              </w:rPr>
              <w:t>fim</w:t>
            </w:r>
            <w:r w:rsidRPr="005F7F19">
              <w:rPr>
                <w:rFonts w:ascii="Arial" w:eastAsia="Arial" w:hAnsi="Arial" w:cs="Arial"/>
                <w:sz w:val="20"/>
                <w:szCs w:val="20"/>
              </w:rPr>
              <w:t xml:space="preserve"> </w:t>
            </w:r>
            <w:r w:rsidRPr="005F7F19">
              <w:rPr>
                <w:rFonts w:ascii="Arial" w:hAnsi="Arial" w:cs="Arial"/>
                <w:sz w:val="20"/>
                <w:szCs w:val="20"/>
              </w:rPr>
              <w:t>de</w:t>
            </w:r>
            <w:r w:rsidRPr="005F7F19">
              <w:rPr>
                <w:rFonts w:ascii="Arial" w:eastAsia="Arial" w:hAnsi="Arial" w:cs="Arial"/>
                <w:sz w:val="20"/>
                <w:szCs w:val="20"/>
              </w:rPr>
              <w:t xml:space="preserve"> </w:t>
            </w:r>
            <w:r w:rsidRPr="005F7F19">
              <w:rPr>
                <w:rFonts w:ascii="Arial" w:hAnsi="Arial" w:cs="Arial"/>
                <w:sz w:val="20"/>
                <w:szCs w:val="20"/>
              </w:rPr>
              <w:t>proporcionar</w:t>
            </w:r>
            <w:r w:rsidRPr="005F7F19">
              <w:rPr>
                <w:rFonts w:ascii="Arial" w:eastAsia="Arial" w:hAnsi="Arial" w:cs="Arial"/>
                <w:sz w:val="20"/>
                <w:szCs w:val="20"/>
              </w:rPr>
              <w:t xml:space="preserve"> </w:t>
            </w:r>
            <w:r w:rsidRPr="005F7F19">
              <w:rPr>
                <w:rFonts w:ascii="Arial" w:hAnsi="Arial" w:cs="Arial"/>
                <w:sz w:val="20"/>
                <w:szCs w:val="20"/>
              </w:rPr>
              <w:t>o</w:t>
            </w:r>
            <w:r w:rsidRPr="005F7F19">
              <w:rPr>
                <w:rFonts w:ascii="Arial" w:eastAsia="Arial" w:hAnsi="Arial" w:cs="Arial"/>
                <w:sz w:val="20"/>
                <w:szCs w:val="20"/>
              </w:rPr>
              <w:t xml:space="preserve"> </w:t>
            </w:r>
            <w:r w:rsidRPr="005F7F19">
              <w:rPr>
                <w:rFonts w:ascii="Arial" w:hAnsi="Arial" w:cs="Arial"/>
                <w:sz w:val="20"/>
                <w:szCs w:val="20"/>
              </w:rPr>
              <w:t>perfeito</w:t>
            </w:r>
            <w:r w:rsidRPr="005F7F19">
              <w:rPr>
                <w:rFonts w:ascii="Arial" w:eastAsia="Arial" w:hAnsi="Arial" w:cs="Arial"/>
                <w:sz w:val="20"/>
                <w:szCs w:val="20"/>
              </w:rPr>
              <w:t xml:space="preserve"> </w:t>
            </w:r>
            <w:r w:rsidRPr="005F7F19">
              <w:rPr>
                <w:rFonts w:ascii="Arial" w:hAnsi="Arial" w:cs="Arial"/>
                <w:sz w:val="20"/>
                <w:szCs w:val="20"/>
              </w:rPr>
              <w:t>julgamento</w:t>
            </w:r>
            <w:r w:rsidRPr="005F7F19">
              <w:rPr>
                <w:rFonts w:ascii="Arial" w:eastAsia="Arial" w:hAnsi="Arial" w:cs="Arial"/>
                <w:sz w:val="20"/>
                <w:szCs w:val="20"/>
              </w:rPr>
              <w:t xml:space="preserve"> </w:t>
            </w:r>
            <w:r w:rsidRPr="005F7F19">
              <w:rPr>
                <w:rFonts w:ascii="Arial" w:hAnsi="Arial" w:cs="Arial"/>
                <w:sz w:val="20"/>
                <w:szCs w:val="20"/>
              </w:rPr>
              <w:t>do</w:t>
            </w:r>
            <w:r w:rsidRPr="005F7F19">
              <w:rPr>
                <w:rFonts w:ascii="Arial" w:eastAsia="Arial" w:hAnsi="Arial" w:cs="Arial"/>
                <w:sz w:val="20"/>
                <w:szCs w:val="20"/>
              </w:rPr>
              <w:t xml:space="preserve"> </w:t>
            </w:r>
            <w:r w:rsidRPr="005F7F19">
              <w:rPr>
                <w:rFonts w:ascii="Arial" w:hAnsi="Arial" w:cs="Arial"/>
                <w:sz w:val="20"/>
                <w:szCs w:val="20"/>
              </w:rPr>
              <w:t>item).</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12</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55524E" w:rsidP="00661FE1">
            <w:pPr>
              <w:snapToGrid w:val="0"/>
              <w:rPr>
                <w:rFonts w:ascii="Arial" w:hAnsi="Arial" w:cs="Arial"/>
                <w:sz w:val="20"/>
                <w:szCs w:val="20"/>
                <w:lang w:val="pt-PT"/>
              </w:rPr>
            </w:pPr>
            <w:r>
              <w:rPr>
                <w:rFonts w:ascii="Arial" w:hAnsi="Arial" w:cs="Arial"/>
                <w:sz w:val="20"/>
                <w:szCs w:val="20"/>
                <w:lang w:val="pt-PT"/>
              </w:rPr>
              <w:t>L100 SCHUSTER</w:t>
            </w:r>
          </w:p>
        </w:tc>
        <w:tc>
          <w:tcPr>
            <w:tcW w:w="993" w:type="dxa"/>
            <w:vAlign w:val="center"/>
          </w:tcPr>
          <w:p w:rsidR="005F7F19" w:rsidRPr="005F7F19" w:rsidRDefault="0055524E" w:rsidP="00661FE1">
            <w:pPr>
              <w:snapToGrid w:val="0"/>
              <w:jc w:val="right"/>
              <w:rPr>
                <w:rFonts w:ascii="Arial" w:hAnsi="Arial" w:cs="Arial"/>
                <w:sz w:val="20"/>
                <w:szCs w:val="20"/>
                <w:lang w:val="pt-PT"/>
              </w:rPr>
            </w:pPr>
            <w:r>
              <w:rPr>
                <w:rFonts w:ascii="Arial" w:hAnsi="Arial" w:cs="Arial"/>
                <w:sz w:val="20"/>
                <w:szCs w:val="20"/>
                <w:lang w:val="pt-PT"/>
              </w:rPr>
              <w:t>497,10</w:t>
            </w:r>
          </w:p>
        </w:tc>
        <w:tc>
          <w:tcPr>
            <w:tcW w:w="1275" w:type="dxa"/>
            <w:vAlign w:val="center"/>
          </w:tcPr>
          <w:p w:rsidR="005F7F19" w:rsidRPr="005F7F19" w:rsidRDefault="0055524E" w:rsidP="00661FE1">
            <w:pPr>
              <w:snapToGrid w:val="0"/>
              <w:jc w:val="right"/>
              <w:rPr>
                <w:rFonts w:ascii="Arial" w:hAnsi="Arial" w:cs="Arial"/>
                <w:sz w:val="20"/>
                <w:szCs w:val="20"/>
                <w:lang w:val="pt-PT"/>
              </w:rPr>
            </w:pPr>
            <w:r>
              <w:rPr>
                <w:rFonts w:ascii="Arial" w:hAnsi="Arial" w:cs="Arial"/>
                <w:sz w:val="20"/>
                <w:szCs w:val="20"/>
                <w:lang w:val="pt-PT"/>
              </w:rPr>
              <w:t>5.965,20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205</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Lima </w:t>
            </w:r>
            <w:proofErr w:type="spellStart"/>
            <w:r w:rsidRPr="005F7F19">
              <w:rPr>
                <w:rFonts w:ascii="Arial" w:hAnsi="Arial" w:cs="Arial"/>
                <w:sz w:val="20"/>
                <w:szCs w:val="20"/>
              </w:rPr>
              <w:t>Kerr</w:t>
            </w:r>
            <w:proofErr w:type="spellEnd"/>
            <w:r w:rsidRPr="005F7F19">
              <w:rPr>
                <w:rFonts w:ascii="Arial" w:hAnsi="Arial" w:cs="Arial"/>
                <w:sz w:val="20"/>
                <w:szCs w:val="20"/>
              </w:rPr>
              <w:t xml:space="preserve"> nº 10 - 21 mm - com 06 unidades.</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06</w:t>
            </w:r>
          </w:p>
        </w:tc>
        <w:tc>
          <w:tcPr>
            <w:tcW w:w="709"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cx</w:t>
            </w:r>
          </w:p>
        </w:tc>
        <w:tc>
          <w:tcPr>
            <w:tcW w:w="1417" w:type="dxa"/>
            <w:vAlign w:val="center"/>
          </w:tcPr>
          <w:p w:rsidR="005F7F19" w:rsidRPr="005F7F19" w:rsidRDefault="0055524E" w:rsidP="00661FE1">
            <w:pPr>
              <w:snapToGrid w:val="0"/>
              <w:rPr>
                <w:rFonts w:ascii="Arial" w:hAnsi="Arial" w:cs="Arial"/>
                <w:sz w:val="20"/>
                <w:szCs w:val="20"/>
                <w:lang w:val="pt-PT"/>
              </w:rPr>
            </w:pPr>
            <w:r>
              <w:rPr>
                <w:rFonts w:ascii="Arial" w:hAnsi="Arial" w:cs="Arial"/>
                <w:sz w:val="20"/>
                <w:szCs w:val="20"/>
                <w:lang w:val="pt-PT"/>
              </w:rPr>
              <w:t>M-ACCESS DENTSPLY</w:t>
            </w:r>
          </w:p>
        </w:tc>
        <w:tc>
          <w:tcPr>
            <w:tcW w:w="993" w:type="dxa"/>
            <w:vAlign w:val="center"/>
          </w:tcPr>
          <w:p w:rsidR="005F7F19" w:rsidRPr="005F7F19" w:rsidRDefault="0055524E" w:rsidP="00661FE1">
            <w:pPr>
              <w:snapToGrid w:val="0"/>
              <w:jc w:val="right"/>
              <w:rPr>
                <w:rFonts w:ascii="Arial" w:hAnsi="Arial" w:cs="Arial"/>
                <w:sz w:val="20"/>
                <w:szCs w:val="20"/>
                <w:lang w:val="pt-PT"/>
              </w:rPr>
            </w:pPr>
            <w:r>
              <w:rPr>
                <w:rFonts w:ascii="Arial" w:hAnsi="Arial" w:cs="Arial"/>
                <w:sz w:val="20"/>
                <w:szCs w:val="20"/>
                <w:lang w:val="pt-PT"/>
              </w:rPr>
              <w:t>13,50</w:t>
            </w:r>
          </w:p>
        </w:tc>
        <w:tc>
          <w:tcPr>
            <w:tcW w:w="1275" w:type="dxa"/>
            <w:vAlign w:val="center"/>
          </w:tcPr>
          <w:p w:rsidR="005F7F19" w:rsidRPr="005F7F19" w:rsidRDefault="0055524E" w:rsidP="00661FE1">
            <w:pPr>
              <w:snapToGrid w:val="0"/>
              <w:jc w:val="right"/>
              <w:rPr>
                <w:rFonts w:ascii="Arial" w:hAnsi="Arial" w:cs="Arial"/>
                <w:sz w:val="20"/>
                <w:szCs w:val="20"/>
                <w:lang w:val="pt-PT"/>
              </w:rPr>
            </w:pPr>
            <w:r>
              <w:rPr>
                <w:rFonts w:ascii="Arial" w:hAnsi="Arial" w:cs="Arial"/>
                <w:sz w:val="20"/>
                <w:szCs w:val="20"/>
                <w:lang w:val="pt-PT"/>
              </w:rPr>
              <w:t>81,00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206</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Lima </w:t>
            </w:r>
            <w:proofErr w:type="spellStart"/>
            <w:r w:rsidRPr="005F7F19">
              <w:rPr>
                <w:rFonts w:ascii="Arial" w:hAnsi="Arial" w:cs="Arial"/>
                <w:sz w:val="20"/>
                <w:szCs w:val="20"/>
              </w:rPr>
              <w:t>Kerr</w:t>
            </w:r>
            <w:proofErr w:type="spellEnd"/>
            <w:r w:rsidRPr="005F7F19">
              <w:rPr>
                <w:rFonts w:ascii="Arial" w:hAnsi="Arial" w:cs="Arial"/>
                <w:sz w:val="20"/>
                <w:szCs w:val="20"/>
              </w:rPr>
              <w:t xml:space="preserve"> nº 15 - 21 mm - com 06 unidades.</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12</w:t>
            </w:r>
          </w:p>
        </w:tc>
        <w:tc>
          <w:tcPr>
            <w:tcW w:w="709"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cx</w:t>
            </w:r>
          </w:p>
        </w:tc>
        <w:tc>
          <w:tcPr>
            <w:tcW w:w="1417" w:type="dxa"/>
            <w:vAlign w:val="center"/>
          </w:tcPr>
          <w:p w:rsidR="005F7F19" w:rsidRPr="005F7F19" w:rsidRDefault="0055524E" w:rsidP="00661FE1">
            <w:pPr>
              <w:snapToGrid w:val="0"/>
              <w:rPr>
                <w:rFonts w:ascii="Arial" w:hAnsi="Arial" w:cs="Arial"/>
                <w:sz w:val="20"/>
                <w:szCs w:val="20"/>
                <w:lang w:val="pt-PT"/>
              </w:rPr>
            </w:pPr>
            <w:r>
              <w:rPr>
                <w:rFonts w:ascii="Arial" w:hAnsi="Arial" w:cs="Arial"/>
                <w:sz w:val="20"/>
                <w:szCs w:val="20"/>
                <w:lang w:val="pt-PT"/>
              </w:rPr>
              <w:t>M-ACCESS DENTSPLY</w:t>
            </w:r>
          </w:p>
        </w:tc>
        <w:tc>
          <w:tcPr>
            <w:tcW w:w="993" w:type="dxa"/>
            <w:vAlign w:val="center"/>
          </w:tcPr>
          <w:p w:rsidR="005F7F19" w:rsidRPr="005F7F19" w:rsidRDefault="0055524E" w:rsidP="00661FE1">
            <w:pPr>
              <w:snapToGrid w:val="0"/>
              <w:jc w:val="right"/>
              <w:rPr>
                <w:rFonts w:ascii="Arial" w:hAnsi="Arial" w:cs="Arial"/>
                <w:sz w:val="20"/>
                <w:szCs w:val="20"/>
                <w:lang w:val="pt-PT"/>
              </w:rPr>
            </w:pPr>
            <w:r>
              <w:rPr>
                <w:rFonts w:ascii="Arial" w:hAnsi="Arial" w:cs="Arial"/>
                <w:sz w:val="20"/>
                <w:szCs w:val="20"/>
                <w:lang w:val="pt-PT"/>
              </w:rPr>
              <w:t>13,50</w:t>
            </w:r>
          </w:p>
        </w:tc>
        <w:tc>
          <w:tcPr>
            <w:tcW w:w="1275" w:type="dxa"/>
            <w:vAlign w:val="center"/>
          </w:tcPr>
          <w:p w:rsidR="005F7F19" w:rsidRPr="005F7F19" w:rsidRDefault="0055524E" w:rsidP="00661FE1">
            <w:pPr>
              <w:snapToGrid w:val="0"/>
              <w:jc w:val="right"/>
              <w:rPr>
                <w:rFonts w:ascii="Arial" w:hAnsi="Arial" w:cs="Arial"/>
                <w:sz w:val="20"/>
                <w:szCs w:val="20"/>
                <w:lang w:val="pt-PT"/>
              </w:rPr>
            </w:pPr>
            <w:r>
              <w:rPr>
                <w:rFonts w:ascii="Arial" w:hAnsi="Arial" w:cs="Arial"/>
                <w:sz w:val="20"/>
                <w:szCs w:val="20"/>
                <w:lang w:val="pt-PT"/>
              </w:rPr>
              <w:t>162,00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207</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Lima </w:t>
            </w:r>
            <w:proofErr w:type="spellStart"/>
            <w:r w:rsidRPr="005F7F19">
              <w:rPr>
                <w:rFonts w:ascii="Arial" w:hAnsi="Arial" w:cs="Arial"/>
                <w:sz w:val="20"/>
                <w:szCs w:val="20"/>
              </w:rPr>
              <w:t>Kerr</w:t>
            </w:r>
            <w:proofErr w:type="spellEnd"/>
            <w:r w:rsidRPr="005F7F19">
              <w:rPr>
                <w:rFonts w:ascii="Arial" w:hAnsi="Arial" w:cs="Arial"/>
                <w:sz w:val="20"/>
                <w:szCs w:val="20"/>
              </w:rPr>
              <w:t xml:space="preserve"> nº 15 - 25 mm - com 06 unidades.</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12</w:t>
            </w:r>
          </w:p>
        </w:tc>
        <w:tc>
          <w:tcPr>
            <w:tcW w:w="709"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cx</w:t>
            </w:r>
          </w:p>
        </w:tc>
        <w:tc>
          <w:tcPr>
            <w:tcW w:w="1417" w:type="dxa"/>
            <w:vAlign w:val="center"/>
          </w:tcPr>
          <w:p w:rsidR="005F7F19" w:rsidRPr="005F7F19" w:rsidRDefault="0055524E" w:rsidP="00661FE1">
            <w:pPr>
              <w:snapToGrid w:val="0"/>
              <w:rPr>
                <w:rFonts w:ascii="Arial" w:hAnsi="Arial" w:cs="Arial"/>
                <w:sz w:val="20"/>
                <w:szCs w:val="20"/>
                <w:lang w:val="es-ES_tradnl"/>
              </w:rPr>
            </w:pPr>
            <w:r>
              <w:rPr>
                <w:rFonts w:ascii="Arial" w:hAnsi="Arial" w:cs="Arial"/>
                <w:sz w:val="20"/>
                <w:szCs w:val="20"/>
                <w:lang w:val="pt-PT"/>
              </w:rPr>
              <w:t>M-ACCESS DENTSPLY</w:t>
            </w:r>
          </w:p>
        </w:tc>
        <w:tc>
          <w:tcPr>
            <w:tcW w:w="993" w:type="dxa"/>
            <w:vAlign w:val="center"/>
          </w:tcPr>
          <w:p w:rsidR="005F7F19" w:rsidRPr="005F7F19" w:rsidRDefault="0055524E" w:rsidP="00661FE1">
            <w:pPr>
              <w:snapToGrid w:val="0"/>
              <w:jc w:val="right"/>
              <w:rPr>
                <w:rFonts w:ascii="Arial" w:hAnsi="Arial" w:cs="Arial"/>
                <w:sz w:val="20"/>
                <w:szCs w:val="20"/>
                <w:lang w:val="es-ES_tradnl"/>
              </w:rPr>
            </w:pPr>
            <w:r>
              <w:rPr>
                <w:rFonts w:ascii="Arial" w:hAnsi="Arial" w:cs="Arial"/>
                <w:sz w:val="20"/>
                <w:szCs w:val="20"/>
                <w:lang w:val="es-ES_tradnl"/>
              </w:rPr>
              <w:t>13,50</w:t>
            </w:r>
          </w:p>
        </w:tc>
        <w:tc>
          <w:tcPr>
            <w:tcW w:w="1275" w:type="dxa"/>
            <w:vAlign w:val="center"/>
          </w:tcPr>
          <w:p w:rsidR="005F7F19" w:rsidRPr="005F7F19" w:rsidRDefault="0055524E" w:rsidP="00661FE1">
            <w:pPr>
              <w:snapToGrid w:val="0"/>
              <w:jc w:val="right"/>
              <w:rPr>
                <w:rFonts w:ascii="Arial" w:hAnsi="Arial" w:cs="Arial"/>
                <w:sz w:val="20"/>
                <w:szCs w:val="20"/>
                <w:lang w:val="es-ES_tradnl"/>
              </w:rPr>
            </w:pPr>
            <w:r>
              <w:rPr>
                <w:rFonts w:ascii="Arial" w:hAnsi="Arial" w:cs="Arial"/>
                <w:sz w:val="20"/>
                <w:szCs w:val="20"/>
                <w:lang w:val="es-ES_tradnl"/>
              </w:rPr>
              <w:t>162,00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208</w:t>
            </w:r>
          </w:p>
        </w:tc>
        <w:tc>
          <w:tcPr>
            <w:tcW w:w="4395" w:type="dxa"/>
            <w:vAlign w:val="center"/>
          </w:tcPr>
          <w:p w:rsidR="005F7F19" w:rsidRPr="005F7F19" w:rsidRDefault="005F7F19" w:rsidP="00661FE1">
            <w:pPr>
              <w:rPr>
                <w:rFonts w:ascii="Arial" w:hAnsi="Arial" w:cs="Arial"/>
                <w:sz w:val="20"/>
                <w:szCs w:val="20"/>
              </w:rPr>
            </w:pPr>
            <w:proofErr w:type="gramStart"/>
            <w:r w:rsidRPr="005F7F19">
              <w:rPr>
                <w:rFonts w:ascii="Arial" w:hAnsi="Arial" w:cs="Arial"/>
                <w:sz w:val="20"/>
                <w:szCs w:val="20"/>
              </w:rPr>
              <w:t>Lima óssea</w:t>
            </w:r>
            <w:proofErr w:type="gramEnd"/>
            <w:r w:rsidRPr="005F7F19">
              <w:rPr>
                <w:rFonts w:ascii="Arial" w:hAnsi="Arial" w:cs="Arial"/>
                <w:sz w:val="20"/>
                <w:szCs w:val="20"/>
              </w:rPr>
              <w:t xml:space="preserve"> </w:t>
            </w:r>
            <w:proofErr w:type="spellStart"/>
            <w:r w:rsidRPr="005F7F19">
              <w:rPr>
                <w:rFonts w:ascii="Arial" w:hAnsi="Arial" w:cs="Arial"/>
                <w:sz w:val="20"/>
                <w:szCs w:val="20"/>
              </w:rPr>
              <w:t>seldin</w:t>
            </w:r>
            <w:proofErr w:type="spellEnd"/>
            <w:r w:rsidRPr="005F7F19">
              <w:rPr>
                <w:rFonts w:ascii="Arial" w:hAnsi="Arial" w:cs="Arial"/>
                <w:sz w:val="20"/>
                <w:szCs w:val="20"/>
              </w:rPr>
              <w:t xml:space="preserve"> (dentes retos)</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12</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55524E" w:rsidP="00661FE1">
            <w:pPr>
              <w:snapToGrid w:val="0"/>
              <w:rPr>
                <w:rFonts w:ascii="Arial" w:hAnsi="Arial" w:cs="Arial"/>
                <w:sz w:val="20"/>
                <w:szCs w:val="20"/>
                <w:lang w:val="pt-PT"/>
              </w:rPr>
            </w:pPr>
            <w:r>
              <w:rPr>
                <w:rFonts w:ascii="Arial" w:hAnsi="Arial" w:cs="Arial"/>
                <w:sz w:val="20"/>
                <w:szCs w:val="20"/>
                <w:lang w:val="pt-PT"/>
              </w:rPr>
              <w:t>GOLGRAN</w:t>
            </w:r>
          </w:p>
        </w:tc>
        <w:tc>
          <w:tcPr>
            <w:tcW w:w="993" w:type="dxa"/>
            <w:vAlign w:val="center"/>
          </w:tcPr>
          <w:p w:rsidR="005F7F19" w:rsidRPr="005F7F19" w:rsidRDefault="0055524E" w:rsidP="00661FE1">
            <w:pPr>
              <w:snapToGrid w:val="0"/>
              <w:jc w:val="right"/>
              <w:rPr>
                <w:rFonts w:ascii="Arial" w:hAnsi="Arial" w:cs="Arial"/>
                <w:sz w:val="20"/>
                <w:szCs w:val="20"/>
                <w:lang w:val="pt-PT"/>
              </w:rPr>
            </w:pPr>
            <w:r>
              <w:rPr>
                <w:rFonts w:ascii="Arial" w:hAnsi="Arial" w:cs="Arial"/>
                <w:sz w:val="20"/>
                <w:szCs w:val="20"/>
                <w:lang w:val="pt-PT"/>
              </w:rPr>
              <w:t>33,18</w:t>
            </w:r>
          </w:p>
        </w:tc>
        <w:tc>
          <w:tcPr>
            <w:tcW w:w="1275" w:type="dxa"/>
            <w:vAlign w:val="center"/>
          </w:tcPr>
          <w:p w:rsidR="005F7F19" w:rsidRPr="005F7F19" w:rsidRDefault="0055524E" w:rsidP="00661FE1">
            <w:pPr>
              <w:snapToGrid w:val="0"/>
              <w:jc w:val="right"/>
              <w:rPr>
                <w:rFonts w:ascii="Arial" w:hAnsi="Arial" w:cs="Arial"/>
                <w:sz w:val="20"/>
                <w:szCs w:val="20"/>
                <w:lang w:val="pt-PT"/>
              </w:rPr>
            </w:pPr>
            <w:r>
              <w:rPr>
                <w:rFonts w:ascii="Arial" w:hAnsi="Arial" w:cs="Arial"/>
                <w:sz w:val="20"/>
                <w:szCs w:val="20"/>
                <w:lang w:val="pt-PT"/>
              </w:rPr>
              <w:t>398,16</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209</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Lixa de aço para acabamento de amálgama. Com 12 tiras.</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36</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pct</w:t>
            </w:r>
            <w:proofErr w:type="spellEnd"/>
            <w:proofErr w:type="gramEnd"/>
          </w:p>
        </w:tc>
        <w:tc>
          <w:tcPr>
            <w:tcW w:w="1417" w:type="dxa"/>
            <w:vAlign w:val="center"/>
          </w:tcPr>
          <w:p w:rsidR="005F7F19" w:rsidRPr="005F7F19" w:rsidRDefault="0055524E" w:rsidP="00661FE1">
            <w:pPr>
              <w:snapToGrid w:val="0"/>
              <w:rPr>
                <w:rFonts w:ascii="Arial" w:hAnsi="Arial" w:cs="Arial"/>
                <w:sz w:val="20"/>
                <w:szCs w:val="20"/>
                <w:lang w:val="pt-PT"/>
              </w:rPr>
            </w:pPr>
            <w:r>
              <w:rPr>
                <w:rFonts w:ascii="Arial" w:hAnsi="Arial" w:cs="Arial"/>
                <w:sz w:val="20"/>
                <w:szCs w:val="20"/>
                <w:lang w:val="pt-PT"/>
              </w:rPr>
              <w:t>PREVEN</w:t>
            </w:r>
          </w:p>
        </w:tc>
        <w:tc>
          <w:tcPr>
            <w:tcW w:w="993" w:type="dxa"/>
            <w:vAlign w:val="center"/>
          </w:tcPr>
          <w:p w:rsidR="005F7F19" w:rsidRPr="005F7F19" w:rsidRDefault="0055524E" w:rsidP="00661FE1">
            <w:pPr>
              <w:snapToGrid w:val="0"/>
              <w:jc w:val="right"/>
              <w:rPr>
                <w:rFonts w:ascii="Arial" w:hAnsi="Arial" w:cs="Arial"/>
                <w:sz w:val="20"/>
                <w:szCs w:val="20"/>
                <w:lang w:val="pt-PT"/>
              </w:rPr>
            </w:pPr>
            <w:r>
              <w:rPr>
                <w:rFonts w:ascii="Arial" w:hAnsi="Arial" w:cs="Arial"/>
                <w:sz w:val="20"/>
                <w:szCs w:val="20"/>
                <w:lang w:val="pt-PT"/>
              </w:rPr>
              <w:t>5,04</w:t>
            </w:r>
          </w:p>
        </w:tc>
        <w:tc>
          <w:tcPr>
            <w:tcW w:w="1275" w:type="dxa"/>
            <w:vAlign w:val="center"/>
          </w:tcPr>
          <w:p w:rsidR="005F7F19" w:rsidRPr="005F7F19" w:rsidRDefault="0055524E" w:rsidP="00661FE1">
            <w:pPr>
              <w:snapToGrid w:val="0"/>
              <w:jc w:val="right"/>
              <w:rPr>
                <w:rFonts w:ascii="Arial" w:hAnsi="Arial" w:cs="Arial"/>
                <w:sz w:val="20"/>
                <w:szCs w:val="20"/>
                <w:lang w:val="pt-PT"/>
              </w:rPr>
            </w:pPr>
            <w:r>
              <w:rPr>
                <w:rFonts w:ascii="Arial" w:hAnsi="Arial" w:cs="Arial"/>
                <w:sz w:val="20"/>
                <w:szCs w:val="20"/>
                <w:lang w:val="pt-PT"/>
              </w:rPr>
              <w:t>181,44</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lastRenderedPageBreak/>
              <w:t>211</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Lubrificante em spray – </w:t>
            </w:r>
            <w:proofErr w:type="spellStart"/>
            <w:r w:rsidRPr="005F7F19">
              <w:rPr>
                <w:rFonts w:ascii="Arial" w:hAnsi="Arial" w:cs="Arial"/>
                <w:sz w:val="20"/>
                <w:szCs w:val="20"/>
              </w:rPr>
              <w:t>clorofluorcarbono</w:t>
            </w:r>
            <w:proofErr w:type="spellEnd"/>
            <w:r w:rsidRPr="005F7F19">
              <w:rPr>
                <w:rFonts w:ascii="Arial" w:hAnsi="Arial" w:cs="Arial"/>
                <w:sz w:val="20"/>
                <w:szCs w:val="20"/>
              </w:rPr>
              <w:t xml:space="preserve"> alta e baixa rotação, com 02 bicos lubrificantes e papel absorvente – 200 ml / 143 g</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120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fco</w:t>
            </w:r>
            <w:proofErr w:type="spellEnd"/>
            <w:proofErr w:type="gramEnd"/>
          </w:p>
        </w:tc>
        <w:tc>
          <w:tcPr>
            <w:tcW w:w="1417" w:type="dxa"/>
            <w:vAlign w:val="center"/>
          </w:tcPr>
          <w:p w:rsidR="005F7F19" w:rsidRPr="005F7F19" w:rsidRDefault="008B7B27" w:rsidP="00661FE1">
            <w:pPr>
              <w:snapToGrid w:val="0"/>
              <w:rPr>
                <w:rFonts w:ascii="Arial" w:hAnsi="Arial" w:cs="Arial"/>
                <w:sz w:val="20"/>
                <w:szCs w:val="20"/>
                <w:lang w:val="es-ES_tradnl"/>
              </w:rPr>
            </w:pPr>
            <w:r>
              <w:rPr>
                <w:rFonts w:ascii="Arial" w:hAnsi="Arial" w:cs="Arial"/>
                <w:sz w:val="20"/>
                <w:szCs w:val="20"/>
                <w:lang w:val="es-ES_tradnl"/>
              </w:rPr>
              <w:t>MAQUIRA</w:t>
            </w:r>
          </w:p>
        </w:tc>
        <w:tc>
          <w:tcPr>
            <w:tcW w:w="993" w:type="dxa"/>
            <w:vAlign w:val="center"/>
          </w:tcPr>
          <w:p w:rsidR="005F7F19" w:rsidRPr="005F7F19" w:rsidRDefault="008B7B27" w:rsidP="00661FE1">
            <w:pPr>
              <w:snapToGrid w:val="0"/>
              <w:jc w:val="right"/>
              <w:rPr>
                <w:rFonts w:ascii="Arial" w:hAnsi="Arial" w:cs="Arial"/>
                <w:sz w:val="20"/>
                <w:szCs w:val="20"/>
                <w:lang w:val="es-ES_tradnl"/>
              </w:rPr>
            </w:pPr>
            <w:r>
              <w:rPr>
                <w:rFonts w:ascii="Arial" w:hAnsi="Arial" w:cs="Arial"/>
                <w:sz w:val="20"/>
                <w:szCs w:val="20"/>
                <w:lang w:val="es-ES_tradnl"/>
              </w:rPr>
              <w:t>13,74</w:t>
            </w:r>
          </w:p>
        </w:tc>
        <w:tc>
          <w:tcPr>
            <w:tcW w:w="1275" w:type="dxa"/>
            <w:vAlign w:val="center"/>
          </w:tcPr>
          <w:p w:rsidR="005F7F19" w:rsidRPr="005F7F19" w:rsidRDefault="008B7B27" w:rsidP="00661FE1">
            <w:pPr>
              <w:snapToGrid w:val="0"/>
              <w:jc w:val="right"/>
              <w:rPr>
                <w:rFonts w:ascii="Arial" w:hAnsi="Arial" w:cs="Arial"/>
                <w:sz w:val="20"/>
                <w:szCs w:val="20"/>
                <w:lang w:val="es-ES_tradnl"/>
              </w:rPr>
            </w:pPr>
            <w:r>
              <w:rPr>
                <w:rFonts w:ascii="Arial" w:hAnsi="Arial" w:cs="Arial"/>
                <w:sz w:val="20"/>
                <w:szCs w:val="20"/>
                <w:lang w:val="es-ES_tradnl"/>
              </w:rPr>
              <w:t>1.648,80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216</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Máscara cirúrgica, descartável, 03 camadas, pregas horizontais, atóxica, fixação com </w:t>
            </w:r>
            <w:r w:rsidRPr="005F7F19">
              <w:rPr>
                <w:rFonts w:ascii="Arial" w:hAnsi="Arial" w:cs="Arial"/>
                <w:b/>
                <w:bCs/>
                <w:sz w:val="20"/>
                <w:szCs w:val="20"/>
              </w:rPr>
              <w:t>tiras</w:t>
            </w:r>
            <w:r w:rsidRPr="005F7F19">
              <w:rPr>
                <w:rFonts w:ascii="Arial" w:hAnsi="Arial" w:cs="Arial"/>
                <w:sz w:val="20"/>
                <w:szCs w:val="20"/>
              </w:rPr>
              <w:t xml:space="preserve"> (de amarrar). Com clipe nasal de 16 cm de comprimento, revestido e de fácil ajuste. </w:t>
            </w:r>
            <w:proofErr w:type="spellStart"/>
            <w:r w:rsidRPr="005F7F19">
              <w:rPr>
                <w:rFonts w:ascii="Arial" w:hAnsi="Arial" w:cs="Arial"/>
                <w:sz w:val="20"/>
                <w:szCs w:val="20"/>
              </w:rPr>
              <w:t>Hipoalergênica</w:t>
            </w:r>
            <w:proofErr w:type="spellEnd"/>
            <w:r w:rsidRPr="005F7F19">
              <w:rPr>
                <w:rFonts w:ascii="Arial" w:hAnsi="Arial" w:cs="Arial"/>
                <w:sz w:val="20"/>
                <w:szCs w:val="20"/>
              </w:rPr>
              <w:t>. Filtro bacteriológico 98/99%. Cor branca. Caixa com 50 unidades.</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50</w:t>
            </w:r>
          </w:p>
        </w:tc>
        <w:tc>
          <w:tcPr>
            <w:tcW w:w="709"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cx</w:t>
            </w:r>
          </w:p>
        </w:tc>
        <w:tc>
          <w:tcPr>
            <w:tcW w:w="1417" w:type="dxa"/>
            <w:vAlign w:val="center"/>
          </w:tcPr>
          <w:p w:rsidR="005F7F19" w:rsidRPr="005F7F19" w:rsidRDefault="00D2017F" w:rsidP="00661FE1">
            <w:pPr>
              <w:snapToGrid w:val="0"/>
              <w:rPr>
                <w:rFonts w:ascii="Arial" w:hAnsi="Arial" w:cs="Arial"/>
                <w:sz w:val="20"/>
                <w:szCs w:val="20"/>
                <w:lang w:val="es-ES_tradnl"/>
              </w:rPr>
            </w:pPr>
            <w:r>
              <w:rPr>
                <w:rFonts w:ascii="Arial" w:hAnsi="Arial" w:cs="Arial"/>
                <w:sz w:val="20"/>
                <w:szCs w:val="20"/>
                <w:lang w:val="es-ES_tradnl"/>
              </w:rPr>
              <w:t>MEDIX</w:t>
            </w:r>
          </w:p>
        </w:tc>
        <w:tc>
          <w:tcPr>
            <w:tcW w:w="993" w:type="dxa"/>
            <w:vAlign w:val="center"/>
          </w:tcPr>
          <w:p w:rsidR="005F7F19" w:rsidRPr="005F7F19" w:rsidRDefault="00D2017F" w:rsidP="00661FE1">
            <w:pPr>
              <w:snapToGrid w:val="0"/>
              <w:jc w:val="right"/>
              <w:rPr>
                <w:rFonts w:ascii="Arial" w:hAnsi="Arial" w:cs="Arial"/>
                <w:sz w:val="20"/>
                <w:szCs w:val="20"/>
                <w:lang w:val="es-ES_tradnl"/>
              </w:rPr>
            </w:pPr>
            <w:r>
              <w:rPr>
                <w:rFonts w:ascii="Arial" w:hAnsi="Arial" w:cs="Arial"/>
                <w:sz w:val="20"/>
                <w:szCs w:val="20"/>
                <w:lang w:val="es-ES_tradnl"/>
              </w:rPr>
              <w:t>5,00</w:t>
            </w:r>
          </w:p>
        </w:tc>
        <w:tc>
          <w:tcPr>
            <w:tcW w:w="1275" w:type="dxa"/>
            <w:vAlign w:val="center"/>
          </w:tcPr>
          <w:p w:rsidR="005F7F19" w:rsidRPr="005F7F19" w:rsidRDefault="00D2017F" w:rsidP="00661FE1">
            <w:pPr>
              <w:snapToGrid w:val="0"/>
              <w:jc w:val="right"/>
              <w:rPr>
                <w:rFonts w:ascii="Arial" w:hAnsi="Arial" w:cs="Arial"/>
                <w:sz w:val="20"/>
                <w:szCs w:val="20"/>
                <w:lang w:val="es-ES_tradnl"/>
              </w:rPr>
            </w:pPr>
            <w:r>
              <w:rPr>
                <w:rFonts w:ascii="Arial" w:hAnsi="Arial" w:cs="Arial"/>
                <w:sz w:val="20"/>
                <w:szCs w:val="20"/>
                <w:lang w:val="es-ES_tradnl"/>
              </w:rPr>
              <w:t>250,00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224</w:t>
            </w:r>
          </w:p>
        </w:tc>
        <w:tc>
          <w:tcPr>
            <w:tcW w:w="4395" w:type="dxa"/>
            <w:vAlign w:val="center"/>
          </w:tcPr>
          <w:p w:rsidR="005F7F19" w:rsidRPr="005F7F19" w:rsidRDefault="005F7F19" w:rsidP="00661FE1">
            <w:pPr>
              <w:rPr>
                <w:rFonts w:ascii="Arial" w:hAnsi="Arial" w:cs="Arial"/>
                <w:sz w:val="20"/>
                <w:szCs w:val="20"/>
              </w:rPr>
            </w:pPr>
            <w:proofErr w:type="spellStart"/>
            <w:r w:rsidRPr="005F7F19">
              <w:rPr>
                <w:rFonts w:ascii="Arial" w:hAnsi="Arial" w:cs="Arial"/>
                <w:sz w:val="20"/>
                <w:szCs w:val="20"/>
              </w:rPr>
              <w:t>Microbrush</w:t>
            </w:r>
            <w:proofErr w:type="spellEnd"/>
            <w:r w:rsidRPr="005F7F19">
              <w:rPr>
                <w:rFonts w:ascii="Arial" w:hAnsi="Arial" w:cs="Arial"/>
                <w:sz w:val="20"/>
                <w:szCs w:val="20"/>
              </w:rPr>
              <w:t xml:space="preserve"> - aplicadores descartáveis </w:t>
            </w:r>
            <w:proofErr w:type="gramStart"/>
            <w:r w:rsidRPr="005F7F19">
              <w:rPr>
                <w:rFonts w:ascii="Arial" w:hAnsi="Arial" w:cs="Arial"/>
                <w:sz w:val="20"/>
                <w:szCs w:val="20"/>
              </w:rPr>
              <w:t>extra-finos</w:t>
            </w:r>
            <w:proofErr w:type="gramEnd"/>
            <w:r w:rsidRPr="005F7F19">
              <w:rPr>
                <w:rFonts w:ascii="Arial" w:hAnsi="Arial" w:cs="Arial"/>
                <w:sz w:val="20"/>
                <w:szCs w:val="20"/>
              </w:rPr>
              <w:t xml:space="preserve"> (1/16 de gota) com hastes dobráveis facilitando a deposição do material a ser aplicado. Com nano partículas. Com 100 unidades.</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40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tb</w:t>
            </w:r>
            <w:proofErr w:type="spellEnd"/>
            <w:proofErr w:type="gramEnd"/>
          </w:p>
        </w:tc>
        <w:tc>
          <w:tcPr>
            <w:tcW w:w="1417" w:type="dxa"/>
            <w:vAlign w:val="center"/>
          </w:tcPr>
          <w:p w:rsidR="005F7F19" w:rsidRPr="005F7F19" w:rsidRDefault="0098147A" w:rsidP="00661FE1">
            <w:pPr>
              <w:snapToGrid w:val="0"/>
              <w:rPr>
                <w:rFonts w:ascii="Arial" w:hAnsi="Arial" w:cs="Arial"/>
                <w:sz w:val="20"/>
                <w:szCs w:val="20"/>
                <w:lang w:val="es-ES_tradnl"/>
              </w:rPr>
            </w:pPr>
            <w:r>
              <w:rPr>
                <w:rFonts w:ascii="Arial" w:hAnsi="Arial" w:cs="Arial"/>
                <w:sz w:val="20"/>
                <w:szCs w:val="20"/>
                <w:lang w:val="es-ES_tradnl"/>
              </w:rPr>
              <w:t>FGM</w:t>
            </w:r>
          </w:p>
        </w:tc>
        <w:tc>
          <w:tcPr>
            <w:tcW w:w="993" w:type="dxa"/>
            <w:vAlign w:val="center"/>
          </w:tcPr>
          <w:p w:rsidR="005F7F19" w:rsidRPr="005F7F19" w:rsidRDefault="0098147A" w:rsidP="00661FE1">
            <w:pPr>
              <w:snapToGrid w:val="0"/>
              <w:jc w:val="right"/>
              <w:rPr>
                <w:rFonts w:ascii="Arial" w:hAnsi="Arial" w:cs="Arial"/>
                <w:sz w:val="20"/>
                <w:szCs w:val="20"/>
                <w:lang w:val="es-ES_tradnl"/>
              </w:rPr>
            </w:pPr>
            <w:r>
              <w:rPr>
                <w:rFonts w:ascii="Arial" w:hAnsi="Arial" w:cs="Arial"/>
                <w:sz w:val="20"/>
                <w:szCs w:val="20"/>
                <w:lang w:val="es-ES_tradnl"/>
              </w:rPr>
              <w:t>8,18</w:t>
            </w:r>
          </w:p>
        </w:tc>
        <w:tc>
          <w:tcPr>
            <w:tcW w:w="1275" w:type="dxa"/>
            <w:vAlign w:val="center"/>
          </w:tcPr>
          <w:p w:rsidR="005F7F19" w:rsidRPr="005F7F19" w:rsidRDefault="0098147A" w:rsidP="00661FE1">
            <w:pPr>
              <w:snapToGrid w:val="0"/>
              <w:jc w:val="right"/>
              <w:rPr>
                <w:rFonts w:ascii="Arial" w:hAnsi="Arial" w:cs="Arial"/>
                <w:sz w:val="20"/>
                <w:szCs w:val="20"/>
                <w:lang w:val="es-ES_tradnl"/>
              </w:rPr>
            </w:pPr>
            <w:r>
              <w:rPr>
                <w:rFonts w:ascii="Arial" w:hAnsi="Arial" w:cs="Arial"/>
                <w:sz w:val="20"/>
                <w:szCs w:val="20"/>
                <w:lang w:val="es-ES_tradnl"/>
              </w:rPr>
              <w:t>327,20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225</w:t>
            </w:r>
          </w:p>
        </w:tc>
        <w:tc>
          <w:tcPr>
            <w:tcW w:w="4395" w:type="dxa"/>
            <w:vAlign w:val="center"/>
          </w:tcPr>
          <w:p w:rsidR="005F7F19" w:rsidRPr="005F7F19" w:rsidRDefault="005F7F19" w:rsidP="00661FE1">
            <w:pPr>
              <w:rPr>
                <w:rFonts w:ascii="Arial" w:hAnsi="Arial" w:cs="Arial"/>
                <w:sz w:val="20"/>
                <w:szCs w:val="20"/>
              </w:rPr>
            </w:pPr>
            <w:proofErr w:type="spellStart"/>
            <w:r w:rsidRPr="005F7F19">
              <w:rPr>
                <w:rFonts w:ascii="Arial" w:hAnsi="Arial" w:cs="Arial"/>
                <w:sz w:val="20"/>
                <w:szCs w:val="20"/>
              </w:rPr>
              <w:t>Microbrush</w:t>
            </w:r>
            <w:proofErr w:type="spellEnd"/>
            <w:r w:rsidRPr="005F7F19">
              <w:rPr>
                <w:rFonts w:ascii="Arial" w:hAnsi="Arial" w:cs="Arial"/>
                <w:sz w:val="20"/>
                <w:szCs w:val="20"/>
              </w:rPr>
              <w:t xml:space="preserve"> - aplicadores descartáveis </w:t>
            </w:r>
            <w:proofErr w:type="gramStart"/>
            <w:r w:rsidRPr="005F7F19">
              <w:rPr>
                <w:rFonts w:ascii="Arial" w:hAnsi="Arial" w:cs="Arial"/>
                <w:sz w:val="20"/>
                <w:szCs w:val="20"/>
              </w:rPr>
              <w:t>extra-finos</w:t>
            </w:r>
            <w:proofErr w:type="gramEnd"/>
            <w:r w:rsidRPr="005F7F19">
              <w:rPr>
                <w:rFonts w:ascii="Arial" w:hAnsi="Arial" w:cs="Arial"/>
                <w:sz w:val="20"/>
                <w:szCs w:val="20"/>
              </w:rPr>
              <w:t xml:space="preserve"> (1/8 de gota) com hastes dobráveis facilitando a deposição do material a ser aplicado. Com nano partículas. Com 100 unidades.</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40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tb</w:t>
            </w:r>
            <w:proofErr w:type="spellEnd"/>
            <w:proofErr w:type="gramEnd"/>
          </w:p>
        </w:tc>
        <w:tc>
          <w:tcPr>
            <w:tcW w:w="1417" w:type="dxa"/>
            <w:vAlign w:val="center"/>
          </w:tcPr>
          <w:p w:rsidR="005F7F19" w:rsidRPr="005F7F19" w:rsidRDefault="0098147A" w:rsidP="00661FE1">
            <w:pPr>
              <w:snapToGrid w:val="0"/>
              <w:rPr>
                <w:rFonts w:ascii="Arial" w:hAnsi="Arial" w:cs="Arial"/>
                <w:sz w:val="20"/>
                <w:szCs w:val="20"/>
                <w:lang w:val="pt-PT"/>
              </w:rPr>
            </w:pPr>
            <w:r>
              <w:rPr>
                <w:rFonts w:ascii="Arial" w:hAnsi="Arial" w:cs="Arial"/>
                <w:sz w:val="20"/>
                <w:szCs w:val="20"/>
                <w:lang w:val="pt-PT"/>
              </w:rPr>
              <w:t>FGM</w:t>
            </w:r>
          </w:p>
        </w:tc>
        <w:tc>
          <w:tcPr>
            <w:tcW w:w="993" w:type="dxa"/>
            <w:vAlign w:val="center"/>
          </w:tcPr>
          <w:p w:rsidR="005F7F19" w:rsidRPr="005F7F19" w:rsidRDefault="0098147A" w:rsidP="00661FE1">
            <w:pPr>
              <w:snapToGrid w:val="0"/>
              <w:jc w:val="right"/>
              <w:rPr>
                <w:rFonts w:ascii="Arial" w:hAnsi="Arial" w:cs="Arial"/>
                <w:sz w:val="20"/>
                <w:szCs w:val="20"/>
                <w:lang w:val="pt-PT"/>
              </w:rPr>
            </w:pPr>
            <w:r>
              <w:rPr>
                <w:rFonts w:ascii="Arial" w:hAnsi="Arial" w:cs="Arial"/>
                <w:sz w:val="20"/>
                <w:szCs w:val="20"/>
                <w:lang w:val="pt-PT"/>
              </w:rPr>
              <w:t>8,18</w:t>
            </w:r>
          </w:p>
        </w:tc>
        <w:tc>
          <w:tcPr>
            <w:tcW w:w="1275" w:type="dxa"/>
            <w:vAlign w:val="center"/>
          </w:tcPr>
          <w:p w:rsidR="005F7F19" w:rsidRPr="005F7F19" w:rsidRDefault="0098147A" w:rsidP="00661FE1">
            <w:pPr>
              <w:snapToGrid w:val="0"/>
              <w:jc w:val="right"/>
              <w:rPr>
                <w:rFonts w:ascii="Arial" w:hAnsi="Arial" w:cs="Arial"/>
                <w:sz w:val="20"/>
                <w:szCs w:val="20"/>
                <w:lang w:val="pt-PT"/>
              </w:rPr>
            </w:pPr>
            <w:r>
              <w:rPr>
                <w:rFonts w:ascii="Arial" w:hAnsi="Arial" w:cs="Arial"/>
                <w:sz w:val="20"/>
                <w:szCs w:val="20"/>
                <w:lang w:val="pt-PT"/>
              </w:rPr>
              <w:t>327,20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229</w:t>
            </w:r>
          </w:p>
        </w:tc>
        <w:tc>
          <w:tcPr>
            <w:tcW w:w="4395" w:type="dxa"/>
            <w:vAlign w:val="center"/>
          </w:tcPr>
          <w:p w:rsidR="005F7F19" w:rsidRPr="005F7F19" w:rsidRDefault="005F7F19" w:rsidP="00661FE1">
            <w:pPr>
              <w:rPr>
                <w:rFonts w:ascii="Arial" w:hAnsi="Arial" w:cs="Arial"/>
                <w:sz w:val="20"/>
                <w:szCs w:val="20"/>
              </w:rPr>
            </w:pPr>
            <w:proofErr w:type="spellStart"/>
            <w:r w:rsidRPr="005F7F19">
              <w:rPr>
                <w:rFonts w:ascii="Arial" w:hAnsi="Arial" w:cs="Arial"/>
                <w:sz w:val="20"/>
                <w:szCs w:val="20"/>
              </w:rPr>
              <w:t>Negatoscópio</w:t>
            </w:r>
            <w:proofErr w:type="spellEnd"/>
            <w:r w:rsidRPr="005F7F19">
              <w:rPr>
                <w:rFonts w:ascii="Arial" w:hAnsi="Arial" w:cs="Arial"/>
                <w:sz w:val="20"/>
                <w:szCs w:val="20"/>
              </w:rPr>
              <w:t xml:space="preserve"> para visualização de radiografias odontológicas. Características: aproximadamente </w:t>
            </w:r>
            <w:proofErr w:type="gramStart"/>
            <w:r w:rsidRPr="005F7F19">
              <w:rPr>
                <w:rFonts w:ascii="Arial" w:hAnsi="Arial" w:cs="Arial"/>
                <w:sz w:val="20"/>
                <w:szCs w:val="20"/>
              </w:rPr>
              <w:t>7</w:t>
            </w:r>
            <w:proofErr w:type="gramEnd"/>
            <w:r w:rsidRPr="005F7F19">
              <w:rPr>
                <w:rFonts w:ascii="Arial" w:hAnsi="Arial" w:cs="Arial"/>
                <w:sz w:val="20"/>
                <w:szCs w:val="20"/>
              </w:rPr>
              <w:t xml:space="preserve"> mm de espessura; sistema de iluminação por LED; sistema de acionamento eletromagnético; sistema de fixação das radiografias por imã; permite três posições de trabalho (parede, mesa ou inclinado); alta luminosidade sem área de sombra; resistente a impacto e não enferruja; feito de acrílico; dimensão aproximada 290 x 180 x 7 mm ; alimentação 127/220 VAC (</w:t>
            </w:r>
            <w:proofErr w:type="spellStart"/>
            <w:r w:rsidRPr="005F7F19">
              <w:rPr>
                <w:rFonts w:ascii="Arial" w:hAnsi="Arial" w:cs="Arial"/>
                <w:sz w:val="20"/>
                <w:szCs w:val="20"/>
              </w:rPr>
              <w:t>bivolt</w:t>
            </w:r>
            <w:proofErr w:type="spellEnd"/>
            <w:r w:rsidRPr="005F7F19">
              <w:rPr>
                <w:rFonts w:ascii="Arial" w:hAnsi="Arial" w:cs="Arial"/>
                <w:sz w:val="20"/>
                <w:szCs w:val="20"/>
              </w:rPr>
              <w:t xml:space="preserve"> automático); </w:t>
            </w:r>
            <w:proofErr w:type="spellStart"/>
            <w:r w:rsidRPr="005F7F19">
              <w:rPr>
                <w:rFonts w:ascii="Arial" w:hAnsi="Arial" w:cs="Arial"/>
                <w:sz w:val="20"/>
                <w:szCs w:val="20"/>
              </w:rPr>
              <w:t>frequência</w:t>
            </w:r>
            <w:proofErr w:type="spellEnd"/>
            <w:r w:rsidRPr="005F7F19">
              <w:rPr>
                <w:rFonts w:ascii="Arial" w:hAnsi="Arial" w:cs="Arial"/>
                <w:sz w:val="20"/>
                <w:szCs w:val="20"/>
              </w:rPr>
              <w:t xml:space="preserve"> 50/60 Hz; consumo 9 W. Garantia: 02 anos.</w:t>
            </w:r>
          </w:p>
          <w:p w:rsidR="005F7F19" w:rsidRPr="005F7F19" w:rsidRDefault="005F7F19" w:rsidP="00661FE1">
            <w:pPr>
              <w:rPr>
                <w:rFonts w:ascii="Arial" w:hAnsi="Arial" w:cs="Arial"/>
                <w:sz w:val="20"/>
                <w:szCs w:val="20"/>
              </w:rPr>
            </w:pPr>
            <w:r w:rsidRPr="005F7F19">
              <w:rPr>
                <w:rFonts w:ascii="Arial" w:hAnsi="Arial" w:cs="Arial"/>
                <w:sz w:val="20"/>
                <w:szCs w:val="20"/>
              </w:rPr>
              <w:t>(Apresentar prospecto</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catálogo</w:t>
            </w:r>
            <w:r w:rsidRPr="005F7F19">
              <w:rPr>
                <w:rFonts w:ascii="Arial" w:eastAsia="Arial" w:hAnsi="Arial" w:cs="Arial"/>
                <w:sz w:val="20"/>
                <w:szCs w:val="20"/>
              </w:rPr>
              <w:t xml:space="preserve"> </w:t>
            </w:r>
            <w:r w:rsidRPr="005F7F19">
              <w:rPr>
                <w:rFonts w:ascii="Arial" w:hAnsi="Arial" w:cs="Arial"/>
                <w:sz w:val="20"/>
                <w:szCs w:val="20"/>
              </w:rPr>
              <w:t>detalhado</w:t>
            </w:r>
            <w:r w:rsidRPr="005F7F19">
              <w:rPr>
                <w:rFonts w:ascii="Arial" w:eastAsia="Arial" w:hAnsi="Arial" w:cs="Arial"/>
                <w:sz w:val="20"/>
                <w:szCs w:val="20"/>
              </w:rPr>
              <w:t xml:space="preserve"> </w:t>
            </w:r>
            <w:r w:rsidRPr="005F7F19">
              <w:rPr>
                <w:rFonts w:ascii="Arial" w:hAnsi="Arial" w:cs="Arial"/>
                <w:sz w:val="20"/>
                <w:szCs w:val="20"/>
              </w:rPr>
              <w:t>do equipamento,</w:t>
            </w:r>
            <w:r w:rsidRPr="005F7F19">
              <w:rPr>
                <w:rFonts w:ascii="Arial" w:eastAsia="Arial" w:hAnsi="Arial" w:cs="Arial"/>
                <w:sz w:val="20"/>
                <w:szCs w:val="20"/>
              </w:rPr>
              <w:t xml:space="preserve"> </w:t>
            </w:r>
            <w:r w:rsidRPr="005F7F19">
              <w:rPr>
                <w:rFonts w:ascii="Arial" w:hAnsi="Arial" w:cs="Arial"/>
                <w:sz w:val="20"/>
                <w:szCs w:val="20"/>
              </w:rPr>
              <w:t>que</w:t>
            </w:r>
            <w:r w:rsidRPr="005F7F19">
              <w:rPr>
                <w:rFonts w:ascii="Arial" w:eastAsia="Arial" w:hAnsi="Arial" w:cs="Arial"/>
                <w:sz w:val="20"/>
                <w:szCs w:val="20"/>
              </w:rPr>
              <w:t xml:space="preserve"> </w:t>
            </w:r>
            <w:r w:rsidRPr="005F7F19">
              <w:rPr>
                <w:rFonts w:ascii="Arial" w:hAnsi="Arial" w:cs="Arial"/>
                <w:sz w:val="20"/>
                <w:szCs w:val="20"/>
              </w:rPr>
              <w:t>descrevam</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complementem</w:t>
            </w:r>
            <w:r w:rsidRPr="005F7F19">
              <w:rPr>
                <w:rFonts w:ascii="Arial" w:eastAsia="Arial" w:hAnsi="Arial" w:cs="Arial"/>
                <w:sz w:val="20"/>
                <w:szCs w:val="20"/>
              </w:rPr>
              <w:t xml:space="preserve"> </w:t>
            </w:r>
            <w:r w:rsidRPr="005F7F19">
              <w:rPr>
                <w:rFonts w:ascii="Arial" w:hAnsi="Arial" w:cs="Arial"/>
                <w:sz w:val="20"/>
                <w:szCs w:val="20"/>
              </w:rPr>
              <w:t>as</w:t>
            </w:r>
            <w:r w:rsidRPr="005F7F19">
              <w:rPr>
                <w:rFonts w:ascii="Arial" w:eastAsia="Arial" w:hAnsi="Arial" w:cs="Arial"/>
                <w:sz w:val="20"/>
                <w:szCs w:val="20"/>
              </w:rPr>
              <w:t xml:space="preserve"> </w:t>
            </w:r>
            <w:r w:rsidRPr="005F7F19">
              <w:rPr>
                <w:rFonts w:ascii="Arial" w:hAnsi="Arial" w:cs="Arial"/>
                <w:sz w:val="20"/>
                <w:szCs w:val="20"/>
              </w:rPr>
              <w:t>especificações,</w:t>
            </w:r>
            <w:r w:rsidRPr="005F7F19">
              <w:rPr>
                <w:rFonts w:ascii="Arial" w:eastAsia="Arial" w:hAnsi="Arial" w:cs="Arial"/>
                <w:sz w:val="20"/>
                <w:szCs w:val="20"/>
              </w:rPr>
              <w:t xml:space="preserve"> </w:t>
            </w:r>
            <w:r w:rsidRPr="005F7F19">
              <w:rPr>
                <w:rFonts w:ascii="Arial" w:hAnsi="Arial" w:cs="Arial"/>
                <w:sz w:val="20"/>
                <w:szCs w:val="20"/>
              </w:rPr>
              <w:t>a</w:t>
            </w:r>
            <w:r w:rsidRPr="005F7F19">
              <w:rPr>
                <w:rFonts w:ascii="Arial" w:eastAsia="Arial" w:hAnsi="Arial" w:cs="Arial"/>
                <w:sz w:val="20"/>
                <w:szCs w:val="20"/>
              </w:rPr>
              <w:t xml:space="preserve"> </w:t>
            </w:r>
            <w:r w:rsidRPr="005F7F19">
              <w:rPr>
                <w:rFonts w:ascii="Arial" w:hAnsi="Arial" w:cs="Arial"/>
                <w:sz w:val="20"/>
                <w:szCs w:val="20"/>
              </w:rPr>
              <w:t>fim</w:t>
            </w:r>
            <w:r w:rsidRPr="005F7F19">
              <w:rPr>
                <w:rFonts w:ascii="Arial" w:eastAsia="Arial" w:hAnsi="Arial" w:cs="Arial"/>
                <w:sz w:val="20"/>
                <w:szCs w:val="20"/>
              </w:rPr>
              <w:t xml:space="preserve"> </w:t>
            </w:r>
            <w:r w:rsidRPr="005F7F19">
              <w:rPr>
                <w:rFonts w:ascii="Arial" w:hAnsi="Arial" w:cs="Arial"/>
                <w:sz w:val="20"/>
                <w:szCs w:val="20"/>
              </w:rPr>
              <w:t>de</w:t>
            </w:r>
            <w:r w:rsidRPr="005F7F19">
              <w:rPr>
                <w:rFonts w:ascii="Arial" w:eastAsia="Arial" w:hAnsi="Arial" w:cs="Arial"/>
                <w:sz w:val="20"/>
                <w:szCs w:val="20"/>
              </w:rPr>
              <w:t xml:space="preserve"> </w:t>
            </w:r>
            <w:r w:rsidRPr="005F7F19">
              <w:rPr>
                <w:rFonts w:ascii="Arial" w:hAnsi="Arial" w:cs="Arial"/>
                <w:sz w:val="20"/>
                <w:szCs w:val="20"/>
              </w:rPr>
              <w:t>proporcionar</w:t>
            </w:r>
            <w:r w:rsidRPr="005F7F19">
              <w:rPr>
                <w:rFonts w:ascii="Arial" w:eastAsia="Arial" w:hAnsi="Arial" w:cs="Arial"/>
                <w:sz w:val="20"/>
                <w:szCs w:val="20"/>
              </w:rPr>
              <w:t xml:space="preserve"> </w:t>
            </w:r>
            <w:r w:rsidRPr="005F7F19">
              <w:rPr>
                <w:rFonts w:ascii="Arial" w:hAnsi="Arial" w:cs="Arial"/>
                <w:sz w:val="20"/>
                <w:szCs w:val="20"/>
              </w:rPr>
              <w:t>o</w:t>
            </w:r>
            <w:r w:rsidRPr="005F7F19">
              <w:rPr>
                <w:rFonts w:ascii="Arial" w:eastAsia="Arial" w:hAnsi="Arial" w:cs="Arial"/>
                <w:sz w:val="20"/>
                <w:szCs w:val="20"/>
              </w:rPr>
              <w:t xml:space="preserve"> </w:t>
            </w:r>
            <w:r w:rsidRPr="005F7F19">
              <w:rPr>
                <w:rFonts w:ascii="Arial" w:hAnsi="Arial" w:cs="Arial"/>
                <w:sz w:val="20"/>
                <w:szCs w:val="20"/>
              </w:rPr>
              <w:t>perfeito</w:t>
            </w:r>
            <w:r w:rsidRPr="005F7F19">
              <w:rPr>
                <w:rFonts w:ascii="Arial" w:eastAsia="Arial" w:hAnsi="Arial" w:cs="Arial"/>
                <w:sz w:val="20"/>
                <w:szCs w:val="20"/>
              </w:rPr>
              <w:t xml:space="preserve"> </w:t>
            </w:r>
            <w:r w:rsidRPr="005F7F19">
              <w:rPr>
                <w:rFonts w:ascii="Arial" w:hAnsi="Arial" w:cs="Arial"/>
                <w:sz w:val="20"/>
                <w:szCs w:val="20"/>
              </w:rPr>
              <w:t>julgamento</w:t>
            </w:r>
            <w:r w:rsidRPr="005F7F19">
              <w:rPr>
                <w:rFonts w:ascii="Arial" w:eastAsia="Arial" w:hAnsi="Arial" w:cs="Arial"/>
                <w:sz w:val="20"/>
                <w:szCs w:val="20"/>
              </w:rPr>
              <w:t xml:space="preserve"> </w:t>
            </w:r>
            <w:r w:rsidRPr="005F7F19">
              <w:rPr>
                <w:rFonts w:ascii="Arial" w:hAnsi="Arial" w:cs="Arial"/>
                <w:sz w:val="20"/>
                <w:szCs w:val="20"/>
              </w:rPr>
              <w:t>do</w:t>
            </w:r>
            <w:r w:rsidRPr="005F7F19">
              <w:rPr>
                <w:rFonts w:ascii="Arial" w:eastAsia="Arial" w:hAnsi="Arial" w:cs="Arial"/>
                <w:sz w:val="20"/>
                <w:szCs w:val="20"/>
              </w:rPr>
              <w:t xml:space="preserve"> </w:t>
            </w:r>
            <w:r w:rsidRPr="005F7F19">
              <w:rPr>
                <w:rFonts w:ascii="Arial" w:hAnsi="Arial" w:cs="Arial"/>
                <w:sz w:val="20"/>
                <w:szCs w:val="20"/>
              </w:rPr>
              <w:t>item).</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12</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98147A" w:rsidP="00661FE1">
            <w:pPr>
              <w:snapToGrid w:val="0"/>
              <w:rPr>
                <w:rFonts w:ascii="Arial" w:hAnsi="Arial" w:cs="Arial"/>
                <w:sz w:val="20"/>
                <w:szCs w:val="20"/>
                <w:lang w:val="pt-PT"/>
              </w:rPr>
            </w:pPr>
            <w:r>
              <w:rPr>
                <w:rFonts w:ascii="Arial" w:hAnsi="Arial" w:cs="Arial"/>
                <w:sz w:val="20"/>
                <w:szCs w:val="20"/>
                <w:lang w:val="pt-PT"/>
              </w:rPr>
              <w:t>ESSENCE DENTAL</w:t>
            </w:r>
          </w:p>
        </w:tc>
        <w:tc>
          <w:tcPr>
            <w:tcW w:w="993" w:type="dxa"/>
            <w:vAlign w:val="center"/>
          </w:tcPr>
          <w:p w:rsidR="005F7F19" w:rsidRPr="005F7F19" w:rsidRDefault="0098147A" w:rsidP="00661FE1">
            <w:pPr>
              <w:snapToGrid w:val="0"/>
              <w:jc w:val="right"/>
              <w:rPr>
                <w:rFonts w:ascii="Arial" w:hAnsi="Arial" w:cs="Arial"/>
                <w:sz w:val="20"/>
                <w:szCs w:val="20"/>
                <w:lang w:val="pt-PT"/>
              </w:rPr>
            </w:pPr>
            <w:r>
              <w:rPr>
                <w:rFonts w:ascii="Arial" w:hAnsi="Arial" w:cs="Arial"/>
                <w:sz w:val="20"/>
                <w:szCs w:val="20"/>
                <w:lang w:val="pt-PT"/>
              </w:rPr>
              <w:t>227,50</w:t>
            </w:r>
          </w:p>
        </w:tc>
        <w:tc>
          <w:tcPr>
            <w:tcW w:w="1275" w:type="dxa"/>
            <w:vAlign w:val="center"/>
          </w:tcPr>
          <w:p w:rsidR="005F7F19" w:rsidRPr="005F7F19" w:rsidRDefault="0098147A" w:rsidP="00661FE1">
            <w:pPr>
              <w:snapToGrid w:val="0"/>
              <w:jc w:val="right"/>
              <w:rPr>
                <w:rFonts w:ascii="Arial" w:hAnsi="Arial" w:cs="Arial"/>
                <w:sz w:val="20"/>
                <w:szCs w:val="20"/>
                <w:lang w:val="pt-PT"/>
              </w:rPr>
            </w:pPr>
            <w:r>
              <w:rPr>
                <w:rFonts w:ascii="Arial" w:hAnsi="Arial" w:cs="Arial"/>
                <w:sz w:val="20"/>
                <w:szCs w:val="20"/>
                <w:lang w:val="pt-PT"/>
              </w:rPr>
              <w:t>2.730,00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230</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Óculos de proteção em acrílico totalmente transparente – sem partes pretas</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65</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98147A" w:rsidP="00661FE1">
            <w:pPr>
              <w:snapToGrid w:val="0"/>
              <w:rPr>
                <w:rFonts w:ascii="Arial" w:hAnsi="Arial" w:cs="Arial"/>
                <w:sz w:val="20"/>
                <w:szCs w:val="20"/>
                <w:lang w:val="pt-PT"/>
              </w:rPr>
            </w:pPr>
            <w:r>
              <w:rPr>
                <w:rFonts w:ascii="Arial" w:hAnsi="Arial" w:cs="Arial"/>
                <w:sz w:val="20"/>
                <w:szCs w:val="20"/>
                <w:lang w:val="pt-PT"/>
              </w:rPr>
              <w:t>SSPLUS</w:t>
            </w:r>
          </w:p>
        </w:tc>
        <w:tc>
          <w:tcPr>
            <w:tcW w:w="993" w:type="dxa"/>
            <w:vAlign w:val="center"/>
          </w:tcPr>
          <w:p w:rsidR="005F7F19" w:rsidRPr="005F7F19" w:rsidRDefault="0098147A" w:rsidP="00661FE1">
            <w:pPr>
              <w:snapToGrid w:val="0"/>
              <w:jc w:val="right"/>
              <w:rPr>
                <w:rFonts w:ascii="Arial" w:hAnsi="Arial" w:cs="Arial"/>
                <w:sz w:val="20"/>
                <w:szCs w:val="20"/>
                <w:lang w:val="pt-PT"/>
              </w:rPr>
            </w:pPr>
            <w:r>
              <w:rPr>
                <w:rFonts w:ascii="Arial" w:hAnsi="Arial" w:cs="Arial"/>
                <w:sz w:val="20"/>
                <w:szCs w:val="20"/>
                <w:lang w:val="pt-PT"/>
              </w:rPr>
              <w:t>3,17</w:t>
            </w:r>
          </w:p>
        </w:tc>
        <w:tc>
          <w:tcPr>
            <w:tcW w:w="1275" w:type="dxa"/>
            <w:vAlign w:val="center"/>
          </w:tcPr>
          <w:p w:rsidR="005F7F19" w:rsidRPr="005F7F19" w:rsidRDefault="0098147A" w:rsidP="00661FE1">
            <w:pPr>
              <w:snapToGrid w:val="0"/>
              <w:jc w:val="right"/>
              <w:rPr>
                <w:rFonts w:ascii="Arial" w:hAnsi="Arial" w:cs="Arial"/>
                <w:sz w:val="20"/>
                <w:szCs w:val="20"/>
                <w:lang w:val="pt-PT"/>
              </w:rPr>
            </w:pPr>
            <w:r>
              <w:rPr>
                <w:rFonts w:ascii="Arial" w:hAnsi="Arial" w:cs="Arial"/>
                <w:sz w:val="20"/>
                <w:szCs w:val="20"/>
                <w:lang w:val="pt-PT"/>
              </w:rPr>
              <w:t>206,05</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233</w:t>
            </w:r>
          </w:p>
        </w:tc>
        <w:tc>
          <w:tcPr>
            <w:tcW w:w="4395" w:type="dxa"/>
            <w:vAlign w:val="center"/>
          </w:tcPr>
          <w:p w:rsidR="005F7F19" w:rsidRPr="005F7F19" w:rsidRDefault="005F7F19" w:rsidP="00661FE1">
            <w:pPr>
              <w:rPr>
                <w:rFonts w:ascii="Arial" w:hAnsi="Arial" w:cs="Arial"/>
                <w:sz w:val="20"/>
                <w:szCs w:val="20"/>
              </w:rPr>
            </w:pPr>
            <w:proofErr w:type="spellStart"/>
            <w:r w:rsidRPr="005F7F19">
              <w:rPr>
                <w:rFonts w:ascii="Arial" w:hAnsi="Arial" w:cs="Arial"/>
                <w:sz w:val="20"/>
                <w:szCs w:val="20"/>
              </w:rPr>
              <w:t>Paramonoclorofenol</w:t>
            </w:r>
            <w:proofErr w:type="spellEnd"/>
            <w:r w:rsidRPr="005F7F19">
              <w:rPr>
                <w:rFonts w:ascii="Arial" w:hAnsi="Arial" w:cs="Arial"/>
                <w:sz w:val="20"/>
                <w:szCs w:val="20"/>
              </w:rPr>
              <w:t xml:space="preserve"> canforado - com 20 ml</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12</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fco</w:t>
            </w:r>
            <w:proofErr w:type="spellEnd"/>
            <w:proofErr w:type="gramEnd"/>
          </w:p>
        </w:tc>
        <w:tc>
          <w:tcPr>
            <w:tcW w:w="1417" w:type="dxa"/>
            <w:vAlign w:val="center"/>
          </w:tcPr>
          <w:p w:rsidR="005F7F19" w:rsidRPr="005F7F19" w:rsidRDefault="0039391F" w:rsidP="00661FE1">
            <w:pPr>
              <w:snapToGrid w:val="0"/>
              <w:rPr>
                <w:rFonts w:ascii="Arial" w:hAnsi="Arial" w:cs="Arial"/>
                <w:sz w:val="20"/>
                <w:szCs w:val="20"/>
                <w:lang w:val="es-ES_tradnl"/>
              </w:rPr>
            </w:pPr>
            <w:r>
              <w:rPr>
                <w:rFonts w:ascii="Arial" w:hAnsi="Arial" w:cs="Arial"/>
                <w:sz w:val="20"/>
                <w:szCs w:val="20"/>
                <w:lang w:val="es-ES_tradnl"/>
              </w:rPr>
              <w:t>MAQUIRA</w:t>
            </w:r>
          </w:p>
        </w:tc>
        <w:tc>
          <w:tcPr>
            <w:tcW w:w="993" w:type="dxa"/>
            <w:vAlign w:val="center"/>
          </w:tcPr>
          <w:p w:rsidR="005F7F19" w:rsidRPr="005F7F19" w:rsidRDefault="0039391F" w:rsidP="00661FE1">
            <w:pPr>
              <w:snapToGrid w:val="0"/>
              <w:jc w:val="right"/>
              <w:rPr>
                <w:rFonts w:ascii="Arial" w:hAnsi="Arial" w:cs="Arial"/>
                <w:sz w:val="20"/>
                <w:szCs w:val="20"/>
                <w:lang w:val="es-ES_tradnl"/>
              </w:rPr>
            </w:pPr>
            <w:r>
              <w:rPr>
                <w:rFonts w:ascii="Arial" w:hAnsi="Arial" w:cs="Arial"/>
                <w:sz w:val="20"/>
                <w:szCs w:val="20"/>
                <w:lang w:val="es-ES_tradnl"/>
              </w:rPr>
              <w:t>4,87</w:t>
            </w:r>
          </w:p>
        </w:tc>
        <w:tc>
          <w:tcPr>
            <w:tcW w:w="1275" w:type="dxa"/>
            <w:vAlign w:val="center"/>
          </w:tcPr>
          <w:p w:rsidR="005F7F19" w:rsidRPr="005F7F19" w:rsidRDefault="0039391F" w:rsidP="00661FE1">
            <w:pPr>
              <w:snapToGrid w:val="0"/>
              <w:jc w:val="right"/>
              <w:rPr>
                <w:rFonts w:ascii="Arial" w:hAnsi="Arial" w:cs="Arial"/>
                <w:sz w:val="20"/>
                <w:szCs w:val="20"/>
                <w:lang w:val="es-ES_tradnl"/>
              </w:rPr>
            </w:pPr>
            <w:r>
              <w:rPr>
                <w:rFonts w:ascii="Arial" w:hAnsi="Arial" w:cs="Arial"/>
                <w:sz w:val="20"/>
                <w:szCs w:val="20"/>
                <w:lang w:val="es-ES_tradnl"/>
              </w:rPr>
              <w:t>58,44</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lastRenderedPageBreak/>
              <w:t>235</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Pasta profilática – composição: água, </w:t>
            </w:r>
            <w:proofErr w:type="spellStart"/>
            <w:r w:rsidRPr="005F7F19">
              <w:rPr>
                <w:rFonts w:ascii="Arial" w:hAnsi="Arial" w:cs="Arial"/>
                <w:sz w:val="20"/>
                <w:szCs w:val="20"/>
              </w:rPr>
              <w:t>espessante</w:t>
            </w:r>
            <w:proofErr w:type="spellEnd"/>
            <w:r w:rsidRPr="005F7F19">
              <w:rPr>
                <w:rFonts w:ascii="Arial" w:hAnsi="Arial" w:cs="Arial"/>
                <w:sz w:val="20"/>
                <w:szCs w:val="20"/>
              </w:rPr>
              <w:t xml:space="preserve">, </w:t>
            </w:r>
            <w:proofErr w:type="spellStart"/>
            <w:r w:rsidRPr="005F7F19">
              <w:rPr>
                <w:rFonts w:ascii="Arial" w:hAnsi="Arial" w:cs="Arial"/>
                <w:sz w:val="20"/>
                <w:szCs w:val="20"/>
              </w:rPr>
              <w:t>lauril</w:t>
            </w:r>
            <w:proofErr w:type="spellEnd"/>
            <w:r w:rsidRPr="005F7F19">
              <w:rPr>
                <w:rFonts w:ascii="Arial" w:hAnsi="Arial" w:cs="Arial"/>
                <w:sz w:val="20"/>
                <w:szCs w:val="20"/>
              </w:rPr>
              <w:t xml:space="preserve"> sulfato, carbonato - com flúor - com 90 g</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70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tb</w:t>
            </w:r>
            <w:proofErr w:type="spellEnd"/>
            <w:proofErr w:type="gramEnd"/>
          </w:p>
        </w:tc>
        <w:tc>
          <w:tcPr>
            <w:tcW w:w="1417" w:type="dxa"/>
            <w:vAlign w:val="center"/>
          </w:tcPr>
          <w:p w:rsidR="005F7F19" w:rsidRPr="005F7F19" w:rsidRDefault="0039391F" w:rsidP="00661FE1">
            <w:pPr>
              <w:snapToGrid w:val="0"/>
              <w:rPr>
                <w:rFonts w:ascii="Arial" w:hAnsi="Arial" w:cs="Arial"/>
                <w:sz w:val="20"/>
                <w:szCs w:val="20"/>
                <w:lang w:val="pt-PT"/>
              </w:rPr>
            </w:pPr>
            <w:r>
              <w:rPr>
                <w:rFonts w:ascii="Arial" w:hAnsi="Arial" w:cs="Arial"/>
                <w:sz w:val="20"/>
                <w:szCs w:val="20"/>
                <w:lang w:val="pt-PT"/>
              </w:rPr>
              <w:t>ALLPLAN</w:t>
            </w:r>
          </w:p>
        </w:tc>
        <w:tc>
          <w:tcPr>
            <w:tcW w:w="993" w:type="dxa"/>
            <w:vAlign w:val="center"/>
          </w:tcPr>
          <w:p w:rsidR="005F7F19" w:rsidRPr="005F7F19" w:rsidRDefault="0039391F" w:rsidP="00661FE1">
            <w:pPr>
              <w:snapToGrid w:val="0"/>
              <w:jc w:val="right"/>
              <w:rPr>
                <w:rFonts w:ascii="Arial" w:hAnsi="Arial" w:cs="Arial"/>
                <w:sz w:val="20"/>
                <w:szCs w:val="20"/>
                <w:lang w:val="pt-PT"/>
              </w:rPr>
            </w:pPr>
            <w:r>
              <w:rPr>
                <w:rFonts w:ascii="Arial" w:hAnsi="Arial" w:cs="Arial"/>
                <w:sz w:val="20"/>
                <w:szCs w:val="20"/>
                <w:lang w:val="pt-PT"/>
              </w:rPr>
              <w:t>3,49</w:t>
            </w:r>
          </w:p>
        </w:tc>
        <w:tc>
          <w:tcPr>
            <w:tcW w:w="1275" w:type="dxa"/>
            <w:vAlign w:val="center"/>
          </w:tcPr>
          <w:p w:rsidR="005F7F19" w:rsidRPr="005F7F19" w:rsidRDefault="0039391F" w:rsidP="00661FE1">
            <w:pPr>
              <w:snapToGrid w:val="0"/>
              <w:jc w:val="right"/>
              <w:rPr>
                <w:rFonts w:ascii="Arial" w:hAnsi="Arial" w:cs="Arial"/>
                <w:sz w:val="20"/>
                <w:szCs w:val="20"/>
                <w:lang w:val="pt-PT"/>
              </w:rPr>
            </w:pPr>
            <w:r>
              <w:rPr>
                <w:rFonts w:ascii="Arial" w:hAnsi="Arial" w:cs="Arial"/>
                <w:sz w:val="20"/>
                <w:szCs w:val="20"/>
                <w:lang w:val="pt-PT"/>
              </w:rPr>
              <w:t>244,30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236</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Pasta para polimento de resina composta, com duas pastas indicadas para o acabamento inicial e polimento preliminar de resinas e outros materiais restauradores. Uma pasta é indicada para o acabamento inicial da superfície e a outra é indicada para o polimento preliminar ao polimento final com as pastas de granulação extrafina. Pasta a base de óxido de alumínio. Com 02 seringas de 4g cada</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30</w:t>
            </w:r>
          </w:p>
        </w:tc>
        <w:tc>
          <w:tcPr>
            <w:tcW w:w="709" w:type="dxa"/>
            <w:vAlign w:val="center"/>
          </w:tcPr>
          <w:p w:rsidR="005F7F19" w:rsidRPr="005F7F19" w:rsidRDefault="005F7F19" w:rsidP="00661FE1">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417" w:type="dxa"/>
            <w:vAlign w:val="center"/>
          </w:tcPr>
          <w:p w:rsidR="005F7F19" w:rsidRPr="005F7F19" w:rsidRDefault="0039391F" w:rsidP="00661FE1">
            <w:pPr>
              <w:snapToGrid w:val="0"/>
              <w:rPr>
                <w:rFonts w:ascii="Arial" w:hAnsi="Arial" w:cs="Arial"/>
                <w:sz w:val="20"/>
                <w:szCs w:val="20"/>
                <w:lang w:val="pt-PT"/>
              </w:rPr>
            </w:pPr>
            <w:r>
              <w:rPr>
                <w:rFonts w:ascii="Arial" w:hAnsi="Arial" w:cs="Arial"/>
                <w:sz w:val="20"/>
                <w:szCs w:val="20"/>
                <w:lang w:val="pt-PT"/>
              </w:rPr>
              <w:t>DIAMOND FGM</w:t>
            </w:r>
          </w:p>
        </w:tc>
        <w:tc>
          <w:tcPr>
            <w:tcW w:w="993" w:type="dxa"/>
            <w:vAlign w:val="center"/>
          </w:tcPr>
          <w:p w:rsidR="005F7F19" w:rsidRPr="005F7F19" w:rsidRDefault="0039391F" w:rsidP="00661FE1">
            <w:pPr>
              <w:snapToGrid w:val="0"/>
              <w:jc w:val="right"/>
              <w:rPr>
                <w:rFonts w:ascii="Arial" w:hAnsi="Arial" w:cs="Arial"/>
                <w:sz w:val="20"/>
                <w:szCs w:val="20"/>
                <w:lang w:val="pt-PT"/>
              </w:rPr>
            </w:pPr>
            <w:r>
              <w:rPr>
                <w:rFonts w:ascii="Arial" w:hAnsi="Arial" w:cs="Arial"/>
                <w:sz w:val="20"/>
                <w:szCs w:val="20"/>
                <w:lang w:val="pt-PT"/>
              </w:rPr>
              <w:t>18,25</w:t>
            </w:r>
          </w:p>
        </w:tc>
        <w:tc>
          <w:tcPr>
            <w:tcW w:w="1275" w:type="dxa"/>
            <w:vAlign w:val="center"/>
          </w:tcPr>
          <w:p w:rsidR="005F7F19" w:rsidRPr="005F7F19" w:rsidRDefault="0039391F" w:rsidP="00661FE1">
            <w:pPr>
              <w:snapToGrid w:val="0"/>
              <w:jc w:val="right"/>
              <w:rPr>
                <w:rFonts w:ascii="Arial" w:hAnsi="Arial" w:cs="Arial"/>
                <w:sz w:val="20"/>
                <w:szCs w:val="20"/>
                <w:lang w:val="pt-PT"/>
              </w:rPr>
            </w:pPr>
            <w:r>
              <w:rPr>
                <w:rFonts w:ascii="Arial" w:hAnsi="Arial" w:cs="Arial"/>
                <w:sz w:val="20"/>
                <w:szCs w:val="20"/>
                <w:lang w:val="pt-PT"/>
              </w:rPr>
              <w:t>547,50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237</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Pasta de polimento de resina composta, feita com ingredientes atóxicos, solúveis em água, especialmente selecionados para auxiliar na lubrificação durante o polimento (minimizando a geração de calor durante o procedimento) e para facilitar sua remoção ao final do tratamento. Pasta a base de óxido de alumínio com granulação </w:t>
            </w:r>
            <w:proofErr w:type="gramStart"/>
            <w:r w:rsidRPr="005F7F19">
              <w:rPr>
                <w:rFonts w:ascii="Arial" w:hAnsi="Arial" w:cs="Arial"/>
                <w:sz w:val="20"/>
                <w:szCs w:val="20"/>
              </w:rPr>
              <w:t>extra fina</w:t>
            </w:r>
            <w:proofErr w:type="gramEnd"/>
            <w:r w:rsidRPr="005F7F19">
              <w:rPr>
                <w:rFonts w:ascii="Arial" w:hAnsi="Arial" w:cs="Arial"/>
                <w:sz w:val="20"/>
                <w:szCs w:val="20"/>
              </w:rPr>
              <w:t xml:space="preserve"> de 6 a 8 </w:t>
            </w:r>
            <w:proofErr w:type="spellStart"/>
            <w:r w:rsidRPr="005F7F19">
              <w:rPr>
                <w:rFonts w:ascii="Arial" w:hAnsi="Arial" w:cs="Arial"/>
                <w:sz w:val="20"/>
                <w:szCs w:val="20"/>
              </w:rPr>
              <w:t>microns</w:t>
            </w:r>
            <w:proofErr w:type="spellEnd"/>
            <w:r w:rsidRPr="005F7F19">
              <w:rPr>
                <w:rFonts w:ascii="Arial" w:hAnsi="Arial" w:cs="Arial"/>
                <w:sz w:val="20"/>
                <w:szCs w:val="20"/>
              </w:rPr>
              <w:t xml:space="preserve">, sabor de menta. Seringa com 4g. </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30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39391F" w:rsidP="00661FE1">
            <w:pPr>
              <w:snapToGrid w:val="0"/>
              <w:rPr>
                <w:rFonts w:ascii="Arial" w:hAnsi="Arial" w:cs="Arial"/>
                <w:sz w:val="20"/>
                <w:szCs w:val="20"/>
                <w:lang w:val="es-ES_tradnl"/>
              </w:rPr>
            </w:pPr>
            <w:r>
              <w:rPr>
                <w:rFonts w:ascii="Arial" w:hAnsi="Arial" w:cs="Arial"/>
                <w:sz w:val="20"/>
                <w:szCs w:val="20"/>
                <w:lang w:val="es-ES_tradnl"/>
              </w:rPr>
              <w:t>DIAMOND FGM</w:t>
            </w:r>
          </w:p>
        </w:tc>
        <w:tc>
          <w:tcPr>
            <w:tcW w:w="993" w:type="dxa"/>
            <w:vAlign w:val="center"/>
          </w:tcPr>
          <w:p w:rsidR="005F7F19" w:rsidRPr="005F7F19" w:rsidRDefault="0039391F" w:rsidP="00661FE1">
            <w:pPr>
              <w:snapToGrid w:val="0"/>
              <w:jc w:val="right"/>
              <w:rPr>
                <w:rFonts w:ascii="Arial" w:hAnsi="Arial" w:cs="Arial"/>
                <w:sz w:val="20"/>
                <w:szCs w:val="20"/>
                <w:lang w:val="es-ES_tradnl"/>
              </w:rPr>
            </w:pPr>
            <w:r>
              <w:rPr>
                <w:rFonts w:ascii="Arial" w:hAnsi="Arial" w:cs="Arial"/>
                <w:sz w:val="20"/>
                <w:szCs w:val="20"/>
                <w:lang w:val="es-ES_tradnl"/>
              </w:rPr>
              <w:t>14,41</w:t>
            </w:r>
          </w:p>
        </w:tc>
        <w:tc>
          <w:tcPr>
            <w:tcW w:w="1275" w:type="dxa"/>
            <w:vAlign w:val="center"/>
          </w:tcPr>
          <w:p w:rsidR="005F7F19" w:rsidRPr="005F7F19" w:rsidRDefault="0039391F" w:rsidP="00661FE1">
            <w:pPr>
              <w:snapToGrid w:val="0"/>
              <w:jc w:val="right"/>
              <w:rPr>
                <w:rFonts w:ascii="Arial" w:hAnsi="Arial" w:cs="Arial"/>
                <w:sz w:val="20"/>
                <w:szCs w:val="20"/>
                <w:lang w:val="es-ES_tradnl"/>
              </w:rPr>
            </w:pPr>
            <w:r>
              <w:rPr>
                <w:rFonts w:ascii="Arial" w:hAnsi="Arial" w:cs="Arial"/>
                <w:sz w:val="20"/>
                <w:szCs w:val="20"/>
                <w:lang w:val="es-ES_tradnl"/>
              </w:rPr>
              <w:t>432,30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239</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Pinça clínica em aço inox para algodão nº 317.</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50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39391F" w:rsidP="00661FE1">
            <w:pPr>
              <w:snapToGrid w:val="0"/>
              <w:rPr>
                <w:rFonts w:ascii="Arial" w:hAnsi="Arial" w:cs="Arial"/>
                <w:sz w:val="20"/>
                <w:szCs w:val="20"/>
                <w:lang w:val="pt-PT"/>
              </w:rPr>
            </w:pPr>
            <w:r>
              <w:rPr>
                <w:rFonts w:ascii="Arial" w:hAnsi="Arial" w:cs="Arial"/>
                <w:sz w:val="20"/>
                <w:szCs w:val="20"/>
                <w:lang w:val="pt-PT"/>
              </w:rPr>
              <w:t>GOLGRAN</w:t>
            </w:r>
          </w:p>
        </w:tc>
        <w:tc>
          <w:tcPr>
            <w:tcW w:w="993" w:type="dxa"/>
            <w:vAlign w:val="center"/>
          </w:tcPr>
          <w:p w:rsidR="005F7F19" w:rsidRPr="005F7F19" w:rsidRDefault="0039391F" w:rsidP="00661FE1">
            <w:pPr>
              <w:snapToGrid w:val="0"/>
              <w:jc w:val="right"/>
              <w:rPr>
                <w:rFonts w:ascii="Arial" w:hAnsi="Arial" w:cs="Arial"/>
                <w:sz w:val="20"/>
                <w:szCs w:val="20"/>
                <w:lang w:val="pt-PT"/>
              </w:rPr>
            </w:pPr>
            <w:r>
              <w:rPr>
                <w:rFonts w:ascii="Arial" w:hAnsi="Arial" w:cs="Arial"/>
                <w:sz w:val="20"/>
                <w:szCs w:val="20"/>
                <w:lang w:val="pt-PT"/>
              </w:rPr>
              <w:t>8,78</w:t>
            </w:r>
          </w:p>
        </w:tc>
        <w:tc>
          <w:tcPr>
            <w:tcW w:w="1275" w:type="dxa"/>
            <w:vAlign w:val="center"/>
          </w:tcPr>
          <w:p w:rsidR="005F7F19" w:rsidRPr="005F7F19" w:rsidRDefault="0039391F" w:rsidP="00661FE1">
            <w:pPr>
              <w:snapToGrid w:val="0"/>
              <w:jc w:val="right"/>
              <w:rPr>
                <w:rFonts w:ascii="Arial" w:hAnsi="Arial" w:cs="Arial"/>
                <w:sz w:val="20"/>
                <w:szCs w:val="20"/>
                <w:lang w:val="pt-PT"/>
              </w:rPr>
            </w:pPr>
            <w:r>
              <w:rPr>
                <w:rFonts w:ascii="Arial" w:hAnsi="Arial" w:cs="Arial"/>
                <w:sz w:val="20"/>
                <w:szCs w:val="20"/>
                <w:lang w:val="pt-PT"/>
              </w:rPr>
              <w:t>439,00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240</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Pinça hemostática curva 14 cm</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12</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39391F" w:rsidP="00661FE1">
            <w:pPr>
              <w:snapToGrid w:val="0"/>
              <w:rPr>
                <w:rFonts w:ascii="Arial" w:hAnsi="Arial" w:cs="Arial"/>
                <w:sz w:val="20"/>
                <w:szCs w:val="20"/>
                <w:lang w:val="pt-PT"/>
              </w:rPr>
            </w:pPr>
            <w:r>
              <w:rPr>
                <w:rFonts w:ascii="Arial" w:hAnsi="Arial" w:cs="Arial"/>
                <w:sz w:val="20"/>
                <w:szCs w:val="20"/>
                <w:lang w:val="pt-PT"/>
              </w:rPr>
              <w:t>GOLGRAN</w:t>
            </w:r>
          </w:p>
        </w:tc>
        <w:tc>
          <w:tcPr>
            <w:tcW w:w="993" w:type="dxa"/>
            <w:vAlign w:val="center"/>
          </w:tcPr>
          <w:p w:rsidR="005F7F19" w:rsidRPr="005F7F19" w:rsidRDefault="0039391F" w:rsidP="00661FE1">
            <w:pPr>
              <w:snapToGrid w:val="0"/>
              <w:jc w:val="right"/>
              <w:rPr>
                <w:rFonts w:ascii="Arial" w:hAnsi="Arial" w:cs="Arial"/>
                <w:sz w:val="20"/>
                <w:szCs w:val="20"/>
                <w:lang w:val="pt-PT"/>
              </w:rPr>
            </w:pPr>
            <w:r>
              <w:rPr>
                <w:rFonts w:ascii="Arial" w:hAnsi="Arial" w:cs="Arial"/>
                <w:sz w:val="20"/>
                <w:szCs w:val="20"/>
                <w:lang w:val="pt-PT"/>
              </w:rPr>
              <w:t>20,30</w:t>
            </w:r>
          </w:p>
        </w:tc>
        <w:tc>
          <w:tcPr>
            <w:tcW w:w="1275" w:type="dxa"/>
            <w:vAlign w:val="center"/>
          </w:tcPr>
          <w:p w:rsidR="005F7F19" w:rsidRPr="005F7F19" w:rsidRDefault="0039391F" w:rsidP="00661FE1">
            <w:pPr>
              <w:snapToGrid w:val="0"/>
              <w:jc w:val="right"/>
              <w:rPr>
                <w:rFonts w:ascii="Arial" w:hAnsi="Arial" w:cs="Arial"/>
                <w:sz w:val="20"/>
                <w:szCs w:val="20"/>
                <w:lang w:val="pt-PT"/>
              </w:rPr>
            </w:pPr>
            <w:r>
              <w:rPr>
                <w:rFonts w:ascii="Arial" w:hAnsi="Arial" w:cs="Arial"/>
                <w:sz w:val="20"/>
                <w:szCs w:val="20"/>
                <w:lang w:val="pt-PT"/>
              </w:rPr>
              <w:t>243,60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241</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Pinça hemostática reta 14 cm</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12</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39391F" w:rsidP="00661FE1">
            <w:pPr>
              <w:snapToGrid w:val="0"/>
              <w:rPr>
                <w:rFonts w:ascii="Arial" w:hAnsi="Arial" w:cs="Arial"/>
                <w:sz w:val="20"/>
                <w:szCs w:val="20"/>
                <w:lang w:val="es-ES_tradnl"/>
              </w:rPr>
            </w:pPr>
            <w:r>
              <w:rPr>
                <w:rFonts w:ascii="Arial" w:hAnsi="Arial" w:cs="Arial"/>
                <w:sz w:val="20"/>
                <w:szCs w:val="20"/>
                <w:lang w:val="es-ES_tradnl"/>
              </w:rPr>
              <w:t>GOLGRAN</w:t>
            </w:r>
          </w:p>
        </w:tc>
        <w:tc>
          <w:tcPr>
            <w:tcW w:w="993" w:type="dxa"/>
            <w:vAlign w:val="center"/>
          </w:tcPr>
          <w:p w:rsidR="005F7F19" w:rsidRPr="005F7F19" w:rsidRDefault="0039391F" w:rsidP="00661FE1">
            <w:pPr>
              <w:snapToGrid w:val="0"/>
              <w:jc w:val="right"/>
              <w:rPr>
                <w:rFonts w:ascii="Arial" w:hAnsi="Arial" w:cs="Arial"/>
                <w:sz w:val="20"/>
                <w:szCs w:val="20"/>
                <w:lang w:val="es-ES_tradnl"/>
              </w:rPr>
            </w:pPr>
            <w:r>
              <w:rPr>
                <w:rFonts w:ascii="Arial" w:hAnsi="Arial" w:cs="Arial"/>
                <w:sz w:val="20"/>
                <w:szCs w:val="20"/>
                <w:lang w:val="es-ES_tradnl"/>
              </w:rPr>
              <w:t>20,30</w:t>
            </w:r>
          </w:p>
        </w:tc>
        <w:tc>
          <w:tcPr>
            <w:tcW w:w="1275" w:type="dxa"/>
            <w:vAlign w:val="center"/>
          </w:tcPr>
          <w:p w:rsidR="005F7F19" w:rsidRPr="005F7F19" w:rsidRDefault="0039391F" w:rsidP="00661FE1">
            <w:pPr>
              <w:snapToGrid w:val="0"/>
              <w:jc w:val="right"/>
              <w:rPr>
                <w:rFonts w:ascii="Arial" w:hAnsi="Arial" w:cs="Arial"/>
                <w:sz w:val="20"/>
                <w:szCs w:val="20"/>
                <w:lang w:val="es-ES_tradnl"/>
              </w:rPr>
            </w:pPr>
            <w:r>
              <w:rPr>
                <w:rFonts w:ascii="Arial" w:hAnsi="Arial" w:cs="Arial"/>
                <w:sz w:val="20"/>
                <w:szCs w:val="20"/>
                <w:lang w:val="es-ES_tradnl"/>
              </w:rPr>
              <w:t>243,60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245</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Pontas abrasivas de silicone para acabamento e polimento de restaurações, com três diferentes formatos (chama, disco e taça) e com sistema de encaixe rápido em mandril </w:t>
            </w:r>
            <w:proofErr w:type="spellStart"/>
            <w:r w:rsidRPr="005F7F19">
              <w:rPr>
                <w:rFonts w:ascii="Arial" w:hAnsi="Arial" w:cs="Arial"/>
                <w:sz w:val="20"/>
                <w:szCs w:val="20"/>
              </w:rPr>
              <w:t>Versaplus</w:t>
            </w:r>
            <w:proofErr w:type="spellEnd"/>
            <w:r w:rsidRPr="005F7F19">
              <w:rPr>
                <w:rFonts w:ascii="Arial" w:hAnsi="Arial" w:cs="Arial"/>
                <w:sz w:val="20"/>
                <w:szCs w:val="20"/>
              </w:rPr>
              <w:t xml:space="preserve"> - 08 peças sortidas + 01mandril de metal.</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48</w:t>
            </w:r>
          </w:p>
        </w:tc>
        <w:tc>
          <w:tcPr>
            <w:tcW w:w="709" w:type="dxa"/>
            <w:vAlign w:val="center"/>
          </w:tcPr>
          <w:p w:rsidR="005F7F19" w:rsidRPr="005F7F19" w:rsidRDefault="005F7F19" w:rsidP="00661FE1">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417" w:type="dxa"/>
            <w:vAlign w:val="center"/>
          </w:tcPr>
          <w:p w:rsidR="005F7F19" w:rsidRPr="005F7F19" w:rsidRDefault="00A905D0" w:rsidP="00661FE1">
            <w:pPr>
              <w:snapToGrid w:val="0"/>
              <w:rPr>
                <w:rFonts w:ascii="Arial" w:hAnsi="Arial" w:cs="Arial"/>
                <w:sz w:val="20"/>
                <w:szCs w:val="20"/>
                <w:lang w:val="pt-PT"/>
              </w:rPr>
            </w:pPr>
            <w:r>
              <w:rPr>
                <w:rFonts w:ascii="Arial" w:hAnsi="Arial" w:cs="Arial"/>
                <w:sz w:val="20"/>
                <w:szCs w:val="20"/>
                <w:lang w:val="pt-PT"/>
              </w:rPr>
              <w:t>OPTIMIZE TDV</w:t>
            </w:r>
          </w:p>
        </w:tc>
        <w:tc>
          <w:tcPr>
            <w:tcW w:w="993" w:type="dxa"/>
            <w:vAlign w:val="center"/>
          </w:tcPr>
          <w:p w:rsidR="005F7F19" w:rsidRPr="005F7F19" w:rsidRDefault="00A905D0" w:rsidP="00661FE1">
            <w:pPr>
              <w:snapToGrid w:val="0"/>
              <w:jc w:val="right"/>
              <w:rPr>
                <w:rFonts w:ascii="Arial" w:hAnsi="Arial" w:cs="Arial"/>
                <w:sz w:val="20"/>
                <w:szCs w:val="20"/>
                <w:lang w:val="pt-PT"/>
              </w:rPr>
            </w:pPr>
            <w:r>
              <w:rPr>
                <w:rFonts w:ascii="Arial" w:hAnsi="Arial" w:cs="Arial"/>
                <w:sz w:val="20"/>
                <w:szCs w:val="20"/>
                <w:lang w:val="pt-PT"/>
              </w:rPr>
              <w:t>41,25</w:t>
            </w:r>
          </w:p>
        </w:tc>
        <w:tc>
          <w:tcPr>
            <w:tcW w:w="1275" w:type="dxa"/>
            <w:vAlign w:val="center"/>
          </w:tcPr>
          <w:p w:rsidR="005F7F19" w:rsidRPr="005F7F19" w:rsidRDefault="00A905D0" w:rsidP="00661FE1">
            <w:pPr>
              <w:snapToGrid w:val="0"/>
              <w:jc w:val="right"/>
              <w:rPr>
                <w:rFonts w:ascii="Arial" w:hAnsi="Arial" w:cs="Arial"/>
                <w:sz w:val="20"/>
                <w:szCs w:val="20"/>
                <w:lang w:val="pt-PT"/>
              </w:rPr>
            </w:pPr>
            <w:r>
              <w:rPr>
                <w:rFonts w:ascii="Arial" w:hAnsi="Arial" w:cs="Arial"/>
                <w:sz w:val="20"/>
                <w:szCs w:val="20"/>
                <w:lang w:val="pt-PT"/>
              </w:rPr>
              <w:t>1.980,00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246</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Pontas de silicone flexíveis impregnadas com óxido de alumínio para acabamento de resina composta. (não produzem calor excessivo) Composição: </w:t>
            </w:r>
            <w:proofErr w:type="spellStart"/>
            <w:r w:rsidRPr="005F7F19">
              <w:rPr>
                <w:rFonts w:ascii="Arial" w:hAnsi="Arial" w:cs="Arial"/>
                <w:sz w:val="20"/>
                <w:szCs w:val="20"/>
              </w:rPr>
              <w:t>Tripolímero</w:t>
            </w:r>
            <w:proofErr w:type="spellEnd"/>
            <w:r w:rsidRPr="005F7F19">
              <w:rPr>
                <w:rFonts w:ascii="Arial" w:hAnsi="Arial" w:cs="Arial"/>
                <w:sz w:val="20"/>
                <w:szCs w:val="20"/>
              </w:rPr>
              <w:t xml:space="preserve"> (</w:t>
            </w:r>
            <w:proofErr w:type="spellStart"/>
            <w:r w:rsidRPr="005F7F19">
              <w:rPr>
                <w:rFonts w:ascii="Arial" w:hAnsi="Arial" w:cs="Arial"/>
                <w:sz w:val="20"/>
                <w:szCs w:val="20"/>
              </w:rPr>
              <w:t>estino-Butodieno-Metacrilato</w:t>
            </w:r>
            <w:proofErr w:type="spellEnd"/>
            <w:r w:rsidRPr="005F7F19">
              <w:rPr>
                <w:rFonts w:ascii="Arial" w:hAnsi="Arial" w:cs="Arial"/>
                <w:sz w:val="20"/>
                <w:szCs w:val="20"/>
              </w:rPr>
              <w:t xml:space="preserve"> de Metila), Sílica </w:t>
            </w:r>
            <w:proofErr w:type="spellStart"/>
            <w:proofErr w:type="gramStart"/>
            <w:r w:rsidRPr="005F7F19">
              <w:rPr>
                <w:rFonts w:ascii="Arial" w:hAnsi="Arial" w:cs="Arial"/>
                <w:sz w:val="20"/>
                <w:szCs w:val="20"/>
              </w:rPr>
              <w:t>PirolíticaSilanizada</w:t>
            </w:r>
            <w:proofErr w:type="spellEnd"/>
            <w:proofErr w:type="gramEnd"/>
            <w:r w:rsidRPr="005F7F19">
              <w:rPr>
                <w:rFonts w:ascii="Arial" w:hAnsi="Arial" w:cs="Arial"/>
                <w:sz w:val="20"/>
                <w:szCs w:val="20"/>
              </w:rPr>
              <w:t xml:space="preserve">, </w:t>
            </w:r>
            <w:proofErr w:type="spellStart"/>
            <w:r w:rsidRPr="005F7F19">
              <w:rPr>
                <w:rFonts w:ascii="Arial" w:hAnsi="Arial" w:cs="Arial"/>
                <w:sz w:val="20"/>
                <w:szCs w:val="20"/>
              </w:rPr>
              <w:t>Uretano</w:t>
            </w:r>
            <w:proofErr w:type="spellEnd"/>
            <w:r w:rsidRPr="005F7F19">
              <w:rPr>
                <w:rFonts w:ascii="Arial" w:hAnsi="Arial" w:cs="Arial"/>
                <w:sz w:val="20"/>
                <w:szCs w:val="20"/>
              </w:rPr>
              <w:t xml:space="preserve"> </w:t>
            </w:r>
            <w:proofErr w:type="spellStart"/>
            <w:r w:rsidRPr="005F7F19">
              <w:rPr>
                <w:rFonts w:ascii="Arial" w:hAnsi="Arial" w:cs="Arial"/>
                <w:sz w:val="20"/>
                <w:szCs w:val="20"/>
              </w:rPr>
              <w:t>Dimetacrilato</w:t>
            </w:r>
            <w:proofErr w:type="spellEnd"/>
            <w:r w:rsidRPr="005F7F19">
              <w:rPr>
                <w:rFonts w:ascii="Arial" w:hAnsi="Arial" w:cs="Arial"/>
                <w:sz w:val="20"/>
                <w:szCs w:val="20"/>
              </w:rPr>
              <w:t xml:space="preserve">, </w:t>
            </w:r>
            <w:proofErr w:type="spellStart"/>
            <w:r w:rsidRPr="005F7F19">
              <w:rPr>
                <w:rFonts w:ascii="Arial" w:hAnsi="Arial" w:cs="Arial"/>
                <w:sz w:val="20"/>
                <w:szCs w:val="20"/>
              </w:rPr>
              <w:t>Canforoquinona</w:t>
            </w:r>
            <w:proofErr w:type="spellEnd"/>
            <w:r w:rsidRPr="005F7F19">
              <w:rPr>
                <w:rFonts w:ascii="Arial" w:hAnsi="Arial" w:cs="Arial"/>
                <w:sz w:val="20"/>
                <w:szCs w:val="20"/>
              </w:rPr>
              <w:t xml:space="preserve"> </w:t>
            </w:r>
            <w:proofErr w:type="spellStart"/>
            <w:r w:rsidRPr="005F7F19">
              <w:rPr>
                <w:rFonts w:ascii="Arial" w:hAnsi="Arial" w:cs="Arial"/>
                <w:sz w:val="20"/>
                <w:szCs w:val="20"/>
              </w:rPr>
              <w:t>N-Metil</w:t>
            </w:r>
            <w:proofErr w:type="spellEnd"/>
            <w:r w:rsidRPr="005F7F19">
              <w:rPr>
                <w:rFonts w:ascii="Arial" w:hAnsi="Arial" w:cs="Arial"/>
                <w:sz w:val="20"/>
                <w:szCs w:val="20"/>
              </w:rPr>
              <w:t xml:space="preserve"> </w:t>
            </w:r>
            <w:proofErr w:type="spellStart"/>
            <w:r w:rsidRPr="005F7F19">
              <w:rPr>
                <w:rFonts w:ascii="Arial" w:hAnsi="Arial" w:cs="Arial"/>
                <w:sz w:val="20"/>
                <w:szCs w:val="20"/>
              </w:rPr>
              <w:t>Dietanolomina</w:t>
            </w:r>
            <w:proofErr w:type="spellEnd"/>
            <w:r w:rsidRPr="005F7F19">
              <w:rPr>
                <w:rFonts w:ascii="Arial" w:hAnsi="Arial" w:cs="Arial"/>
                <w:sz w:val="20"/>
                <w:szCs w:val="20"/>
              </w:rPr>
              <w:t xml:space="preserve"> e Óxido de Alumínio. Pontas sortidas, cabo marrom de plástico. Com 07 unidades.</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48</w:t>
            </w:r>
          </w:p>
        </w:tc>
        <w:tc>
          <w:tcPr>
            <w:tcW w:w="709" w:type="dxa"/>
            <w:vAlign w:val="center"/>
          </w:tcPr>
          <w:p w:rsidR="005F7F19" w:rsidRPr="005F7F19" w:rsidRDefault="005F7F19" w:rsidP="00661FE1">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417" w:type="dxa"/>
            <w:vAlign w:val="center"/>
          </w:tcPr>
          <w:p w:rsidR="005F7F19" w:rsidRPr="005F7F19" w:rsidRDefault="00A905D0" w:rsidP="00661FE1">
            <w:pPr>
              <w:snapToGrid w:val="0"/>
              <w:rPr>
                <w:rFonts w:ascii="Arial" w:hAnsi="Arial" w:cs="Arial"/>
                <w:sz w:val="20"/>
                <w:szCs w:val="20"/>
                <w:lang w:val="pt-PT"/>
              </w:rPr>
            </w:pPr>
            <w:r>
              <w:rPr>
                <w:rFonts w:ascii="Arial" w:hAnsi="Arial" w:cs="Arial"/>
                <w:sz w:val="20"/>
                <w:szCs w:val="20"/>
                <w:lang w:val="pt-PT"/>
              </w:rPr>
              <w:t>ENHANCE DENTSPLY</w:t>
            </w:r>
          </w:p>
        </w:tc>
        <w:tc>
          <w:tcPr>
            <w:tcW w:w="993" w:type="dxa"/>
            <w:vAlign w:val="center"/>
          </w:tcPr>
          <w:p w:rsidR="005F7F19" w:rsidRPr="005F7F19" w:rsidRDefault="00A905D0" w:rsidP="00661FE1">
            <w:pPr>
              <w:snapToGrid w:val="0"/>
              <w:jc w:val="right"/>
              <w:rPr>
                <w:rFonts w:ascii="Arial" w:hAnsi="Arial" w:cs="Arial"/>
                <w:sz w:val="20"/>
                <w:szCs w:val="20"/>
                <w:lang w:val="pt-PT"/>
              </w:rPr>
            </w:pPr>
            <w:r>
              <w:rPr>
                <w:rFonts w:ascii="Arial" w:hAnsi="Arial" w:cs="Arial"/>
                <w:sz w:val="20"/>
                <w:szCs w:val="20"/>
                <w:lang w:val="pt-PT"/>
              </w:rPr>
              <w:t>53,40</w:t>
            </w:r>
          </w:p>
        </w:tc>
        <w:tc>
          <w:tcPr>
            <w:tcW w:w="1275" w:type="dxa"/>
            <w:vAlign w:val="center"/>
          </w:tcPr>
          <w:p w:rsidR="005F7F19" w:rsidRPr="005F7F19" w:rsidRDefault="00A905D0" w:rsidP="00661FE1">
            <w:pPr>
              <w:snapToGrid w:val="0"/>
              <w:jc w:val="right"/>
              <w:rPr>
                <w:rFonts w:ascii="Arial" w:hAnsi="Arial" w:cs="Arial"/>
                <w:sz w:val="20"/>
                <w:szCs w:val="20"/>
                <w:lang w:val="pt-PT"/>
              </w:rPr>
            </w:pPr>
            <w:r>
              <w:rPr>
                <w:rFonts w:ascii="Arial" w:hAnsi="Arial" w:cs="Arial"/>
                <w:sz w:val="20"/>
                <w:szCs w:val="20"/>
                <w:lang w:val="pt-PT"/>
              </w:rPr>
              <w:t>2.563,20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253</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Porta matriz </w:t>
            </w:r>
            <w:proofErr w:type="spellStart"/>
            <w:r w:rsidRPr="005F7F19">
              <w:rPr>
                <w:rFonts w:ascii="Arial" w:hAnsi="Arial" w:cs="Arial"/>
                <w:sz w:val="20"/>
                <w:szCs w:val="20"/>
              </w:rPr>
              <w:t>Tofflemire</w:t>
            </w:r>
            <w:proofErr w:type="spellEnd"/>
            <w:r w:rsidRPr="005F7F19">
              <w:rPr>
                <w:rFonts w:ascii="Arial" w:hAnsi="Arial" w:cs="Arial"/>
                <w:sz w:val="20"/>
                <w:szCs w:val="20"/>
              </w:rPr>
              <w:t xml:space="preserve"> (adulto)</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30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4D6AB2" w:rsidP="00661FE1">
            <w:pPr>
              <w:snapToGrid w:val="0"/>
              <w:rPr>
                <w:rFonts w:ascii="Arial" w:hAnsi="Arial" w:cs="Arial"/>
                <w:sz w:val="20"/>
                <w:szCs w:val="20"/>
                <w:lang w:val="pt-PT"/>
              </w:rPr>
            </w:pPr>
            <w:r>
              <w:rPr>
                <w:rFonts w:ascii="Arial" w:hAnsi="Arial" w:cs="Arial"/>
                <w:sz w:val="20"/>
                <w:szCs w:val="20"/>
                <w:lang w:val="pt-PT"/>
              </w:rPr>
              <w:t>GOLGRAN</w:t>
            </w:r>
          </w:p>
        </w:tc>
        <w:tc>
          <w:tcPr>
            <w:tcW w:w="993" w:type="dxa"/>
            <w:vAlign w:val="center"/>
          </w:tcPr>
          <w:p w:rsidR="005F7F19" w:rsidRPr="005F7F19" w:rsidRDefault="004D6AB2" w:rsidP="00661FE1">
            <w:pPr>
              <w:snapToGrid w:val="0"/>
              <w:jc w:val="right"/>
              <w:rPr>
                <w:rFonts w:ascii="Arial" w:hAnsi="Arial" w:cs="Arial"/>
                <w:sz w:val="20"/>
                <w:szCs w:val="20"/>
                <w:lang w:val="pt-PT"/>
              </w:rPr>
            </w:pPr>
            <w:r>
              <w:rPr>
                <w:rFonts w:ascii="Arial" w:hAnsi="Arial" w:cs="Arial"/>
                <w:sz w:val="20"/>
                <w:szCs w:val="20"/>
                <w:lang w:val="pt-PT"/>
              </w:rPr>
              <w:t>20,15</w:t>
            </w:r>
          </w:p>
        </w:tc>
        <w:tc>
          <w:tcPr>
            <w:tcW w:w="1275" w:type="dxa"/>
            <w:vAlign w:val="center"/>
          </w:tcPr>
          <w:p w:rsidR="005F7F19" w:rsidRPr="005F7F19" w:rsidRDefault="004D6AB2" w:rsidP="00661FE1">
            <w:pPr>
              <w:snapToGrid w:val="0"/>
              <w:jc w:val="right"/>
              <w:rPr>
                <w:rFonts w:ascii="Arial" w:hAnsi="Arial" w:cs="Arial"/>
                <w:sz w:val="20"/>
                <w:szCs w:val="20"/>
                <w:lang w:val="pt-PT"/>
              </w:rPr>
            </w:pPr>
            <w:r>
              <w:rPr>
                <w:rFonts w:ascii="Arial" w:hAnsi="Arial" w:cs="Arial"/>
                <w:sz w:val="20"/>
                <w:szCs w:val="20"/>
                <w:lang w:val="pt-PT"/>
              </w:rPr>
              <w:t>604,50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lastRenderedPageBreak/>
              <w:t>254</w:t>
            </w:r>
          </w:p>
        </w:tc>
        <w:tc>
          <w:tcPr>
            <w:tcW w:w="4395" w:type="dxa"/>
            <w:vAlign w:val="center"/>
          </w:tcPr>
          <w:p w:rsidR="005F7F19" w:rsidRPr="005F7F19" w:rsidRDefault="005F7F19" w:rsidP="00661FE1">
            <w:pPr>
              <w:rPr>
                <w:rFonts w:ascii="Arial" w:hAnsi="Arial" w:cs="Arial"/>
                <w:sz w:val="20"/>
                <w:szCs w:val="20"/>
              </w:rPr>
            </w:pPr>
            <w:proofErr w:type="spellStart"/>
            <w:r w:rsidRPr="005F7F19">
              <w:rPr>
                <w:rFonts w:ascii="Arial" w:hAnsi="Arial" w:cs="Arial"/>
                <w:sz w:val="20"/>
                <w:szCs w:val="20"/>
              </w:rPr>
              <w:t>Posicionadores</w:t>
            </w:r>
            <w:proofErr w:type="spellEnd"/>
            <w:r w:rsidRPr="005F7F19">
              <w:rPr>
                <w:rFonts w:ascii="Arial" w:hAnsi="Arial" w:cs="Arial"/>
                <w:sz w:val="20"/>
                <w:szCs w:val="20"/>
              </w:rPr>
              <w:t xml:space="preserve"> para filme radiográfico odontológico - kit com 04 peças, sendo dois </w:t>
            </w:r>
            <w:proofErr w:type="spellStart"/>
            <w:r w:rsidRPr="005F7F19">
              <w:rPr>
                <w:rFonts w:ascii="Arial" w:hAnsi="Arial" w:cs="Arial"/>
                <w:sz w:val="20"/>
                <w:szCs w:val="20"/>
              </w:rPr>
              <w:t>posicionadores</w:t>
            </w:r>
            <w:proofErr w:type="spellEnd"/>
            <w:r w:rsidRPr="005F7F19">
              <w:rPr>
                <w:rFonts w:ascii="Arial" w:hAnsi="Arial" w:cs="Arial"/>
                <w:sz w:val="20"/>
                <w:szCs w:val="20"/>
              </w:rPr>
              <w:t xml:space="preserve"> </w:t>
            </w:r>
            <w:proofErr w:type="gramStart"/>
            <w:r w:rsidRPr="005F7F19">
              <w:rPr>
                <w:rFonts w:ascii="Arial" w:hAnsi="Arial" w:cs="Arial"/>
                <w:sz w:val="20"/>
                <w:szCs w:val="20"/>
              </w:rPr>
              <w:t>laterais posteriores superior e inferior</w:t>
            </w:r>
            <w:proofErr w:type="gramEnd"/>
            <w:r w:rsidRPr="005F7F19">
              <w:rPr>
                <w:rFonts w:ascii="Arial" w:hAnsi="Arial" w:cs="Arial"/>
                <w:sz w:val="20"/>
                <w:szCs w:val="20"/>
              </w:rPr>
              <w:t xml:space="preserve">, um </w:t>
            </w:r>
            <w:proofErr w:type="spellStart"/>
            <w:r w:rsidRPr="005F7F19">
              <w:rPr>
                <w:rFonts w:ascii="Arial" w:hAnsi="Arial" w:cs="Arial"/>
                <w:sz w:val="20"/>
                <w:szCs w:val="20"/>
              </w:rPr>
              <w:t>posicionador</w:t>
            </w:r>
            <w:proofErr w:type="spellEnd"/>
            <w:r w:rsidRPr="005F7F19">
              <w:rPr>
                <w:rFonts w:ascii="Arial" w:hAnsi="Arial" w:cs="Arial"/>
                <w:sz w:val="20"/>
                <w:szCs w:val="20"/>
              </w:rPr>
              <w:t xml:space="preserve"> frontal e um para exames de </w:t>
            </w:r>
            <w:proofErr w:type="spellStart"/>
            <w:r w:rsidRPr="005F7F19">
              <w:rPr>
                <w:rFonts w:ascii="Arial" w:hAnsi="Arial" w:cs="Arial"/>
                <w:sz w:val="20"/>
                <w:szCs w:val="20"/>
              </w:rPr>
              <w:t>bitewing</w:t>
            </w:r>
            <w:proofErr w:type="spellEnd"/>
            <w:r w:rsidRPr="005F7F19">
              <w:rPr>
                <w:rFonts w:ascii="Arial" w:hAnsi="Arial" w:cs="Arial"/>
                <w:sz w:val="20"/>
                <w:szCs w:val="20"/>
              </w:rPr>
              <w:t>, todos com mordedor em silicone + pote especial que permite a esterilização, em autoclave, das peças em seu interior. Tamanho adulto.</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36</w:t>
            </w:r>
          </w:p>
        </w:tc>
        <w:tc>
          <w:tcPr>
            <w:tcW w:w="709" w:type="dxa"/>
            <w:vAlign w:val="center"/>
          </w:tcPr>
          <w:p w:rsidR="005F7F19" w:rsidRPr="005F7F19" w:rsidRDefault="005F7F19" w:rsidP="00661FE1">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417" w:type="dxa"/>
            <w:vAlign w:val="center"/>
          </w:tcPr>
          <w:p w:rsidR="005F7F19" w:rsidRPr="005F7F19" w:rsidRDefault="004D6AB2" w:rsidP="00661FE1">
            <w:pPr>
              <w:snapToGrid w:val="0"/>
              <w:rPr>
                <w:rFonts w:ascii="Arial" w:hAnsi="Arial" w:cs="Arial"/>
                <w:sz w:val="20"/>
                <w:szCs w:val="20"/>
                <w:lang w:val="pt-PT"/>
              </w:rPr>
            </w:pPr>
            <w:r>
              <w:rPr>
                <w:rFonts w:ascii="Arial" w:hAnsi="Arial" w:cs="Arial"/>
                <w:sz w:val="20"/>
                <w:szCs w:val="20"/>
                <w:lang w:val="pt-PT"/>
              </w:rPr>
              <w:t>MAQUIRA</w:t>
            </w:r>
          </w:p>
        </w:tc>
        <w:tc>
          <w:tcPr>
            <w:tcW w:w="993" w:type="dxa"/>
            <w:vAlign w:val="center"/>
          </w:tcPr>
          <w:p w:rsidR="005F7F19" w:rsidRPr="005F7F19" w:rsidRDefault="004D6AB2" w:rsidP="00661FE1">
            <w:pPr>
              <w:snapToGrid w:val="0"/>
              <w:jc w:val="right"/>
              <w:rPr>
                <w:rFonts w:ascii="Arial" w:hAnsi="Arial" w:cs="Arial"/>
                <w:sz w:val="20"/>
                <w:szCs w:val="20"/>
                <w:lang w:val="pt-PT"/>
              </w:rPr>
            </w:pPr>
            <w:r>
              <w:rPr>
                <w:rFonts w:ascii="Arial" w:hAnsi="Arial" w:cs="Arial"/>
                <w:sz w:val="20"/>
                <w:szCs w:val="20"/>
                <w:lang w:val="pt-PT"/>
              </w:rPr>
              <w:t>36,13</w:t>
            </w:r>
          </w:p>
        </w:tc>
        <w:tc>
          <w:tcPr>
            <w:tcW w:w="1275" w:type="dxa"/>
            <w:vAlign w:val="center"/>
          </w:tcPr>
          <w:p w:rsidR="005F7F19" w:rsidRPr="005F7F19" w:rsidRDefault="004D6AB2" w:rsidP="00661FE1">
            <w:pPr>
              <w:snapToGrid w:val="0"/>
              <w:jc w:val="right"/>
              <w:rPr>
                <w:rFonts w:ascii="Arial" w:hAnsi="Arial" w:cs="Arial"/>
                <w:sz w:val="20"/>
                <w:szCs w:val="20"/>
                <w:lang w:val="pt-PT"/>
              </w:rPr>
            </w:pPr>
            <w:r>
              <w:rPr>
                <w:rFonts w:ascii="Arial" w:hAnsi="Arial" w:cs="Arial"/>
                <w:sz w:val="20"/>
                <w:szCs w:val="20"/>
                <w:lang w:val="pt-PT"/>
              </w:rPr>
              <w:t>1.300,68</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255</w:t>
            </w:r>
          </w:p>
        </w:tc>
        <w:tc>
          <w:tcPr>
            <w:tcW w:w="4395" w:type="dxa"/>
            <w:vAlign w:val="center"/>
          </w:tcPr>
          <w:p w:rsidR="005F7F19" w:rsidRPr="005F7F19" w:rsidRDefault="005F7F19" w:rsidP="00661FE1">
            <w:pPr>
              <w:rPr>
                <w:rFonts w:ascii="Arial" w:hAnsi="Arial" w:cs="Arial"/>
                <w:sz w:val="20"/>
                <w:szCs w:val="20"/>
              </w:rPr>
            </w:pPr>
            <w:proofErr w:type="spellStart"/>
            <w:r w:rsidRPr="005F7F19">
              <w:rPr>
                <w:rFonts w:ascii="Arial" w:hAnsi="Arial" w:cs="Arial"/>
                <w:sz w:val="20"/>
                <w:szCs w:val="20"/>
              </w:rPr>
              <w:t>Posicionadores</w:t>
            </w:r>
            <w:proofErr w:type="spellEnd"/>
            <w:r w:rsidRPr="005F7F19">
              <w:rPr>
                <w:rFonts w:ascii="Arial" w:hAnsi="Arial" w:cs="Arial"/>
                <w:sz w:val="20"/>
                <w:szCs w:val="20"/>
              </w:rPr>
              <w:t xml:space="preserve"> para filme radiográfico odontológico - kit com 04 peças, sendo dois </w:t>
            </w:r>
            <w:proofErr w:type="spellStart"/>
            <w:r w:rsidRPr="005F7F19">
              <w:rPr>
                <w:rFonts w:ascii="Arial" w:hAnsi="Arial" w:cs="Arial"/>
                <w:sz w:val="20"/>
                <w:szCs w:val="20"/>
              </w:rPr>
              <w:t>posicionadores</w:t>
            </w:r>
            <w:proofErr w:type="spellEnd"/>
            <w:r w:rsidRPr="005F7F19">
              <w:rPr>
                <w:rFonts w:ascii="Arial" w:hAnsi="Arial" w:cs="Arial"/>
                <w:sz w:val="20"/>
                <w:szCs w:val="20"/>
              </w:rPr>
              <w:t xml:space="preserve"> </w:t>
            </w:r>
            <w:proofErr w:type="gramStart"/>
            <w:r w:rsidRPr="005F7F19">
              <w:rPr>
                <w:rFonts w:ascii="Arial" w:hAnsi="Arial" w:cs="Arial"/>
                <w:sz w:val="20"/>
                <w:szCs w:val="20"/>
              </w:rPr>
              <w:t>laterais posteriores superior e inferior</w:t>
            </w:r>
            <w:proofErr w:type="gramEnd"/>
            <w:r w:rsidRPr="005F7F19">
              <w:rPr>
                <w:rFonts w:ascii="Arial" w:hAnsi="Arial" w:cs="Arial"/>
                <w:sz w:val="20"/>
                <w:szCs w:val="20"/>
              </w:rPr>
              <w:t xml:space="preserve">, um </w:t>
            </w:r>
            <w:proofErr w:type="spellStart"/>
            <w:r w:rsidRPr="005F7F19">
              <w:rPr>
                <w:rFonts w:ascii="Arial" w:hAnsi="Arial" w:cs="Arial"/>
                <w:sz w:val="20"/>
                <w:szCs w:val="20"/>
              </w:rPr>
              <w:t>posicionador</w:t>
            </w:r>
            <w:proofErr w:type="spellEnd"/>
            <w:r w:rsidRPr="005F7F19">
              <w:rPr>
                <w:rFonts w:ascii="Arial" w:hAnsi="Arial" w:cs="Arial"/>
                <w:sz w:val="20"/>
                <w:szCs w:val="20"/>
              </w:rPr>
              <w:t xml:space="preserve"> frontal e um para exames de </w:t>
            </w:r>
            <w:proofErr w:type="spellStart"/>
            <w:r w:rsidRPr="005F7F19">
              <w:rPr>
                <w:rFonts w:ascii="Arial" w:hAnsi="Arial" w:cs="Arial"/>
                <w:sz w:val="20"/>
                <w:szCs w:val="20"/>
              </w:rPr>
              <w:t>bitewing</w:t>
            </w:r>
            <w:proofErr w:type="spellEnd"/>
            <w:r w:rsidRPr="005F7F19">
              <w:rPr>
                <w:rFonts w:ascii="Arial" w:hAnsi="Arial" w:cs="Arial"/>
                <w:sz w:val="20"/>
                <w:szCs w:val="20"/>
              </w:rPr>
              <w:t>, todos com mordedor em silicone + pote especial que permite a esterilização, em autoclave, das peças em seu interior. Tamanho infantil.</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12</w:t>
            </w:r>
          </w:p>
        </w:tc>
        <w:tc>
          <w:tcPr>
            <w:tcW w:w="709" w:type="dxa"/>
            <w:vAlign w:val="center"/>
          </w:tcPr>
          <w:p w:rsidR="005F7F19" w:rsidRPr="005F7F19" w:rsidRDefault="005F7F19" w:rsidP="00661FE1">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417" w:type="dxa"/>
            <w:vAlign w:val="center"/>
          </w:tcPr>
          <w:p w:rsidR="005F7F19" w:rsidRPr="005F7F19" w:rsidRDefault="00EE2E8F" w:rsidP="00661FE1">
            <w:pPr>
              <w:snapToGrid w:val="0"/>
              <w:rPr>
                <w:rFonts w:ascii="Arial" w:hAnsi="Arial" w:cs="Arial"/>
                <w:sz w:val="20"/>
                <w:szCs w:val="20"/>
                <w:lang w:val="pt-PT"/>
              </w:rPr>
            </w:pPr>
            <w:r>
              <w:rPr>
                <w:rFonts w:ascii="Arial" w:hAnsi="Arial" w:cs="Arial"/>
                <w:sz w:val="20"/>
                <w:szCs w:val="20"/>
                <w:lang w:val="pt-PT"/>
              </w:rPr>
              <w:t>MAQUIRA</w:t>
            </w:r>
          </w:p>
        </w:tc>
        <w:tc>
          <w:tcPr>
            <w:tcW w:w="993" w:type="dxa"/>
            <w:vAlign w:val="center"/>
          </w:tcPr>
          <w:p w:rsidR="005F7F19" w:rsidRPr="005F7F19" w:rsidRDefault="00EE2E8F" w:rsidP="00661FE1">
            <w:pPr>
              <w:snapToGrid w:val="0"/>
              <w:jc w:val="right"/>
              <w:rPr>
                <w:rFonts w:ascii="Arial" w:hAnsi="Arial" w:cs="Arial"/>
                <w:sz w:val="20"/>
                <w:szCs w:val="20"/>
                <w:lang w:val="pt-PT"/>
              </w:rPr>
            </w:pPr>
            <w:r>
              <w:rPr>
                <w:rFonts w:ascii="Arial" w:hAnsi="Arial" w:cs="Arial"/>
                <w:sz w:val="20"/>
                <w:szCs w:val="20"/>
                <w:lang w:val="pt-PT"/>
              </w:rPr>
              <w:t>36,13</w:t>
            </w:r>
          </w:p>
        </w:tc>
        <w:tc>
          <w:tcPr>
            <w:tcW w:w="1275" w:type="dxa"/>
            <w:vAlign w:val="center"/>
          </w:tcPr>
          <w:p w:rsidR="005F7F19" w:rsidRPr="005F7F19" w:rsidRDefault="00EE2E8F" w:rsidP="00661FE1">
            <w:pPr>
              <w:snapToGrid w:val="0"/>
              <w:jc w:val="right"/>
              <w:rPr>
                <w:rFonts w:ascii="Arial" w:hAnsi="Arial" w:cs="Arial"/>
                <w:sz w:val="20"/>
                <w:szCs w:val="20"/>
                <w:lang w:val="pt-PT"/>
              </w:rPr>
            </w:pPr>
            <w:r>
              <w:rPr>
                <w:rFonts w:ascii="Arial" w:hAnsi="Arial" w:cs="Arial"/>
                <w:sz w:val="20"/>
                <w:szCs w:val="20"/>
                <w:lang w:val="pt-PT"/>
              </w:rPr>
              <w:t>433,56</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261</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Prendedor de guardanapo de metal (jacaré), com fio de silicone - cores sortidas</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24</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EE2E8F" w:rsidP="00661FE1">
            <w:pPr>
              <w:snapToGrid w:val="0"/>
              <w:rPr>
                <w:rFonts w:ascii="Arial" w:hAnsi="Arial" w:cs="Arial"/>
                <w:sz w:val="20"/>
                <w:szCs w:val="20"/>
                <w:lang w:val="pt-PT"/>
              </w:rPr>
            </w:pPr>
            <w:r>
              <w:rPr>
                <w:rFonts w:ascii="Arial" w:hAnsi="Arial" w:cs="Arial"/>
                <w:sz w:val="20"/>
                <w:szCs w:val="20"/>
                <w:lang w:val="pt-PT"/>
              </w:rPr>
              <w:t>INDUSBELLO</w:t>
            </w:r>
          </w:p>
        </w:tc>
        <w:tc>
          <w:tcPr>
            <w:tcW w:w="993" w:type="dxa"/>
            <w:vAlign w:val="center"/>
          </w:tcPr>
          <w:p w:rsidR="005F7F19" w:rsidRPr="005F7F19" w:rsidRDefault="00EE2E8F" w:rsidP="00661FE1">
            <w:pPr>
              <w:snapToGrid w:val="0"/>
              <w:jc w:val="right"/>
              <w:rPr>
                <w:rFonts w:ascii="Arial" w:hAnsi="Arial" w:cs="Arial"/>
                <w:sz w:val="20"/>
                <w:szCs w:val="20"/>
                <w:lang w:val="pt-PT"/>
              </w:rPr>
            </w:pPr>
            <w:r>
              <w:rPr>
                <w:rFonts w:ascii="Arial" w:hAnsi="Arial" w:cs="Arial"/>
                <w:sz w:val="20"/>
                <w:szCs w:val="20"/>
                <w:lang w:val="pt-PT"/>
              </w:rPr>
              <w:t>10,15</w:t>
            </w:r>
          </w:p>
        </w:tc>
        <w:tc>
          <w:tcPr>
            <w:tcW w:w="1275" w:type="dxa"/>
            <w:vAlign w:val="center"/>
          </w:tcPr>
          <w:p w:rsidR="005F7F19" w:rsidRPr="005F7F19" w:rsidRDefault="00EE2E8F" w:rsidP="00661FE1">
            <w:pPr>
              <w:snapToGrid w:val="0"/>
              <w:jc w:val="right"/>
              <w:rPr>
                <w:rFonts w:ascii="Arial" w:hAnsi="Arial" w:cs="Arial"/>
                <w:sz w:val="20"/>
                <w:szCs w:val="20"/>
                <w:lang w:val="pt-PT"/>
              </w:rPr>
            </w:pPr>
            <w:r>
              <w:rPr>
                <w:rFonts w:ascii="Arial" w:hAnsi="Arial" w:cs="Arial"/>
                <w:sz w:val="20"/>
                <w:szCs w:val="20"/>
                <w:lang w:val="pt-PT"/>
              </w:rPr>
              <w:t>243,60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264</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Resina </w:t>
            </w:r>
            <w:proofErr w:type="spellStart"/>
            <w:r w:rsidRPr="005F7F19">
              <w:rPr>
                <w:rFonts w:ascii="Arial" w:hAnsi="Arial" w:cs="Arial"/>
                <w:sz w:val="20"/>
                <w:szCs w:val="20"/>
              </w:rPr>
              <w:t>bulk</w:t>
            </w:r>
            <w:proofErr w:type="spellEnd"/>
            <w:r w:rsidRPr="005F7F19">
              <w:rPr>
                <w:rFonts w:ascii="Arial" w:hAnsi="Arial" w:cs="Arial"/>
                <w:sz w:val="20"/>
                <w:szCs w:val="20"/>
              </w:rPr>
              <w:t xml:space="preserve"> </w:t>
            </w:r>
            <w:proofErr w:type="spellStart"/>
            <w:r w:rsidRPr="005F7F19">
              <w:rPr>
                <w:rFonts w:ascii="Arial" w:hAnsi="Arial" w:cs="Arial"/>
                <w:sz w:val="20"/>
                <w:szCs w:val="20"/>
              </w:rPr>
              <w:t>fill</w:t>
            </w:r>
            <w:proofErr w:type="spellEnd"/>
            <w:r w:rsidRPr="005F7F19">
              <w:rPr>
                <w:rFonts w:ascii="Arial" w:hAnsi="Arial" w:cs="Arial"/>
                <w:sz w:val="20"/>
                <w:szCs w:val="20"/>
              </w:rPr>
              <w:t xml:space="preserve"> </w:t>
            </w:r>
            <w:proofErr w:type="spellStart"/>
            <w:r w:rsidRPr="005F7F19">
              <w:rPr>
                <w:rFonts w:ascii="Arial" w:hAnsi="Arial" w:cs="Arial"/>
                <w:sz w:val="20"/>
                <w:szCs w:val="20"/>
              </w:rPr>
              <w:t>flow</w:t>
            </w:r>
            <w:proofErr w:type="spellEnd"/>
            <w:r w:rsidRPr="005F7F19">
              <w:rPr>
                <w:rFonts w:ascii="Arial" w:hAnsi="Arial" w:cs="Arial"/>
                <w:sz w:val="20"/>
                <w:szCs w:val="20"/>
              </w:rPr>
              <w:t xml:space="preserve"> SDR de </w:t>
            </w:r>
            <w:proofErr w:type="spellStart"/>
            <w:r w:rsidRPr="005F7F19">
              <w:rPr>
                <w:rFonts w:ascii="Arial" w:hAnsi="Arial" w:cs="Arial"/>
                <w:sz w:val="20"/>
                <w:szCs w:val="20"/>
              </w:rPr>
              <w:t>autonivelamento</w:t>
            </w:r>
            <w:proofErr w:type="spellEnd"/>
            <w:r w:rsidRPr="005F7F19">
              <w:rPr>
                <w:rFonts w:ascii="Arial" w:hAnsi="Arial" w:cs="Arial"/>
                <w:sz w:val="20"/>
                <w:szCs w:val="20"/>
              </w:rPr>
              <w:t xml:space="preserve"> para base em dentes posteriores. Características: incremento único de até </w:t>
            </w:r>
            <w:proofErr w:type="gramStart"/>
            <w:r w:rsidRPr="005F7F19">
              <w:rPr>
                <w:rFonts w:ascii="Arial" w:hAnsi="Arial" w:cs="Arial"/>
                <w:sz w:val="20"/>
                <w:szCs w:val="20"/>
              </w:rPr>
              <w:t>4</w:t>
            </w:r>
            <w:proofErr w:type="gramEnd"/>
            <w:r w:rsidRPr="005F7F19">
              <w:rPr>
                <w:rFonts w:ascii="Arial" w:hAnsi="Arial" w:cs="Arial"/>
                <w:sz w:val="20"/>
                <w:szCs w:val="20"/>
              </w:rPr>
              <w:t xml:space="preserve"> mm; 60% menos contração de polimerização; redução de tempo no procedimento; ótima adaptação à cavidade. Embalagem com 02 seringas de 1g.  Cor universal.</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80</w:t>
            </w:r>
          </w:p>
        </w:tc>
        <w:tc>
          <w:tcPr>
            <w:tcW w:w="709" w:type="dxa"/>
            <w:vAlign w:val="center"/>
          </w:tcPr>
          <w:p w:rsidR="005F7F19" w:rsidRPr="005F7F19" w:rsidRDefault="005F7F19" w:rsidP="00661FE1">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417" w:type="dxa"/>
            <w:vAlign w:val="center"/>
          </w:tcPr>
          <w:p w:rsidR="005F7F19" w:rsidRPr="005F7F19" w:rsidRDefault="00EE2E8F" w:rsidP="00661FE1">
            <w:pPr>
              <w:snapToGrid w:val="0"/>
              <w:rPr>
                <w:rFonts w:ascii="Arial" w:hAnsi="Arial" w:cs="Arial"/>
                <w:sz w:val="20"/>
                <w:szCs w:val="20"/>
                <w:lang w:val="pt-PT"/>
              </w:rPr>
            </w:pPr>
            <w:r>
              <w:rPr>
                <w:rFonts w:ascii="Arial" w:hAnsi="Arial" w:cs="Arial"/>
                <w:sz w:val="20"/>
                <w:szCs w:val="20"/>
                <w:lang w:val="pt-PT"/>
              </w:rPr>
              <w:t>IVOCLER VIVA</w:t>
            </w:r>
          </w:p>
        </w:tc>
        <w:tc>
          <w:tcPr>
            <w:tcW w:w="993" w:type="dxa"/>
            <w:vAlign w:val="center"/>
          </w:tcPr>
          <w:p w:rsidR="005F7F19" w:rsidRPr="005F7F19" w:rsidRDefault="00EE2E8F" w:rsidP="00661FE1">
            <w:pPr>
              <w:snapToGrid w:val="0"/>
              <w:jc w:val="right"/>
              <w:rPr>
                <w:rFonts w:ascii="Arial" w:hAnsi="Arial" w:cs="Arial"/>
                <w:sz w:val="20"/>
                <w:szCs w:val="20"/>
                <w:lang w:val="pt-PT"/>
              </w:rPr>
            </w:pPr>
            <w:r>
              <w:rPr>
                <w:rFonts w:ascii="Arial" w:hAnsi="Arial" w:cs="Arial"/>
                <w:sz w:val="20"/>
                <w:szCs w:val="20"/>
                <w:lang w:val="pt-PT"/>
              </w:rPr>
              <w:t>71,56</w:t>
            </w:r>
          </w:p>
        </w:tc>
        <w:tc>
          <w:tcPr>
            <w:tcW w:w="1275" w:type="dxa"/>
            <w:vAlign w:val="center"/>
          </w:tcPr>
          <w:p w:rsidR="005F7F19" w:rsidRPr="005F7F19" w:rsidRDefault="00EE2E8F" w:rsidP="00661FE1">
            <w:pPr>
              <w:snapToGrid w:val="0"/>
              <w:jc w:val="right"/>
              <w:rPr>
                <w:rFonts w:ascii="Arial" w:hAnsi="Arial" w:cs="Arial"/>
                <w:sz w:val="20"/>
                <w:szCs w:val="20"/>
                <w:lang w:val="pt-PT"/>
              </w:rPr>
            </w:pPr>
            <w:r>
              <w:rPr>
                <w:rFonts w:ascii="Arial" w:hAnsi="Arial" w:cs="Arial"/>
                <w:sz w:val="20"/>
                <w:szCs w:val="20"/>
                <w:lang w:val="pt-PT"/>
              </w:rPr>
              <w:t>5.724,80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266</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Resina micro-híbrida universal para dentes anteriores e posteriores, </w:t>
            </w:r>
            <w:proofErr w:type="spellStart"/>
            <w:r w:rsidRPr="005F7F19">
              <w:rPr>
                <w:rFonts w:ascii="Arial" w:hAnsi="Arial" w:cs="Arial"/>
                <w:sz w:val="20"/>
                <w:szCs w:val="20"/>
              </w:rPr>
              <w:t>fotopolimerizável</w:t>
            </w:r>
            <w:proofErr w:type="spellEnd"/>
            <w:r w:rsidRPr="005F7F19">
              <w:rPr>
                <w:rFonts w:ascii="Arial" w:hAnsi="Arial" w:cs="Arial"/>
                <w:sz w:val="20"/>
                <w:szCs w:val="20"/>
              </w:rPr>
              <w:t xml:space="preserve"> e radiopaca, matriz orgânica </w:t>
            </w:r>
            <w:proofErr w:type="spellStart"/>
            <w:r w:rsidRPr="005F7F19">
              <w:rPr>
                <w:rFonts w:ascii="Arial" w:hAnsi="Arial" w:cs="Arial"/>
                <w:sz w:val="20"/>
                <w:szCs w:val="20"/>
              </w:rPr>
              <w:t>Bis-GMA</w:t>
            </w:r>
            <w:proofErr w:type="spellEnd"/>
            <w:r w:rsidRPr="005F7F19">
              <w:rPr>
                <w:rFonts w:ascii="Arial" w:hAnsi="Arial" w:cs="Arial"/>
                <w:sz w:val="20"/>
                <w:szCs w:val="20"/>
              </w:rPr>
              <w:t xml:space="preserve">, UDMA, </w:t>
            </w:r>
            <w:proofErr w:type="spellStart"/>
            <w:r w:rsidRPr="005F7F19">
              <w:rPr>
                <w:rFonts w:ascii="Arial" w:hAnsi="Arial" w:cs="Arial"/>
                <w:sz w:val="20"/>
                <w:szCs w:val="20"/>
              </w:rPr>
              <w:t>Bis-HEMA</w:t>
            </w:r>
            <w:proofErr w:type="spellEnd"/>
            <w:r w:rsidRPr="005F7F19">
              <w:rPr>
                <w:rFonts w:ascii="Arial" w:hAnsi="Arial" w:cs="Arial"/>
                <w:sz w:val="20"/>
                <w:szCs w:val="20"/>
              </w:rPr>
              <w:t xml:space="preserve"> e matriz inorgânica de zircônia sílica com 82% em peso e 60% em volume. Tamanho médio das partículas de 0,6 micrômetros. Seringa com 4g. Cor A1.</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20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EE2E8F" w:rsidP="00661FE1">
            <w:pPr>
              <w:snapToGrid w:val="0"/>
              <w:rPr>
                <w:rFonts w:ascii="Arial" w:hAnsi="Arial" w:cs="Arial"/>
                <w:sz w:val="20"/>
                <w:szCs w:val="20"/>
                <w:lang w:val="pt-PT"/>
              </w:rPr>
            </w:pPr>
            <w:r>
              <w:rPr>
                <w:rFonts w:ascii="Arial" w:hAnsi="Arial" w:cs="Arial"/>
                <w:sz w:val="20"/>
                <w:szCs w:val="20"/>
                <w:lang w:val="pt-PT"/>
              </w:rPr>
              <w:t>Z250 XT – 3M</w:t>
            </w:r>
          </w:p>
        </w:tc>
        <w:tc>
          <w:tcPr>
            <w:tcW w:w="993" w:type="dxa"/>
            <w:vAlign w:val="center"/>
          </w:tcPr>
          <w:p w:rsidR="005F7F19" w:rsidRPr="005F7F19" w:rsidRDefault="00EE2E8F" w:rsidP="00661FE1">
            <w:pPr>
              <w:snapToGrid w:val="0"/>
              <w:jc w:val="right"/>
              <w:rPr>
                <w:rFonts w:ascii="Arial" w:hAnsi="Arial" w:cs="Arial"/>
                <w:sz w:val="20"/>
                <w:szCs w:val="20"/>
                <w:lang w:val="pt-PT"/>
              </w:rPr>
            </w:pPr>
            <w:r>
              <w:rPr>
                <w:rFonts w:ascii="Arial" w:hAnsi="Arial" w:cs="Arial"/>
                <w:sz w:val="20"/>
                <w:szCs w:val="20"/>
                <w:lang w:val="pt-PT"/>
              </w:rPr>
              <w:t>40,30</w:t>
            </w:r>
          </w:p>
        </w:tc>
        <w:tc>
          <w:tcPr>
            <w:tcW w:w="1275" w:type="dxa"/>
            <w:vAlign w:val="center"/>
          </w:tcPr>
          <w:p w:rsidR="005F7F19" w:rsidRPr="005F7F19" w:rsidRDefault="00EE2E8F" w:rsidP="00661FE1">
            <w:pPr>
              <w:snapToGrid w:val="0"/>
              <w:jc w:val="right"/>
              <w:rPr>
                <w:rFonts w:ascii="Arial" w:hAnsi="Arial" w:cs="Arial"/>
                <w:sz w:val="20"/>
                <w:szCs w:val="20"/>
                <w:lang w:val="pt-PT"/>
              </w:rPr>
            </w:pPr>
            <w:r>
              <w:rPr>
                <w:rFonts w:ascii="Arial" w:hAnsi="Arial" w:cs="Arial"/>
                <w:sz w:val="20"/>
                <w:szCs w:val="20"/>
                <w:lang w:val="pt-PT"/>
              </w:rPr>
              <w:t>806,00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267</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Resina micro-híbrida universal para dentes anteriores e posteriores, </w:t>
            </w:r>
            <w:proofErr w:type="spellStart"/>
            <w:r w:rsidRPr="005F7F19">
              <w:rPr>
                <w:rFonts w:ascii="Arial" w:hAnsi="Arial" w:cs="Arial"/>
                <w:sz w:val="20"/>
                <w:szCs w:val="20"/>
              </w:rPr>
              <w:t>fotopolimerizável</w:t>
            </w:r>
            <w:proofErr w:type="spellEnd"/>
            <w:r w:rsidRPr="005F7F19">
              <w:rPr>
                <w:rFonts w:ascii="Arial" w:hAnsi="Arial" w:cs="Arial"/>
                <w:sz w:val="20"/>
                <w:szCs w:val="20"/>
              </w:rPr>
              <w:t xml:space="preserve"> e radiopaca, matriz orgânica </w:t>
            </w:r>
            <w:proofErr w:type="spellStart"/>
            <w:r w:rsidRPr="005F7F19">
              <w:rPr>
                <w:rFonts w:ascii="Arial" w:hAnsi="Arial" w:cs="Arial"/>
                <w:sz w:val="20"/>
                <w:szCs w:val="20"/>
              </w:rPr>
              <w:t>Bis-GMA</w:t>
            </w:r>
            <w:proofErr w:type="spellEnd"/>
            <w:r w:rsidRPr="005F7F19">
              <w:rPr>
                <w:rFonts w:ascii="Arial" w:hAnsi="Arial" w:cs="Arial"/>
                <w:sz w:val="20"/>
                <w:szCs w:val="20"/>
              </w:rPr>
              <w:t xml:space="preserve">, UDMA, </w:t>
            </w:r>
            <w:proofErr w:type="spellStart"/>
            <w:r w:rsidRPr="005F7F19">
              <w:rPr>
                <w:rFonts w:ascii="Arial" w:hAnsi="Arial" w:cs="Arial"/>
                <w:sz w:val="20"/>
                <w:szCs w:val="20"/>
              </w:rPr>
              <w:t>Bis-HEMA</w:t>
            </w:r>
            <w:proofErr w:type="spellEnd"/>
            <w:r w:rsidRPr="005F7F19">
              <w:rPr>
                <w:rFonts w:ascii="Arial" w:hAnsi="Arial" w:cs="Arial"/>
                <w:sz w:val="20"/>
                <w:szCs w:val="20"/>
              </w:rPr>
              <w:t xml:space="preserve"> e matriz inorgânica de zircônia sílica com 82% em peso e 60% em volume. Tamanho médio das partículas de 0,6 micrômetros. Seringa com 4g. Cor A2.</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80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EE2E8F" w:rsidP="00661FE1">
            <w:pPr>
              <w:snapToGrid w:val="0"/>
              <w:rPr>
                <w:rFonts w:ascii="Arial" w:hAnsi="Arial" w:cs="Arial"/>
                <w:sz w:val="20"/>
                <w:szCs w:val="20"/>
                <w:lang w:val="pt-PT"/>
              </w:rPr>
            </w:pPr>
            <w:r>
              <w:rPr>
                <w:rFonts w:ascii="Arial" w:hAnsi="Arial" w:cs="Arial"/>
                <w:sz w:val="20"/>
                <w:szCs w:val="20"/>
                <w:lang w:val="pt-PT"/>
              </w:rPr>
              <w:t>Z250 XT-3M</w:t>
            </w:r>
          </w:p>
        </w:tc>
        <w:tc>
          <w:tcPr>
            <w:tcW w:w="993" w:type="dxa"/>
            <w:vAlign w:val="center"/>
          </w:tcPr>
          <w:p w:rsidR="005F7F19" w:rsidRPr="005F7F19" w:rsidRDefault="00EE2E8F" w:rsidP="00661FE1">
            <w:pPr>
              <w:snapToGrid w:val="0"/>
              <w:jc w:val="right"/>
              <w:rPr>
                <w:rFonts w:ascii="Arial" w:hAnsi="Arial" w:cs="Arial"/>
                <w:sz w:val="20"/>
                <w:szCs w:val="20"/>
                <w:lang w:val="pt-PT"/>
              </w:rPr>
            </w:pPr>
            <w:r>
              <w:rPr>
                <w:rFonts w:ascii="Arial" w:hAnsi="Arial" w:cs="Arial"/>
                <w:sz w:val="20"/>
                <w:szCs w:val="20"/>
                <w:lang w:val="pt-PT"/>
              </w:rPr>
              <w:t>40,30</w:t>
            </w:r>
          </w:p>
        </w:tc>
        <w:tc>
          <w:tcPr>
            <w:tcW w:w="1275" w:type="dxa"/>
            <w:vAlign w:val="center"/>
          </w:tcPr>
          <w:p w:rsidR="005F7F19" w:rsidRPr="005F7F19" w:rsidRDefault="00EE2E8F" w:rsidP="00661FE1">
            <w:pPr>
              <w:snapToGrid w:val="0"/>
              <w:jc w:val="right"/>
              <w:rPr>
                <w:rFonts w:ascii="Arial" w:hAnsi="Arial" w:cs="Arial"/>
                <w:sz w:val="20"/>
                <w:szCs w:val="20"/>
                <w:lang w:val="pt-PT"/>
              </w:rPr>
            </w:pPr>
            <w:r>
              <w:rPr>
                <w:rFonts w:ascii="Arial" w:hAnsi="Arial" w:cs="Arial"/>
                <w:sz w:val="20"/>
                <w:szCs w:val="20"/>
                <w:lang w:val="pt-PT"/>
              </w:rPr>
              <w:t>3.224,00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lastRenderedPageBreak/>
              <w:t>268</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Resina micro-híbrida universal para dentes anteriores e posteriores, </w:t>
            </w:r>
            <w:proofErr w:type="spellStart"/>
            <w:r w:rsidRPr="005F7F19">
              <w:rPr>
                <w:rFonts w:ascii="Arial" w:hAnsi="Arial" w:cs="Arial"/>
                <w:sz w:val="20"/>
                <w:szCs w:val="20"/>
              </w:rPr>
              <w:t>fotopolimerizável</w:t>
            </w:r>
            <w:proofErr w:type="spellEnd"/>
            <w:r w:rsidRPr="005F7F19">
              <w:rPr>
                <w:rFonts w:ascii="Arial" w:hAnsi="Arial" w:cs="Arial"/>
                <w:sz w:val="20"/>
                <w:szCs w:val="20"/>
              </w:rPr>
              <w:t xml:space="preserve"> e radiopaca, matriz orgânica </w:t>
            </w:r>
            <w:proofErr w:type="spellStart"/>
            <w:r w:rsidRPr="005F7F19">
              <w:rPr>
                <w:rFonts w:ascii="Arial" w:hAnsi="Arial" w:cs="Arial"/>
                <w:sz w:val="20"/>
                <w:szCs w:val="20"/>
              </w:rPr>
              <w:t>Bis-GMA</w:t>
            </w:r>
            <w:proofErr w:type="spellEnd"/>
            <w:r w:rsidRPr="005F7F19">
              <w:rPr>
                <w:rFonts w:ascii="Arial" w:hAnsi="Arial" w:cs="Arial"/>
                <w:sz w:val="20"/>
                <w:szCs w:val="20"/>
              </w:rPr>
              <w:t xml:space="preserve">, UDMA, </w:t>
            </w:r>
            <w:proofErr w:type="spellStart"/>
            <w:r w:rsidRPr="005F7F19">
              <w:rPr>
                <w:rFonts w:ascii="Arial" w:hAnsi="Arial" w:cs="Arial"/>
                <w:sz w:val="20"/>
                <w:szCs w:val="20"/>
              </w:rPr>
              <w:t>Bis-HEMA</w:t>
            </w:r>
            <w:proofErr w:type="spellEnd"/>
            <w:r w:rsidRPr="005F7F19">
              <w:rPr>
                <w:rFonts w:ascii="Arial" w:hAnsi="Arial" w:cs="Arial"/>
                <w:sz w:val="20"/>
                <w:szCs w:val="20"/>
              </w:rPr>
              <w:t xml:space="preserve"> e matriz inorgânica de zircônia sílica com 82% em peso e 60% em volume. Tamanho médio das partículas de 0,6 micrômetros. Seringa com 4g. Cor A3.</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80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805354" w:rsidP="00661FE1">
            <w:pPr>
              <w:snapToGrid w:val="0"/>
              <w:rPr>
                <w:rFonts w:ascii="Arial" w:hAnsi="Arial" w:cs="Arial"/>
                <w:sz w:val="20"/>
                <w:szCs w:val="20"/>
                <w:lang w:val="pt-PT"/>
              </w:rPr>
            </w:pPr>
            <w:r>
              <w:rPr>
                <w:rFonts w:ascii="Arial" w:hAnsi="Arial" w:cs="Arial"/>
                <w:sz w:val="20"/>
                <w:szCs w:val="20"/>
                <w:lang w:val="pt-PT"/>
              </w:rPr>
              <w:t>Z250 XT-3M</w:t>
            </w:r>
          </w:p>
        </w:tc>
        <w:tc>
          <w:tcPr>
            <w:tcW w:w="993" w:type="dxa"/>
            <w:vAlign w:val="center"/>
          </w:tcPr>
          <w:p w:rsidR="005F7F19" w:rsidRPr="005F7F19" w:rsidRDefault="00805354" w:rsidP="00661FE1">
            <w:pPr>
              <w:snapToGrid w:val="0"/>
              <w:jc w:val="right"/>
              <w:rPr>
                <w:rFonts w:ascii="Arial" w:hAnsi="Arial" w:cs="Arial"/>
                <w:sz w:val="20"/>
                <w:szCs w:val="20"/>
                <w:lang w:val="pt-PT"/>
              </w:rPr>
            </w:pPr>
            <w:r>
              <w:rPr>
                <w:rFonts w:ascii="Arial" w:hAnsi="Arial" w:cs="Arial"/>
                <w:sz w:val="20"/>
                <w:szCs w:val="20"/>
                <w:lang w:val="pt-PT"/>
              </w:rPr>
              <w:t>40,30</w:t>
            </w:r>
          </w:p>
        </w:tc>
        <w:tc>
          <w:tcPr>
            <w:tcW w:w="1275" w:type="dxa"/>
            <w:vAlign w:val="center"/>
          </w:tcPr>
          <w:p w:rsidR="005F7F19" w:rsidRPr="005F7F19" w:rsidRDefault="00805354" w:rsidP="00661FE1">
            <w:pPr>
              <w:snapToGrid w:val="0"/>
              <w:jc w:val="right"/>
              <w:rPr>
                <w:rFonts w:ascii="Arial" w:hAnsi="Arial" w:cs="Arial"/>
                <w:sz w:val="20"/>
                <w:szCs w:val="20"/>
                <w:lang w:val="pt-PT"/>
              </w:rPr>
            </w:pPr>
            <w:r>
              <w:rPr>
                <w:rFonts w:ascii="Arial" w:hAnsi="Arial" w:cs="Arial"/>
                <w:sz w:val="20"/>
                <w:szCs w:val="20"/>
                <w:lang w:val="pt-PT"/>
              </w:rPr>
              <w:t>3.224,00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269</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Resina micro-híbrida universal para dentes anteriores e posteriores, </w:t>
            </w:r>
            <w:proofErr w:type="spellStart"/>
            <w:r w:rsidRPr="005F7F19">
              <w:rPr>
                <w:rFonts w:ascii="Arial" w:hAnsi="Arial" w:cs="Arial"/>
                <w:sz w:val="20"/>
                <w:szCs w:val="20"/>
              </w:rPr>
              <w:t>fotopolimerizável</w:t>
            </w:r>
            <w:proofErr w:type="spellEnd"/>
            <w:r w:rsidRPr="005F7F19">
              <w:rPr>
                <w:rFonts w:ascii="Arial" w:hAnsi="Arial" w:cs="Arial"/>
                <w:sz w:val="20"/>
                <w:szCs w:val="20"/>
              </w:rPr>
              <w:t xml:space="preserve"> e radiopaca, matriz orgânica </w:t>
            </w:r>
            <w:proofErr w:type="spellStart"/>
            <w:r w:rsidRPr="005F7F19">
              <w:rPr>
                <w:rFonts w:ascii="Arial" w:hAnsi="Arial" w:cs="Arial"/>
                <w:sz w:val="20"/>
                <w:szCs w:val="20"/>
              </w:rPr>
              <w:t>Bis-GMA</w:t>
            </w:r>
            <w:proofErr w:type="spellEnd"/>
            <w:r w:rsidRPr="005F7F19">
              <w:rPr>
                <w:rFonts w:ascii="Arial" w:hAnsi="Arial" w:cs="Arial"/>
                <w:sz w:val="20"/>
                <w:szCs w:val="20"/>
              </w:rPr>
              <w:t xml:space="preserve">, UDMA, </w:t>
            </w:r>
            <w:proofErr w:type="spellStart"/>
            <w:r w:rsidRPr="005F7F19">
              <w:rPr>
                <w:rFonts w:ascii="Arial" w:hAnsi="Arial" w:cs="Arial"/>
                <w:sz w:val="20"/>
                <w:szCs w:val="20"/>
              </w:rPr>
              <w:t>Bis-HEMA</w:t>
            </w:r>
            <w:proofErr w:type="spellEnd"/>
            <w:r w:rsidRPr="005F7F19">
              <w:rPr>
                <w:rFonts w:ascii="Arial" w:hAnsi="Arial" w:cs="Arial"/>
                <w:sz w:val="20"/>
                <w:szCs w:val="20"/>
              </w:rPr>
              <w:t xml:space="preserve"> e matriz inorgânica de zircônia sílica com 82% em peso e 60% em volume. Tamanho médio das partículas de 0,6 micrômetros. Seringa com 4g. Cor </w:t>
            </w:r>
            <w:proofErr w:type="gramStart"/>
            <w:r w:rsidRPr="005F7F19">
              <w:rPr>
                <w:rFonts w:ascii="Arial" w:hAnsi="Arial" w:cs="Arial"/>
                <w:sz w:val="20"/>
                <w:szCs w:val="20"/>
              </w:rPr>
              <w:t>A3,</w:t>
            </w:r>
            <w:proofErr w:type="gramEnd"/>
            <w:r w:rsidRPr="005F7F19">
              <w:rPr>
                <w:rFonts w:ascii="Arial" w:hAnsi="Arial" w:cs="Arial"/>
                <w:sz w:val="20"/>
                <w:szCs w:val="20"/>
              </w:rPr>
              <w:t>5.</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60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805354" w:rsidP="00661FE1">
            <w:pPr>
              <w:snapToGrid w:val="0"/>
              <w:rPr>
                <w:rFonts w:ascii="Arial" w:hAnsi="Arial" w:cs="Arial"/>
                <w:sz w:val="20"/>
                <w:szCs w:val="20"/>
                <w:lang w:val="pt-PT"/>
              </w:rPr>
            </w:pPr>
            <w:r>
              <w:rPr>
                <w:rFonts w:ascii="Arial" w:hAnsi="Arial" w:cs="Arial"/>
                <w:sz w:val="20"/>
                <w:szCs w:val="20"/>
                <w:lang w:val="pt-PT"/>
              </w:rPr>
              <w:t>Z250XT – 3M</w:t>
            </w:r>
          </w:p>
        </w:tc>
        <w:tc>
          <w:tcPr>
            <w:tcW w:w="993" w:type="dxa"/>
            <w:vAlign w:val="center"/>
          </w:tcPr>
          <w:p w:rsidR="005F7F19" w:rsidRPr="005F7F19" w:rsidRDefault="00805354" w:rsidP="00661FE1">
            <w:pPr>
              <w:snapToGrid w:val="0"/>
              <w:jc w:val="right"/>
              <w:rPr>
                <w:rFonts w:ascii="Arial" w:hAnsi="Arial" w:cs="Arial"/>
                <w:sz w:val="20"/>
                <w:szCs w:val="20"/>
                <w:lang w:val="pt-PT"/>
              </w:rPr>
            </w:pPr>
            <w:r>
              <w:rPr>
                <w:rFonts w:ascii="Arial" w:hAnsi="Arial" w:cs="Arial"/>
                <w:sz w:val="20"/>
                <w:szCs w:val="20"/>
                <w:lang w:val="pt-PT"/>
              </w:rPr>
              <w:t>40,30</w:t>
            </w:r>
          </w:p>
        </w:tc>
        <w:tc>
          <w:tcPr>
            <w:tcW w:w="1275" w:type="dxa"/>
            <w:vAlign w:val="center"/>
          </w:tcPr>
          <w:p w:rsidR="005F7F19" w:rsidRPr="005F7F19" w:rsidRDefault="00805354" w:rsidP="00661FE1">
            <w:pPr>
              <w:snapToGrid w:val="0"/>
              <w:jc w:val="right"/>
              <w:rPr>
                <w:rFonts w:ascii="Arial" w:hAnsi="Arial" w:cs="Arial"/>
                <w:sz w:val="20"/>
                <w:szCs w:val="20"/>
                <w:lang w:val="pt-PT"/>
              </w:rPr>
            </w:pPr>
            <w:r>
              <w:rPr>
                <w:rFonts w:ascii="Arial" w:hAnsi="Arial" w:cs="Arial"/>
                <w:sz w:val="20"/>
                <w:szCs w:val="20"/>
                <w:lang w:val="pt-PT"/>
              </w:rPr>
              <w:t>2.418,00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270</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Resina micro-híbrida universal para dentes anteriores e posteriores, </w:t>
            </w:r>
            <w:proofErr w:type="spellStart"/>
            <w:r w:rsidRPr="005F7F19">
              <w:rPr>
                <w:rFonts w:ascii="Arial" w:hAnsi="Arial" w:cs="Arial"/>
                <w:sz w:val="20"/>
                <w:szCs w:val="20"/>
              </w:rPr>
              <w:t>fotopolimerizável</w:t>
            </w:r>
            <w:proofErr w:type="spellEnd"/>
            <w:r w:rsidRPr="005F7F19">
              <w:rPr>
                <w:rFonts w:ascii="Arial" w:hAnsi="Arial" w:cs="Arial"/>
                <w:sz w:val="20"/>
                <w:szCs w:val="20"/>
              </w:rPr>
              <w:t xml:space="preserve"> e radiopaca, matriz orgânica </w:t>
            </w:r>
            <w:proofErr w:type="spellStart"/>
            <w:r w:rsidRPr="005F7F19">
              <w:rPr>
                <w:rFonts w:ascii="Arial" w:hAnsi="Arial" w:cs="Arial"/>
                <w:sz w:val="20"/>
                <w:szCs w:val="20"/>
              </w:rPr>
              <w:t>Bis-GMA</w:t>
            </w:r>
            <w:proofErr w:type="spellEnd"/>
            <w:r w:rsidRPr="005F7F19">
              <w:rPr>
                <w:rFonts w:ascii="Arial" w:hAnsi="Arial" w:cs="Arial"/>
                <w:sz w:val="20"/>
                <w:szCs w:val="20"/>
              </w:rPr>
              <w:t xml:space="preserve">, UDMA, </w:t>
            </w:r>
            <w:proofErr w:type="spellStart"/>
            <w:r w:rsidRPr="005F7F19">
              <w:rPr>
                <w:rFonts w:ascii="Arial" w:hAnsi="Arial" w:cs="Arial"/>
                <w:sz w:val="20"/>
                <w:szCs w:val="20"/>
              </w:rPr>
              <w:t>Bis-HEMA</w:t>
            </w:r>
            <w:proofErr w:type="spellEnd"/>
            <w:r w:rsidRPr="005F7F19">
              <w:rPr>
                <w:rFonts w:ascii="Arial" w:hAnsi="Arial" w:cs="Arial"/>
                <w:sz w:val="20"/>
                <w:szCs w:val="20"/>
              </w:rPr>
              <w:t xml:space="preserve"> e matriz inorgânica de zircônia sílica com 82% em peso e 60% em volume. Tamanho médio das partículas de 0,6 micrômetros. Seringa com 4g. Cor B1.</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20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805354" w:rsidP="00661FE1">
            <w:pPr>
              <w:snapToGrid w:val="0"/>
              <w:rPr>
                <w:rFonts w:ascii="Arial" w:hAnsi="Arial" w:cs="Arial"/>
                <w:sz w:val="20"/>
                <w:szCs w:val="20"/>
                <w:lang w:val="pt-PT"/>
              </w:rPr>
            </w:pPr>
            <w:r>
              <w:rPr>
                <w:rFonts w:ascii="Arial" w:hAnsi="Arial" w:cs="Arial"/>
                <w:sz w:val="20"/>
                <w:szCs w:val="20"/>
                <w:lang w:val="pt-PT"/>
              </w:rPr>
              <w:t>Z250XT-3M</w:t>
            </w:r>
          </w:p>
        </w:tc>
        <w:tc>
          <w:tcPr>
            <w:tcW w:w="993" w:type="dxa"/>
            <w:vAlign w:val="center"/>
          </w:tcPr>
          <w:p w:rsidR="005F7F19" w:rsidRPr="005F7F19" w:rsidRDefault="00805354" w:rsidP="00661FE1">
            <w:pPr>
              <w:snapToGrid w:val="0"/>
              <w:jc w:val="right"/>
              <w:rPr>
                <w:rFonts w:ascii="Arial" w:hAnsi="Arial" w:cs="Arial"/>
                <w:sz w:val="20"/>
                <w:szCs w:val="20"/>
                <w:lang w:val="pt-PT"/>
              </w:rPr>
            </w:pPr>
            <w:r>
              <w:rPr>
                <w:rFonts w:ascii="Arial" w:hAnsi="Arial" w:cs="Arial"/>
                <w:sz w:val="20"/>
                <w:szCs w:val="20"/>
                <w:lang w:val="pt-PT"/>
              </w:rPr>
              <w:t>40,30</w:t>
            </w:r>
          </w:p>
        </w:tc>
        <w:tc>
          <w:tcPr>
            <w:tcW w:w="1275" w:type="dxa"/>
            <w:vAlign w:val="center"/>
          </w:tcPr>
          <w:p w:rsidR="005F7F19" w:rsidRPr="005F7F19" w:rsidRDefault="00805354" w:rsidP="00661FE1">
            <w:pPr>
              <w:snapToGrid w:val="0"/>
              <w:jc w:val="right"/>
              <w:rPr>
                <w:rFonts w:ascii="Arial" w:hAnsi="Arial" w:cs="Arial"/>
                <w:sz w:val="20"/>
                <w:szCs w:val="20"/>
                <w:lang w:val="pt-PT"/>
              </w:rPr>
            </w:pPr>
            <w:r>
              <w:rPr>
                <w:rFonts w:ascii="Arial" w:hAnsi="Arial" w:cs="Arial"/>
                <w:sz w:val="20"/>
                <w:szCs w:val="20"/>
                <w:lang w:val="pt-PT"/>
              </w:rPr>
              <w:t>806,00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271</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Resina micro-híbrida universal para dentes anteriores e posteriores, </w:t>
            </w:r>
            <w:proofErr w:type="spellStart"/>
            <w:r w:rsidRPr="005F7F19">
              <w:rPr>
                <w:rFonts w:ascii="Arial" w:hAnsi="Arial" w:cs="Arial"/>
                <w:sz w:val="20"/>
                <w:szCs w:val="20"/>
              </w:rPr>
              <w:t>fotopolimerizável</w:t>
            </w:r>
            <w:proofErr w:type="spellEnd"/>
            <w:r w:rsidRPr="005F7F19">
              <w:rPr>
                <w:rFonts w:ascii="Arial" w:hAnsi="Arial" w:cs="Arial"/>
                <w:sz w:val="20"/>
                <w:szCs w:val="20"/>
              </w:rPr>
              <w:t xml:space="preserve"> e radiopaca, matriz orgânica </w:t>
            </w:r>
            <w:proofErr w:type="spellStart"/>
            <w:r w:rsidRPr="005F7F19">
              <w:rPr>
                <w:rFonts w:ascii="Arial" w:hAnsi="Arial" w:cs="Arial"/>
                <w:sz w:val="20"/>
                <w:szCs w:val="20"/>
              </w:rPr>
              <w:t>Bis-GMA</w:t>
            </w:r>
            <w:proofErr w:type="spellEnd"/>
            <w:r w:rsidRPr="005F7F19">
              <w:rPr>
                <w:rFonts w:ascii="Arial" w:hAnsi="Arial" w:cs="Arial"/>
                <w:sz w:val="20"/>
                <w:szCs w:val="20"/>
              </w:rPr>
              <w:t xml:space="preserve">, UDMA, </w:t>
            </w:r>
            <w:proofErr w:type="spellStart"/>
            <w:r w:rsidRPr="005F7F19">
              <w:rPr>
                <w:rFonts w:ascii="Arial" w:hAnsi="Arial" w:cs="Arial"/>
                <w:sz w:val="20"/>
                <w:szCs w:val="20"/>
              </w:rPr>
              <w:t>Bis-HEMA</w:t>
            </w:r>
            <w:proofErr w:type="spellEnd"/>
            <w:r w:rsidRPr="005F7F19">
              <w:rPr>
                <w:rFonts w:ascii="Arial" w:hAnsi="Arial" w:cs="Arial"/>
                <w:sz w:val="20"/>
                <w:szCs w:val="20"/>
              </w:rPr>
              <w:t xml:space="preserve"> e matriz inorgânica de zircônia sílica com 82% em peso e 60% em volume. Tamanho médio das partículas de 0,6 micrômetros. Seringa com 4g. Cor B2.</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15</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805354" w:rsidP="00661FE1">
            <w:pPr>
              <w:snapToGrid w:val="0"/>
              <w:rPr>
                <w:rFonts w:ascii="Arial" w:hAnsi="Arial" w:cs="Arial"/>
                <w:sz w:val="20"/>
                <w:szCs w:val="20"/>
                <w:lang w:val="pt-PT"/>
              </w:rPr>
            </w:pPr>
            <w:r>
              <w:rPr>
                <w:rFonts w:ascii="Arial" w:hAnsi="Arial" w:cs="Arial"/>
                <w:sz w:val="20"/>
                <w:szCs w:val="20"/>
                <w:lang w:val="pt-PT"/>
              </w:rPr>
              <w:t>Z250 XT-3M</w:t>
            </w:r>
          </w:p>
        </w:tc>
        <w:tc>
          <w:tcPr>
            <w:tcW w:w="993" w:type="dxa"/>
            <w:vAlign w:val="center"/>
          </w:tcPr>
          <w:p w:rsidR="005F7F19" w:rsidRPr="005F7F19" w:rsidRDefault="00805354" w:rsidP="00661FE1">
            <w:pPr>
              <w:snapToGrid w:val="0"/>
              <w:jc w:val="right"/>
              <w:rPr>
                <w:rFonts w:ascii="Arial" w:hAnsi="Arial" w:cs="Arial"/>
                <w:sz w:val="20"/>
                <w:szCs w:val="20"/>
                <w:lang w:val="pt-PT"/>
              </w:rPr>
            </w:pPr>
            <w:r>
              <w:rPr>
                <w:rFonts w:ascii="Arial" w:hAnsi="Arial" w:cs="Arial"/>
                <w:sz w:val="20"/>
                <w:szCs w:val="20"/>
                <w:lang w:val="pt-PT"/>
              </w:rPr>
              <w:t>40,30</w:t>
            </w:r>
          </w:p>
        </w:tc>
        <w:tc>
          <w:tcPr>
            <w:tcW w:w="1275" w:type="dxa"/>
            <w:vAlign w:val="center"/>
          </w:tcPr>
          <w:p w:rsidR="005F7F19" w:rsidRPr="005F7F19" w:rsidRDefault="00805354" w:rsidP="00661FE1">
            <w:pPr>
              <w:snapToGrid w:val="0"/>
              <w:jc w:val="right"/>
              <w:rPr>
                <w:rFonts w:ascii="Arial" w:hAnsi="Arial" w:cs="Arial"/>
                <w:sz w:val="20"/>
                <w:szCs w:val="20"/>
                <w:lang w:val="pt-PT"/>
              </w:rPr>
            </w:pPr>
            <w:r>
              <w:rPr>
                <w:rFonts w:ascii="Arial" w:hAnsi="Arial" w:cs="Arial"/>
                <w:sz w:val="20"/>
                <w:szCs w:val="20"/>
                <w:lang w:val="pt-PT"/>
              </w:rPr>
              <w:t>604,50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272</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Resina micro-híbrida universal para dentes anteriores e posteriores, </w:t>
            </w:r>
            <w:proofErr w:type="spellStart"/>
            <w:r w:rsidRPr="005F7F19">
              <w:rPr>
                <w:rFonts w:ascii="Arial" w:hAnsi="Arial" w:cs="Arial"/>
                <w:sz w:val="20"/>
                <w:szCs w:val="20"/>
              </w:rPr>
              <w:t>fotopolimerizável</w:t>
            </w:r>
            <w:proofErr w:type="spellEnd"/>
            <w:r w:rsidRPr="005F7F19">
              <w:rPr>
                <w:rFonts w:ascii="Arial" w:hAnsi="Arial" w:cs="Arial"/>
                <w:sz w:val="20"/>
                <w:szCs w:val="20"/>
              </w:rPr>
              <w:t xml:space="preserve"> e radiopaca, matriz orgânica </w:t>
            </w:r>
            <w:proofErr w:type="spellStart"/>
            <w:r w:rsidRPr="005F7F19">
              <w:rPr>
                <w:rFonts w:ascii="Arial" w:hAnsi="Arial" w:cs="Arial"/>
                <w:sz w:val="20"/>
                <w:szCs w:val="20"/>
              </w:rPr>
              <w:t>Bis-GMA</w:t>
            </w:r>
            <w:proofErr w:type="spellEnd"/>
            <w:r w:rsidRPr="005F7F19">
              <w:rPr>
                <w:rFonts w:ascii="Arial" w:hAnsi="Arial" w:cs="Arial"/>
                <w:sz w:val="20"/>
                <w:szCs w:val="20"/>
              </w:rPr>
              <w:t xml:space="preserve">, UDMA, </w:t>
            </w:r>
            <w:proofErr w:type="spellStart"/>
            <w:r w:rsidRPr="005F7F19">
              <w:rPr>
                <w:rFonts w:ascii="Arial" w:hAnsi="Arial" w:cs="Arial"/>
                <w:sz w:val="20"/>
                <w:szCs w:val="20"/>
              </w:rPr>
              <w:t>Bis-HEMA</w:t>
            </w:r>
            <w:proofErr w:type="spellEnd"/>
            <w:r w:rsidRPr="005F7F19">
              <w:rPr>
                <w:rFonts w:ascii="Arial" w:hAnsi="Arial" w:cs="Arial"/>
                <w:sz w:val="20"/>
                <w:szCs w:val="20"/>
              </w:rPr>
              <w:t xml:space="preserve"> e matriz inorgânica de zircônia sílica com 82% em peso e 60% em volume. Tamanho médio das partículas de 0,6 micrômetros. Seringa com 4g. Cor C2.</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15</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805354" w:rsidP="00661FE1">
            <w:pPr>
              <w:snapToGrid w:val="0"/>
              <w:rPr>
                <w:rFonts w:ascii="Arial" w:hAnsi="Arial" w:cs="Arial"/>
                <w:sz w:val="20"/>
                <w:szCs w:val="20"/>
                <w:lang w:val="pt-PT"/>
              </w:rPr>
            </w:pPr>
            <w:r>
              <w:rPr>
                <w:rFonts w:ascii="Arial" w:hAnsi="Arial" w:cs="Arial"/>
                <w:sz w:val="20"/>
                <w:szCs w:val="20"/>
                <w:lang w:val="pt-PT"/>
              </w:rPr>
              <w:t>Z250 XT-3M</w:t>
            </w:r>
          </w:p>
        </w:tc>
        <w:tc>
          <w:tcPr>
            <w:tcW w:w="993" w:type="dxa"/>
            <w:vAlign w:val="center"/>
          </w:tcPr>
          <w:p w:rsidR="005F7F19" w:rsidRPr="005F7F19" w:rsidRDefault="00805354" w:rsidP="00661FE1">
            <w:pPr>
              <w:snapToGrid w:val="0"/>
              <w:jc w:val="right"/>
              <w:rPr>
                <w:rFonts w:ascii="Arial" w:hAnsi="Arial" w:cs="Arial"/>
                <w:sz w:val="20"/>
                <w:szCs w:val="20"/>
                <w:lang w:val="pt-PT"/>
              </w:rPr>
            </w:pPr>
            <w:r>
              <w:rPr>
                <w:rFonts w:ascii="Arial" w:hAnsi="Arial" w:cs="Arial"/>
                <w:sz w:val="20"/>
                <w:szCs w:val="20"/>
                <w:lang w:val="pt-PT"/>
              </w:rPr>
              <w:t>40,30</w:t>
            </w:r>
          </w:p>
        </w:tc>
        <w:tc>
          <w:tcPr>
            <w:tcW w:w="1275" w:type="dxa"/>
            <w:vAlign w:val="center"/>
          </w:tcPr>
          <w:p w:rsidR="005F7F19" w:rsidRPr="005F7F19" w:rsidRDefault="00805354" w:rsidP="00661FE1">
            <w:pPr>
              <w:snapToGrid w:val="0"/>
              <w:jc w:val="right"/>
              <w:rPr>
                <w:rFonts w:ascii="Arial" w:hAnsi="Arial" w:cs="Arial"/>
                <w:sz w:val="20"/>
                <w:szCs w:val="20"/>
                <w:lang w:val="pt-PT"/>
              </w:rPr>
            </w:pPr>
            <w:r>
              <w:rPr>
                <w:rFonts w:ascii="Arial" w:hAnsi="Arial" w:cs="Arial"/>
                <w:sz w:val="20"/>
                <w:szCs w:val="20"/>
                <w:lang w:val="pt-PT"/>
              </w:rPr>
              <w:t>604,50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273</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Resina micro-híbrida universal para dentes anteriores e posteriores, </w:t>
            </w:r>
            <w:proofErr w:type="spellStart"/>
            <w:r w:rsidRPr="005F7F19">
              <w:rPr>
                <w:rFonts w:ascii="Arial" w:hAnsi="Arial" w:cs="Arial"/>
                <w:sz w:val="20"/>
                <w:szCs w:val="20"/>
              </w:rPr>
              <w:t>fotopolimerizável</w:t>
            </w:r>
            <w:proofErr w:type="spellEnd"/>
            <w:r w:rsidRPr="005F7F19">
              <w:rPr>
                <w:rFonts w:ascii="Arial" w:hAnsi="Arial" w:cs="Arial"/>
                <w:sz w:val="20"/>
                <w:szCs w:val="20"/>
              </w:rPr>
              <w:t xml:space="preserve"> e radiopaca, matriz orgânica </w:t>
            </w:r>
            <w:proofErr w:type="spellStart"/>
            <w:r w:rsidRPr="005F7F19">
              <w:rPr>
                <w:rFonts w:ascii="Arial" w:hAnsi="Arial" w:cs="Arial"/>
                <w:sz w:val="20"/>
                <w:szCs w:val="20"/>
              </w:rPr>
              <w:t>Bis-GMA</w:t>
            </w:r>
            <w:proofErr w:type="spellEnd"/>
            <w:r w:rsidRPr="005F7F19">
              <w:rPr>
                <w:rFonts w:ascii="Arial" w:hAnsi="Arial" w:cs="Arial"/>
                <w:sz w:val="20"/>
                <w:szCs w:val="20"/>
              </w:rPr>
              <w:t xml:space="preserve">, UDMA, </w:t>
            </w:r>
            <w:proofErr w:type="spellStart"/>
            <w:r w:rsidRPr="005F7F19">
              <w:rPr>
                <w:rFonts w:ascii="Arial" w:hAnsi="Arial" w:cs="Arial"/>
                <w:sz w:val="20"/>
                <w:szCs w:val="20"/>
              </w:rPr>
              <w:t>Bis-HEMA</w:t>
            </w:r>
            <w:proofErr w:type="spellEnd"/>
            <w:r w:rsidRPr="005F7F19">
              <w:rPr>
                <w:rFonts w:ascii="Arial" w:hAnsi="Arial" w:cs="Arial"/>
                <w:sz w:val="20"/>
                <w:szCs w:val="20"/>
              </w:rPr>
              <w:t xml:space="preserve"> e matriz inorgânica de zircônia sílica com 82% em peso e 60% em volume. Tamanho médio das partículas de 0,6 micrômetros. Seringa com 4g. Cor OA2.</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60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805354" w:rsidP="00661FE1">
            <w:pPr>
              <w:snapToGrid w:val="0"/>
              <w:rPr>
                <w:rFonts w:ascii="Arial" w:hAnsi="Arial" w:cs="Arial"/>
                <w:sz w:val="20"/>
                <w:szCs w:val="20"/>
                <w:lang w:val="pt-PT"/>
              </w:rPr>
            </w:pPr>
            <w:r>
              <w:rPr>
                <w:rFonts w:ascii="Arial" w:hAnsi="Arial" w:cs="Arial"/>
                <w:sz w:val="20"/>
                <w:szCs w:val="20"/>
                <w:lang w:val="pt-PT"/>
              </w:rPr>
              <w:t>Z250XT – 3M</w:t>
            </w:r>
          </w:p>
        </w:tc>
        <w:tc>
          <w:tcPr>
            <w:tcW w:w="993" w:type="dxa"/>
            <w:vAlign w:val="center"/>
          </w:tcPr>
          <w:p w:rsidR="005F7F19" w:rsidRPr="005F7F19" w:rsidRDefault="00805354" w:rsidP="00661FE1">
            <w:pPr>
              <w:snapToGrid w:val="0"/>
              <w:jc w:val="right"/>
              <w:rPr>
                <w:rFonts w:ascii="Arial" w:hAnsi="Arial" w:cs="Arial"/>
                <w:sz w:val="20"/>
                <w:szCs w:val="20"/>
                <w:lang w:val="pt-PT"/>
              </w:rPr>
            </w:pPr>
            <w:r>
              <w:rPr>
                <w:rFonts w:ascii="Arial" w:hAnsi="Arial" w:cs="Arial"/>
                <w:sz w:val="20"/>
                <w:szCs w:val="20"/>
                <w:lang w:val="pt-PT"/>
              </w:rPr>
              <w:t>40,30</w:t>
            </w:r>
          </w:p>
        </w:tc>
        <w:tc>
          <w:tcPr>
            <w:tcW w:w="1275" w:type="dxa"/>
            <w:vAlign w:val="center"/>
          </w:tcPr>
          <w:p w:rsidR="005F7F19" w:rsidRPr="005F7F19" w:rsidRDefault="00805354" w:rsidP="00661FE1">
            <w:pPr>
              <w:snapToGrid w:val="0"/>
              <w:jc w:val="right"/>
              <w:rPr>
                <w:rFonts w:ascii="Arial" w:hAnsi="Arial" w:cs="Arial"/>
                <w:sz w:val="20"/>
                <w:szCs w:val="20"/>
                <w:lang w:val="pt-PT"/>
              </w:rPr>
            </w:pPr>
            <w:r>
              <w:rPr>
                <w:rFonts w:ascii="Arial" w:hAnsi="Arial" w:cs="Arial"/>
                <w:sz w:val="20"/>
                <w:szCs w:val="20"/>
                <w:lang w:val="pt-PT"/>
              </w:rPr>
              <w:t>2.418,00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lastRenderedPageBreak/>
              <w:t>274</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Resina micro-híbrida universal para dentes anteriores e posteriores, </w:t>
            </w:r>
            <w:proofErr w:type="spellStart"/>
            <w:r w:rsidRPr="005F7F19">
              <w:rPr>
                <w:rFonts w:ascii="Arial" w:hAnsi="Arial" w:cs="Arial"/>
                <w:sz w:val="20"/>
                <w:szCs w:val="20"/>
              </w:rPr>
              <w:t>fotopolimerizável</w:t>
            </w:r>
            <w:proofErr w:type="spellEnd"/>
            <w:r w:rsidRPr="005F7F19">
              <w:rPr>
                <w:rFonts w:ascii="Arial" w:hAnsi="Arial" w:cs="Arial"/>
                <w:sz w:val="20"/>
                <w:szCs w:val="20"/>
              </w:rPr>
              <w:t xml:space="preserve"> e radiopaca, matriz orgânica </w:t>
            </w:r>
            <w:proofErr w:type="spellStart"/>
            <w:r w:rsidRPr="005F7F19">
              <w:rPr>
                <w:rFonts w:ascii="Arial" w:hAnsi="Arial" w:cs="Arial"/>
                <w:sz w:val="20"/>
                <w:szCs w:val="20"/>
              </w:rPr>
              <w:t>Bis-GMA</w:t>
            </w:r>
            <w:proofErr w:type="spellEnd"/>
            <w:r w:rsidRPr="005F7F19">
              <w:rPr>
                <w:rFonts w:ascii="Arial" w:hAnsi="Arial" w:cs="Arial"/>
                <w:sz w:val="20"/>
                <w:szCs w:val="20"/>
              </w:rPr>
              <w:t xml:space="preserve">, UDMA, </w:t>
            </w:r>
            <w:proofErr w:type="spellStart"/>
            <w:r w:rsidRPr="005F7F19">
              <w:rPr>
                <w:rFonts w:ascii="Arial" w:hAnsi="Arial" w:cs="Arial"/>
                <w:sz w:val="20"/>
                <w:szCs w:val="20"/>
              </w:rPr>
              <w:t>Bis-HEMA</w:t>
            </w:r>
            <w:proofErr w:type="spellEnd"/>
            <w:r w:rsidRPr="005F7F19">
              <w:rPr>
                <w:rFonts w:ascii="Arial" w:hAnsi="Arial" w:cs="Arial"/>
                <w:sz w:val="20"/>
                <w:szCs w:val="20"/>
              </w:rPr>
              <w:t xml:space="preserve"> e matriz inorgânica de zircônia sílica com 82% em peso e 60% em volume. Tamanho médio das partículas de 0,6 micrômetros. Seringa com 4g. Cor OA3.</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60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042EFE" w:rsidP="00661FE1">
            <w:pPr>
              <w:snapToGrid w:val="0"/>
              <w:rPr>
                <w:rFonts w:ascii="Arial" w:hAnsi="Arial" w:cs="Arial"/>
                <w:sz w:val="20"/>
                <w:szCs w:val="20"/>
                <w:lang w:val="pt-PT"/>
              </w:rPr>
            </w:pPr>
            <w:r>
              <w:rPr>
                <w:rFonts w:ascii="Arial" w:hAnsi="Arial" w:cs="Arial"/>
                <w:sz w:val="20"/>
                <w:szCs w:val="20"/>
                <w:lang w:val="pt-PT"/>
              </w:rPr>
              <w:t>Z250XT – 3M</w:t>
            </w:r>
          </w:p>
        </w:tc>
        <w:tc>
          <w:tcPr>
            <w:tcW w:w="993" w:type="dxa"/>
            <w:vAlign w:val="center"/>
          </w:tcPr>
          <w:p w:rsidR="005F7F19" w:rsidRPr="005F7F19" w:rsidRDefault="00042EFE" w:rsidP="00661FE1">
            <w:pPr>
              <w:snapToGrid w:val="0"/>
              <w:jc w:val="right"/>
              <w:rPr>
                <w:rFonts w:ascii="Arial" w:hAnsi="Arial" w:cs="Arial"/>
                <w:sz w:val="20"/>
                <w:szCs w:val="20"/>
                <w:lang w:val="pt-PT"/>
              </w:rPr>
            </w:pPr>
            <w:r>
              <w:rPr>
                <w:rFonts w:ascii="Arial" w:hAnsi="Arial" w:cs="Arial"/>
                <w:sz w:val="20"/>
                <w:szCs w:val="20"/>
                <w:lang w:val="pt-PT"/>
              </w:rPr>
              <w:t>40,30</w:t>
            </w:r>
          </w:p>
        </w:tc>
        <w:tc>
          <w:tcPr>
            <w:tcW w:w="1275" w:type="dxa"/>
            <w:vAlign w:val="center"/>
          </w:tcPr>
          <w:p w:rsidR="005F7F19" w:rsidRPr="005F7F19" w:rsidRDefault="00042EFE" w:rsidP="00661FE1">
            <w:pPr>
              <w:snapToGrid w:val="0"/>
              <w:jc w:val="right"/>
              <w:rPr>
                <w:rFonts w:ascii="Arial" w:hAnsi="Arial" w:cs="Arial"/>
                <w:sz w:val="20"/>
                <w:szCs w:val="20"/>
                <w:lang w:val="pt-PT"/>
              </w:rPr>
            </w:pPr>
            <w:r>
              <w:rPr>
                <w:rFonts w:ascii="Arial" w:hAnsi="Arial" w:cs="Arial"/>
                <w:sz w:val="20"/>
                <w:szCs w:val="20"/>
                <w:lang w:val="pt-PT"/>
              </w:rPr>
              <w:t>2.418,00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281</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Serrinha </w:t>
            </w:r>
            <w:proofErr w:type="spellStart"/>
            <w:r w:rsidRPr="005F7F19">
              <w:rPr>
                <w:rFonts w:ascii="Arial" w:hAnsi="Arial" w:cs="Arial"/>
                <w:sz w:val="20"/>
                <w:szCs w:val="20"/>
              </w:rPr>
              <w:t>interproximal</w:t>
            </w:r>
            <w:proofErr w:type="spellEnd"/>
            <w:r w:rsidRPr="005F7F19">
              <w:rPr>
                <w:rFonts w:ascii="Arial" w:hAnsi="Arial" w:cs="Arial"/>
                <w:sz w:val="20"/>
                <w:szCs w:val="20"/>
              </w:rPr>
              <w:t xml:space="preserve"> adaptável no arco do </w:t>
            </w:r>
            <w:r w:rsidRPr="005F7F19">
              <w:rPr>
                <w:rFonts w:ascii="Arial" w:hAnsi="Arial" w:cs="Arial"/>
                <w:bCs/>
                <w:sz w:val="20"/>
                <w:szCs w:val="20"/>
              </w:rPr>
              <w:t xml:space="preserve">item 193 - “Kit com </w:t>
            </w:r>
            <w:proofErr w:type="gramStart"/>
            <w:r w:rsidRPr="005F7F19">
              <w:rPr>
                <w:rFonts w:ascii="Arial" w:hAnsi="Arial" w:cs="Arial"/>
                <w:bCs/>
                <w:sz w:val="20"/>
                <w:szCs w:val="20"/>
              </w:rPr>
              <w:t>1</w:t>
            </w:r>
            <w:proofErr w:type="gramEnd"/>
            <w:r w:rsidRPr="005F7F19">
              <w:rPr>
                <w:rFonts w:ascii="Arial" w:hAnsi="Arial" w:cs="Arial"/>
                <w:bCs/>
                <w:sz w:val="20"/>
                <w:szCs w:val="20"/>
              </w:rPr>
              <w:t xml:space="preserve"> arco de serra“.</w:t>
            </w:r>
            <w:r w:rsidRPr="005F7F19">
              <w:rPr>
                <w:rFonts w:ascii="Arial" w:hAnsi="Arial" w:cs="Arial"/>
                <w:sz w:val="20"/>
                <w:szCs w:val="20"/>
              </w:rPr>
              <w:t xml:space="preserve"> Pode ser esterilizada por autoclave (126°C, </w:t>
            </w:r>
            <w:proofErr w:type="gramStart"/>
            <w:r w:rsidRPr="005F7F19">
              <w:rPr>
                <w:rFonts w:ascii="Arial" w:hAnsi="Arial" w:cs="Arial"/>
                <w:sz w:val="20"/>
                <w:szCs w:val="20"/>
              </w:rPr>
              <w:t>147kPa</w:t>
            </w:r>
            <w:proofErr w:type="gramEnd"/>
            <w:r w:rsidRPr="005F7F19">
              <w:rPr>
                <w:rFonts w:ascii="Arial" w:hAnsi="Arial" w:cs="Arial"/>
                <w:sz w:val="20"/>
                <w:szCs w:val="20"/>
              </w:rPr>
              <w:t xml:space="preserve">, 16min), espessura de 0,05 mm, tamanho 3,7 cm. Embalagem com 05 unidades. </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24</w:t>
            </w:r>
          </w:p>
        </w:tc>
        <w:tc>
          <w:tcPr>
            <w:tcW w:w="709" w:type="dxa"/>
            <w:vAlign w:val="center"/>
          </w:tcPr>
          <w:p w:rsidR="005F7F19" w:rsidRPr="005F7F19" w:rsidRDefault="005F7F19" w:rsidP="00661FE1">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417" w:type="dxa"/>
            <w:vAlign w:val="center"/>
          </w:tcPr>
          <w:p w:rsidR="005F7F19" w:rsidRPr="005F7F19" w:rsidRDefault="00042EFE" w:rsidP="00661FE1">
            <w:pPr>
              <w:snapToGrid w:val="0"/>
              <w:rPr>
                <w:rFonts w:ascii="Arial" w:hAnsi="Arial" w:cs="Arial"/>
                <w:sz w:val="20"/>
                <w:szCs w:val="20"/>
                <w:lang w:val="pt-PT"/>
              </w:rPr>
            </w:pPr>
            <w:r>
              <w:rPr>
                <w:rFonts w:ascii="Arial" w:hAnsi="Arial" w:cs="Arial"/>
                <w:sz w:val="20"/>
                <w:szCs w:val="20"/>
                <w:lang w:val="pt-PT"/>
              </w:rPr>
              <w:t>MICROCUT TD</w:t>
            </w:r>
          </w:p>
        </w:tc>
        <w:tc>
          <w:tcPr>
            <w:tcW w:w="993" w:type="dxa"/>
            <w:vAlign w:val="center"/>
          </w:tcPr>
          <w:p w:rsidR="005F7F19" w:rsidRPr="005F7F19" w:rsidRDefault="00042EFE" w:rsidP="00661FE1">
            <w:pPr>
              <w:snapToGrid w:val="0"/>
              <w:jc w:val="right"/>
              <w:rPr>
                <w:rFonts w:ascii="Arial" w:hAnsi="Arial" w:cs="Arial"/>
                <w:sz w:val="20"/>
                <w:szCs w:val="20"/>
                <w:lang w:val="pt-PT"/>
              </w:rPr>
            </w:pPr>
            <w:r>
              <w:rPr>
                <w:rFonts w:ascii="Arial" w:hAnsi="Arial" w:cs="Arial"/>
                <w:sz w:val="20"/>
                <w:szCs w:val="20"/>
                <w:lang w:val="pt-PT"/>
              </w:rPr>
              <w:t>33,25</w:t>
            </w:r>
          </w:p>
        </w:tc>
        <w:tc>
          <w:tcPr>
            <w:tcW w:w="1275" w:type="dxa"/>
            <w:vAlign w:val="center"/>
          </w:tcPr>
          <w:p w:rsidR="005F7F19" w:rsidRPr="005F7F19" w:rsidRDefault="00042EFE" w:rsidP="00661FE1">
            <w:pPr>
              <w:snapToGrid w:val="0"/>
              <w:jc w:val="right"/>
              <w:rPr>
                <w:rFonts w:ascii="Arial" w:hAnsi="Arial" w:cs="Arial"/>
                <w:sz w:val="20"/>
                <w:szCs w:val="20"/>
                <w:lang w:val="pt-PT"/>
              </w:rPr>
            </w:pPr>
            <w:r>
              <w:rPr>
                <w:rFonts w:ascii="Arial" w:hAnsi="Arial" w:cs="Arial"/>
                <w:sz w:val="20"/>
                <w:szCs w:val="20"/>
                <w:lang w:val="pt-PT"/>
              </w:rPr>
              <w:t>798,00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293</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Sugador de saliva com ponteira confeccionada em PVC macio, atóxico, colorido. Vazada e aromatizada artificialmente (</w:t>
            </w:r>
            <w:proofErr w:type="spellStart"/>
            <w:r w:rsidRPr="005F7F19">
              <w:rPr>
                <w:rFonts w:ascii="Arial" w:hAnsi="Arial" w:cs="Arial"/>
                <w:sz w:val="20"/>
                <w:szCs w:val="20"/>
              </w:rPr>
              <w:t>tutti-frutti</w:t>
            </w:r>
            <w:proofErr w:type="spellEnd"/>
            <w:r w:rsidRPr="005F7F19">
              <w:rPr>
                <w:rFonts w:ascii="Arial" w:hAnsi="Arial" w:cs="Arial"/>
                <w:sz w:val="20"/>
                <w:szCs w:val="20"/>
              </w:rPr>
              <w:t>). Tubo transparente com arame em aço. Com 40 unidades.</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600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pct</w:t>
            </w:r>
            <w:proofErr w:type="spellEnd"/>
            <w:proofErr w:type="gramEnd"/>
          </w:p>
        </w:tc>
        <w:tc>
          <w:tcPr>
            <w:tcW w:w="1417" w:type="dxa"/>
            <w:vAlign w:val="center"/>
          </w:tcPr>
          <w:p w:rsidR="005F7F19" w:rsidRPr="005F7F19" w:rsidRDefault="00042EFE" w:rsidP="00661FE1">
            <w:pPr>
              <w:snapToGrid w:val="0"/>
              <w:rPr>
                <w:rFonts w:ascii="Arial" w:hAnsi="Arial" w:cs="Arial"/>
                <w:sz w:val="20"/>
                <w:szCs w:val="20"/>
                <w:lang w:val="pt-PT"/>
              </w:rPr>
            </w:pPr>
            <w:r>
              <w:rPr>
                <w:rFonts w:ascii="Arial" w:hAnsi="Arial" w:cs="Arial"/>
                <w:sz w:val="20"/>
                <w:szCs w:val="20"/>
                <w:lang w:val="pt-PT"/>
              </w:rPr>
              <w:t>SUGPLUS-</w:t>
            </w:r>
            <w:r w:rsidR="00A5587B">
              <w:rPr>
                <w:rFonts w:ascii="Arial" w:hAnsi="Arial" w:cs="Arial"/>
                <w:sz w:val="20"/>
                <w:szCs w:val="20"/>
                <w:lang w:val="pt-PT"/>
              </w:rPr>
              <w:t>BIOLOL</w:t>
            </w:r>
          </w:p>
        </w:tc>
        <w:tc>
          <w:tcPr>
            <w:tcW w:w="993" w:type="dxa"/>
            <w:vAlign w:val="center"/>
          </w:tcPr>
          <w:p w:rsidR="005F7F19" w:rsidRPr="005F7F19" w:rsidRDefault="00A5587B" w:rsidP="00661FE1">
            <w:pPr>
              <w:snapToGrid w:val="0"/>
              <w:jc w:val="right"/>
              <w:rPr>
                <w:rFonts w:ascii="Arial" w:hAnsi="Arial" w:cs="Arial"/>
                <w:sz w:val="20"/>
                <w:szCs w:val="20"/>
                <w:lang w:val="pt-PT"/>
              </w:rPr>
            </w:pPr>
            <w:r>
              <w:rPr>
                <w:rFonts w:ascii="Arial" w:hAnsi="Arial" w:cs="Arial"/>
                <w:sz w:val="20"/>
                <w:szCs w:val="20"/>
                <w:lang w:val="pt-PT"/>
              </w:rPr>
              <w:t>3,13</w:t>
            </w:r>
          </w:p>
        </w:tc>
        <w:tc>
          <w:tcPr>
            <w:tcW w:w="1275" w:type="dxa"/>
            <w:vAlign w:val="center"/>
          </w:tcPr>
          <w:p w:rsidR="005F7F19" w:rsidRPr="005F7F19" w:rsidRDefault="00A5587B" w:rsidP="00661FE1">
            <w:pPr>
              <w:snapToGrid w:val="0"/>
              <w:jc w:val="right"/>
              <w:rPr>
                <w:rFonts w:ascii="Arial" w:hAnsi="Arial" w:cs="Arial"/>
                <w:sz w:val="20"/>
                <w:szCs w:val="20"/>
                <w:lang w:val="pt-PT"/>
              </w:rPr>
            </w:pPr>
            <w:r>
              <w:rPr>
                <w:rFonts w:ascii="Arial" w:hAnsi="Arial" w:cs="Arial"/>
                <w:sz w:val="20"/>
                <w:szCs w:val="20"/>
                <w:lang w:val="pt-PT"/>
              </w:rPr>
              <w:t>1.878,00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294</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 xml:space="preserve">Sugador </w:t>
            </w:r>
            <w:proofErr w:type="spellStart"/>
            <w:r w:rsidRPr="005F7F19">
              <w:rPr>
                <w:rFonts w:ascii="Arial" w:hAnsi="Arial" w:cs="Arial"/>
                <w:sz w:val="20"/>
                <w:szCs w:val="20"/>
              </w:rPr>
              <w:t>endodôntico</w:t>
            </w:r>
            <w:proofErr w:type="spellEnd"/>
            <w:r w:rsidRPr="005F7F19">
              <w:rPr>
                <w:rFonts w:ascii="Arial" w:hAnsi="Arial" w:cs="Arial"/>
                <w:sz w:val="20"/>
                <w:szCs w:val="20"/>
              </w:rPr>
              <w:t xml:space="preserve"> descartável, para tratamento </w:t>
            </w:r>
            <w:proofErr w:type="spellStart"/>
            <w:r w:rsidRPr="005F7F19">
              <w:rPr>
                <w:rFonts w:ascii="Arial" w:hAnsi="Arial" w:cs="Arial"/>
                <w:sz w:val="20"/>
                <w:szCs w:val="20"/>
              </w:rPr>
              <w:t>endodôntico</w:t>
            </w:r>
            <w:proofErr w:type="spellEnd"/>
            <w:r w:rsidRPr="005F7F19">
              <w:rPr>
                <w:rFonts w:ascii="Arial" w:hAnsi="Arial" w:cs="Arial"/>
                <w:sz w:val="20"/>
                <w:szCs w:val="20"/>
              </w:rPr>
              <w:t>, com agulha de plástico maleável. Com 20 unidades.</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100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pct</w:t>
            </w:r>
            <w:proofErr w:type="spellEnd"/>
            <w:proofErr w:type="gramEnd"/>
          </w:p>
        </w:tc>
        <w:tc>
          <w:tcPr>
            <w:tcW w:w="1417" w:type="dxa"/>
            <w:vAlign w:val="center"/>
          </w:tcPr>
          <w:p w:rsidR="005F7F19" w:rsidRPr="005F7F19" w:rsidRDefault="00A5587B" w:rsidP="00661FE1">
            <w:pPr>
              <w:snapToGrid w:val="0"/>
              <w:rPr>
                <w:rFonts w:ascii="Arial" w:hAnsi="Arial" w:cs="Arial"/>
                <w:sz w:val="20"/>
                <w:szCs w:val="20"/>
                <w:lang w:val="pt-PT"/>
              </w:rPr>
            </w:pPr>
            <w:r>
              <w:rPr>
                <w:rFonts w:ascii="Arial" w:hAnsi="Arial" w:cs="Arial"/>
                <w:sz w:val="20"/>
                <w:szCs w:val="20"/>
                <w:lang w:val="pt-PT"/>
              </w:rPr>
              <w:t>SSPLUS</w:t>
            </w:r>
          </w:p>
        </w:tc>
        <w:tc>
          <w:tcPr>
            <w:tcW w:w="993" w:type="dxa"/>
            <w:vAlign w:val="center"/>
          </w:tcPr>
          <w:p w:rsidR="005F7F19" w:rsidRPr="005F7F19" w:rsidRDefault="00A5587B" w:rsidP="00661FE1">
            <w:pPr>
              <w:snapToGrid w:val="0"/>
              <w:jc w:val="right"/>
              <w:rPr>
                <w:rFonts w:ascii="Arial" w:hAnsi="Arial" w:cs="Arial"/>
                <w:sz w:val="20"/>
                <w:szCs w:val="20"/>
                <w:lang w:val="pt-PT"/>
              </w:rPr>
            </w:pPr>
            <w:r>
              <w:rPr>
                <w:rFonts w:ascii="Arial" w:hAnsi="Arial" w:cs="Arial"/>
                <w:sz w:val="20"/>
                <w:szCs w:val="20"/>
                <w:lang w:val="pt-PT"/>
              </w:rPr>
              <w:t>10,63</w:t>
            </w:r>
          </w:p>
        </w:tc>
        <w:tc>
          <w:tcPr>
            <w:tcW w:w="1275" w:type="dxa"/>
            <w:vAlign w:val="center"/>
          </w:tcPr>
          <w:p w:rsidR="005F7F19" w:rsidRPr="005F7F19" w:rsidRDefault="00A5587B" w:rsidP="00661FE1">
            <w:pPr>
              <w:snapToGrid w:val="0"/>
              <w:jc w:val="right"/>
              <w:rPr>
                <w:rFonts w:ascii="Arial" w:hAnsi="Arial" w:cs="Arial"/>
                <w:sz w:val="20"/>
                <w:szCs w:val="20"/>
                <w:lang w:val="pt-PT"/>
              </w:rPr>
            </w:pPr>
            <w:r>
              <w:rPr>
                <w:rFonts w:ascii="Arial" w:hAnsi="Arial" w:cs="Arial"/>
                <w:sz w:val="20"/>
                <w:szCs w:val="20"/>
                <w:lang w:val="pt-PT"/>
              </w:rPr>
              <w:t>1.063,00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295</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Taça de borracha para profilaxia odontológica - excelente flexibilidade</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100</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A5587B" w:rsidP="00661FE1">
            <w:pPr>
              <w:snapToGrid w:val="0"/>
              <w:rPr>
                <w:rFonts w:ascii="Arial" w:hAnsi="Arial" w:cs="Arial"/>
                <w:sz w:val="20"/>
                <w:szCs w:val="20"/>
                <w:lang w:val="pt-PT"/>
              </w:rPr>
            </w:pPr>
            <w:r>
              <w:rPr>
                <w:rFonts w:ascii="Arial" w:hAnsi="Arial" w:cs="Arial"/>
                <w:sz w:val="20"/>
                <w:szCs w:val="20"/>
                <w:lang w:val="pt-PT"/>
              </w:rPr>
              <w:t>PREVEN</w:t>
            </w:r>
          </w:p>
        </w:tc>
        <w:tc>
          <w:tcPr>
            <w:tcW w:w="993" w:type="dxa"/>
            <w:vAlign w:val="center"/>
          </w:tcPr>
          <w:p w:rsidR="005F7F19" w:rsidRPr="005F7F19" w:rsidRDefault="00A5587B" w:rsidP="00661FE1">
            <w:pPr>
              <w:snapToGrid w:val="0"/>
              <w:jc w:val="right"/>
              <w:rPr>
                <w:rFonts w:ascii="Arial" w:hAnsi="Arial" w:cs="Arial"/>
                <w:sz w:val="20"/>
                <w:szCs w:val="20"/>
                <w:lang w:val="pt-PT"/>
              </w:rPr>
            </w:pPr>
            <w:r>
              <w:rPr>
                <w:rFonts w:ascii="Arial" w:hAnsi="Arial" w:cs="Arial"/>
                <w:sz w:val="20"/>
                <w:szCs w:val="20"/>
                <w:lang w:val="pt-PT"/>
              </w:rPr>
              <w:t>1,18</w:t>
            </w:r>
          </w:p>
        </w:tc>
        <w:tc>
          <w:tcPr>
            <w:tcW w:w="1275" w:type="dxa"/>
            <w:vAlign w:val="center"/>
          </w:tcPr>
          <w:p w:rsidR="005F7F19" w:rsidRPr="005F7F19" w:rsidRDefault="00A5587B" w:rsidP="00661FE1">
            <w:pPr>
              <w:snapToGrid w:val="0"/>
              <w:jc w:val="right"/>
              <w:rPr>
                <w:rFonts w:ascii="Arial" w:hAnsi="Arial" w:cs="Arial"/>
                <w:sz w:val="20"/>
                <w:szCs w:val="20"/>
                <w:lang w:val="pt-PT"/>
              </w:rPr>
            </w:pPr>
            <w:r>
              <w:rPr>
                <w:rFonts w:ascii="Arial" w:hAnsi="Arial" w:cs="Arial"/>
                <w:sz w:val="20"/>
                <w:szCs w:val="20"/>
                <w:lang w:val="pt-PT"/>
              </w:rPr>
              <w:t>118,00</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296</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Tesoura Íris reta - inox - ponta fina.</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24</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A5587B" w:rsidP="00661FE1">
            <w:pPr>
              <w:snapToGrid w:val="0"/>
              <w:rPr>
                <w:rFonts w:ascii="Arial" w:hAnsi="Arial" w:cs="Arial"/>
                <w:sz w:val="20"/>
                <w:szCs w:val="20"/>
                <w:lang w:val="pt-PT"/>
              </w:rPr>
            </w:pPr>
            <w:r>
              <w:rPr>
                <w:rFonts w:ascii="Arial" w:hAnsi="Arial" w:cs="Arial"/>
                <w:sz w:val="20"/>
                <w:szCs w:val="20"/>
                <w:lang w:val="pt-PT"/>
              </w:rPr>
              <w:t>GOLGRAN</w:t>
            </w:r>
          </w:p>
        </w:tc>
        <w:tc>
          <w:tcPr>
            <w:tcW w:w="993" w:type="dxa"/>
            <w:vAlign w:val="center"/>
          </w:tcPr>
          <w:p w:rsidR="005F7F19" w:rsidRPr="005F7F19" w:rsidRDefault="00A5587B" w:rsidP="00661FE1">
            <w:pPr>
              <w:snapToGrid w:val="0"/>
              <w:jc w:val="right"/>
              <w:rPr>
                <w:rFonts w:ascii="Arial" w:hAnsi="Arial" w:cs="Arial"/>
                <w:sz w:val="20"/>
                <w:szCs w:val="20"/>
                <w:lang w:val="pt-PT"/>
              </w:rPr>
            </w:pPr>
            <w:r>
              <w:rPr>
                <w:rFonts w:ascii="Arial" w:hAnsi="Arial" w:cs="Arial"/>
                <w:sz w:val="20"/>
                <w:szCs w:val="20"/>
                <w:lang w:val="pt-PT"/>
              </w:rPr>
              <w:t>12,24</w:t>
            </w:r>
          </w:p>
        </w:tc>
        <w:tc>
          <w:tcPr>
            <w:tcW w:w="1275" w:type="dxa"/>
            <w:vAlign w:val="center"/>
          </w:tcPr>
          <w:p w:rsidR="005F7F19" w:rsidRPr="005F7F19" w:rsidRDefault="00A5587B" w:rsidP="00661FE1">
            <w:pPr>
              <w:snapToGrid w:val="0"/>
              <w:jc w:val="right"/>
              <w:rPr>
                <w:rFonts w:ascii="Arial" w:hAnsi="Arial" w:cs="Arial"/>
                <w:sz w:val="20"/>
                <w:szCs w:val="20"/>
                <w:lang w:val="pt-PT"/>
              </w:rPr>
            </w:pPr>
            <w:r>
              <w:rPr>
                <w:rFonts w:ascii="Arial" w:hAnsi="Arial" w:cs="Arial"/>
                <w:sz w:val="20"/>
                <w:szCs w:val="20"/>
                <w:lang w:val="pt-PT"/>
              </w:rPr>
              <w:t>293,76</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297</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Tesoura Íris curva - inox - ponta fina.</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36</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A5587B" w:rsidP="00661FE1">
            <w:pPr>
              <w:snapToGrid w:val="0"/>
              <w:rPr>
                <w:rFonts w:ascii="Arial" w:hAnsi="Arial" w:cs="Arial"/>
                <w:sz w:val="20"/>
                <w:szCs w:val="20"/>
                <w:lang w:val="pt-PT"/>
              </w:rPr>
            </w:pPr>
            <w:r>
              <w:rPr>
                <w:rFonts w:ascii="Arial" w:hAnsi="Arial" w:cs="Arial"/>
                <w:sz w:val="20"/>
                <w:szCs w:val="20"/>
                <w:lang w:val="pt-PT"/>
              </w:rPr>
              <w:t>GOLGRAN</w:t>
            </w:r>
          </w:p>
        </w:tc>
        <w:tc>
          <w:tcPr>
            <w:tcW w:w="993" w:type="dxa"/>
            <w:vAlign w:val="center"/>
          </w:tcPr>
          <w:p w:rsidR="005F7F19" w:rsidRPr="005F7F19" w:rsidRDefault="00A5587B" w:rsidP="00661FE1">
            <w:pPr>
              <w:snapToGrid w:val="0"/>
              <w:jc w:val="right"/>
              <w:rPr>
                <w:rFonts w:ascii="Arial" w:hAnsi="Arial" w:cs="Arial"/>
                <w:sz w:val="20"/>
                <w:szCs w:val="20"/>
                <w:lang w:val="pt-PT"/>
              </w:rPr>
            </w:pPr>
            <w:r>
              <w:rPr>
                <w:rFonts w:ascii="Arial" w:hAnsi="Arial" w:cs="Arial"/>
                <w:sz w:val="20"/>
                <w:szCs w:val="20"/>
                <w:lang w:val="pt-PT"/>
              </w:rPr>
              <w:t>12,24</w:t>
            </w:r>
          </w:p>
        </w:tc>
        <w:tc>
          <w:tcPr>
            <w:tcW w:w="1275" w:type="dxa"/>
            <w:vAlign w:val="center"/>
          </w:tcPr>
          <w:p w:rsidR="005F7F19" w:rsidRPr="005F7F19" w:rsidRDefault="00A5587B" w:rsidP="00661FE1">
            <w:pPr>
              <w:snapToGrid w:val="0"/>
              <w:jc w:val="right"/>
              <w:rPr>
                <w:rFonts w:ascii="Arial" w:hAnsi="Arial" w:cs="Arial"/>
                <w:sz w:val="20"/>
                <w:szCs w:val="20"/>
                <w:lang w:val="pt-PT"/>
              </w:rPr>
            </w:pPr>
            <w:r>
              <w:rPr>
                <w:rFonts w:ascii="Arial" w:hAnsi="Arial" w:cs="Arial"/>
                <w:sz w:val="20"/>
                <w:szCs w:val="20"/>
                <w:lang w:val="pt-PT"/>
              </w:rPr>
              <w:t>440,64</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299</w:t>
            </w:r>
          </w:p>
        </w:tc>
        <w:tc>
          <w:tcPr>
            <w:tcW w:w="4395" w:type="dxa"/>
            <w:vAlign w:val="center"/>
          </w:tcPr>
          <w:p w:rsidR="005F7F19" w:rsidRPr="005F7F19" w:rsidRDefault="005F7F19" w:rsidP="00661FE1">
            <w:pPr>
              <w:rPr>
                <w:rFonts w:ascii="Arial" w:hAnsi="Arial" w:cs="Arial"/>
                <w:sz w:val="20"/>
                <w:szCs w:val="20"/>
              </w:rPr>
            </w:pPr>
            <w:proofErr w:type="spellStart"/>
            <w:r w:rsidRPr="005F7F19">
              <w:rPr>
                <w:rFonts w:ascii="Arial" w:hAnsi="Arial" w:cs="Arial"/>
                <w:sz w:val="20"/>
                <w:szCs w:val="20"/>
              </w:rPr>
              <w:t>Tricresol</w:t>
            </w:r>
            <w:proofErr w:type="spellEnd"/>
            <w:r w:rsidRPr="005F7F19">
              <w:rPr>
                <w:rFonts w:ascii="Arial" w:hAnsi="Arial" w:cs="Arial"/>
                <w:sz w:val="20"/>
                <w:szCs w:val="20"/>
              </w:rPr>
              <w:t xml:space="preserve"> </w:t>
            </w:r>
            <w:proofErr w:type="spellStart"/>
            <w:r w:rsidRPr="005F7F19">
              <w:rPr>
                <w:rFonts w:ascii="Arial" w:hAnsi="Arial" w:cs="Arial"/>
                <w:sz w:val="20"/>
                <w:szCs w:val="20"/>
              </w:rPr>
              <w:t>formalina</w:t>
            </w:r>
            <w:proofErr w:type="spellEnd"/>
            <w:r w:rsidRPr="005F7F19">
              <w:rPr>
                <w:rFonts w:ascii="Arial" w:hAnsi="Arial" w:cs="Arial"/>
                <w:sz w:val="20"/>
                <w:szCs w:val="20"/>
              </w:rPr>
              <w:t xml:space="preserve"> para curativo </w:t>
            </w:r>
            <w:proofErr w:type="spellStart"/>
            <w:r w:rsidRPr="005F7F19">
              <w:rPr>
                <w:rFonts w:ascii="Arial" w:hAnsi="Arial" w:cs="Arial"/>
                <w:sz w:val="20"/>
                <w:szCs w:val="20"/>
              </w:rPr>
              <w:t>endodôntico</w:t>
            </w:r>
            <w:proofErr w:type="spellEnd"/>
            <w:r w:rsidRPr="005F7F19">
              <w:rPr>
                <w:rFonts w:ascii="Arial" w:hAnsi="Arial" w:cs="Arial"/>
                <w:sz w:val="20"/>
                <w:szCs w:val="20"/>
              </w:rPr>
              <w:t xml:space="preserve"> - frasco com 10 ml.</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36</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fco</w:t>
            </w:r>
            <w:proofErr w:type="spellEnd"/>
            <w:proofErr w:type="gramEnd"/>
          </w:p>
        </w:tc>
        <w:tc>
          <w:tcPr>
            <w:tcW w:w="1417" w:type="dxa"/>
            <w:vAlign w:val="center"/>
          </w:tcPr>
          <w:p w:rsidR="005F7F19" w:rsidRPr="005F7F19" w:rsidRDefault="00A5587B" w:rsidP="00661FE1">
            <w:pPr>
              <w:snapToGrid w:val="0"/>
              <w:rPr>
                <w:rFonts w:ascii="Arial" w:hAnsi="Arial" w:cs="Arial"/>
                <w:sz w:val="20"/>
                <w:szCs w:val="20"/>
                <w:lang w:val="pt-PT"/>
              </w:rPr>
            </w:pPr>
            <w:r>
              <w:rPr>
                <w:rFonts w:ascii="Arial" w:hAnsi="Arial" w:cs="Arial"/>
                <w:sz w:val="20"/>
                <w:szCs w:val="20"/>
                <w:lang w:val="pt-PT"/>
              </w:rPr>
              <w:t>MAQUIRA</w:t>
            </w:r>
          </w:p>
        </w:tc>
        <w:tc>
          <w:tcPr>
            <w:tcW w:w="993" w:type="dxa"/>
            <w:vAlign w:val="center"/>
          </w:tcPr>
          <w:p w:rsidR="005F7F19" w:rsidRPr="005F7F19" w:rsidRDefault="00A5587B" w:rsidP="00661FE1">
            <w:pPr>
              <w:snapToGrid w:val="0"/>
              <w:jc w:val="right"/>
              <w:rPr>
                <w:rFonts w:ascii="Arial" w:hAnsi="Arial" w:cs="Arial"/>
                <w:sz w:val="20"/>
                <w:szCs w:val="20"/>
                <w:lang w:val="pt-PT"/>
              </w:rPr>
            </w:pPr>
            <w:r>
              <w:rPr>
                <w:rFonts w:ascii="Arial" w:hAnsi="Arial" w:cs="Arial"/>
                <w:sz w:val="20"/>
                <w:szCs w:val="20"/>
                <w:lang w:val="pt-PT"/>
              </w:rPr>
              <w:t>3,99</w:t>
            </w:r>
          </w:p>
        </w:tc>
        <w:tc>
          <w:tcPr>
            <w:tcW w:w="1275" w:type="dxa"/>
            <w:vAlign w:val="center"/>
          </w:tcPr>
          <w:p w:rsidR="005F7F19" w:rsidRPr="005F7F19" w:rsidRDefault="00A5587B" w:rsidP="00661FE1">
            <w:pPr>
              <w:snapToGrid w:val="0"/>
              <w:jc w:val="right"/>
              <w:rPr>
                <w:rFonts w:ascii="Arial" w:hAnsi="Arial" w:cs="Arial"/>
                <w:sz w:val="20"/>
                <w:szCs w:val="20"/>
                <w:lang w:val="pt-PT"/>
              </w:rPr>
            </w:pPr>
            <w:r>
              <w:rPr>
                <w:rFonts w:ascii="Arial" w:hAnsi="Arial" w:cs="Arial"/>
                <w:sz w:val="20"/>
                <w:szCs w:val="20"/>
                <w:lang w:val="pt-PT"/>
              </w:rPr>
              <w:t>143,64</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300</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Vaselina sólida - frasco 50 g</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12</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fco</w:t>
            </w:r>
            <w:proofErr w:type="spellEnd"/>
            <w:proofErr w:type="gramEnd"/>
          </w:p>
        </w:tc>
        <w:tc>
          <w:tcPr>
            <w:tcW w:w="1417" w:type="dxa"/>
            <w:vAlign w:val="center"/>
          </w:tcPr>
          <w:p w:rsidR="005F7F19" w:rsidRPr="005F7F19" w:rsidRDefault="00A5587B" w:rsidP="00661FE1">
            <w:pPr>
              <w:snapToGrid w:val="0"/>
              <w:rPr>
                <w:rFonts w:ascii="Arial" w:hAnsi="Arial" w:cs="Arial"/>
                <w:sz w:val="20"/>
                <w:szCs w:val="20"/>
                <w:lang w:val="pt-PT"/>
              </w:rPr>
            </w:pPr>
            <w:r>
              <w:rPr>
                <w:rFonts w:ascii="Arial" w:hAnsi="Arial" w:cs="Arial"/>
                <w:sz w:val="20"/>
                <w:szCs w:val="20"/>
                <w:lang w:val="pt-PT"/>
              </w:rPr>
              <w:t>RIOQUIMICA</w:t>
            </w:r>
          </w:p>
        </w:tc>
        <w:tc>
          <w:tcPr>
            <w:tcW w:w="993" w:type="dxa"/>
            <w:vAlign w:val="center"/>
          </w:tcPr>
          <w:p w:rsidR="005F7F19" w:rsidRPr="005F7F19" w:rsidRDefault="00A5587B" w:rsidP="00661FE1">
            <w:pPr>
              <w:snapToGrid w:val="0"/>
              <w:jc w:val="right"/>
              <w:rPr>
                <w:rFonts w:ascii="Arial" w:hAnsi="Arial" w:cs="Arial"/>
                <w:sz w:val="20"/>
                <w:szCs w:val="20"/>
                <w:lang w:val="pt-PT"/>
              </w:rPr>
            </w:pPr>
            <w:r>
              <w:rPr>
                <w:rFonts w:ascii="Arial" w:hAnsi="Arial" w:cs="Arial"/>
                <w:sz w:val="20"/>
                <w:szCs w:val="20"/>
                <w:lang w:val="pt-PT"/>
              </w:rPr>
              <w:t>5,18</w:t>
            </w:r>
          </w:p>
        </w:tc>
        <w:tc>
          <w:tcPr>
            <w:tcW w:w="1275" w:type="dxa"/>
            <w:vAlign w:val="center"/>
          </w:tcPr>
          <w:p w:rsidR="005F7F19" w:rsidRPr="005F7F19" w:rsidRDefault="00A5587B" w:rsidP="00661FE1">
            <w:pPr>
              <w:snapToGrid w:val="0"/>
              <w:jc w:val="right"/>
              <w:rPr>
                <w:rFonts w:ascii="Arial" w:hAnsi="Arial" w:cs="Arial"/>
                <w:sz w:val="20"/>
                <w:szCs w:val="20"/>
                <w:lang w:val="pt-PT"/>
              </w:rPr>
            </w:pPr>
            <w:r>
              <w:rPr>
                <w:rFonts w:ascii="Arial" w:hAnsi="Arial" w:cs="Arial"/>
                <w:sz w:val="20"/>
                <w:szCs w:val="20"/>
                <w:lang w:val="pt-PT"/>
              </w:rPr>
              <w:t>62,16</w:t>
            </w:r>
          </w:p>
        </w:tc>
      </w:tr>
      <w:tr w:rsidR="005F7F19" w:rsidRPr="005F7F19" w:rsidTr="0055524E">
        <w:tc>
          <w:tcPr>
            <w:tcW w:w="672" w:type="dxa"/>
            <w:vAlign w:val="center"/>
          </w:tcPr>
          <w:p w:rsidR="005F7F19" w:rsidRPr="005F7F19" w:rsidRDefault="005F7F19" w:rsidP="00661FE1">
            <w:pPr>
              <w:jc w:val="center"/>
              <w:rPr>
                <w:rFonts w:ascii="Arial" w:hAnsi="Arial" w:cs="Arial"/>
                <w:sz w:val="20"/>
                <w:szCs w:val="20"/>
              </w:rPr>
            </w:pPr>
            <w:r w:rsidRPr="005F7F19">
              <w:rPr>
                <w:rFonts w:ascii="Arial" w:hAnsi="Arial" w:cs="Arial"/>
                <w:sz w:val="20"/>
                <w:szCs w:val="20"/>
              </w:rPr>
              <w:t>301</w:t>
            </w:r>
          </w:p>
        </w:tc>
        <w:tc>
          <w:tcPr>
            <w:tcW w:w="4395" w:type="dxa"/>
            <w:vAlign w:val="center"/>
          </w:tcPr>
          <w:p w:rsidR="005F7F19" w:rsidRPr="005F7F19" w:rsidRDefault="005F7F19" w:rsidP="00661FE1">
            <w:pPr>
              <w:rPr>
                <w:rFonts w:ascii="Arial" w:hAnsi="Arial" w:cs="Arial"/>
                <w:sz w:val="20"/>
                <w:szCs w:val="20"/>
              </w:rPr>
            </w:pPr>
            <w:r w:rsidRPr="005F7F19">
              <w:rPr>
                <w:rFonts w:ascii="Arial" w:hAnsi="Arial" w:cs="Arial"/>
                <w:sz w:val="20"/>
                <w:szCs w:val="20"/>
              </w:rPr>
              <w:t>Verniz com flúor que contém 5% de fluoreto de sódio em uma base adesiva de resinas naturais. Embalagem contendo 01 frasco com 10 ml de verniz com flúor e 01 frasco com 10 ml de solvente.</w:t>
            </w:r>
          </w:p>
        </w:tc>
        <w:tc>
          <w:tcPr>
            <w:tcW w:w="850" w:type="dxa"/>
            <w:vAlign w:val="center"/>
          </w:tcPr>
          <w:p w:rsidR="005F7F19" w:rsidRPr="005F7F19" w:rsidRDefault="005F7F19" w:rsidP="00661FE1">
            <w:pPr>
              <w:jc w:val="right"/>
              <w:rPr>
                <w:rFonts w:ascii="Arial" w:hAnsi="Arial" w:cs="Arial"/>
                <w:sz w:val="20"/>
                <w:szCs w:val="20"/>
              </w:rPr>
            </w:pPr>
            <w:r w:rsidRPr="005F7F19">
              <w:rPr>
                <w:rFonts w:ascii="Arial" w:hAnsi="Arial" w:cs="Arial"/>
                <w:sz w:val="20"/>
                <w:szCs w:val="20"/>
              </w:rPr>
              <w:t>24</w:t>
            </w:r>
          </w:p>
        </w:tc>
        <w:tc>
          <w:tcPr>
            <w:tcW w:w="709" w:type="dxa"/>
            <w:vAlign w:val="center"/>
          </w:tcPr>
          <w:p w:rsidR="005F7F19" w:rsidRPr="005F7F19" w:rsidRDefault="005F7F19" w:rsidP="00661FE1">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417" w:type="dxa"/>
            <w:vAlign w:val="center"/>
          </w:tcPr>
          <w:p w:rsidR="005F7F19" w:rsidRPr="005F7F19" w:rsidRDefault="00A5587B" w:rsidP="00661FE1">
            <w:pPr>
              <w:snapToGrid w:val="0"/>
              <w:rPr>
                <w:rFonts w:ascii="Arial" w:hAnsi="Arial" w:cs="Arial"/>
                <w:sz w:val="20"/>
                <w:szCs w:val="20"/>
                <w:lang w:val="pt-PT"/>
              </w:rPr>
            </w:pPr>
            <w:r>
              <w:rPr>
                <w:rFonts w:ascii="Arial" w:hAnsi="Arial" w:cs="Arial"/>
                <w:sz w:val="20"/>
                <w:szCs w:val="20"/>
                <w:lang w:val="pt-PT"/>
              </w:rPr>
              <w:t>FLUORNIZ</w:t>
            </w:r>
          </w:p>
        </w:tc>
        <w:tc>
          <w:tcPr>
            <w:tcW w:w="993" w:type="dxa"/>
            <w:vAlign w:val="center"/>
          </w:tcPr>
          <w:p w:rsidR="005F7F19" w:rsidRPr="005F7F19" w:rsidRDefault="00A5587B" w:rsidP="00661FE1">
            <w:pPr>
              <w:snapToGrid w:val="0"/>
              <w:jc w:val="right"/>
              <w:rPr>
                <w:rFonts w:ascii="Arial" w:hAnsi="Arial" w:cs="Arial"/>
                <w:sz w:val="20"/>
                <w:szCs w:val="20"/>
                <w:lang w:val="pt-PT"/>
              </w:rPr>
            </w:pPr>
            <w:r>
              <w:rPr>
                <w:rFonts w:ascii="Arial" w:hAnsi="Arial" w:cs="Arial"/>
                <w:sz w:val="20"/>
                <w:szCs w:val="20"/>
                <w:lang w:val="pt-PT"/>
              </w:rPr>
              <w:t>20,63</w:t>
            </w:r>
          </w:p>
        </w:tc>
        <w:tc>
          <w:tcPr>
            <w:tcW w:w="1275" w:type="dxa"/>
            <w:vAlign w:val="center"/>
          </w:tcPr>
          <w:p w:rsidR="005F7F19" w:rsidRPr="005F7F19" w:rsidRDefault="00A5587B" w:rsidP="00661FE1">
            <w:pPr>
              <w:snapToGrid w:val="0"/>
              <w:jc w:val="right"/>
              <w:rPr>
                <w:rFonts w:ascii="Arial" w:hAnsi="Arial" w:cs="Arial"/>
                <w:sz w:val="20"/>
                <w:szCs w:val="20"/>
                <w:lang w:val="pt-PT"/>
              </w:rPr>
            </w:pPr>
            <w:r>
              <w:rPr>
                <w:rFonts w:ascii="Arial" w:hAnsi="Arial" w:cs="Arial"/>
                <w:sz w:val="20"/>
                <w:szCs w:val="20"/>
                <w:lang w:val="pt-PT"/>
              </w:rPr>
              <w:t>495,12</w:t>
            </w:r>
          </w:p>
        </w:tc>
      </w:tr>
    </w:tbl>
    <w:p w:rsidR="005F7F19" w:rsidRPr="005F7F19" w:rsidRDefault="005F7F19" w:rsidP="005F7F19">
      <w:pPr>
        <w:autoSpaceDE w:val="0"/>
        <w:autoSpaceDN w:val="0"/>
        <w:adjustRightInd w:val="0"/>
        <w:jc w:val="both"/>
        <w:rPr>
          <w:rFonts w:ascii="Arial" w:hAnsi="Arial" w:cs="Arial"/>
          <w:bCs/>
          <w:sz w:val="20"/>
          <w:szCs w:val="20"/>
        </w:rPr>
      </w:pPr>
    </w:p>
    <w:p w:rsidR="005F7F19" w:rsidRPr="005F7F19" w:rsidRDefault="005F7F19" w:rsidP="005F7F19">
      <w:pPr>
        <w:pStyle w:val="Ttulo3"/>
        <w:tabs>
          <w:tab w:val="left" w:pos="0"/>
        </w:tabs>
        <w:jc w:val="left"/>
        <w:rPr>
          <w:rFonts w:ascii="Arial" w:hAnsi="Arial" w:cs="Arial"/>
          <w:b/>
          <w:sz w:val="20"/>
        </w:rPr>
      </w:pPr>
      <w:r w:rsidRPr="005F7F19">
        <w:rPr>
          <w:rFonts w:ascii="Arial" w:hAnsi="Arial" w:cs="Arial"/>
          <w:b/>
          <w:sz w:val="20"/>
        </w:rPr>
        <w:t>CLÁUSULA SEGUNDA - DA VIGÊNCIA E DO ACOMPANHAMENTO</w:t>
      </w:r>
    </w:p>
    <w:p w:rsidR="005F7F19" w:rsidRPr="005F7F19" w:rsidRDefault="005F7F19" w:rsidP="005F7F19">
      <w:pPr>
        <w:jc w:val="both"/>
        <w:rPr>
          <w:rFonts w:ascii="Arial" w:hAnsi="Arial" w:cs="Arial"/>
          <w:b/>
          <w:sz w:val="20"/>
          <w:szCs w:val="20"/>
        </w:rPr>
      </w:pPr>
    </w:p>
    <w:p w:rsidR="005F7F19" w:rsidRPr="002A4E31" w:rsidRDefault="005F7F19" w:rsidP="002A4E31">
      <w:pPr>
        <w:widowControl w:val="0"/>
        <w:numPr>
          <w:ilvl w:val="1"/>
          <w:numId w:val="21"/>
        </w:numPr>
        <w:suppressAutoHyphens/>
        <w:spacing w:after="0" w:line="240" w:lineRule="auto"/>
        <w:jc w:val="both"/>
        <w:rPr>
          <w:rFonts w:ascii="Arial" w:hAnsi="Arial" w:cs="Arial"/>
          <w:sz w:val="20"/>
          <w:szCs w:val="20"/>
        </w:rPr>
      </w:pPr>
      <w:r w:rsidRPr="005F7F19">
        <w:rPr>
          <w:rFonts w:ascii="Arial" w:hAnsi="Arial" w:cs="Arial"/>
          <w:sz w:val="20"/>
          <w:szCs w:val="20"/>
        </w:rPr>
        <w:t>A vigência da presente Ata será de 12 (doze) meses, contados da data da sua assinatura.</w:t>
      </w:r>
    </w:p>
    <w:p w:rsidR="005F7F19" w:rsidRPr="005F7F19" w:rsidRDefault="005F7F19" w:rsidP="005F7F19">
      <w:pPr>
        <w:widowControl w:val="0"/>
        <w:numPr>
          <w:ilvl w:val="1"/>
          <w:numId w:val="21"/>
        </w:numPr>
        <w:suppressAutoHyphens/>
        <w:spacing w:after="0" w:line="240" w:lineRule="auto"/>
        <w:jc w:val="both"/>
        <w:rPr>
          <w:rFonts w:ascii="Arial" w:hAnsi="Arial" w:cs="Arial"/>
          <w:sz w:val="20"/>
          <w:szCs w:val="20"/>
        </w:rPr>
      </w:pPr>
      <w:r w:rsidRPr="005F7F19">
        <w:rPr>
          <w:rFonts w:ascii="Arial" w:hAnsi="Arial" w:cs="Arial"/>
          <w:sz w:val="20"/>
          <w:szCs w:val="20"/>
        </w:rPr>
        <w:t>A execução do objeto deverá ser acompanhada e fiscalizada pelos servidores MARCOS ANTONIO MARTINAZZO e ARIELA AUGUSTIN (Órgão Gerenciador), que anotarão em registro próprio todas as ocorrências, determinando o que for necessário à regularização das faltas ou defeitos observados.</w:t>
      </w:r>
    </w:p>
    <w:p w:rsidR="005F7F19" w:rsidRPr="005F7F19" w:rsidRDefault="005F7F19" w:rsidP="005F7F19">
      <w:pPr>
        <w:numPr>
          <w:ilvl w:val="2"/>
          <w:numId w:val="21"/>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 xml:space="preserve">No caso de adesão </w:t>
      </w:r>
      <w:proofErr w:type="gramStart"/>
      <w:r w:rsidRPr="005F7F19">
        <w:rPr>
          <w:rFonts w:ascii="Arial" w:hAnsi="Arial" w:cs="Arial"/>
          <w:sz w:val="20"/>
          <w:szCs w:val="20"/>
        </w:rPr>
        <w:t>à</w:t>
      </w:r>
      <w:proofErr w:type="gramEnd"/>
      <w:r w:rsidRPr="005F7F19">
        <w:rPr>
          <w:rFonts w:ascii="Arial" w:hAnsi="Arial" w:cs="Arial"/>
          <w:sz w:val="20"/>
          <w:szCs w:val="20"/>
        </w:rPr>
        <w:t xml:space="preserve"> presente Ata, o órgão participante designará responsável para o acompanhamento e </w:t>
      </w:r>
      <w:r w:rsidRPr="005F7F19">
        <w:rPr>
          <w:rFonts w:ascii="Arial" w:hAnsi="Arial" w:cs="Arial"/>
          <w:sz w:val="20"/>
          <w:szCs w:val="20"/>
        </w:rPr>
        <w:lastRenderedPageBreak/>
        <w:t>fiscalização da execução do objeto.</w:t>
      </w:r>
    </w:p>
    <w:p w:rsidR="005F7F19" w:rsidRPr="005F7F19" w:rsidRDefault="005F7F19" w:rsidP="005F7F19">
      <w:pPr>
        <w:jc w:val="both"/>
        <w:rPr>
          <w:rFonts w:ascii="Arial" w:hAnsi="Arial" w:cs="Arial"/>
          <w:b/>
          <w:sz w:val="20"/>
          <w:szCs w:val="20"/>
        </w:rPr>
      </w:pPr>
    </w:p>
    <w:p w:rsidR="005F7F19" w:rsidRPr="002A4E31" w:rsidRDefault="005F7F19" w:rsidP="002A4E31">
      <w:pPr>
        <w:jc w:val="both"/>
        <w:rPr>
          <w:rFonts w:ascii="Arial" w:hAnsi="Arial" w:cs="Arial"/>
          <w:b/>
          <w:sz w:val="20"/>
          <w:szCs w:val="20"/>
        </w:rPr>
      </w:pPr>
      <w:r w:rsidRPr="005F7F19">
        <w:rPr>
          <w:rFonts w:ascii="Arial" w:hAnsi="Arial" w:cs="Arial"/>
          <w:b/>
          <w:sz w:val="20"/>
          <w:szCs w:val="20"/>
        </w:rPr>
        <w:t>CLÁUSULA TERCEIRA - DA FORMA DE EXECUÇÃO</w:t>
      </w:r>
    </w:p>
    <w:p w:rsidR="005F7F19" w:rsidRPr="005F7F19" w:rsidRDefault="005F7F19" w:rsidP="005F7F19">
      <w:pPr>
        <w:pStyle w:val="Corpodetexto"/>
        <w:widowControl/>
        <w:numPr>
          <w:ilvl w:val="1"/>
          <w:numId w:val="20"/>
        </w:numPr>
        <w:tabs>
          <w:tab w:val="clear" w:pos="708"/>
          <w:tab w:val="clear" w:pos="2270"/>
          <w:tab w:val="clear" w:pos="4294"/>
        </w:tabs>
        <w:ind w:left="426" w:hanging="426"/>
        <w:rPr>
          <w:rFonts w:cs="Arial"/>
        </w:rPr>
      </w:pPr>
      <w:r w:rsidRPr="005F7F19">
        <w:rPr>
          <w:rFonts w:cs="Arial"/>
        </w:rPr>
        <w:t>Havendo a necessidade dos materiais e/ou equipamentos, o órgão requisitante emitirá a Solicitação e a respectiva Nota de Empenho de Despesa, as quais serão encaminhadas à DETENTORA.</w:t>
      </w:r>
    </w:p>
    <w:p w:rsidR="005F7F19" w:rsidRPr="005F7F19" w:rsidRDefault="005F7F19" w:rsidP="005F7F19">
      <w:pPr>
        <w:pStyle w:val="Corpodetexto"/>
        <w:widowControl/>
        <w:tabs>
          <w:tab w:val="clear" w:pos="708"/>
          <w:tab w:val="clear" w:pos="2270"/>
          <w:tab w:val="clear" w:pos="4294"/>
        </w:tabs>
        <w:ind w:left="567"/>
        <w:rPr>
          <w:rFonts w:cs="Arial"/>
        </w:rPr>
      </w:pPr>
    </w:p>
    <w:p w:rsidR="005F7F19" w:rsidRPr="005F7F19" w:rsidRDefault="005F7F19" w:rsidP="005F7F19">
      <w:pPr>
        <w:pStyle w:val="Corpodetexto"/>
        <w:widowControl/>
        <w:numPr>
          <w:ilvl w:val="1"/>
          <w:numId w:val="20"/>
        </w:numPr>
        <w:tabs>
          <w:tab w:val="clear" w:pos="708"/>
          <w:tab w:val="clear" w:pos="2270"/>
          <w:tab w:val="clear" w:pos="4294"/>
          <w:tab w:val="left" w:pos="426"/>
        </w:tabs>
        <w:ind w:left="426" w:hanging="426"/>
        <w:rPr>
          <w:rFonts w:cs="Arial"/>
        </w:rPr>
      </w:pPr>
      <w:r w:rsidRPr="005F7F19">
        <w:rPr>
          <w:rFonts w:cs="Arial"/>
        </w:rPr>
        <w:t xml:space="preserve">Os materiais e/ou equipamentos deverão ser fornecidos em conformidade com as especificações da cláusula primeira da presente Ata, devendo a DETENTORA proceder à entrega dos mesmos em até </w:t>
      </w:r>
      <w:r w:rsidRPr="005F7F19">
        <w:rPr>
          <w:rFonts w:cs="Arial"/>
          <w:bCs w:val="0"/>
        </w:rPr>
        <w:t>10 (dez) dias,</w:t>
      </w:r>
      <w:r w:rsidRPr="005F7F19">
        <w:rPr>
          <w:rFonts w:cs="Arial"/>
          <w:b/>
          <w:bCs w:val="0"/>
        </w:rPr>
        <w:t xml:space="preserve"> </w:t>
      </w:r>
      <w:r w:rsidRPr="005F7F19">
        <w:rPr>
          <w:rFonts w:cs="Arial"/>
          <w:bCs w:val="0"/>
        </w:rPr>
        <w:t>contados</w:t>
      </w:r>
      <w:r w:rsidRPr="005F7F19">
        <w:rPr>
          <w:rFonts w:cs="Arial"/>
        </w:rPr>
        <w:t xml:space="preserve"> da data de recebimento da Solicitação e a respectiva Nota de Empenho de Despesa, sem a exigência de valor mínimo e sem custos adicionais,</w:t>
      </w:r>
    </w:p>
    <w:p w:rsidR="005F7F19" w:rsidRPr="005F7F19" w:rsidRDefault="005F7F19" w:rsidP="005F7F19">
      <w:pPr>
        <w:pStyle w:val="Corpodetexto"/>
        <w:widowControl/>
        <w:numPr>
          <w:ilvl w:val="2"/>
          <w:numId w:val="20"/>
        </w:numPr>
        <w:tabs>
          <w:tab w:val="clear" w:pos="708"/>
          <w:tab w:val="clear" w:pos="2270"/>
          <w:tab w:val="clear" w:pos="4294"/>
          <w:tab w:val="left" w:pos="567"/>
        </w:tabs>
        <w:ind w:left="567" w:hanging="567"/>
        <w:rPr>
          <w:rFonts w:cs="Arial"/>
        </w:rPr>
      </w:pPr>
      <w:r w:rsidRPr="005F7F19">
        <w:rPr>
          <w:rFonts w:cs="Arial"/>
        </w:rPr>
        <w:t xml:space="preserve">Os materiais e/ou equipamentos deverão ser entregues nas dependências do Setor de Almoxarifado da Secretaria Municipal de Saúde, localizado na Rua Getúlio Vargas, 645, centro, </w:t>
      </w:r>
      <w:proofErr w:type="spellStart"/>
      <w:r w:rsidRPr="005F7F19">
        <w:rPr>
          <w:rFonts w:cs="Arial"/>
        </w:rPr>
        <w:t>Joaçaba</w:t>
      </w:r>
      <w:proofErr w:type="spellEnd"/>
      <w:r w:rsidRPr="005F7F19">
        <w:rPr>
          <w:rFonts w:cs="Arial"/>
        </w:rPr>
        <w:t>, SC, em dias de expediente, das 7h30min às 11h30min ou das 13h30min às 15h30min.</w:t>
      </w:r>
    </w:p>
    <w:p w:rsidR="005F7F19" w:rsidRPr="005F7F19" w:rsidRDefault="005F7F19" w:rsidP="005F7F19">
      <w:pPr>
        <w:pStyle w:val="Corpodetexto"/>
        <w:widowControl/>
        <w:numPr>
          <w:ilvl w:val="3"/>
          <w:numId w:val="20"/>
        </w:numPr>
        <w:tabs>
          <w:tab w:val="clear" w:pos="708"/>
          <w:tab w:val="clear" w:pos="2270"/>
          <w:tab w:val="clear" w:pos="4294"/>
        </w:tabs>
        <w:suppressAutoHyphens w:val="0"/>
        <w:rPr>
          <w:rFonts w:eastAsia="Lucida Sans Unicode" w:cs="Arial"/>
          <w:kern w:val="1"/>
        </w:rPr>
      </w:pPr>
      <w:r w:rsidRPr="005F7F19">
        <w:rPr>
          <w:rFonts w:cs="Arial"/>
        </w:rPr>
        <w:t>Havendo adesão à Ata de Registro de Preços o órgão participante indicará o local e o horário para a entrega dos materiais e/ou equipamentos solicitados.</w:t>
      </w:r>
    </w:p>
    <w:p w:rsidR="005F7F19" w:rsidRPr="005F7F19" w:rsidRDefault="005F7F19" w:rsidP="005F7F19">
      <w:pPr>
        <w:pStyle w:val="Corpodetexto"/>
        <w:widowControl/>
        <w:numPr>
          <w:ilvl w:val="2"/>
          <w:numId w:val="20"/>
        </w:numPr>
        <w:tabs>
          <w:tab w:val="clear" w:pos="708"/>
          <w:tab w:val="clear" w:pos="2270"/>
          <w:tab w:val="clear" w:pos="4294"/>
          <w:tab w:val="left" w:pos="567"/>
        </w:tabs>
        <w:ind w:left="567" w:hanging="567"/>
        <w:rPr>
          <w:rFonts w:cs="Arial"/>
        </w:rPr>
      </w:pPr>
      <w:r w:rsidRPr="005F7F19">
        <w:rPr>
          <w:rFonts w:cs="Arial"/>
        </w:rPr>
        <w:t>Os materiais fornecidos deverão ter as datas de fabricação e de validade impressas em suas embalagens, sendo que a data de fabricação deverá ser, pelo menos, relativa ao 2º (segundo) semestre de 2015.</w:t>
      </w:r>
    </w:p>
    <w:p w:rsidR="005F7F19" w:rsidRPr="005F7F19" w:rsidRDefault="005F7F19" w:rsidP="005F7F19">
      <w:pPr>
        <w:pStyle w:val="Corpodetexto"/>
        <w:widowControl/>
        <w:numPr>
          <w:ilvl w:val="2"/>
          <w:numId w:val="20"/>
        </w:numPr>
        <w:tabs>
          <w:tab w:val="clear" w:pos="708"/>
          <w:tab w:val="clear" w:pos="2270"/>
          <w:tab w:val="clear" w:pos="4294"/>
          <w:tab w:val="left" w:pos="567"/>
        </w:tabs>
        <w:ind w:left="567" w:hanging="567"/>
        <w:rPr>
          <w:rFonts w:cs="Arial"/>
        </w:rPr>
      </w:pPr>
      <w:r w:rsidRPr="005F7F19">
        <w:rPr>
          <w:rFonts w:cs="Arial"/>
        </w:rPr>
        <w:t xml:space="preserve">Os materiais e/ou equipamentos em que há a exigência de registro na ANVISA, a comprovação deve se </w:t>
      </w:r>
      <w:proofErr w:type="gramStart"/>
      <w:r w:rsidRPr="005F7F19">
        <w:rPr>
          <w:rFonts w:cs="Arial"/>
        </w:rPr>
        <w:t>dar</w:t>
      </w:r>
      <w:proofErr w:type="gramEnd"/>
      <w:r w:rsidRPr="005F7F19">
        <w:rPr>
          <w:rFonts w:cs="Arial"/>
        </w:rPr>
        <w:t xml:space="preserve"> no ato da entrega dos mesmos.</w:t>
      </w:r>
    </w:p>
    <w:p w:rsidR="005F7F19" w:rsidRPr="005F7F19" w:rsidRDefault="005F7F19" w:rsidP="005F7F19">
      <w:pPr>
        <w:pStyle w:val="Corpodetexto"/>
        <w:widowControl/>
        <w:tabs>
          <w:tab w:val="clear" w:pos="708"/>
          <w:tab w:val="clear" w:pos="2270"/>
          <w:tab w:val="clear" w:pos="4294"/>
          <w:tab w:val="left" w:pos="567"/>
        </w:tabs>
        <w:ind w:left="567"/>
        <w:rPr>
          <w:rFonts w:cs="Arial"/>
        </w:rPr>
      </w:pPr>
    </w:p>
    <w:p w:rsidR="005F7F19" w:rsidRPr="005F7F19" w:rsidRDefault="005F7F19" w:rsidP="005F7F19">
      <w:pPr>
        <w:pStyle w:val="Corpodetexto"/>
        <w:widowControl/>
        <w:numPr>
          <w:ilvl w:val="1"/>
          <w:numId w:val="20"/>
        </w:numPr>
        <w:tabs>
          <w:tab w:val="clear" w:pos="708"/>
          <w:tab w:val="clear" w:pos="2270"/>
          <w:tab w:val="clear" w:pos="4294"/>
          <w:tab w:val="left" w:pos="426"/>
        </w:tabs>
        <w:ind w:left="426" w:hanging="426"/>
        <w:rPr>
          <w:rFonts w:cs="Arial"/>
        </w:rPr>
      </w:pPr>
      <w:r w:rsidRPr="005F7F19">
        <w:rPr>
          <w:rFonts w:cs="Arial"/>
        </w:rPr>
        <w:t>A DETENTORA deverá responsabilizar-se pelo envio e frete das mercadorias solicitadas.</w:t>
      </w:r>
    </w:p>
    <w:p w:rsidR="005F7F19" w:rsidRPr="005F7F19" w:rsidRDefault="005F7F19" w:rsidP="005F7F19">
      <w:pPr>
        <w:pStyle w:val="Corpodetexto"/>
        <w:tabs>
          <w:tab w:val="clear" w:pos="708"/>
          <w:tab w:val="clear" w:pos="2270"/>
          <w:tab w:val="clear" w:pos="4294"/>
          <w:tab w:val="left" w:pos="567"/>
        </w:tabs>
        <w:ind w:left="720"/>
        <w:rPr>
          <w:rFonts w:cs="Arial"/>
        </w:rPr>
      </w:pPr>
    </w:p>
    <w:p w:rsidR="005F7F19" w:rsidRPr="005F7F19" w:rsidRDefault="005F7F19" w:rsidP="005F7F19">
      <w:pPr>
        <w:pStyle w:val="Corpodetexto"/>
        <w:widowControl/>
        <w:numPr>
          <w:ilvl w:val="1"/>
          <w:numId w:val="20"/>
        </w:numPr>
        <w:tabs>
          <w:tab w:val="clear" w:pos="708"/>
          <w:tab w:val="clear" w:pos="2270"/>
          <w:tab w:val="clear" w:pos="4294"/>
        </w:tabs>
        <w:ind w:left="426" w:hanging="426"/>
        <w:rPr>
          <w:rFonts w:cs="Arial"/>
        </w:rPr>
      </w:pPr>
      <w:r w:rsidRPr="005F7F19">
        <w:rPr>
          <w:rFonts w:cs="Arial"/>
        </w:rPr>
        <w:t>Nos termos do art. 21 do Decreto Municipal nº 4.388/2013, durante a vigência, a Ata de Registro de Preços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F7F19" w:rsidRPr="005F7F19" w:rsidRDefault="005F7F19" w:rsidP="005F7F19">
      <w:pPr>
        <w:pStyle w:val="Corpodetexto"/>
        <w:widowControl/>
        <w:numPr>
          <w:ilvl w:val="2"/>
          <w:numId w:val="20"/>
        </w:numPr>
        <w:tabs>
          <w:tab w:val="clear" w:pos="708"/>
          <w:tab w:val="clear" w:pos="2270"/>
          <w:tab w:val="clear" w:pos="4294"/>
        </w:tabs>
        <w:ind w:left="567" w:hanging="567"/>
        <w:rPr>
          <w:rFonts w:cs="Arial"/>
        </w:rPr>
      </w:pPr>
      <w:r w:rsidRPr="005F7F19">
        <w:rPr>
          <w:rFonts w:cs="Arial"/>
        </w:rPr>
        <w:t xml:space="preserve">Caberá à Secretaria Municipal de Saúde de </w:t>
      </w:r>
      <w:proofErr w:type="spellStart"/>
      <w:r w:rsidRPr="005F7F19">
        <w:rPr>
          <w:rFonts w:cs="Arial"/>
        </w:rPr>
        <w:t>Joaçaba</w:t>
      </w:r>
      <w:proofErr w:type="spellEnd"/>
      <w:r w:rsidRPr="005F7F19">
        <w:rPr>
          <w:rFonts w:cs="Arial"/>
        </w:rPr>
        <w:t>, como órgão gerenciador da Ata de Registro de Preços, verificar junto a DETENTORA a capacidade de fornecimento das passagens solicitadas pelo órgão ou entidade aderente.</w:t>
      </w:r>
    </w:p>
    <w:p w:rsidR="005F7F19" w:rsidRPr="005F7F19" w:rsidRDefault="005F7F19" w:rsidP="005F7F19">
      <w:pPr>
        <w:pStyle w:val="Corpodetexto"/>
        <w:widowControl/>
        <w:numPr>
          <w:ilvl w:val="2"/>
          <w:numId w:val="20"/>
        </w:numPr>
        <w:tabs>
          <w:tab w:val="clear" w:pos="708"/>
          <w:tab w:val="clear" w:pos="2270"/>
          <w:tab w:val="clear" w:pos="4294"/>
        </w:tabs>
        <w:ind w:left="567" w:hanging="567"/>
        <w:rPr>
          <w:rFonts w:cs="Arial"/>
        </w:rPr>
      </w:pPr>
      <w:r w:rsidRPr="005F7F19">
        <w:rPr>
          <w:rFonts w:cs="Arial"/>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a Secretaria Municipal de Saúde.</w:t>
      </w:r>
    </w:p>
    <w:p w:rsidR="005F7F19" w:rsidRPr="005F7F19" w:rsidRDefault="005F7F19" w:rsidP="005F7F19">
      <w:pPr>
        <w:pStyle w:val="Corpodetexto"/>
        <w:widowControl/>
        <w:numPr>
          <w:ilvl w:val="2"/>
          <w:numId w:val="20"/>
        </w:numPr>
        <w:tabs>
          <w:tab w:val="clear" w:pos="708"/>
          <w:tab w:val="clear" w:pos="2270"/>
          <w:tab w:val="clear" w:pos="4294"/>
        </w:tabs>
        <w:ind w:left="567" w:hanging="567"/>
        <w:rPr>
          <w:rFonts w:cs="Arial"/>
        </w:rPr>
      </w:pPr>
      <w:r w:rsidRPr="005F7F19">
        <w:rPr>
          <w:rFonts w:cs="Arial"/>
        </w:rPr>
        <w:t>Fica estabelecido como limite às adesões por órgãos não participantes do registro de preços o quíntuplo do quantitativo de cada item registrado neste instrumento.</w:t>
      </w:r>
    </w:p>
    <w:p w:rsidR="005F7F19" w:rsidRPr="005F7F19" w:rsidRDefault="005F7F19" w:rsidP="005F7F19">
      <w:pPr>
        <w:pStyle w:val="Corpodetexto"/>
        <w:widowControl/>
        <w:tabs>
          <w:tab w:val="clear" w:pos="708"/>
          <w:tab w:val="clear" w:pos="2270"/>
          <w:tab w:val="clear" w:pos="4294"/>
        </w:tabs>
        <w:rPr>
          <w:rFonts w:cs="Arial"/>
        </w:rPr>
      </w:pPr>
    </w:p>
    <w:p w:rsidR="005F7F19" w:rsidRPr="005F7F19" w:rsidRDefault="005F7F19" w:rsidP="005F7F19">
      <w:pPr>
        <w:pStyle w:val="Corpodetexto"/>
        <w:widowControl/>
        <w:tabs>
          <w:tab w:val="clear" w:pos="708"/>
          <w:tab w:val="clear" w:pos="2270"/>
          <w:tab w:val="clear" w:pos="4294"/>
        </w:tabs>
        <w:rPr>
          <w:rFonts w:cs="Arial"/>
        </w:rPr>
      </w:pPr>
    </w:p>
    <w:p w:rsidR="005F7F19" w:rsidRPr="005F7F19" w:rsidRDefault="005F7F19" w:rsidP="002A4E31">
      <w:pPr>
        <w:tabs>
          <w:tab w:val="left" w:pos="0"/>
        </w:tabs>
        <w:jc w:val="both"/>
        <w:rPr>
          <w:rFonts w:ascii="Arial" w:hAnsi="Arial" w:cs="Arial"/>
          <w:b/>
          <w:sz w:val="20"/>
          <w:szCs w:val="20"/>
        </w:rPr>
      </w:pPr>
      <w:r w:rsidRPr="005F7F19">
        <w:rPr>
          <w:rFonts w:ascii="Arial" w:hAnsi="Arial" w:cs="Arial"/>
          <w:b/>
          <w:sz w:val="20"/>
          <w:szCs w:val="20"/>
        </w:rPr>
        <w:t>CLÁUSULA QUARTA – DA FORMA DE PAGAMENTO, DO REAJUSTE E DA REVISÃO</w:t>
      </w:r>
    </w:p>
    <w:p w:rsidR="005F7F19" w:rsidRPr="005F7F19" w:rsidRDefault="005F7F19" w:rsidP="005F7F19">
      <w:pPr>
        <w:pStyle w:val="Corpodetexto21"/>
        <w:numPr>
          <w:ilvl w:val="1"/>
          <w:numId w:val="22"/>
        </w:numPr>
        <w:tabs>
          <w:tab w:val="left" w:pos="426"/>
        </w:tabs>
        <w:ind w:left="426" w:hanging="426"/>
        <w:rPr>
          <w:sz w:val="20"/>
          <w:szCs w:val="20"/>
        </w:rPr>
      </w:pPr>
      <w:r w:rsidRPr="005F7F19">
        <w:rPr>
          <w:sz w:val="20"/>
          <w:szCs w:val="20"/>
        </w:rPr>
        <w:t xml:space="preserve">O pagamento será realizado até o 10º (décimo) dia útil do mês </w:t>
      </w:r>
      <w:proofErr w:type="spellStart"/>
      <w:r w:rsidRPr="005F7F19">
        <w:rPr>
          <w:sz w:val="20"/>
          <w:szCs w:val="20"/>
        </w:rPr>
        <w:t>subsequente</w:t>
      </w:r>
      <w:proofErr w:type="spellEnd"/>
      <w:r w:rsidRPr="005F7F19">
        <w:rPr>
          <w:sz w:val="20"/>
          <w:szCs w:val="20"/>
        </w:rPr>
        <w:t xml:space="preserve"> ao da entrega do material/equipamento, importando o valor conforme a proposta apresentada, por item fornecido, de acordo com o quantitativo solicitado e efetivamente entregue.</w:t>
      </w:r>
    </w:p>
    <w:p w:rsidR="005F7F19" w:rsidRPr="005F7F19" w:rsidRDefault="005F7F19" w:rsidP="005F7F19">
      <w:pPr>
        <w:numPr>
          <w:ilvl w:val="2"/>
          <w:numId w:val="22"/>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 xml:space="preserve">O pagamento será efetuado por meio de transferência </w:t>
      </w:r>
      <w:r w:rsidR="00FC43D9">
        <w:rPr>
          <w:rFonts w:ascii="Arial" w:hAnsi="Arial" w:cs="Arial"/>
          <w:sz w:val="20"/>
          <w:szCs w:val="20"/>
        </w:rPr>
        <w:t>bancária, na conta corrente nº 5537-9</w:t>
      </w:r>
      <w:r w:rsidRPr="005F7F19">
        <w:rPr>
          <w:rFonts w:ascii="Arial" w:hAnsi="Arial" w:cs="Arial"/>
          <w:sz w:val="20"/>
          <w:szCs w:val="20"/>
        </w:rPr>
        <w:t xml:space="preserve">, do Banco </w:t>
      </w:r>
      <w:r w:rsidR="00FC43D9">
        <w:rPr>
          <w:rFonts w:ascii="Arial" w:hAnsi="Arial" w:cs="Arial"/>
          <w:sz w:val="20"/>
          <w:szCs w:val="20"/>
        </w:rPr>
        <w:t>DO BRASIL</w:t>
      </w:r>
      <w:r w:rsidRPr="005F7F19">
        <w:rPr>
          <w:rFonts w:ascii="Arial" w:hAnsi="Arial" w:cs="Arial"/>
          <w:sz w:val="20"/>
          <w:szCs w:val="20"/>
        </w:rPr>
        <w:t xml:space="preserve">, agência nº </w:t>
      </w:r>
      <w:r w:rsidR="00FC43D9">
        <w:rPr>
          <w:rFonts w:ascii="Arial" w:hAnsi="Arial" w:cs="Arial"/>
          <w:sz w:val="20"/>
          <w:szCs w:val="20"/>
        </w:rPr>
        <w:t>3125-9</w:t>
      </w:r>
      <w:r w:rsidRPr="005F7F19">
        <w:rPr>
          <w:rFonts w:ascii="Arial" w:hAnsi="Arial" w:cs="Arial"/>
          <w:sz w:val="20"/>
          <w:szCs w:val="20"/>
        </w:rPr>
        <w:t>.</w:t>
      </w:r>
    </w:p>
    <w:p w:rsidR="005F7F19" w:rsidRPr="005F7F19" w:rsidRDefault="005F7F19" w:rsidP="005F7F19">
      <w:pPr>
        <w:numPr>
          <w:ilvl w:val="2"/>
          <w:numId w:val="22"/>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5F7F19" w:rsidRPr="005F7F19" w:rsidRDefault="005F7F19" w:rsidP="005F7F19">
      <w:pPr>
        <w:pStyle w:val="Corpodetexto"/>
        <w:tabs>
          <w:tab w:val="clear" w:pos="708"/>
          <w:tab w:val="clear" w:pos="2270"/>
          <w:tab w:val="clear" w:pos="4294"/>
          <w:tab w:val="left" w:pos="567"/>
        </w:tabs>
        <w:ind w:left="567"/>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 xml:space="preserve">Os preços não serão reajustados.  </w:t>
      </w:r>
    </w:p>
    <w:p w:rsidR="005F7F19" w:rsidRPr="005F7F19" w:rsidRDefault="005F7F19" w:rsidP="005F7F19">
      <w:pPr>
        <w:pStyle w:val="PargrafodaLista"/>
        <w:rPr>
          <w:sz w:val="20"/>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A Secretaria Municipal de Saúde fará, periodicamente, levantamento dos preços praticados no mercado visando aferir se os preços registrados apresentam-se vantajosos.</w:t>
      </w:r>
    </w:p>
    <w:p w:rsidR="005F7F19" w:rsidRPr="005F7F19" w:rsidRDefault="005F7F19" w:rsidP="005F7F19">
      <w:pPr>
        <w:pStyle w:val="Corpodetexto"/>
        <w:tabs>
          <w:tab w:val="clear" w:pos="708"/>
          <w:tab w:val="clear" w:pos="2270"/>
          <w:tab w:val="clear" w:pos="4294"/>
          <w:tab w:val="left" w:pos="426"/>
        </w:tabs>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5F7F19" w:rsidRPr="002A4E31" w:rsidRDefault="005F7F19" w:rsidP="002A4E31">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Mesmo comprovada a ocorrência prevista na alínea “d”, inciso II, do art. 65 da Lei nº 8.666/93, a Administração, se julgar conveniente, poderá optar por cancelar a presente Ata e promover outro processo licitatório.</w:t>
      </w: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5F7F19">
          <w:rPr>
            <w:rStyle w:val="Hyperlink"/>
            <w:rFonts w:eastAsia="StarSymbol" w:cs="Arial"/>
            <w:color w:val="auto"/>
            <w:u w:val="none"/>
          </w:rPr>
          <w:t xml:space="preserve">alínea “d” do inciso II do </w:t>
        </w:r>
        <w:r w:rsidRPr="005F7F19">
          <w:rPr>
            <w:rStyle w:val="Hyperlink"/>
            <w:rFonts w:eastAsia="StarSymbol" w:cs="Arial"/>
            <w:bCs w:val="0"/>
            <w:color w:val="auto"/>
            <w:u w:val="none"/>
          </w:rPr>
          <w:t>caput</w:t>
        </w:r>
        <w:r w:rsidRPr="005F7F19">
          <w:rPr>
            <w:rStyle w:val="Hyperlink"/>
            <w:rFonts w:eastAsia="StarSymbol" w:cs="Arial"/>
            <w:color w:val="auto"/>
            <w:u w:val="none"/>
          </w:rPr>
          <w:t xml:space="preserve"> do art. 65 da Lei n</w:t>
        </w:r>
        <w:r w:rsidRPr="005F7F19">
          <w:rPr>
            <w:rStyle w:val="Hyperlink"/>
            <w:rFonts w:eastAsia="StarSymbol" w:cs="Arial"/>
            <w:strike/>
            <w:color w:val="auto"/>
            <w:u w:val="none"/>
          </w:rPr>
          <w:t>º</w:t>
        </w:r>
        <w:r w:rsidRPr="005F7F19">
          <w:rPr>
            <w:rStyle w:val="Hyperlink"/>
            <w:rFonts w:eastAsia="StarSymbol" w:cs="Arial"/>
            <w:color w:val="auto"/>
            <w:u w:val="none"/>
          </w:rPr>
          <w:t xml:space="preserve"> 8.666/93</w:t>
        </w:r>
      </w:hyperlink>
      <w:r w:rsidRPr="005F7F19">
        <w:rPr>
          <w:rFonts w:cs="Arial"/>
        </w:rPr>
        <w:t>.</w:t>
      </w:r>
    </w:p>
    <w:p w:rsidR="005F7F19" w:rsidRPr="005F7F19" w:rsidRDefault="005F7F19" w:rsidP="005F7F19">
      <w:pPr>
        <w:pStyle w:val="Corpodetexto"/>
        <w:tabs>
          <w:tab w:val="clear" w:pos="708"/>
          <w:tab w:val="clear" w:pos="2270"/>
          <w:tab w:val="clear" w:pos="4294"/>
          <w:tab w:val="left" w:pos="426"/>
        </w:tabs>
        <w:ind w:left="426"/>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Quando o preço registrado tornar-se superior ao preço praticado no mercado por motivo superveniente, o órgão gerenciador convocará os fornecedores para negociarem a redução dos preços aos valores praticados pelo mercado.</w:t>
      </w:r>
    </w:p>
    <w:p w:rsidR="005F7F19" w:rsidRPr="005F7F19" w:rsidRDefault="005F7F19" w:rsidP="005F7F19">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Os fornecedores que não aceitarem reduzir seus preços aos valores praticados pelo mercado serão liberados do compromisso assumido, sem aplicação de penalidade.</w:t>
      </w:r>
    </w:p>
    <w:p w:rsidR="005F7F19" w:rsidRPr="005F7F19" w:rsidRDefault="005F7F19" w:rsidP="005F7F19">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A ordem de classificação dos fornecedores que aceitarem reduzir seus preços aos valores de mercado observará a classificação original.</w:t>
      </w:r>
    </w:p>
    <w:p w:rsidR="005F7F19" w:rsidRPr="005F7F19" w:rsidRDefault="005F7F19" w:rsidP="005F7F19">
      <w:pPr>
        <w:pStyle w:val="Corpodetexto"/>
        <w:tabs>
          <w:tab w:val="clear" w:pos="708"/>
          <w:tab w:val="clear" w:pos="2270"/>
          <w:tab w:val="clear" w:pos="4294"/>
          <w:tab w:val="left" w:pos="567"/>
        </w:tabs>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5F7F19" w:rsidRPr="005F7F19" w:rsidRDefault="005F7F19" w:rsidP="005F7F19">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Não havendo êxito nas negociações, o órgão gerenciador procederá à revogação da ata de registro de preços, adotando as medidas cabíveis para obtenção da contratação mais vantajosa.</w:t>
      </w:r>
    </w:p>
    <w:p w:rsidR="005F7F19" w:rsidRPr="005F7F19" w:rsidRDefault="005F7F19" w:rsidP="002A4E31">
      <w:pPr>
        <w:jc w:val="both"/>
        <w:rPr>
          <w:rFonts w:ascii="Arial" w:hAnsi="Arial" w:cs="Arial"/>
          <w:sz w:val="20"/>
          <w:szCs w:val="20"/>
        </w:rPr>
      </w:pPr>
    </w:p>
    <w:p w:rsidR="005F7F19" w:rsidRPr="005F7F19" w:rsidRDefault="005F7F19" w:rsidP="005F7F19">
      <w:pPr>
        <w:pStyle w:val="Ttulo2"/>
        <w:tabs>
          <w:tab w:val="left" w:pos="0"/>
        </w:tabs>
        <w:rPr>
          <w:rFonts w:ascii="Arial" w:hAnsi="Arial" w:cs="Arial"/>
          <w:sz w:val="20"/>
        </w:rPr>
      </w:pPr>
      <w:r w:rsidRPr="005F7F19">
        <w:rPr>
          <w:rFonts w:ascii="Arial" w:hAnsi="Arial" w:cs="Arial"/>
          <w:sz w:val="20"/>
        </w:rPr>
        <w:t>CLÁUSULA QUINTA – DOS RECURSOS ORÇAMENTÁRIOS</w:t>
      </w:r>
    </w:p>
    <w:p w:rsidR="005F7F19" w:rsidRPr="005F7F19" w:rsidRDefault="005F7F19" w:rsidP="005F7F19">
      <w:pPr>
        <w:pStyle w:val="Recuodecorpodetexto22"/>
        <w:ind w:firstLine="0"/>
        <w:rPr>
          <w:rFonts w:ascii="Arial" w:hAnsi="Arial" w:cs="Arial"/>
          <w:sz w:val="20"/>
        </w:rPr>
      </w:pPr>
    </w:p>
    <w:p w:rsidR="005F7F19" w:rsidRPr="005F7F19" w:rsidRDefault="005F7F19" w:rsidP="005F7F19">
      <w:pPr>
        <w:numPr>
          <w:ilvl w:val="1"/>
          <w:numId w:val="24"/>
        </w:numPr>
        <w:suppressAutoHyphens/>
        <w:spacing w:after="0" w:line="240" w:lineRule="auto"/>
        <w:ind w:left="426" w:hanging="426"/>
        <w:jc w:val="both"/>
        <w:rPr>
          <w:rFonts w:ascii="Arial" w:hAnsi="Arial" w:cs="Arial"/>
          <w:bCs/>
          <w:sz w:val="20"/>
          <w:szCs w:val="20"/>
        </w:rPr>
      </w:pPr>
      <w:r w:rsidRPr="005F7F19">
        <w:rPr>
          <w:rFonts w:ascii="Arial" w:hAnsi="Arial" w:cs="Arial"/>
          <w:sz w:val="20"/>
          <w:szCs w:val="20"/>
        </w:rPr>
        <w:t>O Fundo Municipal de Saúde e os órgãos participantes consignarão, inclusive no próximo exercício, em seus orçamentos, os recursos necessários ao atendimento das eventuais aquisições.</w:t>
      </w:r>
    </w:p>
    <w:p w:rsidR="005F7F19" w:rsidRPr="005F7F19" w:rsidRDefault="005F7F19" w:rsidP="005F7F19">
      <w:pPr>
        <w:jc w:val="both"/>
        <w:rPr>
          <w:rFonts w:ascii="Arial" w:hAnsi="Arial" w:cs="Arial"/>
          <w:sz w:val="20"/>
          <w:szCs w:val="20"/>
        </w:rPr>
      </w:pPr>
    </w:p>
    <w:p w:rsidR="005F7F19" w:rsidRPr="005F7F19" w:rsidRDefault="005F7F19" w:rsidP="005F7F19">
      <w:pPr>
        <w:pStyle w:val="Ttulo2"/>
        <w:tabs>
          <w:tab w:val="left" w:pos="0"/>
        </w:tabs>
        <w:rPr>
          <w:rFonts w:ascii="Arial" w:hAnsi="Arial" w:cs="Arial"/>
          <w:sz w:val="20"/>
        </w:rPr>
      </w:pPr>
      <w:r w:rsidRPr="005F7F19">
        <w:rPr>
          <w:rFonts w:ascii="Arial" w:hAnsi="Arial" w:cs="Arial"/>
          <w:sz w:val="20"/>
        </w:rPr>
        <w:t>CLÁUSULA SEXTA - DAS RESPONSABILIDADES</w:t>
      </w:r>
    </w:p>
    <w:p w:rsidR="005F7F19" w:rsidRPr="005F7F19" w:rsidRDefault="005F7F19" w:rsidP="005F7F19">
      <w:pPr>
        <w:rPr>
          <w:rFonts w:ascii="Arial" w:hAnsi="Arial" w:cs="Arial"/>
          <w:sz w:val="20"/>
          <w:szCs w:val="20"/>
        </w:rPr>
      </w:pPr>
    </w:p>
    <w:p w:rsidR="005F7F19" w:rsidRPr="005F7F19" w:rsidRDefault="005F7F19" w:rsidP="005F7F19">
      <w:pPr>
        <w:numPr>
          <w:ilvl w:val="1"/>
          <w:numId w:val="23"/>
        </w:numPr>
        <w:tabs>
          <w:tab w:val="left" w:pos="426"/>
        </w:tabs>
        <w:suppressAutoHyphens/>
        <w:spacing w:after="0" w:line="240" w:lineRule="auto"/>
        <w:ind w:left="426" w:hanging="426"/>
        <w:jc w:val="both"/>
        <w:rPr>
          <w:rFonts w:ascii="Arial" w:hAnsi="Arial" w:cs="Arial"/>
          <w:bCs/>
          <w:sz w:val="20"/>
          <w:szCs w:val="20"/>
        </w:rPr>
      </w:pPr>
      <w:r w:rsidRPr="005F7F19">
        <w:rPr>
          <w:rFonts w:ascii="Arial" w:hAnsi="Arial" w:cs="Arial"/>
          <w:bCs/>
          <w:sz w:val="20"/>
          <w:szCs w:val="20"/>
        </w:rPr>
        <w:t>Responsabilidades da DETENTORA:</w:t>
      </w:r>
    </w:p>
    <w:p w:rsidR="005F7F19" w:rsidRPr="005F7F19" w:rsidRDefault="005F7F19" w:rsidP="005F7F19">
      <w:pPr>
        <w:tabs>
          <w:tab w:val="left" w:pos="426"/>
        </w:tabs>
        <w:ind w:left="426"/>
        <w:jc w:val="both"/>
        <w:rPr>
          <w:rFonts w:ascii="Arial" w:hAnsi="Arial" w:cs="Arial"/>
          <w:bCs/>
          <w:sz w:val="20"/>
          <w:szCs w:val="20"/>
        </w:rPr>
      </w:pP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bCs/>
          <w:sz w:val="20"/>
          <w:szCs w:val="20"/>
        </w:rPr>
        <w:t>Executar o objeto de acordo com o disposto na cláusula terceira (Da Forma de Execução) da presente Ata.</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sz w:val="20"/>
          <w:szCs w:val="20"/>
        </w:rPr>
        <w:t>Manter, durante a execução do objeto, todas as condições de habilitação previstas no Edital e em compatibilidade com as obrigações assumidas.</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sz w:val="20"/>
          <w:szCs w:val="20"/>
        </w:rPr>
        <w:t>Responsabilizar-se por eventuais danos causados à Administração ou a terceiros, decorrentes de sua culpa ou dolo na execução do objeto.</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sz w:val="20"/>
          <w:szCs w:val="20"/>
        </w:rPr>
        <w:t>Responsabilizar-se pelos custos inerentes a encargos tributários, sociais, fiscais, trabalhistas, previdenciários, securitários e de gerenciamento, resultantes da execução do objeto.</w:t>
      </w:r>
    </w:p>
    <w:p w:rsidR="005F7F19" w:rsidRPr="00237F60" w:rsidRDefault="005F7F19" w:rsidP="00237F60">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bCs/>
          <w:sz w:val="20"/>
          <w:szCs w:val="20"/>
        </w:rPr>
        <w:t xml:space="preserve">Exigir do órgão requisitante </w:t>
      </w:r>
      <w:r w:rsidRPr="005F7F19">
        <w:rPr>
          <w:rFonts w:ascii="Arial" w:hAnsi="Arial" w:cs="Arial"/>
          <w:sz w:val="20"/>
          <w:szCs w:val="20"/>
        </w:rPr>
        <w:t xml:space="preserve">a Solicitação e a respectiva Nota de Empenho de Despesa </w:t>
      </w:r>
      <w:r w:rsidRPr="005F7F19">
        <w:rPr>
          <w:rFonts w:ascii="Arial" w:hAnsi="Arial" w:cs="Arial"/>
          <w:bCs/>
          <w:sz w:val="20"/>
          <w:szCs w:val="20"/>
        </w:rPr>
        <w:t>para a efetiva liberação dos produtos solicitados.</w:t>
      </w:r>
    </w:p>
    <w:p w:rsidR="005F7F19" w:rsidRPr="00237F60" w:rsidRDefault="005F7F19" w:rsidP="005F7F19">
      <w:pPr>
        <w:pStyle w:val="Ttulo2"/>
        <w:numPr>
          <w:ilvl w:val="1"/>
          <w:numId w:val="23"/>
        </w:numPr>
        <w:tabs>
          <w:tab w:val="clear" w:pos="536"/>
          <w:tab w:val="clear" w:pos="2270"/>
          <w:tab w:val="clear" w:pos="4294"/>
          <w:tab w:val="left" w:pos="426"/>
        </w:tabs>
        <w:ind w:left="426" w:hanging="426"/>
        <w:rPr>
          <w:rFonts w:ascii="Arial" w:hAnsi="Arial" w:cs="Arial"/>
          <w:b w:val="0"/>
          <w:bCs/>
          <w:sz w:val="20"/>
        </w:rPr>
      </w:pPr>
      <w:r w:rsidRPr="005F7F19">
        <w:rPr>
          <w:rFonts w:ascii="Arial" w:hAnsi="Arial" w:cs="Arial"/>
          <w:b w:val="0"/>
          <w:bCs/>
          <w:sz w:val="20"/>
        </w:rPr>
        <w:t>Responsabilidades da Secretaria Municipal de Saúde / órgãos participantes:</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Tomar todas as providências necessárias à execução e à fiscalização do objeto.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Efetuar o pagamento à DETENTORA, de acordo com a cláusula quarta do presente instrumento.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Providenciar a publicação resumida da presente Ata até o quinto dia útil do mês seguinte ao de sua assinatura.</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bCs/>
          <w:sz w:val="20"/>
          <w:szCs w:val="20"/>
        </w:rPr>
        <w:t xml:space="preserve">Emitir a </w:t>
      </w:r>
      <w:r w:rsidRPr="005F7F19">
        <w:rPr>
          <w:rFonts w:ascii="Arial" w:hAnsi="Arial" w:cs="Arial"/>
          <w:sz w:val="20"/>
          <w:szCs w:val="20"/>
        </w:rPr>
        <w:t xml:space="preserve">Solicitação e a respectiva Nota de Empenho de Despesa quando da solicitação </w:t>
      </w:r>
      <w:r w:rsidRPr="005F7F19">
        <w:rPr>
          <w:rFonts w:ascii="Arial" w:hAnsi="Arial" w:cs="Arial"/>
          <w:bCs/>
          <w:sz w:val="20"/>
          <w:szCs w:val="20"/>
        </w:rPr>
        <w:t>dos materiais;</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lastRenderedPageBreak/>
        <w:t>Convocar a DETENTORA via fax, e-mail ou telefone, para a retirada da Solicitação e da respectiva Nota de Empenho.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Comunicar à DETENTORA qualquer falha apresentada nos materiais fornecidos, exigindo-lhe a imediata correção.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Conduzir eventuais procedimentos administrativos de renegociação de preços registrados, para fins de adequação às novas condições de mercado.</w:t>
      </w:r>
    </w:p>
    <w:p w:rsidR="005F7F19" w:rsidRPr="005F7F19" w:rsidRDefault="005F7F19" w:rsidP="005F7F19">
      <w:pPr>
        <w:pStyle w:val="Recuodecorpodetexto22"/>
        <w:ind w:firstLine="426"/>
        <w:rPr>
          <w:rFonts w:ascii="Arial" w:hAnsi="Arial" w:cs="Arial"/>
          <w:sz w:val="20"/>
        </w:rPr>
      </w:pPr>
    </w:p>
    <w:p w:rsidR="005F7F19" w:rsidRPr="005F7F19" w:rsidRDefault="005F7F19" w:rsidP="005F7F19">
      <w:pPr>
        <w:pStyle w:val="Recuodecorpodetexto22"/>
        <w:ind w:firstLine="426"/>
        <w:rPr>
          <w:rFonts w:ascii="Arial" w:hAnsi="Arial" w:cs="Arial"/>
          <w:sz w:val="20"/>
        </w:rPr>
      </w:pPr>
    </w:p>
    <w:p w:rsidR="005F7F19" w:rsidRPr="005F7F19" w:rsidRDefault="005F7F19" w:rsidP="005F7F19">
      <w:pPr>
        <w:pStyle w:val="Ttulo3"/>
        <w:tabs>
          <w:tab w:val="left" w:pos="0"/>
          <w:tab w:val="left" w:pos="1134"/>
        </w:tabs>
        <w:jc w:val="left"/>
        <w:rPr>
          <w:rFonts w:ascii="Arial" w:hAnsi="Arial" w:cs="Arial"/>
          <w:b/>
          <w:sz w:val="20"/>
        </w:rPr>
      </w:pPr>
      <w:r w:rsidRPr="005F7F19">
        <w:rPr>
          <w:rFonts w:ascii="Arial" w:hAnsi="Arial" w:cs="Arial"/>
          <w:b/>
          <w:sz w:val="20"/>
        </w:rPr>
        <w:t>CLÁUSULA SÉTIMA – DAS SANÇÕES</w:t>
      </w:r>
    </w:p>
    <w:p w:rsidR="005F7F19" w:rsidRPr="005F7F19" w:rsidRDefault="005F7F19" w:rsidP="005F7F19">
      <w:pPr>
        <w:rPr>
          <w:rFonts w:ascii="Arial" w:hAnsi="Arial" w:cs="Arial"/>
          <w:sz w:val="20"/>
          <w:szCs w:val="20"/>
        </w:rPr>
      </w:pPr>
    </w:p>
    <w:p w:rsidR="005F7F19" w:rsidRPr="00237F60" w:rsidRDefault="005F7F19" w:rsidP="00237F60">
      <w:pPr>
        <w:pStyle w:val="Estilo1"/>
        <w:numPr>
          <w:ilvl w:val="1"/>
          <w:numId w:val="27"/>
        </w:numPr>
        <w:tabs>
          <w:tab w:val="left" w:pos="426"/>
        </w:tabs>
        <w:spacing w:after="0" w:line="240" w:lineRule="auto"/>
        <w:ind w:left="426" w:hanging="426"/>
        <w:rPr>
          <w:rFonts w:ascii="Arial" w:hAnsi="Arial" w:cs="Arial"/>
        </w:rPr>
      </w:pPr>
      <w:r w:rsidRPr="005F7F19">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5F7F19" w:rsidRPr="00237F60" w:rsidRDefault="005F7F19" w:rsidP="00237F60">
      <w:pPr>
        <w:pStyle w:val="Estilo1"/>
        <w:numPr>
          <w:ilvl w:val="1"/>
          <w:numId w:val="27"/>
        </w:numPr>
        <w:tabs>
          <w:tab w:val="left" w:pos="426"/>
        </w:tabs>
        <w:spacing w:after="0" w:line="240" w:lineRule="auto"/>
        <w:ind w:left="426" w:hanging="426"/>
        <w:rPr>
          <w:rFonts w:ascii="Arial" w:hAnsi="Arial" w:cs="Arial"/>
        </w:rPr>
      </w:pPr>
      <w:r w:rsidRPr="005F7F19">
        <w:rPr>
          <w:rFonts w:ascii="Arial" w:hAnsi="Arial" w:cs="Arial"/>
        </w:rPr>
        <w:t xml:space="preserve">O atraso injustificado na execução dos serviços sujeitará a DETENTORA à multa de mora, no valor de R$ 100,00 (cem reais), por dia de atraso, até o limite de 20% (vinte por cento) do total registrado. </w:t>
      </w:r>
    </w:p>
    <w:p w:rsidR="005F7F19" w:rsidRPr="00237F60" w:rsidRDefault="005F7F19" w:rsidP="00237F60">
      <w:pPr>
        <w:numPr>
          <w:ilvl w:val="2"/>
          <w:numId w:val="27"/>
        </w:numPr>
        <w:tabs>
          <w:tab w:val="left" w:pos="567"/>
        </w:tabs>
        <w:spacing w:after="0" w:line="240" w:lineRule="auto"/>
        <w:ind w:left="567" w:hanging="567"/>
        <w:jc w:val="both"/>
        <w:rPr>
          <w:rFonts w:ascii="Arial" w:hAnsi="Arial" w:cs="Arial"/>
          <w:sz w:val="20"/>
          <w:szCs w:val="20"/>
        </w:rPr>
      </w:pPr>
      <w:r w:rsidRPr="005F7F19">
        <w:rPr>
          <w:rFonts w:ascii="Arial" w:hAnsi="Arial" w:cs="Arial"/>
          <w:sz w:val="20"/>
          <w:szCs w:val="20"/>
        </w:rPr>
        <w:t>A multa aludida acima não impede que o</w:t>
      </w:r>
      <w:r w:rsidRPr="005F7F19">
        <w:rPr>
          <w:rFonts w:ascii="Arial" w:hAnsi="Arial" w:cs="Arial"/>
          <w:bCs/>
          <w:sz w:val="20"/>
          <w:szCs w:val="20"/>
        </w:rPr>
        <w:t xml:space="preserve"> Município </w:t>
      </w:r>
      <w:r w:rsidRPr="005F7F19">
        <w:rPr>
          <w:rFonts w:ascii="Arial" w:hAnsi="Arial" w:cs="Arial"/>
          <w:sz w:val="20"/>
          <w:szCs w:val="20"/>
        </w:rPr>
        <w:t>aplique as outras sanções previstas em Lei.</w:t>
      </w:r>
    </w:p>
    <w:p w:rsidR="005F7F19" w:rsidRPr="005F7F19" w:rsidRDefault="005F7F19" w:rsidP="005F7F19">
      <w:pPr>
        <w:pStyle w:val="Corpodetexto310"/>
        <w:numPr>
          <w:ilvl w:val="1"/>
          <w:numId w:val="27"/>
        </w:numPr>
        <w:ind w:left="426" w:hanging="426"/>
        <w:rPr>
          <w:color w:val="auto"/>
          <w:sz w:val="20"/>
        </w:rPr>
      </w:pPr>
      <w:r w:rsidRPr="005F7F19">
        <w:rPr>
          <w:color w:val="auto"/>
          <w:sz w:val="20"/>
        </w:rPr>
        <w:t>Na aplicação das penalidades serão admitidos os recursos previstos em lei, garantido o contraditório e a ampla defesa.</w:t>
      </w:r>
    </w:p>
    <w:p w:rsidR="005F7F19" w:rsidRPr="005F7F19" w:rsidRDefault="005F7F19" w:rsidP="00237F60">
      <w:pPr>
        <w:jc w:val="both"/>
        <w:rPr>
          <w:rFonts w:ascii="Arial" w:hAnsi="Arial" w:cs="Arial"/>
          <w:sz w:val="20"/>
          <w:szCs w:val="20"/>
        </w:rPr>
      </w:pPr>
    </w:p>
    <w:p w:rsidR="005F7F19" w:rsidRPr="00237F60" w:rsidRDefault="005F7F19" w:rsidP="00237F60">
      <w:pPr>
        <w:tabs>
          <w:tab w:val="left" w:pos="1134"/>
        </w:tabs>
        <w:jc w:val="both"/>
        <w:rPr>
          <w:rFonts w:ascii="Arial" w:hAnsi="Arial" w:cs="Arial"/>
          <w:b/>
          <w:sz w:val="20"/>
          <w:szCs w:val="20"/>
        </w:rPr>
      </w:pPr>
      <w:r w:rsidRPr="005F7F19">
        <w:rPr>
          <w:rFonts w:ascii="Arial" w:hAnsi="Arial" w:cs="Arial"/>
          <w:b/>
          <w:bCs/>
          <w:sz w:val="20"/>
          <w:szCs w:val="20"/>
        </w:rPr>
        <w:t>CLÁUSULA OITAVA –</w:t>
      </w:r>
      <w:r w:rsidRPr="005F7F19">
        <w:rPr>
          <w:rFonts w:ascii="Arial" w:hAnsi="Arial" w:cs="Arial"/>
          <w:b/>
          <w:sz w:val="20"/>
          <w:szCs w:val="20"/>
        </w:rPr>
        <w:t xml:space="preserve"> DO CANCELAMENTO DO REGISTRO DE PREÇOS</w:t>
      </w:r>
    </w:p>
    <w:p w:rsidR="005F7F19" w:rsidRPr="005F7F19" w:rsidRDefault="005F7F19" w:rsidP="005F7F19">
      <w:pPr>
        <w:pStyle w:val="Corpodetexto"/>
        <w:numPr>
          <w:ilvl w:val="1"/>
          <w:numId w:val="28"/>
        </w:numPr>
        <w:tabs>
          <w:tab w:val="clear" w:pos="708"/>
          <w:tab w:val="clear" w:pos="2270"/>
          <w:tab w:val="clear" w:pos="4294"/>
          <w:tab w:val="left" w:pos="426"/>
        </w:tabs>
        <w:ind w:left="426" w:hanging="426"/>
        <w:rPr>
          <w:rFonts w:cs="Arial"/>
        </w:rPr>
      </w:pPr>
      <w:r w:rsidRPr="005F7F19">
        <w:rPr>
          <w:rFonts w:cs="Arial"/>
        </w:rPr>
        <w:t>O registro do fornecedor será cancelado quando o mesmo:</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Descumprir as condições da ata de registro de preços.</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Não retirar a nota de empenho ou instrumento equivalente no prazo estabelecido pela Administração, sem justificativa aceitável.</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Não aceitar reduzir o seu preço registrado, na hipótese deste se tornar superior àqueles praticados no mercado.</w:t>
      </w:r>
    </w:p>
    <w:p w:rsidR="005F7F19" w:rsidRPr="00237F60" w:rsidRDefault="005F7F19" w:rsidP="00237F60">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 xml:space="preserve">Sofrer sanção prevista nos </w:t>
      </w:r>
      <w:hyperlink r:id="rId9" w:anchor="art87iii" w:history="1">
        <w:proofErr w:type="gramStart"/>
        <w:r w:rsidRPr="005F7F19">
          <w:rPr>
            <w:rStyle w:val="Hyperlink"/>
            <w:rFonts w:eastAsia="StarSymbol" w:cs="Arial"/>
            <w:color w:val="auto"/>
            <w:u w:val="none"/>
          </w:rPr>
          <w:t>incisos III ou IV do caput do art.</w:t>
        </w:r>
        <w:proofErr w:type="gramEnd"/>
        <w:r w:rsidRPr="005F7F19">
          <w:rPr>
            <w:rStyle w:val="Hyperlink"/>
            <w:rFonts w:eastAsia="StarSymbol" w:cs="Arial"/>
            <w:color w:val="auto"/>
            <w:u w:val="none"/>
          </w:rPr>
          <w:t xml:space="preserve"> 87 da Lei nº 8.666/93</w:t>
        </w:r>
      </w:hyperlink>
      <w:r w:rsidRPr="005F7F19">
        <w:rPr>
          <w:rFonts w:cs="Arial"/>
        </w:rPr>
        <w:t xml:space="preserve">, ou no </w:t>
      </w:r>
      <w:hyperlink r:id="rId10" w:anchor="art7" w:history="1">
        <w:r w:rsidRPr="005F7F19">
          <w:rPr>
            <w:rStyle w:val="Hyperlink"/>
            <w:rFonts w:eastAsia="StarSymbol" w:cs="Arial"/>
            <w:color w:val="auto"/>
            <w:u w:val="none"/>
          </w:rPr>
          <w:t>art. 7</w:t>
        </w:r>
        <w:r w:rsidRPr="005F7F19">
          <w:rPr>
            <w:rStyle w:val="Hyperlink"/>
            <w:rFonts w:eastAsia="StarSymbol" w:cs="Arial"/>
            <w:strike/>
            <w:color w:val="auto"/>
            <w:u w:val="none"/>
          </w:rPr>
          <w:t>º</w:t>
        </w:r>
        <w:r w:rsidRPr="005F7F19">
          <w:rPr>
            <w:rStyle w:val="Hyperlink"/>
            <w:rFonts w:eastAsia="StarSymbol" w:cs="Arial"/>
            <w:color w:val="auto"/>
            <w:u w:val="none"/>
          </w:rPr>
          <w:t xml:space="preserve"> da Lei n</w:t>
        </w:r>
        <w:r w:rsidRPr="005F7F19">
          <w:rPr>
            <w:rStyle w:val="Hyperlink"/>
            <w:rFonts w:eastAsia="StarSymbol" w:cs="Arial"/>
            <w:strike/>
            <w:color w:val="auto"/>
            <w:u w:val="none"/>
          </w:rPr>
          <w:t>º</w:t>
        </w:r>
        <w:r w:rsidRPr="005F7F19">
          <w:rPr>
            <w:rStyle w:val="Hyperlink"/>
            <w:rFonts w:eastAsia="StarSymbol" w:cs="Arial"/>
            <w:color w:val="auto"/>
            <w:u w:val="none"/>
          </w:rPr>
          <w:t xml:space="preserve"> 10.520/2002</w:t>
        </w:r>
      </w:hyperlink>
      <w:r w:rsidRPr="005F7F19">
        <w:rPr>
          <w:rFonts w:cs="Arial"/>
        </w:rPr>
        <w:t>.</w:t>
      </w:r>
    </w:p>
    <w:p w:rsidR="005F7F19" w:rsidRPr="00237F60" w:rsidRDefault="005F7F19" w:rsidP="00237F60">
      <w:pPr>
        <w:pStyle w:val="Corpodetexto"/>
        <w:numPr>
          <w:ilvl w:val="2"/>
          <w:numId w:val="28"/>
        </w:numPr>
        <w:tabs>
          <w:tab w:val="clear" w:pos="708"/>
          <w:tab w:val="clear" w:pos="2270"/>
          <w:tab w:val="clear" w:pos="4294"/>
          <w:tab w:val="left" w:pos="567"/>
        </w:tabs>
        <w:ind w:left="567" w:hanging="567"/>
        <w:rPr>
          <w:rFonts w:cs="Arial"/>
        </w:rPr>
      </w:pPr>
      <w:r w:rsidRPr="005F7F19">
        <w:rPr>
          <w:rFonts w:cs="Arial"/>
        </w:rPr>
        <w:t>O cancelamento de registros nas hipóteses previstas nas alíneas “a”, “b” e “d” será formalizado por despacho do órgão gerenciador, assegurado o contraditório e a ampla defesa.</w:t>
      </w:r>
    </w:p>
    <w:p w:rsidR="005F7F19" w:rsidRPr="005F7F19" w:rsidRDefault="005F7F19" w:rsidP="005F7F19">
      <w:pPr>
        <w:pStyle w:val="Corpodetexto"/>
        <w:numPr>
          <w:ilvl w:val="1"/>
          <w:numId w:val="28"/>
        </w:numPr>
        <w:tabs>
          <w:tab w:val="clear" w:pos="708"/>
          <w:tab w:val="clear" w:pos="2270"/>
          <w:tab w:val="clear" w:pos="4294"/>
          <w:tab w:val="left" w:pos="426"/>
        </w:tabs>
        <w:ind w:left="426" w:hanging="426"/>
        <w:rPr>
          <w:rFonts w:cs="Arial"/>
        </w:rPr>
      </w:pPr>
      <w:r w:rsidRPr="005F7F19">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5F7F19" w:rsidRPr="005F7F19" w:rsidRDefault="005F7F19" w:rsidP="005F7F19">
      <w:pPr>
        <w:pStyle w:val="Recuodecorpodetexto22"/>
        <w:tabs>
          <w:tab w:val="left" w:pos="0"/>
        </w:tabs>
        <w:rPr>
          <w:rFonts w:ascii="Arial" w:hAnsi="Arial" w:cs="Arial"/>
          <w:sz w:val="20"/>
        </w:rPr>
      </w:pPr>
    </w:p>
    <w:p w:rsidR="005F7F19" w:rsidRPr="005F7F19" w:rsidRDefault="005F7F19" w:rsidP="005F7F19">
      <w:pPr>
        <w:pStyle w:val="Recuodecorpodetexto22"/>
        <w:tabs>
          <w:tab w:val="left" w:pos="0"/>
        </w:tabs>
        <w:rPr>
          <w:rFonts w:ascii="Arial" w:hAnsi="Arial" w:cs="Arial"/>
          <w:sz w:val="20"/>
        </w:rPr>
      </w:pPr>
    </w:p>
    <w:p w:rsidR="005F7F19" w:rsidRPr="005F7F19" w:rsidRDefault="005F7F19" w:rsidP="005F7F19">
      <w:pPr>
        <w:pStyle w:val="Ttulo1"/>
        <w:tabs>
          <w:tab w:val="left" w:pos="0"/>
          <w:tab w:val="left" w:pos="1134"/>
        </w:tabs>
        <w:jc w:val="both"/>
        <w:rPr>
          <w:rFonts w:cs="Arial"/>
          <w:sz w:val="20"/>
        </w:rPr>
      </w:pPr>
      <w:r w:rsidRPr="005F7F19">
        <w:rPr>
          <w:rFonts w:cs="Arial"/>
          <w:sz w:val="20"/>
        </w:rPr>
        <w:t>CLÁUSULA NONA - CONDIÇÕES GERAIS</w:t>
      </w:r>
    </w:p>
    <w:p w:rsidR="005F7F19" w:rsidRPr="005F7F19" w:rsidRDefault="005F7F19" w:rsidP="005F7F19">
      <w:pPr>
        <w:pStyle w:val="Ttulo"/>
        <w:jc w:val="both"/>
        <w:rPr>
          <w:rFonts w:ascii="Arial" w:hAnsi="Arial" w:cs="Arial"/>
          <w:b w:val="0"/>
          <w:sz w:val="20"/>
        </w:rPr>
      </w:pPr>
    </w:p>
    <w:p w:rsidR="005F7F19" w:rsidRPr="00237F60" w:rsidRDefault="005F7F19" w:rsidP="00237F60">
      <w:pPr>
        <w:widowControl w:val="0"/>
        <w:numPr>
          <w:ilvl w:val="1"/>
          <w:numId w:val="29"/>
        </w:numPr>
        <w:suppressAutoHyphens/>
        <w:spacing w:after="0" w:line="240" w:lineRule="auto"/>
        <w:ind w:left="426" w:hanging="426"/>
        <w:jc w:val="both"/>
        <w:rPr>
          <w:rFonts w:ascii="Arial" w:hAnsi="Arial" w:cs="Arial"/>
          <w:sz w:val="20"/>
          <w:szCs w:val="20"/>
        </w:rPr>
      </w:pPr>
      <w:r w:rsidRPr="005F7F19">
        <w:rPr>
          <w:rFonts w:ascii="Arial" w:hAnsi="Arial" w:cs="Arial"/>
          <w:sz w:val="20"/>
          <w:szCs w:val="20"/>
        </w:rPr>
        <w:t>O sistema de registro de preços desta Secretaria tem como objetivo manter na entidade o registro de propostas vantajosas e, segundo sua conveniência, promover as contrações junto as DETENTORA(S) desta Ata.</w:t>
      </w:r>
    </w:p>
    <w:p w:rsidR="005F7F19" w:rsidRPr="00237F60" w:rsidRDefault="005F7F19" w:rsidP="00237F60">
      <w:pPr>
        <w:widowControl w:val="0"/>
        <w:numPr>
          <w:ilvl w:val="1"/>
          <w:numId w:val="29"/>
        </w:numPr>
        <w:suppressAutoHyphens/>
        <w:spacing w:after="0" w:line="240" w:lineRule="auto"/>
        <w:ind w:left="426" w:hanging="426"/>
        <w:jc w:val="both"/>
        <w:rPr>
          <w:rFonts w:ascii="Arial" w:hAnsi="Arial" w:cs="Arial"/>
          <w:sz w:val="20"/>
          <w:szCs w:val="20"/>
        </w:rPr>
      </w:pPr>
      <w:r w:rsidRPr="005F7F19">
        <w:rPr>
          <w:rFonts w:ascii="Arial" w:hAnsi="Arial" w:cs="Arial"/>
          <w:sz w:val="20"/>
          <w:szCs w:val="20"/>
        </w:rPr>
        <w:t>A existência de preços registrados não obriga a Secretaria Municipal de Saúde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5F7F19" w:rsidRPr="00237F60" w:rsidRDefault="005F7F19" w:rsidP="00237F60">
      <w:pPr>
        <w:pStyle w:val="Ttulo"/>
        <w:numPr>
          <w:ilvl w:val="1"/>
          <w:numId w:val="29"/>
        </w:numPr>
        <w:ind w:left="426" w:hanging="426"/>
        <w:jc w:val="both"/>
        <w:rPr>
          <w:rFonts w:ascii="Arial" w:hAnsi="Arial" w:cs="Arial"/>
          <w:b w:val="0"/>
          <w:sz w:val="20"/>
        </w:rPr>
      </w:pPr>
      <w:r w:rsidRPr="005F7F19">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5F7F19" w:rsidRPr="00237F60" w:rsidRDefault="005F7F19" w:rsidP="00237F60">
      <w:pPr>
        <w:pStyle w:val="Ttulo"/>
        <w:numPr>
          <w:ilvl w:val="1"/>
          <w:numId w:val="29"/>
        </w:numPr>
        <w:ind w:left="426" w:hanging="426"/>
        <w:jc w:val="both"/>
        <w:rPr>
          <w:rFonts w:ascii="Arial" w:hAnsi="Arial" w:cs="Arial"/>
          <w:b w:val="0"/>
          <w:sz w:val="20"/>
        </w:rPr>
      </w:pPr>
      <w:r w:rsidRPr="005F7F19">
        <w:rPr>
          <w:rFonts w:ascii="Arial" w:hAnsi="Arial" w:cs="Arial"/>
          <w:b w:val="0"/>
          <w:sz w:val="20"/>
        </w:rPr>
        <w:t>A declaração de nulidade deste instrumento opera retroativamente impedindo os efeitos jurídicos que ele, ordinariamente, deveria produzir, além de desconstituir os já produzidos.</w:t>
      </w:r>
    </w:p>
    <w:p w:rsidR="005F7F19" w:rsidRPr="005F7F19" w:rsidRDefault="005F7F19" w:rsidP="005F7F19">
      <w:pPr>
        <w:pStyle w:val="Ttulo"/>
        <w:numPr>
          <w:ilvl w:val="1"/>
          <w:numId w:val="29"/>
        </w:numPr>
        <w:ind w:left="426" w:hanging="426"/>
        <w:jc w:val="both"/>
        <w:rPr>
          <w:rFonts w:ascii="Arial" w:hAnsi="Arial" w:cs="Arial"/>
          <w:b w:val="0"/>
          <w:sz w:val="20"/>
        </w:rPr>
      </w:pPr>
      <w:r w:rsidRPr="005F7F19">
        <w:rPr>
          <w:rFonts w:ascii="Arial" w:hAnsi="Arial" w:cs="Arial"/>
          <w:b w:val="0"/>
          <w:sz w:val="20"/>
        </w:rPr>
        <w:lastRenderedPageBreak/>
        <w:t xml:space="preserve">Os casos omissos serão resolvidos à luz do Decreto Municipal nº 4.388/2013, e da Lei nº 8.666/93 e suas alterações, recorrendo-se à analogia, aos costumes e aos princípios gerais do direito. </w:t>
      </w:r>
    </w:p>
    <w:p w:rsidR="005F7F19" w:rsidRPr="005F7F19" w:rsidRDefault="005F7F19" w:rsidP="005F7F19">
      <w:pPr>
        <w:tabs>
          <w:tab w:val="left" w:pos="1134"/>
        </w:tabs>
        <w:jc w:val="both"/>
        <w:rPr>
          <w:rFonts w:ascii="Arial" w:hAnsi="Arial" w:cs="Arial"/>
          <w:sz w:val="20"/>
          <w:szCs w:val="20"/>
        </w:rPr>
      </w:pPr>
    </w:p>
    <w:p w:rsidR="005F7F19" w:rsidRPr="005F7F19" w:rsidRDefault="005F7F19" w:rsidP="005F7F19">
      <w:pPr>
        <w:pStyle w:val="Corpodetexto21"/>
        <w:tabs>
          <w:tab w:val="left" w:pos="0"/>
        </w:tabs>
        <w:rPr>
          <w:b/>
          <w:bCs/>
          <w:sz w:val="20"/>
          <w:szCs w:val="20"/>
        </w:rPr>
      </w:pPr>
      <w:r w:rsidRPr="005F7F19">
        <w:rPr>
          <w:b/>
          <w:bCs/>
          <w:sz w:val="20"/>
          <w:szCs w:val="20"/>
        </w:rPr>
        <w:t>CLÁUSULA DÉCIMA - DO FORO</w:t>
      </w:r>
    </w:p>
    <w:p w:rsidR="005F7F19" w:rsidRPr="005F7F19" w:rsidRDefault="005F7F19" w:rsidP="005F7F19">
      <w:pPr>
        <w:pStyle w:val="Corpodetexto21"/>
        <w:tabs>
          <w:tab w:val="left" w:pos="0"/>
        </w:tabs>
        <w:rPr>
          <w:b/>
          <w:sz w:val="20"/>
          <w:szCs w:val="20"/>
        </w:rPr>
      </w:pPr>
      <w:r w:rsidRPr="005F7F19">
        <w:rPr>
          <w:b/>
          <w:sz w:val="20"/>
          <w:szCs w:val="20"/>
        </w:rPr>
        <w:tab/>
      </w:r>
    </w:p>
    <w:p w:rsidR="005F7F19" w:rsidRPr="00237F60" w:rsidRDefault="005F7F19" w:rsidP="00237F60">
      <w:pPr>
        <w:pStyle w:val="Corpodetexto21"/>
        <w:numPr>
          <w:ilvl w:val="1"/>
          <w:numId w:val="30"/>
        </w:numPr>
        <w:tabs>
          <w:tab w:val="left" w:pos="567"/>
        </w:tabs>
        <w:ind w:left="567" w:hanging="567"/>
        <w:rPr>
          <w:sz w:val="20"/>
          <w:szCs w:val="20"/>
        </w:rPr>
      </w:pPr>
      <w:r w:rsidRPr="005F7F19">
        <w:rPr>
          <w:sz w:val="20"/>
          <w:szCs w:val="20"/>
        </w:rPr>
        <w:t xml:space="preserve">Fica eleito o foro da cidade de </w:t>
      </w:r>
      <w:proofErr w:type="spellStart"/>
      <w:r w:rsidRPr="005F7F19">
        <w:rPr>
          <w:sz w:val="20"/>
          <w:szCs w:val="20"/>
        </w:rPr>
        <w:t>Joaçaba</w:t>
      </w:r>
      <w:proofErr w:type="spellEnd"/>
      <w:r w:rsidRPr="005F7F19">
        <w:rPr>
          <w:sz w:val="20"/>
          <w:szCs w:val="20"/>
        </w:rPr>
        <w:t xml:space="preserve"> (SC) para dirimir questões oriundas deste instrumento, renunciando as partes, a qualquer outro que lhes possa ser mais favorável.</w:t>
      </w:r>
    </w:p>
    <w:p w:rsidR="005F7F19" w:rsidRPr="005F7F19" w:rsidRDefault="005F7F19" w:rsidP="005F7F19">
      <w:pPr>
        <w:pStyle w:val="Corpodetexto21"/>
        <w:tabs>
          <w:tab w:val="left" w:pos="0"/>
        </w:tabs>
        <w:rPr>
          <w:sz w:val="20"/>
          <w:szCs w:val="20"/>
        </w:rPr>
      </w:pPr>
    </w:p>
    <w:p w:rsidR="005F7F19" w:rsidRPr="005F7F19" w:rsidRDefault="005F7F19" w:rsidP="005F7F19">
      <w:pPr>
        <w:pStyle w:val="Corpodetexto21"/>
        <w:tabs>
          <w:tab w:val="left" w:pos="0"/>
        </w:tabs>
        <w:rPr>
          <w:sz w:val="20"/>
          <w:szCs w:val="20"/>
        </w:rPr>
      </w:pPr>
      <w:r w:rsidRPr="005F7F19">
        <w:rPr>
          <w:sz w:val="20"/>
          <w:szCs w:val="20"/>
        </w:rPr>
        <w:t>E, por estarem acordes, firmam o presente instrumento, juntamente com as testemunhas, em 04 (quatro) vias de igual teor, para todos os efeitos de direito.</w:t>
      </w:r>
    </w:p>
    <w:p w:rsidR="005F7F19" w:rsidRPr="005F7F19" w:rsidRDefault="005F7F19" w:rsidP="005F7F19">
      <w:pPr>
        <w:tabs>
          <w:tab w:val="left" w:pos="0"/>
        </w:tabs>
        <w:jc w:val="both"/>
        <w:rPr>
          <w:rFonts w:ascii="Arial" w:hAnsi="Arial" w:cs="Arial"/>
          <w:sz w:val="20"/>
          <w:szCs w:val="20"/>
        </w:rPr>
      </w:pPr>
    </w:p>
    <w:p w:rsidR="005F7F19" w:rsidRPr="005F7F19" w:rsidRDefault="002A4E31" w:rsidP="005F7F19">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24 de novembro</w:t>
      </w:r>
      <w:r w:rsidR="005F7F19" w:rsidRPr="005F7F19">
        <w:rPr>
          <w:rFonts w:ascii="Arial" w:hAnsi="Arial" w:cs="Arial"/>
          <w:sz w:val="20"/>
          <w:szCs w:val="20"/>
        </w:rPr>
        <w:t xml:space="preserve"> de 2017.</w:t>
      </w:r>
    </w:p>
    <w:p w:rsidR="005F7F19" w:rsidRPr="005F7F19" w:rsidRDefault="005F7F19" w:rsidP="000270BC">
      <w:pPr>
        <w:tabs>
          <w:tab w:val="left" w:pos="1134"/>
        </w:tabs>
        <w:rPr>
          <w:rFonts w:ascii="Arial" w:hAnsi="Arial" w:cs="Arial"/>
          <w:sz w:val="20"/>
          <w:szCs w:val="20"/>
        </w:rPr>
      </w:pPr>
    </w:p>
    <w:p w:rsidR="005F7F19" w:rsidRPr="005F7F19" w:rsidRDefault="005F7F19" w:rsidP="005F7F19">
      <w:pPr>
        <w:tabs>
          <w:tab w:val="left" w:pos="1134"/>
        </w:tabs>
        <w:jc w:val="center"/>
        <w:rPr>
          <w:rFonts w:ascii="Arial" w:hAnsi="Arial" w:cs="Arial"/>
          <w:sz w:val="20"/>
          <w:szCs w:val="20"/>
        </w:rPr>
      </w:pPr>
      <w:r w:rsidRPr="005F7F19">
        <w:rPr>
          <w:rFonts w:ascii="Arial" w:hAnsi="Arial" w:cs="Arial"/>
          <w:sz w:val="20"/>
          <w:szCs w:val="20"/>
        </w:rPr>
        <w:t>SECRETARIA MUNICIPAL DE SAÚDE</w:t>
      </w:r>
    </w:p>
    <w:p w:rsidR="005F7F19" w:rsidRPr="005F7F19" w:rsidRDefault="005F7F19" w:rsidP="005F7F19">
      <w:pPr>
        <w:tabs>
          <w:tab w:val="left" w:pos="1134"/>
        </w:tabs>
        <w:jc w:val="center"/>
        <w:rPr>
          <w:rFonts w:ascii="Arial" w:hAnsi="Arial" w:cs="Arial"/>
          <w:sz w:val="20"/>
          <w:szCs w:val="20"/>
        </w:rPr>
      </w:pPr>
      <w:r w:rsidRPr="005F7F19">
        <w:rPr>
          <w:rFonts w:ascii="Arial" w:hAnsi="Arial" w:cs="Arial"/>
          <w:sz w:val="20"/>
          <w:szCs w:val="20"/>
        </w:rPr>
        <w:t>FUNDO MUNICIPAL DE SAÚDE</w:t>
      </w:r>
    </w:p>
    <w:p w:rsidR="005F7F19" w:rsidRPr="005F7F19" w:rsidRDefault="005F7F19" w:rsidP="005F7F19">
      <w:pPr>
        <w:tabs>
          <w:tab w:val="left" w:pos="1134"/>
        </w:tabs>
        <w:jc w:val="center"/>
        <w:rPr>
          <w:rFonts w:ascii="Arial" w:hAnsi="Arial" w:cs="Arial"/>
          <w:sz w:val="20"/>
          <w:szCs w:val="20"/>
        </w:rPr>
      </w:pPr>
      <w:r w:rsidRPr="005F7F19">
        <w:rPr>
          <w:rFonts w:ascii="Arial" w:hAnsi="Arial" w:cs="Arial"/>
          <w:sz w:val="20"/>
          <w:szCs w:val="20"/>
        </w:rPr>
        <w:t>CELSO VILMAR BRANCHER - Secretário</w:t>
      </w:r>
    </w:p>
    <w:p w:rsidR="005F7F19" w:rsidRPr="005F7F19" w:rsidRDefault="005F7F19" w:rsidP="00237F60">
      <w:pPr>
        <w:tabs>
          <w:tab w:val="left" w:pos="1134"/>
        </w:tabs>
        <w:rPr>
          <w:rFonts w:ascii="Arial" w:hAnsi="Arial" w:cs="Arial"/>
          <w:sz w:val="20"/>
          <w:szCs w:val="20"/>
        </w:rPr>
      </w:pPr>
    </w:p>
    <w:p w:rsidR="005F7F19" w:rsidRDefault="00237F60" w:rsidP="005F7F19">
      <w:pPr>
        <w:tabs>
          <w:tab w:val="left" w:pos="1134"/>
        </w:tabs>
        <w:jc w:val="center"/>
        <w:rPr>
          <w:rFonts w:ascii="Arial" w:hAnsi="Arial" w:cs="Arial"/>
          <w:sz w:val="20"/>
          <w:szCs w:val="20"/>
        </w:rPr>
      </w:pPr>
      <w:r>
        <w:rPr>
          <w:rFonts w:ascii="Arial" w:hAnsi="Arial" w:cs="Arial"/>
          <w:sz w:val="20"/>
          <w:szCs w:val="20"/>
        </w:rPr>
        <w:t>DENTAL CREMER PROD. ODONTOLOGICOS S.A</w:t>
      </w:r>
    </w:p>
    <w:p w:rsidR="00237F60" w:rsidRPr="00237F60" w:rsidRDefault="00237F60" w:rsidP="005F7F19">
      <w:pPr>
        <w:tabs>
          <w:tab w:val="left" w:pos="1134"/>
        </w:tabs>
        <w:jc w:val="center"/>
        <w:rPr>
          <w:rFonts w:ascii="Arial" w:hAnsi="Arial" w:cs="Arial"/>
          <w:sz w:val="20"/>
          <w:szCs w:val="20"/>
        </w:rPr>
      </w:pPr>
      <w:r w:rsidRPr="00237F60">
        <w:rPr>
          <w:rFonts w:ascii="Arial" w:hAnsi="Arial" w:cs="Arial"/>
          <w:sz w:val="20"/>
          <w:szCs w:val="20"/>
        </w:rPr>
        <w:t xml:space="preserve">JONATAS DE SENA / PAULO </w:t>
      </w:r>
      <w:proofErr w:type="spellStart"/>
      <w:r w:rsidRPr="00237F60">
        <w:rPr>
          <w:rFonts w:ascii="Arial" w:hAnsi="Arial" w:cs="Arial"/>
          <w:sz w:val="20"/>
          <w:szCs w:val="20"/>
        </w:rPr>
        <w:t>P.S.N.</w:t>
      </w:r>
      <w:proofErr w:type="spellEnd"/>
      <w:r w:rsidRPr="00237F60">
        <w:rPr>
          <w:rFonts w:ascii="Arial" w:hAnsi="Arial" w:cs="Arial"/>
          <w:sz w:val="20"/>
          <w:szCs w:val="20"/>
        </w:rPr>
        <w:t xml:space="preserve"> BATISTA</w:t>
      </w:r>
    </w:p>
    <w:p w:rsidR="005F7F19" w:rsidRPr="005F7F19" w:rsidRDefault="005F7F19" w:rsidP="005F7F19">
      <w:pPr>
        <w:tabs>
          <w:tab w:val="left" w:pos="1134"/>
        </w:tabs>
        <w:rPr>
          <w:rFonts w:ascii="Arial" w:hAnsi="Arial" w:cs="Arial"/>
          <w:sz w:val="20"/>
          <w:szCs w:val="20"/>
        </w:rPr>
      </w:pPr>
    </w:p>
    <w:p w:rsidR="005F7F19" w:rsidRPr="005F7F19" w:rsidRDefault="005F7F19" w:rsidP="005F7F19">
      <w:pPr>
        <w:tabs>
          <w:tab w:val="left" w:pos="1134"/>
        </w:tabs>
        <w:rPr>
          <w:rFonts w:ascii="Arial" w:hAnsi="Arial" w:cs="Arial"/>
          <w:sz w:val="20"/>
          <w:szCs w:val="20"/>
        </w:rPr>
      </w:pPr>
      <w:r w:rsidRPr="005F7F19">
        <w:rPr>
          <w:rFonts w:ascii="Arial" w:hAnsi="Arial" w:cs="Arial"/>
          <w:sz w:val="20"/>
          <w:szCs w:val="20"/>
        </w:rPr>
        <w:t>Testemunhas:</w:t>
      </w:r>
    </w:p>
    <w:p w:rsidR="005F7F19" w:rsidRPr="005F7F19" w:rsidRDefault="005F7F19" w:rsidP="005F7F19">
      <w:pPr>
        <w:tabs>
          <w:tab w:val="left" w:pos="1134"/>
        </w:tabs>
        <w:rPr>
          <w:rFonts w:ascii="Arial" w:hAnsi="Arial" w:cs="Arial"/>
          <w:sz w:val="20"/>
          <w:szCs w:val="20"/>
        </w:rPr>
      </w:pPr>
    </w:p>
    <w:p w:rsidR="005F7F19" w:rsidRPr="005F7F19" w:rsidRDefault="005F7F19" w:rsidP="005F7F19">
      <w:pPr>
        <w:numPr>
          <w:ilvl w:val="0"/>
          <w:numId w:val="26"/>
        </w:numPr>
        <w:tabs>
          <w:tab w:val="left" w:pos="284"/>
        </w:tabs>
        <w:suppressAutoHyphens/>
        <w:spacing w:after="0" w:line="240" w:lineRule="auto"/>
        <w:ind w:left="284" w:hanging="284"/>
        <w:rPr>
          <w:rFonts w:ascii="Arial" w:hAnsi="Arial" w:cs="Arial"/>
          <w:sz w:val="20"/>
          <w:szCs w:val="20"/>
        </w:rPr>
      </w:pPr>
      <w:r w:rsidRPr="005F7F19">
        <w:rPr>
          <w:rFonts w:ascii="Arial" w:hAnsi="Arial" w:cs="Arial"/>
          <w:sz w:val="20"/>
          <w:szCs w:val="20"/>
        </w:rPr>
        <w:t xml:space="preserve"> ______________________</w:t>
      </w:r>
    </w:p>
    <w:p w:rsidR="005F7F19" w:rsidRPr="005F7F19" w:rsidRDefault="005F7F19" w:rsidP="005F7F19">
      <w:pPr>
        <w:tabs>
          <w:tab w:val="left" w:pos="284"/>
        </w:tabs>
        <w:ind w:left="284" w:hanging="284"/>
        <w:rPr>
          <w:rFonts w:ascii="Arial" w:hAnsi="Arial" w:cs="Arial"/>
          <w:sz w:val="20"/>
          <w:szCs w:val="20"/>
        </w:rPr>
      </w:pPr>
    </w:p>
    <w:p w:rsidR="005F7F19" w:rsidRPr="005F7F19" w:rsidRDefault="005F7F19" w:rsidP="005F7F19">
      <w:pPr>
        <w:tabs>
          <w:tab w:val="left" w:pos="284"/>
        </w:tabs>
        <w:ind w:left="284" w:hanging="284"/>
        <w:rPr>
          <w:rFonts w:ascii="Arial" w:hAnsi="Arial" w:cs="Arial"/>
          <w:sz w:val="20"/>
          <w:szCs w:val="20"/>
        </w:rPr>
      </w:pPr>
    </w:p>
    <w:p w:rsidR="005F7F19" w:rsidRPr="005F7F19" w:rsidRDefault="005F7F19" w:rsidP="005F7F19">
      <w:pPr>
        <w:numPr>
          <w:ilvl w:val="0"/>
          <w:numId w:val="26"/>
        </w:numPr>
        <w:tabs>
          <w:tab w:val="left" w:pos="284"/>
        </w:tabs>
        <w:suppressAutoHyphens/>
        <w:spacing w:after="0" w:line="240" w:lineRule="auto"/>
        <w:ind w:left="284" w:hanging="284"/>
        <w:jc w:val="both"/>
        <w:rPr>
          <w:rFonts w:ascii="Arial" w:hAnsi="Arial" w:cs="Arial"/>
          <w:b/>
          <w:sz w:val="20"/>
          <w:szCs w:val="20"/>
        </w:rPr>
      </w:pPr>
      <w:r w:rsidRPr="005F7F19">
        <w:rPr>
          <w:rFonts w:ascii="Arial" w:hAnsi="Arial" w:cs="Arial"/>
          <w:sz w:val="20"/>
          <w:szCs w:val="20"/>
        </w:rPr>
        <w:t>______________________</w:t>
      </w:r>
    </w:p>
    <w:p w:rsidR="006A6049" w:rsidRDefault="006A6049"/>
    <w:sectPr w:rsidR="006A6049" w:rsidSect="005F7F19">
      <w:headerReference w:type="default" r:id="rId11"/>
      <w:footerReference w:type="default" r:id="rId12"/>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EFE" w:rsidRDefault="00042EFE" w:rsidP="006A6049">
      <w:pPr>
        <w:spacing w:after="0" w:line="240" w:lineRule="auto"/>
      </w:pPr>
      <w:r>
        <w:separator/>
      </w:r>
    </w:p>
  </w:endnote>
  <w:endnote w:type="continuationSeparator" w:id="1">
    <w:p w:rsidR="00042EFE" w:rsidRDefault="00042EFE" w:rsidP="006A6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A00002EF" w:usb1="420020E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EFE" w:rsidRDefault="00042EFE">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7pt;height:12.7pt;z-index:251660288;mso-wrap-distance-left:0;mso-wrap-distance-right:0" stroked="f">
          <v:fill opacity="0" color2="black"/>
          <v:textbox inset="0,0,0,0">
            <w:txbxContent>
              <w:p w:rsidR="00042EFE" w:rsidRDefault="00042EFE">
                <w:pPr>
                  <w:pStyle w:val="Rodap"/>
                </w:pPr>
                <w:r>
                  <w:rPr>
                    <w:rStyle w:val="Nmerodepgina"/>
                  </w:rPr>
                  <w:fldChar w:fldCharType="begin"/>
                </w:r>
                <w:r>
                  <w:rPr>
                    <w:rStyle w:val="Nmerodepgina"/>
                  </w:rPr>
                  <w:instrText xml:space="preserve"> PAGE </w:instrText>
                </w:r>
                <w:r>
                  <w:rPr>
                    <w:rStyle w:val="Nmerodepgina"/>
                  </w:rPr>
                  <w:fldChar w:fldCharType="separate"/>
                </w:r>
                <w:r w:rsidR="00237F60">
                  <w:rPr>
                    <w:rStyle w:val="Nmerodepgina"/>
                    <w:noProof/>
                  </w:rPr>
                  <w:t>10</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EFE" w:rsidRDefault="00042EFE" w:rsidP="006A6049">
      <w:pPr>
        <w:spacing w:after="0" w:line="240" w:lineRule="auto"/>
      </w:pPr>
      <w:r>
        <w:separator/>
      </w:r>
    </w:p>
  </w:footnote>
  <w:footnote w:type="continuationSeparator" w:id="1">
    <w:p w:rsidR="00042EFE" w:rsidRDefault="00042EFE" w:rsidP="006A60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EFE" w:rsidRDefault="00042EFE" w:rsidP="00661FE1">
    <w:pPr>
      <w:ind w:left="1134"/>
      <w:rPr>
        <w:sz w:val="20"/>
      </w:rPr>
    </w:pPr>
    <w:r w:rsidRPr="006A604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pt;margin-top:-12.75pt;width:48.85pt;height:62.25pt;z-index:251661312;mso-wrap-distance-left:0;mso-wrap-distance-right:9.05pt" filled="t">
          <v:fill color2="black"/>
          <v:imagedata r:id="rId1" o:title=""/>
          <w10:wrap type="square" side="right"/>
        </v:shape>
      </w:pict>
    </w:r>
    <w:r w:rsidRPr="00D60F40">
      <w:rPr>
        <w:sz w:val="20"/>
      </w:rPr>
      <w:t>MUNICÍPIO DE JOAÇABA</w:t>
    </w:r>
  </w:p>
  <w:p w:rsidR="00042EFE" w:rsidRPr="00D60F40" w:rsidRDefault="00042EFE" w:rsidP="00661FE1">
    <w:pPr>
      <w:ind w:left="1134"/>
      <w:rPr>
        <w:sz w:val="20"/>
      </w:rPr>
    </w:pPr>
    <w:r>
      <w:rPr>
        <w:sz w:val="20"/>
      </w:rPr>
      <w:t>SECRETARIA MUNICIPAL DE SAÚDE</w:t>
    </w:r>
  </w:p>
  <w:p w:rsidR="00042EFE" w:rsidRDefault="00042EFE" w:rsidP="00661FE1">
    <w:pPr>
      <w:ind w:left="1134"/>
      <w:rPr>
        <w:b/>
        <w:sz w:val="20"/>
      </w:rPr>
    </w:pPr>
    <w:r w:rsidRPr="0067696A">
      <w:rPr>
        <w:b/>
        <w:sz w:val="20"/>
      </w:rPr>
      <w:t xml:space="preserve">Fundo Municipal de Saúde </w:t>
    </w:r>
    <w:r>
      <w:rPr>
        <w:b/>
        <w:sz w:val="20"/>
      </w:rPr>
      <w:t>–</w:t>
    </w:r>
    <w:r w:rsidRPr="0067696A">
      <w:rPr>
        <w:b/>
        <w:sz w:val="20"/>
      </w:rPr>
      <w:t xml:space="preserve"> FMS</w:t>
    </w:r>
  </w:p>
  <w:p w:rsidR="00042EFE" w:rsidRPr="0067696A" w:rsidRDefault="00042EFE" w:rsidP="00661FE1">
    <w:pPr>
      <w:ind w:left="851"/>
      <w:rPr>
        <w:b/>
        <w:sz w:val="20"/>
      </w:rPr>
    </w:pPr>
  </w:p>
  <w:p w:rsidR="00042EFE" w:rsidRDefault="00042EF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nsid w:val="00000004"/>
    <w:multiLevelType w:val="multilevel"/>
    <w:tmpl w:val="00000004"/>
    <w:name w:val="WW8Num5"/>
    <w:lvl w:ilvl="0">
      <w:start w:val="2"/>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D"/>
    <w:multiLevelType w:val="multilevel"/>
    <w:tmpl w:val="B55AC572"/>
    <w:name w:val="WW8Num15"/>
    <w:lvl w:ilvl="0">
      <w:start w:val="7"/>
      <w:numFmt w:val="decimal"/>
      <w:lvlText w:val="%1."/>
      <w:lvlJc w:val="left"/>
      <w:pPr>
        <w:tabs>
          <w:tab w:val="num" w:pos="360"/>
        </w:tabs>
        <w:ind w:left="360" w:hanging="360"/>
      </w:pPr>
    </w:lvl>
    <w:lvl w:ilvl="1">
      <w:start w:val="1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E"/>
    <w:multiLevelType w:val="singleLevel"/>
    <w:tmpl w:val="0000000E"/>
    <w:lvl w:ilvl="0">
      <w:start w:val="1"/>
      <w:numFmt w:val="lowerLetter"/>
      <w:lvlText w:val="%1."/>
      <w:lvlJc w:val="left"/>
      <w:pPr>
        <w:tabs>
          <w:tab w:val="num" w:pos="1069"/>
        </w:tabs>
        <w:ind w:left="1069" w:hanging="360"/>
      </w:pPr>
    </w:lvl>
  </w:abstractNum>
  <w:abstractNum w:abstractNumId="5">
    <w:nsid w:val="00000012"/>
    <w:multiLevelType w:val="multilevel"/>
    <w:tmpl w:val="000000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08803430"/>
    <w:multiLevelType w:val="multilevel"/>
    <w:tmpl w:val="A68CE882"/>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B154835"/>
    <w:multiLevelType w:val="hybridMultilevel"/>
    <w:tmpl w:val="B65EE81E"/>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nsid w:val="0C4E3AE3"/>
    <w:multiLevelType w:val="multilevel"/>
    <w:tmpl w:val="DF5C4F8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E447EAD"/>
    <w:multiLevelType w:val="hybridMultilevel"/>
    <w:tmpl w:val="10D8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nsid w:val="1E5D0D05"/>
    <w:multiLevelType w:val="hybridMultilevel"/>
    <w:tmpl w:val="3454F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7">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F2E330E"/>
    <w:multiLevelType w:val="hybridMultilevel"/>
    <w:tmpl w:val="B3A2C1A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9">
    <w:nsid w:val="2F4A6BBD"/>
    <w:multiLevelType w:val="multilevel"/>
    <w:tmpl w:val="FF2275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0520363"/>
    <w:multiLevelType w:val="hybridMultilevel"/>
    <w:tmpl w:val="1D467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22">
    <w:nsid w:val="31A54570"/>
    <w:multiLevelType w:val="hybridMultilevel"/>
    <w:tmpl w:val="5D0E7E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39FE07D7"/>
    <w:multiLevelType w:val="multilevel"/>
    <w:tmpl w:val="ED78D7B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lowerLetter"/>
      <w:lvlText w:val="%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nsid w:val="3A8550CA"/>
    <w:multiLevelType w:val="multilevel"/>
    <w:tmpl w:val="4438818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6">
    <w:nsid w:val="3BE45346"/>
    <w:multiLevelType w:val="hybridMultilevel"/>
    <w:tmpl w:val="BD807FA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821C5B"/>
    <w:multiLevelType w:val="multilevel"/>
    <w:tmpl w:val="DA824DBC"/>
    <w:lvl w:ilvl="0">
      <w:start w:val="10"/>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4">
    <w:nsid w:val="5A901EE9"/>
    <w:multiLevelType w:val="multilevel"/>
    <w:tmpl w:val="32706E68"/>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6">
    <w:nsid w:val="5F435439"/>
    <w:multiLevelType w:val="hybridMultilevel"/>
    <w:tmpl w:val="995C0E8A"/>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9">
    <w:nsid w:val="70B52AA3"/>
    <w:multiLevelType w:val="multilevel"/>
    <w:tmpl w:val="56069B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7513C01"/>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nsid w:val="7A126728"/>
    <w:multiLevelType w:val="multilevel"/>
    <w:tmpl w:val="FC865444"/>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2">
    <w:nsid w:val="7E28057E"/>
    <w:multiLevelType w:val="hybridMultilevel"/>
    <w:tmpl w:val="D0B090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3">
    <w:nsid w:val="7E932B82"/>
    <w:multiLevelType w:val="hybridMultilevel"/>
    <w:tmpl w:val="9A0660B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36"/>
  </w:num>
  <w:num w:numId="7">
    <w:abstractNumId w:val="18"/>
  </w:num>
  <w:num w:numId="8">
    <w:abstractNumId w:val="32"/>
  </w:num>
  <w:num w:numId="9">
    <w:abstractNumId w:val="6"/>
  </w:num>
  <w:num w:numId="10">
    <w:abstractNumId w:val="11"/>
  </w:num>
  <w:num w:numId="11">
    <w:abstractNumId w:val="10"/>
  </w:num>
  <w:num w:numId="12">
    <w:abstractNumId w:val="8"/>
  </w:num>
  <w:num w:numId="13">
    <w:abstractNumId w:val="16"/>
  </w:num>
  <w:num w:numId="14">
    <w:abstractNumId w:val="40"/>
  </w:num>
  <w:num w:numId="15">
    <w:abstractNumId w:val="25"/>
  </w:num>
  <w:num w:numId="16">
    <w:abstractNumId w:val="34"/>
  </w:num>
  <w:num w:numId="17">
    <w:abstractNumId w:val="21"/>
  </w:num>
  <w:num w:numId="18">
    <w:abstractNumId w:val="41"/>
  </w:num>
  <w:num w:numId="19">
    <w:abstractNumId w:val="12"/>
  </w:num>
  <w:num w:numId="20">
    <w:abstractNumId w:val="17"/>
  </w:num>
  <w:num w:numId="21">
    <w:abstractNumId w:val="30"/>
  </w:num>
  <w:num w:numId="22">
    <w:abstractNumId w:val="33"/>
  </w:num>
  <w:num w:numId="23">
    <w:abstractNumId w:val="29"/>
  </w:num>
  <w:num w:numId="24">
    <w:abstractNumId w:val="7"/>
  </w:num>
  <w:num w:numId="25">
    <w:abstractNumId w:val="23"/>
  </w:num>
  <w:num w:numId="26">
    <w:abstractNumId w:val="13"/>
  </w:num>
  <w:num w:numId="27">
    <w:abstractNumId w:val="37"/>
  </w:num>
  <w:num w:numId="28">
    <w:abstractNumId w:val="38"/>
  </w:num>
  <w:num w:numId="29">
    <w:abstractNumId w:val="15"/>
  </w:num>
  <w:num w:numId="30">
    <w:abstractNumId w:val="27"/>
  </w:num>
  <w:num w:numId="31">
    <w:abstractNumId w:val="22"/>
  </w:num>
  <w:num w:numId="32">
    <w:abstractNumId w:val="42"/>
  </w:num>
  <w:num w:numId="33">
    <w:abstractNumId w:val="20"/>
  </w:num>
  <w:num w:numId="34">
    <w:abstractNumId w:val="14"/>
  </w:num>
  <w:num w:numId="35">
    <w:abstractNumId w:val="39"/>
  </w:num>
  <w:num w:numId="36">
    <w:abstractNumId w:val="26"/>
  </w:num>
  <w:num w:numId="37">
    <w:abstractNumId w:val="43"/>
  </w:num>
  <w:num w:numId="38">
    <w:abstractNumId w:val="2"/>
  </w:num>
  <w:num w:numId="39">
    <w:abstractNumId w:val="9"/>
  </w:num>
  <w:num w:numId="40">
    <w:abstractNumId w:val="24"/>
  </w:num>
  <w:num w:numId="41">
    <w:abstractNumId w:val="31"/>
  </w:num>
  <w:num w:numId="42">
    <w:abstractNumId w:val="28"/>
  </w:num>
  <w:num w:numId="43">
    <w:abstractNumId w:val="35"/>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5F7F19"/>
    <w:rsid w:val="000270BC"/>
    <w:rsid w:val="00042EFE"/>
    <w:rsid w:val="00096864"/>
    <w:rsid w:val="00127973"/>
    <w:rsid w:val="001853FC"/>
    <w:rsid w:val="00237F60"/>
    <w:rsid w:val="002A4E31"/>
    <w:rsid w:val="0039391F"/>
    <w:rsid w:val="003D6FE5"/>
    <w:rsid w:val="003F0C07"/>
    <w:rsid w:val="003F5198"/>
    <w:rsid w:val="004D6AB2"/>
    <w:rsid w:val="0055524E"/>
    <w:rsid w:val="00587840"/>
    <w:rsid w:val="005C29D0"/>
    <w:rsid w:val="005F7F19"/>
    <w:rsid w:val="00661FE1"/>
    <w:rsid w:val="00680E1C"/>
    <w:rsid w:val="006955D3"/>
    <w:rsid w:val="006A6049"/>
    <w:rsid w:val="007A737A"/>
    <w:rsid w:val="007E045F"/>
    <w:rsid w:val="00805354"/>
    <w:rsid w:val="008B7B27"/>
    <w:rsid w:val="00906CAC"/>
    <w:rsid w:val="0098147A"/>
    <w:rsid w:val="009F37CE"/>
    <w:rsid w:val="00A21D4B"/>
    <w:rsid w:val="00A5587B"/>
    <w:rsid w:val="00A905D0"/>
    <w:rsid w:val="00CB1D37"/>
    <w:rsid w:val="00D17BD1"/>
    <w:rsid w:val="00D2017F"/>
    <w:rsid w:val="00E34B2F"/>
    <w:rsid w:val="00EE2E8F"/>
    <w:rsid w:val="00F03CC1"/>
    <w:rsid w:val="00F77891"/>
    <w:rsid w:val="00FC43D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049"/>
  </w:style>
  <w:style w:type="paragraph" w:styleId="Ttulo1">
    <w:name w:val="heading 1"/>
    <w:basedOn w:val="Normal"/>
    <w:next w:val="Normal"/>
    <w:link w:val="Ttulo1Char"/>
    <w:qFormat/>
    <w:rsid w:val="005F7F19"/>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5F7F19"/>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5F7F19"/>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5F7F19"/>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5F7F19"/>
    <w:pPr>
      <w:keepNext/>
      <w:tabs>
        <w:tab w:val="num" w:pos="0"/>
      </w:tabs>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5F7F19"/>
    <w:pPr>
      <w:tabs>
        <w:tab w:val="num" w:pos="0"/>
      </w:tabs>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5F7F19"/>
    <w:pPr>
      <w:tabs>
        <w:tab w:val="num" w:pos="0"/>
      </w:tabs>
      <w:outlineLvl w:val="6"/>
    </w:pPr>
    <w:rPr>
      <w:rFonts w:cs="Times New Roman"/>
      <w:b/>
      <w:sz w:val="21"/>
      <w:szCs w:val="21"/>
    </w:rPr>
  </w:style>
  <w:style w:type="paragraph" w:styleId="Ttulo8">
    <w:name w:val="heading 8"/>
    <w:basedOn w:val="Normal"/>
    <w:next w:val="Normal"/>
    <w:link w:val="Ttulo8Char"/>
    <w:qFormat/>
    <w:rsid w:val="005F7F19"/>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5F7F19"/>
    <w:pPr>
      <w:keepNext/>
      <w:suppressAutoHyphens/>
      <w:snapToGrid w:val="0"/>
      <w:spacing w:after="0" w:line="240" w:lineRule="auto"/>
      <w:outlineLvl w:val="8"/>
    </w:pPr>
    <w:rPr>
      <w:rFonts w:ascii="Arial Narrow" w:eastAsia="Times New Roman" w:hAnsi="Arial Narrow"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7F19"/>
    <w:rPr>
      <w:rFonts w:ascii="Arial" w:eastAsia="Times New Roman" w:hAnsi="Arial" w:cs="Times New Roman"/>
      <w:b/>
      <w:sz w:val="24"/>
      <w:szCs w:val="20"/>
      <w:lang w:eastAsia="ar-SA"/>
    </w:rPr>
  </w:style>
  <w:style w:type="character" w:customStyle="1" w:styleId="Ttulo2Char">
    <w:name w:val="Título 2 Char"/>
    <w:basedOn w:val="Fontepargpadro"/>
    <w:link w:val="Ttulo2"/>
    <w:rsid w:val="005F7F19"/>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5F7F19"/>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5F7F19"/>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5F7F19"/>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5F7F19"/>
    <w:rPr>
      <w:rFonts w:ascii="Times New Roman" w:eastAsia="Times New Roman" w:hAnsi="Times New Roman" w:cs="Times New Roman"/>
      <w:b/>
      <w:lang w:eastAsia="ar-SA"/>
    </w:rPr>
  </w:style>
  <w:style w:type="character" w:customStyle="1" w:styleId="Ttulo7Char">
    <w:name w:val="Título 7 Char"/>
    <w:basedOn w:val="Fontepargpadro"/>
    <w:link w:val="Ttulo7"/>
    <w:rsid w:val="005F7F19"/>
    <w:rPr>
      <w:rFonts w:ascii="Arial" w:eastAsia="MS Mincho" w:hAnsi="Arial" w:cs="Times New Roman"/>
      <w:b/>
      <w:bCs/>
      <w:sz w:val="21"/>
      <w:szCs w:val="21"/>
      <w:lang w:eastAsia="ar-SA"/>
    </w:rPr>
  </w:style>
  <w:style w:type="character" w:customStyle="1" w:styleId="Ttulo8Char">
    <w:name w:val="Título 8 Char"/>
    <w:basedOn w:val="Fontepargpadro"/>
    <w:link w:val="Ttulo8"/>
    <w:rsid w:val="005F7F19"/>
    <w:rPr>
      <w:rFonts w:ascii="Arial" w:eastAsia="Times New Roman" w:hAnsi="Arial" w:cs="Times New Roman"/>
      <w:b/>
      <w:sz w:val="20"/>
      <w:szCs w:val="20"/>
      <w:lang w:eastAsia="ar-SA"/>
    </w:rPr>
  </w:style>
  <w:style w:type="character" w:customStyle="1" w:styleId="Ttulo9Char">
    <w:name w:val="Título 9 Char"/>
    <w:basedOn w:val="Fontepargpadro"/>
    <w:link w:val="Ttulo9"/>
    <w:rsid w:val="005F7F19"/>
    <w:rPr>
      <w:rFonts w:ascii="Arial Narrow" w:eastAsia="Times New Roman" w:hAnsi="Arial Narrow" w:cs="Times New Roman"/>
      <w:b/>
      <w:sz w:val="20"/>
      <w:szCs w:val="20"/>
      <w:lang w:eastAsia="ar-SA"/>
    </w:rPr>
  </w:style>
  <w:style w:type="paragraph" w:customStyle="1" w:styleId="Captulo">
    <w:name w:val="Capítulo"/>
    <w:basedOn w:val="Normal"/>
    <w:next w:val="Corpodetexto"/>
    <w:rsid w:val="005F7F19"/>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rsid w:val="005F7F19"/>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5F7F19"/>
    <w:rPr>
      <w:rFonts w:ascii="Arial" w:eastAsia="Times New Roman" w:hAnsi="Arial" w:cs="Times New Roman"/>
      <w:bCs/>
      <w:sz w:val="20"/>
      <w:szCs w:val="20"/>
      <w:lang w:eastAsia="ar-SA"/>
    </w:rPr>
  </w:style>
  <w:style w:type="character" w:customStyle="1" w:styleId="WW8Num4z2">
    <w:name w:val="WW8Num4z2"/>
    <w:rsid w:val="005F7F19"/>
    <w:rPr>
      <w:b w:val="0"/>
      <w:i w:val="0"/>
    </w:rPr>
  </w:style>
  <w:style w:type="character" w:customStyle="1" w:styleId="WW8Num8z0">
    <w:name w:val="WW8Num8z0"/>
    <w:rsid w:val="005F7F19"/>
    <w:rPr>
      <w:b w:val="0"/>
      <w:i w:val="0"/>
    </w:rPr>
  </w:style>
  <w:style w:type="character" w:customStyle="1" w:styleId="WW8Num13z1">
    <w:name w:val="WW8Num13z1"/>
    <w:rsid w:val="005F7F19"/>
    <w:rPr>
      <w:rFonts w:ascii="Wingdings" w:hAnsi="Wingdings"/>
    </w:rPr>
  </w:style>
  <w:style w:type="character" w:customStyle="1" w:styleId="WW8Num14z0">
    <w:name w:val="WW8Num14z0"/>
    <w:rsid w:val="005F7F19"/>
    <w:rPr>
      <w:rFonts w:ascii="Arial" w:hAnsi="Arial"/>
      <w:b/>
      <w:color w:val="auto"/>
      <w:sz w:val="24"/>
    </w:rPr>
  </w:style>
  <w:style w:type="character" w:customStyle="1" w:styleId="WW8Num14z2">
    <w:name w:val="WW8Num14z2"/>
    <w:rsid w:val="005F7F19"/>
    <w:rPr>
      <w:b w:val="0"/>
    </w:rPr>
  </w:style>
  <w:style w:type="character" w:customStyle="1" w:styleId="Absatz-Standardschriftart">
    <w:name w:val="Absatz-Standardschriftart"/>
    <w:rsid w:val="005F7F19"/>
  </w:style>
  <w:style w:type="character" w:customStyle="1" w:styleId="WW8Num6z2">
    <w:name w:val="WW8Num6z2"/>
    <w:rsid w:val="005F7F19"/>
    <w:rPr>
      <w:b w:val="0"/>
      <w:i w:val="0"/>
    </w:rPr>
  </w:style>
  <w:style w:type="character" w:customStyle="1" w:styleId="WW8Num10z0">
    <w:name w:val="WW8Num10z0"/>
    <w:rsid w:val="005F7F19"/>
    <w:rPr>
      <w:rFonts w:ascii="Wingdings" w:hAnsi="Wingdings"/>
    </w:rPr>
  </w:style>
  <w:style w:type="character" w:customStyle="1" w:styleId="WW8Num12z0">
    <w:name w:val="WW8Num12z0"/>
    <w:rsid w:val="005F7F19"/>
    <w:rPr>
      <w:rFonts w:ascii="Arial" w:hAnsi="Arial"/>
      <w:b/>
      <w:color w:val="auto"/>
      <w:sz w:val="24"/>
    </w:rPr>
  </w:style>
  <w:style w:type="character" w:customStyle="1" w:styleId="WW-Absatz-Standardschriftart">
    <w:name w:val="WW-Absatz-Standardschriftart"/>
    <w:rsid w:val="005F7F19"/>
  </w:style>
  <w:style w:type="character" w:customStyle="1" w:styleId="WW8Num5z2">
    <w:name w:val="WW8Num5z2"/>
    <w:rsid w:val="005F7F19"/>
    <w:rPr>
      <w:b w:val="0"/>
      <w:i w:val="0"/>
    </w:rPr>
  </w:style>
  <w:style w:type="character" w:customStyle="1" w:styleId="WW8Num6z1">
    <w:name w:val="WW8Num6z1"/>
    <w:rsid w:val="005F7F19"/>
    <w:rPr>
      <w:b w:val="0"/>
    </w:rPr>
  </w:style>
  <w:style w:type="character" w:customStyle="1" w:styleId="WW8Num11z1">
    <w:name w:val="WW8Num11z1"/>
    <w:rsid w:val="005F7F19"/>
    <w:rPr>
      <w:rFonts w:ascii="Courier New" w:hAnsi="Courier New" w:cs="Courier New"/>
    </w:rPr>
  </w:style>
  <w:style w:type="character" w:customStyle="1" w:styleId="WW8Num11z2">
    <w:name w:val="WW8Num11z2"/>
    <w:rsid w:val="005F7F19"/>
    <w:rPr>
      <w:b w:val="0"/>
      <w:i w:val="0"/>
    </w:rPr>
  </w:style>
  <w:style w:type="character" w:customStyle="1" w:styleId="WW8Num20z0">
    <w:name w:val="WW8Num20z0"/>
    <w:rsid w:val="005F7F19"/>
    <w:rPr>
      <w:rFonts w:ascii="Wingdings" w:hAnsi="Wingdings"/>
    </w:rPr>
  </w:style>
  <w:style w:type="character" w:customStyle="1" w:styleId="WW8Num25z0">
    <w:name w:val="WW8Num25z0"/>
    <w:rsid w:val="005F7F19"/>
    <w:rPr>
      <w:rFonts w:ascii="Arial" w:hAnsi="Arial"/>
      <w:b/>
      <w:color w:val="auto"/>
      <w:sz w:val="24"/>
    </w:rPr>
  </w:style>
  <w:style w:type="character" w:customStyle="1" w:styleId="WW8Num35z0">
    <w:name w:val="WW8Num35z0"/>
    <w:rsid w:val="005F7F19"/>
    <w:rPr>
      <w:rFonts w:ascii="Wingdings" w:hAnsi="Wingdings"/>
    </w:rPr>
  </w:style>
  <w:style w:type="character" w:customStyle="1" w:styleId="WW8Num35z1">
    <w:name w:val="WW8Num35z1"/>
    <w:rsid w:val="005F7F19"/>
    <w:rPr>
      <w:b w:val="0"/>
    </w:rPr>
  </w:style>
  <w:style w:type="character" w:customStyle="1" w:styleId="WW8Num35z3">
    <w:name w:val="WW8Num35z3"/>
    <w:rsid w:val="005F7F19"/>
    <w:rPr>
      <w:rFonts w:ascii="Symbol" w:hAnsi="Symbol"/>
    </w:rPr>
  </w:style>
  <w:style w:type="character" w:customStyle="1" w:styleId="Fontepargpadro2">
    <w:name w:val="Fonte parág. padrão2"/>
    <w:rsid w:val="005F7F19"/>
  </w:style>
  <w:style w:type="character" w:customStyle="1" w:styleId="WW-Absatz-Standardschriftart1">
    <w:name w:val="WW-Absatz-Standardschriftart1"/>
    <w:rsid w:val="005F7F19"/>
  </w:style>
  <w:style w:type="character" w:customStyle="1" w:styleId="WW-Absatz-Standardschriftart11">
    <w:name w:val="WW-Absatz-Standardschriftart11"/>
    <w:rsid w:val="005F7F19"/>
  </w:style>
  <w:style w:type="character" w:customStyle="1" w:styleId="WW-Absatz-Standardschriftart111">
    <w:name w:val="WW-Absatz-Standardschriftart111"/>
    <w:rsid w:val="005F7F19"/>
  </w:style>
  <w:style w:type="character" w:customStyle="1" w:styleId="WW8Num4z0">
    <w:name w:val="WW8Num4z0"/>
    <w:rsid w:val="005F7F19"/>
    <w:rPr>
      <w:rFonts w:ascii="Wingdings" w:hAnsi="Wingdings"/>
    </w:rPr>
  </w:style>
  <w:style w:type="character" w:customStyle="1" w:styleId="WW8Num7z2">
    <w:name w:val="WW8Num7z2"/>
    <w:rsid w:val="005F7F19"/>
    <w:rPr>
      <w:b w:val="0"/>
      <w:i w:val="0"/>
    </w:rPr>
  </w:style>
  <w:style w:type="character" w:customStyle="1" w:styleId="WW8Num15z1">
    <w:name w:val="WW8Num15z1"/>
    <w:rsid w:val="005F7F19"/>
    <w:rPr>
      <w:rFonts w:ascii="Courier New" w:hAnsi="Courier New"/>
    </w:rPr>
  </w:style>
  <w:style w:type="character" w:customStyle="1" w:styleId="WW8Num16z1">
    <w:name w:val="WW8Num16z1"/>
    <w:rsid w:val="005F7F19"/>
    <w:rPr>
      <w:b w:val="0"/>
    </w:rPr>
  </w:style>
  <w:style w:type="character" w:customStyle="1" w:styleId="WW8Num20z1">
    <w:name w:val="WW8Num20z1"/>
    <w:rsid w:val="005F7F19"/>
    <w:rPr>
      <w:rFonts w:ascii="Courier New" w:hAnsi="Courier New" w:cs="Courier New"/>
    </w:rPr>
  </w:style>
  <w:style w:type="character" w:customStyle="1" w:styleId="WW8Num20z3">
    <w:name w:val="WW8Num20z3"/>
    <w:rsid w:val="005F7F19"/>
    <w:rPr>
      <w:rFonts w:ascii="Symbol" w:hAnsi="Symbol"/>
    </w:rPr>
  </w:style>
  <w:style w:type="character" w:customStyle="1" w:styleId="WW8Num21z1">
    <w:name w:val="WW8Num21z1"/>
    <w:rsid w:val="005F7F19"/>
    <w:rPr>
      <w:rFonts w:ascii="Courier New" w:hAnsi="Courier New" w:cs="Courier New"/>
    </w:rPr>
  </w:style>
  <w:style w:type="character" w:customStyle="1" w:styleId="WW8Num21z2">
    <w:name w:val="WW8Num21z2"/>
    <w:rsid w:val="005F7F19"/>
    <w:rPr>
      <w:rFonts w:ascii="Wingdings" w:hAnsi="Wingdings"/>
    </w:rPr>
  </w:style>
  <w:style w:type="character" w:customStyle="1" w:styleId="WW8Num26z0">
    <w:name w:val="WW8Num26z0"/>
    <w:rsid w:val="005F7F19"/>
    <w:rPr>
      <w:b/>
    </w:rPr>
  </w:style>
  <w:style w:type="character" w:customStyle="1" w:styleId="WW8Num26z1">
    <w:name w:val="WW8Num26z1"/>
    <w:rsid w:val="005F7F19"/>
    <w:rPr>
      <w:b w:val="0"/>
    </w:rPr>
  </w:style>
  <w:style w:type="character" w:customStyle="1" w:styleId="WW8Num27z0">
    <w:name w:val="WW8Num27z0"/>
    <w:rsid w:val="005F7F19"/>
    <w:rPr>
      <w:sz w:val="24"/>
    </w:rPr>
  </w:style>
  <w:style w:type="character" w:customStyle="1" w:styleId="WW8Num32z0">
    <w:name w:val="WW8Num32z0"/>
    <w:rsid w:val="005F7F19"/>
    <w:rPr>
      <w:rFonts w:ascii="Arial" w:hAnsi="Arial" w:cs="Arial"/>
      <w:b w:val="0"/>
      <w:i w:val="0"/>
      <w:color w:val="auto"/>
      <w:sz w:val="20"/>
      <w:szCs w:val="20"/>
    </w:rPr>
  </w:style>
  <w:style w:type="character" w:customStyle="1" w:styleId="WW8Num32z2">
    <w:name w:val="WW8Num32z2"/>
    <w:rsid w:val="005F7F19"/>
    <w:rPr>
      <w:b w:val="0"/>
    </w:rPr>
  </w:style>
  <w:style w:type="character" w:customStyle="1" w:styleId="WW8Num37z0">
    <w:name w:val="WW8Num37z0"/>
    <w:rsid w:val="005F7F19"/>
    <w:rPr>
      <w:rFonts w:ascii="Symbol" w:hAnsi="Symbol"/>
    </w:rPr>
  </w:style>
  <w:style w:type="character" w:customStyle="1" w:styleId="WW8Num37z1">
    <w:name w:val="WW8Num37z1"/>
    <w:rsid w:val="005F7F19"/>
    <w:rPr>
      <w:rFonts w:ascii="Courier New" w:hAnsi="Courier New"/>
    </w:rPr>
  </w:style>
  <w:style w:type="character" w:customStyle="1" w:styleId="WW8Num37z2">
    <w:name w:val="WW8Num37z2"/>
    <w:rsid w:val="005F7F19"/>
    <w:rPr>
      <w:rFonts w:ascii="Wingdings" w:hAnsi="Wingdings"/>
    </w:rPr>
  </w:style>
  <w:style w:type="character" w:customStyle="1" w:styleId="WW8Num44z0">
    <w:name w:val="WW8Num44z0"/>
    <w:rsid w:val="005F7F19"/>
    <w:rPr>
      <w:rFonts w:ascii="Wingdings" w:hAnsi="Wingdings"/>
    </w:rPr>
  </w:style>
  <w:style w:type="character" w:customStyle="1" w:styleId="WW8Num44z1">
    <w:name w:val="WW8Num44z1"/>
    <w:rsid w:val="005F7F19"/>
    <w:rPr>
      <w:rFonts w:ascii="Courier New" w:hAnsi="Courier New" w:cs="Courier New"/>
    </w:rPr>
  </w:style>
  <w:style w:type="character" w:customStyle="1" w:styleId="WW8Num44z3">
    <w:name w:val="WW8Num44z3"/>
    <w:rsid w:val="005F7F19"/>
    <w:rPr>
      <w:rFonts w:ascii="Symbol" w:hAnsi="Symbol"/>
    </w:rPr>
  </w:style>
  <w:style w:type="character" w:customStyle="1" w:styleId="WW8Num45z2">
    <w:name w:val="WW8Num45z2"/>
    <w:rsid w:val="005F7F19"/>
    <w:rPr>
      <w:b w:val="0"/>
      <w:i w:val="0"/>
    </w:rPr>
  </w:style>
  <w:style w:type="character" w:customStyle="1" w:styleId="WW8Num46z1">
    <w:name w:val="WW8Num46z1"/>
    <w:rsid w:val="005F7F19"/>
    <w:rPr>
      <w:rFonts w:ascii="Times New Roman" w:eastAsia="Times New Roman" w:hAnsi="Times New Roman" w:cs="Times New Roman"/>
    </w:rPr>
  </w:style>
  <w:style w:type="character" w:customStyle="1" w:styleId="WW8Num47z0">
    <w:name w:val="WW8Num47z0"/>
    <w:rsid w:val="005F7F19"/>
    <w:rPr>
      <w:i w:val="0"/>
      <w:u w:val="none"/>
    </w:rPr>
  </w:style>
  <w:style w:type="character" w:customStyle="1" w:styleId="WW8Num48z2">
    <w:name w:val="WW8Num48z2"/>
    <w:rsid w:val="005F7F19"/>
    <w:rPr>
      <w:b w:val="0"/>
      <w:i w:val="0"/>
    </w:rPr>
  </w:style>
  <w:style w:type="character" w:customStyle="1" w:styleId="Fontepargpadro1">
    <w:name w:val="Fonte parág. padrão1"/>
    <w:rsid w:val="005F7F19"/>
  </w:style>
  <w:style w:type="character" w:customStyle="1" w:styleId="WW-Absatz-Standardschriftart1111">
    <w:name w:val="WW-Absatz-Standardschriftart1111"/>
    <w:rsid w:val="005F7F19"/>
  </w:style>
  <w:style w:type="character" w:customStyle="1" w:styleId="WW-Absatz-Standardschriftart11111">
    <w:name w:val="WW-Absatz-Standardschriftart11111"/>
    <w:rsid w:val="005F7F19"/>
  </w:style>
  <w:style w:type="character" w:customStyle="1" w:styleId="WW-Absatz-Standardschriftart111111">
    <w:name w:val="WW-Absatz-Standardschriftart111111"/>
    <w:rsid w:val="005F7F19"/>
  </w:style>
  <w:style w:type="character" w:customStyle="1" w:styleId="WW-Absatz-Standardschriftart1111111">
    <w:name w:val="WW-Absatz-Standardschriftart1111111"/>
    <w:rsid w:val="005F7F19"/>
  </w:style>
  <w:style w:type="character" w:customStyle="1" w:styleId="WW-Absatz-Standardschriftart11111111">
    <w:name w:val="WW-Absatz-Standardschriftart11111111"/>
    <w:rsid w:val="005F7F19"/>
  </w:style>
  <w:style w:type="character" w:customStyle="1" w:styleId="WW-Absatz-Standardschriftart111111111">
    <w:name w:val="WW-Absatz-Standardschriftart111111111"/>
    <w:rsid w:val="005F7F19"/>
  </w:style>
  <w:style w:type="character" w:customStyle="1" w:styleId="WW-Absatz-Standardschriftart1111111111">
    <w:name w:val="WW-Absatz-Standardschriftart1111111111"/>
    <w:rsid w:val="005F7F19"/>
  </w:style>
  <w:style w:type="character" w:customStyle="1" w:styleId="WW-Absatz-Standardschriftart11111111111">
    <w:name w:val="WW-Absatz-Standardschriftart11111111111"/>
    <w:rsid w:val="005F7F19"/>
  </w:style>
  <w:style w:type="character" w:customStyle="1" w:styleId="WW-Absatz-Standardschriftart111111111111">
    <w:name w:val="WW-Absatz-Standardschriftart111111111111"/>
    <w:rsid w:val="005F7F19"/>
  </w:style>
  <w:style w:type="character" w:customStyle="1" w:styleId="WW8Num9z2">
    <w:name w:val="WW8Num9z2"/>
    <w:rsid w:val="005F7F19"/>
    <w:rPr>
      <w:b w:val="0"/>
      <w:i w:val="0"/>
    </w:rPr>
  </w:style>
  <w:style w:type="character" w:customStyle="1" w:styleId="WW8Num11z0">
    <w:name w:val="WW8Num11z0"/>
    <w:rsid w:val="005F7F19"/>
    <w:rPr>
      <w:sz w:val="20"/>
      <w:szCs w:val="20"/>
    </w:rPr>
  </w:style>
  <w:style w:type="character" w:customStyle="1" w:styleId="WW-Absatz-Standardschriftart1111111111111">
    <w:name w:val="WW-Absatz-Standardschriftart1111111111111"/>
    <w:rsid w:val="005F7F19"/>
  </w:style>
  <w:style w:type="character" w:customStyle="1" w:styleId="WW-Absatz-Standardschriftart11111111111111">
    <w:name w:val="WW-Absatz-Standardschriftart11111111111111"/>
    <w:rsid w:val="005F7F19"/>
  </w:style>
  <w:style w:type="character" w:customStyle="1" w:styleId="WW-Absatz-Standardschriftart111111111111111">
    <w:name w:val="WW-Absatz-Standardschriftart111111111111111"/>
    <w:rsid w:val="005F7F19"/>
  </w:style>
  <w:style w:type="character" w:customStyle="1" w:styleId="WW-Absatz-Standardschriftart1111111111111111">
    <w:name w:val="WW-Absatz-Standardschriftart1111111111111111"/>
    <w:rsid w:val="005F7F19"/>
  </w:style>
  <w:style w:type="character" w:customStyle="1" w:styleId="WW8Num13z0">
    <w:name w:val="WW8Num13z0"/>
    <w:rsid w:val="005F7F19"/>
    <w:rPr>
      <w:sz w:val="20"/>
      <w:szCs w:val="20"/>
    </w:rPr>
  </w:style>
  <w:style w:type="character" w:customStyle="1" w:styleId="WW-Absatz-Standardschriftart11111111111111111">
    <w:name w:val="WW-Absatz-Standardschriftart11111111111111111"/>
    <w:rsid w:val="005F7F19"/>
  </w:style>
  <w:style w:type="character" w:customStyle="1" w:styleId="WW8Num1z0">
    <w:name w:val="WW8Num1z0"/>
    <w:rsid w:val="005F7F19"/>
    <w:rPr>
      <w:rFonts w:ascii="Arial" w:hAnsi="Arial" w:cs="Arial"/>
      <w:b w:val="0"/>
      <w:bCs w:val="0"/>
      <w:i w:val="0"/>
      <w:iCs w:val="0"/>
      <w:color w:val="auto"/>
      <w:sz w:val="20"/>
      <w:szCs w:val="20"/>
    </w:rPr>
  </w:style>
  <w:style w:type="character" w:customStyle="1" w:styleId="WW8Num3z0">
    <w:name w:val="WW8Num3z0"/>
    <w:rsid w:val="005F7F19"/>
    <w:rPr>
      <w:rFonts w:ascii="Wingdings" w:hAnsi="Wingdings"/>
    </w:rPr>
  </w:style>
  <w:style w:type="character" w:customStyle="1" w:styleId="WW8Num10z1">
    <w:name w:val="WW8Num10z1"/>
    <w:rsid w:val="005F7F19"/>
    <w:rPr>
      <w:rFonts w:ascii="Courier New" w:hAnsi="Courier New" w:cs="Courier New"/>
    </w:rPr>
  </w:style>
  <w:style w:type="character" w:customStyle="1" w:styleId="WW8Num10z3">
    <w:name w:val="WW8Num10z3"/>
    <w:rsid w:val="005F7F19"/>
    <w:rPr>
      <w:rFonts w:ascii="Symbol" w:hAnsi="Symbol"/>
    </w:rPr>
  </w:style>
  <w:style w:type="character" w:customStyle="1" w:styleId="WW8Num15z0">
    <w:name w:val="WW8Num15z0"/>
    <w:rsid w:val="005F7F19"/>
    <w:rPr>
      <w:rFonts w:ascii="Times New Roman" w:eastAsia="Times New Roman" w:hAnsi="Times New Roman" w:cs="Times New Roman"/>
    </w:rPr>
  </w:style>
  <w:style w:type="character" w:customStyle="1" w:styleId="WW8Num15z2">
    <w:name w:val="WW8Num15z2"/>
    <w:rsid w:val="005F7F19"/>
    <w:rPr>
      <w:rFonts w:ascii="Wingdings" w:hAnsi="Wingdings"/>
    </w:rPr>
  </w:style>
  <w:style w:type="character" w:customStyle="1" w:styleId="WW8Num15z3">
    <w:name w:val="WW8Num15z3"/>
    <w:rsid w:val="005F7F19"/>
    <w:rPr>
      <w:rFonts w:ascii="Symbol" w:hAnsi="Symbol"/>
    </w:rPr>
  </w:style>
  <w:style w:type="character" w:customStyle="1" w:styleId="WW8Num17z0">
    <w:name w:val="WW8Num17z0"/>
    <w:rsid w:val="005F7F19"/>
    <w:rPr>
      <w:rFonts w:ascii="Arial" w:hAnsi="Arial" w:cs="Arial"/>
      <w:b w:val="0"/>
      <w:i w:val="0"/>
      <w:color w:val="auto"/>
      <w:sz w:val="20"/>
      <w:szCs w:val="20"/>
    </w:rPr>
  </w:style>
  <w:style w:type="character" w:customStyle="1" w:styleId="WW8Num21z0">
    <w:name w:val="WW8Num21z0"/>
    <w:rsid w:val="005F7F19"/>
    <w:rPr>
      <w:rFonts w:ascii="Symbol" w:eastAsia="Times New Roman" w:hAnsi="Symbol" w:cs="Arial"/>
    </w:rPr>
  </w:style>
  <w:style w:type="character" w:customStyle="1" w:styleId="WW8Num21z3">
    <w:name w:val="WW8Num21z3"/>
    <w:rsid w:val="005F7F19"/>
    <w:rPr>
      <w:rFonts w:ascii="Symbol" w:hAnsi="Symbol"/>
    </w:rPr>
  </w:style>
  <w:style w:type="character" w:customStyle="1" w:styleId="WW8Num29z2">
    <w:name w:val="WW8Num29z2"/>
    <w:rsid w:val="005F7F19"/>
    <w:rPr>
      <w:b w:val="0"/>
      <w:i w:val="0"/>
    </w:rPr>
  </w:style>
  <w:style w:type="character" w:customStyle="1" w:styleId="WW8Num33z0">
    <w:name w:val="WW8Num33z0"/>
    <w:rsid w:val="005F7F19"/>
    <w:rPr>
      <w:sz w:val="20"/>
      <w:szCs w:val="20"/>
    </w:rPr>
  </w:style>
  <w:style w:type="character" w:customStyle="1" w:styleId="WW8Num34z0">
    <w:name w:val="WW8Num34z0"/>
    <w:rsid w:val="005F7F19"/>
    <w:rPr>
      <w:rFonts w:ascii="Symbol" w:hAnsi="Symbol"/>
      <w:color w:val="auto"/>
    </w:rPr>
  </w:style>
  <w:style w:type="character" w:customStyle="1" w:styleId="WW8Num34z1">
    <w:name w:val="WW8Num34z1"/>
    <w:rsid w:val="005F7F19"/>
    <w:rPr>
      <w:rFonts w:ascii="Courier New" w:hAnsi="Courier New" w:cs="Courier New"/>
    </w:rPr>
  </w:style>
  <w:style w:type="character" w:customStyle="1" w:styleId="WW8Num34z2">
    <w:name w:val="WW8Num34z2"/>
    <w:rsid w:val="005F7F19"/>
    <w:rPr>
      <w:rFonts w:ascii="Wingdings" w:hAnsi="Wingdings"/>
    </w:rPr>
  </w:style>
  <w:style w:type="character" w:customStyle="1" w:styleId="WW8Num34z3">
    <w:name w:val="WW8Num34z3"/>
    <w:rsid w:val="005F7F19"/>
    <w:rPr>
      <w:rFonts w:ascii="Symbol" w:hAnsi="Symbol"/>
    </w:rPr>
  </w:style>
  <w:style w:type="character" w:customStyle="1" w:styleId="WW8Num36z0">
    <w:name w:val="WW8Num36z0"/>
    <w:rsid w:val="005F7F19"/>
    <w:rPr>
      <w:rFonts w:ascii="Symbol" w:hAnsi="Symbol"/>
    </w:rPr>
  </w:style>
  <w:style w:type="character" w:customStyle="1" w:styleId="WW8Num42z0">
    <w:name w:val="WW8Num42z0"/>
    <w:rsid w:val="005F7F19"/>
    <w:rPr>
      <w:rFonts w:ascii="Arial" w:hAnsi="Arial" w:cs="Arial"/>
      <w:b w:val="0"/>
      <w:i w:val="0"/>
      <w:color w:val="auto"/>
      <w:sz w:val="20"/>
      <w:szCs w:val="20"/>
    </w:rPr>
  </w:style>
  <w:style w:type="character" w:customStyle="1" w:styleId="WW8Num44z2">
    <w:name w:val="WW8Num44z2"/>
    <w:rsid w:val="005F7F19"/>
    <w:rPr>
      <w:b w:val="0"/>
      <w:i w:val="0"/>
    </w:rPr>
  </w:style>
  <w:style w:type="character" w:customStyle="1" w:styleId="WW-Fontepargpadro">
    <w:name w:val="WW-Fonte parág. padrão"/>
    <w:rsid w:val="005F7F19"/>
  </w:style>
  <w:style w:type="character" w:styleId="Nmerodepgina">
    <w:name w:val="page number"/>
    <w:basedOn w:val="WW-Fontepargpadro"/>
    <w:rsid w:val="005F7F19"/>
  </w:style>
  <w:style w:type="character" w:styleId="Hyperlink">
    <w:name w:val="Hyperlink"/>
    <w:rsid w:val="005F7F19"/>
    <w:rPr>
      <w:color w:val="0000FF"/>
      <w:u w:val="single"/>
    </w:rPr>
  </w:style>
  <w:style w:type="character" w:customStyle="1" w:styleId="CaracteresdeNotadeRodap">
    <w:name w:val="Caracteres de Nota de Rodapé"/>
    <w:rsid w:val="005F7F19"/>
    <w:rPr>
      <w:vertAlign w:val="superscript"/>
    </w:rPr>
  </w:style>
  <w:style w:type="character" w:customStyle="1" w:styleId="Smbolosdenumerao">
    <w:name w:val="Símbolos de numeração"/>
    <w:rsid w:val="005F7F19"/>
  </w:style>
  <w:style w:type="character" w:customStyle="1" w:styleId="WW8Num36z1">
    <w:name w:val="WW8Num36z1"/>
    <w:rsid w:val="005F7F19"/>
    <w:rPr>
      <w:rFonts w:ascii="Symbol" w:hAnsi="Symbol"/>
    </w:rPr>
  </w:style>
  <w:style w:type="character" w:customStyle="1" w:styleId="WW8Num32z1">
    <w:name w:val="WW8Num32z1"/>
    <w:rsid w:val="005F7F19"/>
    <w:rPr>
      <w:rFonts w:ascii="Wingdings" w:hAnsi="Wingdings"/>
    </w:rPr>
  </w:style>
  <w:style w:type="character" w:customStyle="1" w:styleId="WW8Num22z0">
    <w:name w:val="WW8Num22z0"/>
    <w:rsid w:val="005F7F19"/>
    <w:rPr>
      <w:b/>
    </w:rPr>
  </w:style>
  <w:style w:type="character" w:customStyle="1" w:styleId="WW8Num22z2">
    <w:name w:val="WW8Num22z2"/>
    <w:rsid w:val="005F7F19"/>
    <w:rPr>
      <w:b w:val="0"/>
    </w:rPr>
  </w:style>
  <w:style w:type="character" w:customStyle="1" w:styleId="WW8Num31z2">
    <w:name w:val="WW8Num31z2"/>
    <w:rsid w:val="005F7F19"/>
    <w:rPr>
      <w:b w:val="0"/>
      <w:i w:val="0"/>
    </w:rPr>
  </w:style>
  <w:style w:type="character" w:customStyle="1" w:styleId="Marcadores">
    <w:name w:val="Marcadores"/>
    <w:rsid w:val="005F7F19"/>
    <w:rPr>
      <w:rFonts w:ascii="StarSymbol" w:eastAsia="StarSymbol" w:hAnsi="StarSymbol" w:cs="StarSymbol"/>
      <w:sz w:val="18"/>
      <w:szCs w:val="18"/>
    </w:rPr>
  </w:style>
  <w:style w:type="paragraph" w:styleId="Lista">
    <w:name w:val="List"/>
    <w:basedOn w:val="Corpodetexto"/>
    <w:rsid w:val="005F7F19"/>
    <w:rPr>
      <w:rFonts w:cs="Tahoma"/>
    </w:rPr>
  </w:style>
  <w:style w:type="paragraph" w:customStyle="1" w:styleId="Legenda2">
    <w:name w:val="Legenda2"/>
    <w:basedOn w:val="Normal"/>
    <w:rsid w:val="005F7F19"/>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5F7F19"/>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5F7F19"/>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5F7F19"/>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5F7F19"/>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5F7F19"/>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5F7F19"/>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5F7F19"/>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5F7F19"/>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5F7F19"/>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5F7F19"/>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5F7F19"/>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rsid w:val="005F7F19"/>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5F7F19"/>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5F7F19"/>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5F7F19"/>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5F7F19"/>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5F7F19"/>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5F7F19"/>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5F7F19"/>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5F7F19"/>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5F7F19"/>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5F7F19"/>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0">
    <w:name w:val="normal"/>
    <w:rsid w:val="005F7F19"/>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5F7F19"/>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5F7F19"/>
    <w:rPr>
      <w:rFonts w:ascii="Arial" w:eastAsia="Times New Roman" w:hAnsi="Arial" w:cs="Times New Roman"/>
      <w:bCs/>
      <w:sz w:val="24"/>
      <w:szCs w:val="20"/>
      <w:lang w:eastAsia="ar-SA"/>
    </w:rPr>
  </w:style>
  <w:style w:type="paragraph" w:customStyle="1" w:styleId="Estilo2">
    <w:name w:val="Estilo2"/>
    <w:basedOn w:val="Normal"/>
    <w:rsid w:val="005F7F19"/>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5F7F1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5F7F19"/>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5F7F19"/>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5F7F19"/>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5F7F19"/>
    <w:pPr>
      <w:jc w:val="center"/>
    </w:pPr>
    <w:rPr>
      <w:rFonts w:cs="Times New Roman"/>
      <w:i/>
      <w:iCs/>
    </w:rPr>
  </w:style>
  <w:style w:type="character" w:customStyle="1" w:styleId="SubttuloChar">
    <w:name w:val="Subtítulo Char"/>
    <w:basedOn w:val="Fontepargpadro"/>
    <w:link w:val="Subttulo"/>
    <w:rsid w:val="005F7F19"/>
    <w:rPr>
      <w:rFonts w:ascii="Arial" w:eastAsia="MS Mincho" w:hAnsi="Arial" w:cs="Times New Roman"/>
      <w:bCs/>
      <w:i/>
      <w:iCs/>
      <w:sz w:val="28"/>
      <w:szCs w:val="28"/>
      <w:lang w:eastAsia="ar-SA"/>
    </w:rPr>
  </w:style>
  <w:style w:type="paragraph" w:styleId="Textodenotaderodap">
    <w:name w:val="footnote text"/>
    <w:basedOn w:val="Normal"/>
    <w:link w:val="TextodenotaderodapChar"/>
    <w:semiHidden/>
    <w:rsid w:val="005F7F19"/>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5F7F19"/>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5F7F19"/>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5F7F19"/>
    <w:pPr>
      <w:jc w:val="center"/>
    </w:pPr>
    <w:rPr>
      <w:b/>
      <w:i/>
      <w:iCs/>
    </w:rPr>
  </w:style>
  <w:style w:type="paragraph" w:customStyle="1" w:styleId="Contedodoquadro">
    <w:name w:val="Conteúdo do quadro"/>
    <w:basedOn w:val="Corpodetexto"/>
    <w:rsid w:val="005F7F19"/>
  </w:style>
  <w:style w:type="paragraph" w:customStyle="1" w:styleId="Recuodecorpodetexto21">
    <w:name w:val="Recuo de corpo de texto 21"/>
    <w:basedOn w:val="Normal"/>
    <w:rsid w:val="005F7F19"/>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0">
    <w:name w:val="Corpo de texto 31"/>
    <w:basedOn w:val="Normal"/>
    <w:rsid w:val="005F7F19"/>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5F7F19"/>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5F7F19"/>
    <w:pPr>
      <w:suppressAutoHyphens/>
      <w:spacing w:after="0" w:line="240" w:lineRule="auto"/>
    </w:pPr>
    <w:rPr>
      <w:rFonts w:ascii="Tahoma" w:eastAsia="Times New Roman" w:hAnsi="Tahoma" w:cs="Times New Roman"/>
      <w:bCs/>
      <w:sz w:val="16"/>
      <w:szCs w:val="16"/>
      <w:lang w:eastAsia="ar-SA"/>
    </w:rPr>
  </w:style>
  <w:style w:type="character" w:customStyle="1" w:styleId="TextodebaloChar">
    <w:name w:val="Texto de balão Char"/>
    <w:basedOn w:val="Fontepargpadro"/>
    <w:link w:val="Textodebalo"/>
    <w:rsid w:val="005F7F19"/>
    <w:rPr>
      <w:rFonts w:ascii="Tahoma" w:eastAsia="Times New Roman" w:hAnsi="Tahoma" w:cs="Times New Roman"/>
      <w:bCs/>
      <w:sz w:val="16"/>
      <w:szCs w:val="16"/>
      <w:lang w:eastAsia="ar-SA"/>
    </w:rPr>
  </w:style>
  <w:style w:type="paragraph" w:customStyle="1" w:styleId="Corpodetexto22">
    <w:name w:val="Corpo de texto 22"/>
    <w:basedOn w:val="Normal"/>
    <w:rsid w:val="005F7F19"/>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Recuodecorpodetexto23">
    <w:name w:val="Recuo de corpo de texto 23"/>
    <w:basedOn w:val="Normal"/>
    <w:rsid w:val="005F7F19"/>
    <w:pPr>
      <w:suppressAutoHyphens/>
      <w:spacing w:after="120" w:line="480" w:lineRule="auto"/>
      <w:ind w:left="283"/>
    </w:pPr>
    <w:rPr>
      <w:rFonts w:ascii="Arial" w:eastAsia="Times New Roman" w:hAnsi="Arial" w:cs="Arial"/>
      <w:bCs/>
      <w:sz w:val="24"/>
      <w:szCs w:val="20"/>
      <w:lang w:eastAsia="ar-SA"/>
    </w:rPr>
  </w:style>
  <w:style w:type="paragraph" w:customStyle="1" w:styleId="Corpodetexto220">
    <w:name w:val="Corpo de texto 22"/>
    <w:basedOn w:val="Normal"/>
    <w:rsid w:val="005F7F19"/>
    <w:pPr>
      <w:suppressAutoHyphens/>
      <w:spacing w:after="120" w:line="480" w:lineRule="auto"/>
    </w:pPr>
    <w:rPr>
      <w:rFonts w:ascii="Arial" w:eastAsia="Times New Roman" w:hAnsi="Arial" w:cs="Arial"/>
      <w:bCs/>
      <w:sz w:val="24"/>
      <w:szCs w:val="20"/>
      <w:lang w:eastAsia="ar-SA"/>
    </w:rPr>
  </w:style>
  <w:style w:type="paragraph" w:customStyle="1" w:styleId="Corpodetexto33">
    <w:name w:val="Corpo de texto 33"/>
    <w:basedOn w:val="Normal"/>
    <w:rsid w:val="005F7F19"/>
    <w:pPr>
      <w:suppressAutoHyphens/>
      <w:spacing w:after="120" w:line="240" w:lineRule="auto"/>
    </w:pPr>
    <w:rPr>
      <w:rFonts w:ascii="Arial" w:eastAsia="Times New Roman" w:hAnsi="Arial" w:cs="Arial"/>
      <w:bCs/>
      <w:sz w:val="16"/>
      <w:szCs w:val="16"/>
      <w:lang w:eastAsia="ar-SA"/>
    </w:rPr>
  </w:style>
  <w:style w:type="paragraph" w:customStyle="1" w:styleId="Recuodecorpodetexto33">
    <w:name w:val="Recuo de corpo de texto 33"/>
    <w:basedOn w:val="Normal"/>
    <w:rsid w:val="005F7F19"/>
    <w:pPr>
      <w:suppressAutoHyphens/>
      <w:spacing w:after="120" w:line="240" w:lineRule="auto"/>
      <w:ind w:left="283"/>
    </w:pPr>
    <w:rPr>
      <w:rFonts w:ascii="Arial" w:eastAsia="Times New Roman" w:hAnsi="Arial" w:cs="Arial"/>
      <w:bCs/>
      <w:sz w:val="16"/>
      <w:szCs w:val="16"/>
      <w:lang w:eastAsia="ar-SA"/>
    </w:rPr>
  </w:style>
  <w:style w:type="paragraph" w:customStyle="1" w:styleId="TextosemFormatao2">
    <w:name w:val="Texto sem Formatação2"/>
    <w:basedOn w:val="Normal"/>
    <w:rsid w:val="005F7F19"/>
    <w:pPr>
      <w:suppressAutoHyphens/>
      <w:spacing w:after="0" w:line="240" w:lineRule="auto"/>
    </w:pPr>
    <w:rPr>
      <w:rFonts w:ascii="Courier New" w:eastAsia="Times New Roman" w:hAnsi="Courier New" w:cs="Arial"/>
      <w:bCs/>
      <w:sz w:val="20"/>
      <w:szCs w:val="20"/>
      <w:lang w:eastAsia="ar-SA"/>
    </w:rPr>
  </w:style>
  <w:style w:type="paragraph" w:styleId="TextosemFormatao">
    <w:name w:val="Plain Text"/>
    <w:basedOn w:val="Normal"/>
    <w:link w:val="TextosemFormataoChar"/>
    <w:rsid w:val="005F7F19"/>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5F7F19"/>
    <w:rPr>
      <w:rFonts w:ascii="Courier New" w:eastAsia="Times New Roman" w:hAnsi="Courier New" w:cs="Times New Roman"/>
      <w:sz w:val="20"/>
      <w:szCs w:val="20"/>
      <w:lang w:eastAsia="ar-SA"/>
    </w:rPr>
  </w:style>
  <w:style w:type="paragraph" w:styleId="PargrafodaLista">
    <w:name w:val="List Paragraph"/>
    <w:basedOn w:val="Normal"/>
    <w:uiPriority w:val="34"/>
    <w:qFormat/>
    <w:rsid w:val="005F7F19"/>
    <w:pPr>
      <w:suppressAutoHyphens/>
      <w:spacing w:after="0" w:line="240" w:lineRule="auto"/>
      <w:ind w:left="708"/>
    </w:pPr>
    <w:rPr>
      <w:rFonts w:ascii="Arial" w:eastAsia="Times New Roman" w:hAnsi="Arial" w:cs="Arial"/>
      <w:bCs/>
      <w:sz w:val="24"/>
      <w:szCs w:val="20"/>
      <w:lang w:eastAsia="ar-SA"/>
    </w:rPr>
  </w:style>
  <w:style w:type="paragraph" w:styleId="Corpodetexto3">
    <w:name w:val="Body Text 3"/>
    <w:basedOn w:val="Normal"/>
    <w:link w:val="Corpodetexto3Char"/>
    <w:uiPriority w:val="99"/>
    <w:semiHidden/>
    <w:unhideWhenUsed/>
    <w:rsid w:val="005F7F19"/>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5F7F19"/>
    <w:rPr>
      <w:rFonts w:ascii="Arial" w:eastAsia="Times New Roman" w:hAnsi="Arial" w:cs="Times New Roman"/>
      <w:bCs/>
      <w:sz w:val="16"/>
      <w:szCs w:val="16"/>
      <w:lang w:eastAsia="ar-SA"/>
    </w:rPr>
  </w:style>
  <w:style w:type="paragraph" w:styleId="Recuodecorpodetexto3">
    <w:name w:val="Body Text Indent 3"/>
    <w:basedOn w:val="Normal"/>
    <w:link w:val="Recuodecorpodetexto3Char"/>
    <w:uiPriority w:val="99"/>
    <w:semiHidden/>
    <w:unhideWhenUsed/>
    <w:rsid w:val="005F7F19"/>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semiHidden/>
    <w:rsid w:val="005F7F19"/>
    <w:rPr>
      <w:rFonts w:ascii="Arial" w:eastAsia="Times New Roman" w:hAnsi="Arial" w:cs="Times New Roman"/>
      <w:bCs/>
      <w:sz w:val="16"/>
      <w:szCs w:val="16"/>
      <w:lang w:eastAsia="ar-SA"/>
    </w:rPr>
  </w:style>
  <w:style w:type="paragraph" w:styleId="Recuodecorpodetexto2">
    <w:name w:val="Body Text Indent 2"/>
    <w:basedOn w:val="Normal"/>
    <w:link w:val="Recuodecorpodetexto2Char"/>
    <w:uiPriority w:val="99"/>
    <w:unhideWhenUsed/>
    <w:rsid w:val="005F7F19"/>
    <w:pPr>
      <w:suppressAutoHyphens/>
      <w:spacing w:after="120" w:line="480" w:lineRule="auto"/>
      <w:ind w:left="283"/>
    </w:pPr>
    <w:rPr>
      <w:rFonts w:ascii="Arial" w:eastAsia="Times New Roman" w:hAnsi="Arial" w:cs="Arial"/>
      <w:bCs/>
      <w:sz w:val="24"/>
      <w:szCs w:val="20"/>
      <w:lang w:eastAsia="ar-SA"/>
    </w:rPr>
  </w:style>
  <w:style w:type="character" w:customStyle="1" w:styleId="Recuodecorpodetexto2Char">
    <w:name w:val="Recuo de corpo de texto 2 Char"/>
    <w:basedOn w:val="Fontepargpadro"/>
    <w:link w:val="Recuodecorpodetexto2"/>
    <w:uiPriority w:val="99"/>
    <w:rsid w:val="005F7F19"/>
    <w:rPr>
      <w:rFonts w:ascii="Arial" w:eastAsia="Times New Roman" w:hAnsi="Arial" w:cs="Arial"/>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7F5D6-668C-47FF-B232-736CBB3B9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23</Pages>
  <Words>7161</Words>
  <Characters>38674</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45744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32</cp:revision>
  <dcterms:created xsi:type="dcterms:W3CDTF">2017-11-27T15:35:00Z</dcterms:created>
  <dcterms:modified xsi:type="dcterms:W3CDTF">2017-11-27T17:40:00Z</dcterms:modified>
</cp:coreProperties>
</file>