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FE" w:rsidRPr="00B57F8C" w:rsidRDefault="008A08FE" w:rsidP="008A08FE">
      <w:pPr>
        <w:pStyle w:val="Ttulo"/>
        <w:rPr>
          <w:rFonts w:ascii="Arial" w:hAnsi="Arial" w:cs="Arial"/>
        </w:rPr>
      </w:pPr>
      <w:r w:rsidRPr="00F57CC4">
        <w:rPr>
          <w:rFonts w:ascii="Arial" w:hAnsi="Arial" w:cs="Arial"/>
        </w:rPr>
        <w:t>PROCESSO DE LICITAÇÃO N</w:t>
      </w:r>
      <w:r w:rsidRPr="00B57F8C">
        <w:rPr>
          <w:rFonts w:ascii="Arial" w:hAnsi="Arial" w:cs="Arial"/>
        </w:rPr>
        <w:t xml:space="preserve">º </w:t>
      </w:r>
      <w:r w:rsidR="00B57F8C" w:rsidRPr="00B57F8C">
        <w:rPr>
          <w:rFonts w:ascii="Arial" w:hAnsi="Arial" w:cs="Arial"/>
          <w:lang w:val="pt-BR"/>
        </w:rPr>
        <w:t>65</w:t>
      </w:r>
      <w:r w:rsidRPr="00B57F8C">
        <w:rPr>
          <w:rFonts w:ascii="Arial" w:hAnsi="Arial" w:cs="Arial"/>
        </w:rPr>
        <w:t>/201</w:t>
      </w:r>
      <w:r w:rsidR="00091DEF" w:rsidRPr="00B57F8C">
        <w:rPr>
          <w:rFonts w:ascii="Arial" w:hAnsi="Arial" w:cs="Arial"/>
          <w:lang w:val="pt-BR"/>
        </w:rPr>
        <w:t>7</w:t>
      </w:r>
      <w:r w:rsidRPr="00B57F8C">
        <w:rPr>
          <w:rFonts w:ascii="Arial" w:hAnsi="Arial" w:cs="Arial"/>
        </w:rPr>
        <w:t>/PMJ</w:t>
      </w:r>
    </w:p>
    <w:p w:rsidR="008A08FE" w:rsidRPr="00B57F8C" w:rsidRDefault="008A08FE" w:rsidP="008A08FE">
      <w:pPr>
        <w:pStyle w:val="Ttulo"/>
        <w:rPr>
          <w:rFonts w:ascii="Arial" w:hAnsi="Arial" w:cs="Arial"/>
        </w:rPr>
      </w:pPr>
    </w:p>
    <w:p w:rsidR="008A08FE" w:rsidRPr="00B57F8C" w:rsidRDefault="00091DEF" w:rsidP="008A08FE">
      <w:pPr>
        <w:pStyle w:val="Ttulo"/>
        <w:rPr>
          <w:rFonts w:ascii="Arial" w:hAnsi="Arial" w:cs="Arial"/>
          <w:lang w:val="pt-BR"/>
        </w:rPr>
      </w:pPr>
      <w:r w:rsidRPr="00B57F8C">
        <w:rPr>
          <w:rFonts w:ascii="Arial" w:hAnsi="Arial" w:cs="Arial"/>
          <w:lang w:val="pt-BR"/>
        </w:rPr>
        <w:t xml:space="preserve">EDITAL TP </w:t>
      </w:r>
      <w:r w:rsidR="008A08FE" w:rsidRPr="00B57F8C">
        <w:rPr>
          <w:rFonts w:ascii="Arial" w:hAnsi="Arial" w:cs="Arial"/>
        </w:rPr>
        <w:t xml:space="preserve">Nº </w:t>
      </w:r>
      <w:r w:rsidR="00B57F8C" w:rsidRPr="00B57F8C">
        <w:rPr>
          <w:rFonts w:ascii="Arial" w:hAnsi="Arial" w:cs="Arial"/>
          <w:lang w:val="pt-BR"/>
        </w:rPr>
        <w:t>08</w:t>
      </w:r>
      <w:r w:rsidR="008A08FE" w:rsidRPr="00B57F8C">
        <w:rPr>
          <w:rFonts w:ascii="Arial" w:hAnsi="Arial" w:cs="Arial"/>
        </w:rPr>
        <w:t>/201</w:t>
      </w:r>
      <w:r w:rsidRPr="00B57F8C">
        <w:rPr>
          <w:rFonts w:ascii="Arial" w:hAnsi="Arial" w:cs="Arial"/>
          <w:lang w:val="pt-BR"/>
        </w:rPr>
        <w:t>7</w:t>
      </w:r>
      <w:r w:rsidR="008A08FE" w:rsidRPr="00B57F8C">
        <w:rPr>
          <w:rFonts w:ascii="Arial" w:hAnsi="Arial" w:cs="Arial"/>
        </w:rPr>
        <w:t xml:space="preserve">/PMJ </w:t>
      </w:r>
    </w:p>
    <w:p w:rsidR="007A7E66" w:rsidRPr="00F57CC4" w:rsidRDefault="007A7E66" w:rsidP="008A08FE">
      <w:pPr>
        <w:pStyle w:val="Ttulo"/>
        <w:rPr>
          <w:rFonts w:ascii="Arial" w:hAnsi="Arial" w:cs="Arial"/>
          <w:lang w:val="pt-BR"/>
        </w:rPr>
      </w:pPr>
    </w:p>
    <w:p w:rsidR="007A7E66" w:rsidRPr="00F57CC4" w:rsidRDefault="007A7E66" w:rsidP="008A08FE">
      <w:pPr>
        <w:pStyle w:val="Ttulo"/>
        <w:rPr>
          <w:rFonts w:ascii="Arial" w:hAnsi="Arial" w:cs="Arial"/>
          <w:lang w:val="pt-BR"/>
        </w:rPr>
      </w:pPr>
    </w:p>
    <w:p w:rsidR="008A08FE" w:rsidRPr="00F57CC4" w:rsidRDefault="008A08FE" w:rsidP="008A08FE">
      <w:pPr>
        <w:jc w:val="center"/>
        <w:rPr>
          <w:rFonts w:ascii="Arial" w:hAnsi="Arial" w:cs="Arial"/>
          <w:b/>
          <w:sz w:val="20"/>
        </w:rPr>
      </w:pPr>
    </w:p>
    <w:p w:rsidR="008A08FE" w:rsidRPr="00F57CC4" w:rsidRDefault="008A08FE" w:rsidP="008A08FE">
      <w:pPr>
        <w:tabs>
          <w:tab w:val="left" w:pos="1560"/>
        </w:tabs>
        <w:jc w:val="both"/>
        <w:rPr>
          <w:rFonts w:ascii="Arial" w:hAnsi="Arial" w:cs="Arial"/>
          <w:b/>
          <w:bCs/>
          <w:sz w:val="20"/>
        </w:rPr>
      </w:pPr>
      <w:r w:rsidRPr="00F57CC4">
        <w:rPr>
          <w:rFonts w:ascii="Arial" w:hAnsi="Arial" w:cs="Arial"/>
          <w:bCs/>
          <w:sz w:val="20"/>
        </w:rPr>
        <w:t>MODALIDADE:</w:t>
      </w:r>
      <w:r w:rsidRPr="00F57CC4">
        <w:rPr>
          <w:rFonts w:ascii="Arial" w:hAnsi="Arial" w:cs="Arial"/>
          <w:b/>
          <w:bCs/>
          <w:sz w:val="20"/>
        </w:rPr>
        <w:t xml:space="preserve"> </w:t>
      </w:r>
      <w:r w:rsidRPr="00F57CC4">
        <w:rPr>
          <w:rFonts w:ascii="Arial" w:hAnsi="Arial" w:cs="Arial"/>
          <w:b/>
          <w:bCs/>
          <w:sz w:val="20"/>
        </w:rPr>
        <w:tab/>
      </w:r>
      <w:r w:rsidRPr="00F57CC4">
        <w:rPr>
          <w:rFonts w:ascii="Arial" w:hAnsi="Arial" w:cs="Arial"/>
          <w:b/>
          <w:bCs/>
          <w:sz w:val="20"/>
        </w:rPr>
        <w:tab/>
      </w:r>
      <w:r w:rsidRPr="00F57CC4">
        <w:rPr>
          <w:rFonts w:ascii="Arial" w:hAnsi="Arial" w:cs="Arial"/>
          <w:b/>
          <w:bCs/>
          <w:sz w:val="20"/>
        </w:rPr>
        <w:tab/>
      </w:r>
      <w:r w:rsidR="00091DEF" w:rsidRPr="00F57CC4">
        <w:rPr>
          <w:rFonts w:ascii="Arial" w:hAnsi="Arial" w:cs="Arial"/>
          <w:b/>
          <w:bCs/>
          <w:sz w:val="20"/>
        </w:rPr>
        <w:t>TOMADA DE PREÇOS</w:t>
      </w:r>
    </w:p>
    <w:p w:rsidR="008A08FE" w:rsidRPr="00F57CC4" w:rsidRDefault="008A08FE" w:rsidP="008A08FE">
      <w:pPr>
        <w:jc w:val="both"/>
        <w:rPr>
          <w:rFonts w:ascii="Arial" w:hAnsi="Arial" w:cs="Arial"/>
          <w:b/>
          <w:sz w:val="20"/>
        </w:rPr>
      </w:pPr>
      <w:r w:rsidRPr="00F57CC4">
        <w:rPr>
          <w:rFonts w:ascii="Arial" w:hAnsi="Arial" w:cs="Arial"/>
          <w:sz w:val="20"/>
        </w:rPr>
        <w:t>TIPO:</w:t>
      </w:r>
      <w:r w:rsidRPr="00F57CC4">
        <w:rPr>
          <w:rFonts w:ascii="Arial" w:hAnsi="Arial" w:cs="Arial"/>
          <w:b/>
          <w:sz w:val="20"/>
        </w:rPr>
        <w:t xml:space="preserve"> </w:t>
      </w:r>
      <w:r w:rsidRPr="00F57CC4">
        <w:rPr>
          <w:rFonts w:ascii="Arial" w:hAnsi="Arial" w:cs="Arial"/>
          <w:b/>
          <w:sz w:val="20"/>
        </w:rPr>
        <w:tab/>
      </w:r>
      <w:r w:rsidRPr="00F57CC4">
        <w:rPr>
          <w:rFonts w:ascii="Arial" w:hAnsi="Arial" w:cs="Arial"/>
          <w:b/>
          <w:sz w:val="20"/>
        </w:rPr>
        <w:tab/>
      </w:r>
      <w:r w:rsidRPr="00F57CC4">
        <w:rPr>
          <w:rFonts w:ascii="Arial" w:hAnsi="Arial" w:cs="Arial"/>
          <w:b/>
          <w:sz w:val="20"/>
        </w:rPr>
        <w:tab/>
      </w:r>
      <w:r w:rsidRPr="00F57CC4">
        <w:rPr>
          <w:rFonts w:ascii="Arial" w:hAnsi="Arial" w:cs="Arial"/>
          <w:b/>
          <w:sz w:val="20"/>
        </w:rPr>
        <w:tab/>
        <w:t>EXECUÇÃO POR PREÇO UNITÁRIO</w:t>
      </w:r>
    </w:p>
    <w:p w:rsidR="008A08FE" w:rsidRPr="00F57CC4" w:rsidRDefault="008A08FE" w:rsidP="008A08FE">
      <w:pPr>
        <w:jc w:val="both"/>
        <w:rPr>
          <w:rFonts w:ascii="Arial" w:hAnsi="Arial" w:cs="Arial"/>
          <w:b/>
          <w:sz w:val="20"/>
        </w:rPr>
      </w:pPr>
      <w:r w:rsidRPr="00F57CC4">
        <w:rPr>
          <w:rFonts w:ascii="Arial" w:hAnsi="Arial" w:cs="Arial"/>
          <w:sz w:val="20"/>
        </w:rPr>
        <w:t>FORMA DE JULGAMENTO:</w:t>
      </w:r>
      <w:r w:rsidRPr="00F57CC4">
        <w:rPr>
          <w:rFonts w:ascii="Arial" w:hAnsi="Arial" w:cs="Arial"/>
          <w:b/>
          <w:sz w:val="20"/>
        </w:rPr>
        <w:t xml:space="preserve"> </w:t>
      </w:r>
      <w:r w:rsidRPr="00F57CC4">
        <w:rPr>
          <w:rFonts w:ascii="Arial" w:hAnsi="Arial" w:cs="Arial"/>
          <w:b/>
          <w:sz w:val="20"/>
        </w:rPr>
        <w:tab/>
        <w:t xml:space="preserve">MENOR PREÇO </w:t>
      </w:r>
      <w:r w:rsidR="007568BB" w:rsidRPr="00F57CC4">
        <w:rPr>
          <w:rFonts w:ascii="Arial" w:hAnsi="Arial" w:cs="Arial"/>
          <w:b/>
          <w:sz w:val="20"/>
        </w:rPr>
        <w:t>GLOBAL</w:t>
      </w:r>
    </w:p>
    <w:p w:rsidR="008A08FE" w:rsidRPr="00F57CC4" w:rsidRDefault="008A08FE" w:rsidP="008A08FE">
      <w:pPr>
        <w:jc w:val="both"/>
        <w:rPr>
          <w:rFonts w:ascii="Arial" w:hAnsi="Arial" w:cs="Arial"/>
          <w:sz w:val="20"/>
        </w:rPr>
      </w:pPr>
      <w:r w:rsidRPr="00F57CC4">
        <w:rPr>
          <w:rFonts w:ascii="Arial" w:hAnsi="Arial" w:cs="Arial"/>
          <w:sz w:val="20"/>
        </w:rPr>
        <w:tab/>
      </w:r>
      <w:r w:rsidRPr="00F57CC4">
        <w:rPr>
          <w:rFonts w:ascii="Arial" w:hAnsi="Arial" w:cs="Arial"/>
          <w:sz w:val="20"/>
        </w:rPr>
        <w:tab/>
      </w:r>
    </w:p>
    <w:p w:rsidR="007A7E66" w:rsidRPr="00F57CC4" w:rsidRDefault="007A7E66" w:rsidP="008A08FE">
      <w:pPr>
        <w:jc w:val="both"/>
        <w:rPr>
          <w:rFonts w:ascii="Arial" w:hAnsi="Arial" w:cs="Arial"/>
          <w:sz w:val="20"/>
        </w:rPr>
      </w:pPr>
    </w:p>
    <w:p w:rsidR="008A08FE" w:rsidRPr="00F57CC4" w:rsidRDefault="000B476C" w:rsidP="00E71554">
      <w:pPr>
        <w:jc w:val="both"/>
        <w:rPr>
          <w:rFonts w:ascii="Arial" w:hAnsi="Arial" w:cs="Arial"/>
          <w:sz w:val="20"/>
        </w:rPr>
      </w:pPr>
      <w:r w:rsidRPr="00AD7017">
        <w:rPr>
          <w:rFonts w:ascii="Arial" w:hAnsi="Arial" w:cs="Arial"/>
          <w:sz w:val="20"/>
        </w:rPr>
        <w:t>O MUNICÍPIO DE JOAÇABA (SC), representada neste ato pelo Prefeito DIOCLÉSIO RAGNINI</w:t>
      </w:r>
      <w:r w:rsidR="008A08FE" w:rsidRPr="00F57CC4">
        <w:rPr>
          <w:rFonts w:ascii="Arial" w:hAnsi="Arial" w:cs="Arial"/>
          <w:sz w:val="20"/>
        </w:rPr>
        <w:t xml:space="preserve">, torna público </w:t>
      </w:r>
      <w:r w:rsidR="008275EF" w:rsidRPr="00F57CC4">
        <w:rPr>
          <w:rFonts w:ascii="Arial" w:hAnsi="Arial" w:cs="Arial"/>
          <w:sz w:val="20"/>
        </w:rPr>
        <w:t xml:space="preserve">para conhecimento dos interessados </w:t>
      </w:r>
      <w:r w:rsidR="008A08FE" w:rsidRPr="00F57CC4">
        <w:rPr>
          <w:rFonts w:ascii="Arial" w:hAnsi="Arial" w:cs="Arial"/>
          <w:sz w:val="20"/>
        </w:rPr>
        <w:t>que</w:t>
      </w:r>
      <w:r w:rsidR="008275EF" w:rsidRPr="00F57CC4">
        <w:rPr>
          <w:rFonts w:ascii="Arial" w:hAnsi="Arial" w:cs="Arial"/>
          <w:sz w:val="20"/>
        </w:rPr>
        <w:t>,</w:t>
      </w:r>
      <w:r w:rsidR="008A08FE" w:rsidRPr="00F57CC4">
        <w:rPr>
          <w:rFonts w:ascii="Arial" w:hAnsi="Arial" w:cs="Arial"/>
          <w:sz w:val="20"/>
        </w:rPr>
        <w:t xml:space="preserve"> </w:t>
      </w:r>
      <w:r w:rsidR="008275EF" w:rsidRPr="00F57CC4">
        <w:rPr>
          <w:rFonts w:ascii="Arial" w:hAnsi="Arial" w:cs="Arial"/>
          <w:sz w:val="20"/>
        </w:rPr>
        <w:t xml:space="preserve">nos termos da Lei 8.666/93 e suas alterações, Lei Complementar nº 123/2006, </w:t>
      </w:r>
      <w:r w:rsidR="0035371F" w:rsidRPr="00F57CC4">
        <w:rPr>
          <w:rFonts w:ascii="Arial" w:hAnsi="Arial" w:cs="Arial"/>
          <w:sz w:val="20"/>
        </w:rPr>
        <w:t>Instrução Normativa nº 08/2014</w:t>
      </w:r>
      <w:r w:rsidR="00BF6E25" w:rsidRPr="00F57CC4">
        <w:rPr>
          <w:rFonts w:ascii="Arial" w:hAnsi="Arial" w:cs="Arial"/>
          <w:sz w:val="20"/>
        </w:rPr>
        <w:t xml:space="preserve"> e alteração</w:t>
      </w:r>
      <w:r w:rsidR="0035371F" w:rsidRPr="00F57CC4">
        <w:rPr>
          <w:rFonts w:ascii="Arial" w:hAnsi="Arial" w:cs="Arial"/>
          <w:sz w:val="20"/>
        </w:rPr>
        <w:t xml:space="preserve">, </w:t>
      </w:r>
      <w:r w:rsidR="008275EF" w:rsidRPr="00F57CC4">
        <w:rPr>
          <w:rFonts w:ascii="Arial" w:hAnsi="Arial" w:cs="Arial"/>
          <w:sz w:val="20"/>
        </w:rPr>
        <w:t>bem como de acordo com as condiç</w:t>
      </w:r>
      <w:r w:rsidR="00E71554" w:rsidRPr="00F57CC4">
        <w:rPr>
          <w:rFonts w:ascii="Arial" w:hAnsi="Arial" w:cs="Arial"/>
          <w:sz w:val="20"/>
        </w:rPr>
        <w:t xml:space="preserve">ões estabelecidas neste Edital, </w:t>
      </w:r>
      <w:r w:rsidR="008A08FE" w:rsidRPr="00F57CC4">
        <w:rPr>
          <w:rFonts w:ascii="Arial" w:hAnsi="Arial" w:cs="Arial"/>
          <w:sz w:val="20"/>
        </w:rPr>
        <w:t xml:space="preserve">realizará </w:t>
      </w:r>
      <w:r w:rsidR="00091DEF" w:rsidRPr="00F57CC4">
        <w:rPr>
          <w:rStyle w:val="MquinadeescreverHTML"/>
          <w:rFonts w:ascii="Arial" w:hAnsi="Arial" w:cs="Arial"/>
          <w:color w:val="auto"/>
        </w:rPr>
        <w:t>licitação na</w:t>
      </w:r>
      <w:r w:rsidR="00091DEF" w:rsidRPr="00F57CC4">
        <w:rPr>
          <w:rFonts w:ascii="Arial" w:hAnsi="Arial" w:cs="Arial"/>
          <w:sz w:val="20"/>
        </w:rPr>
        <w:t xml:space="preserve"> </w:t>
      </w:r>
      <w:r w:rsidR="00091DEF" w:rsidRPr="00F57CC4">
        <w:rPr>
          <w:rStyle w:val="MquinadeescreverHTML"/>
          <w:rFonts w:ascii="Arial" w:hAnsi="Arial" w:cs="Arial"/>
          <w:color w:val="auto"/>
        </w:rPr>
        <w:t xml:space="preserve">modalidade </w:t>
      </w:r>
      <w:r w:rsidR="00091DEF" w:rsidRPr="00F57CC4">
        <w:rPr>
          <w:rFonts w:ascii="Arial" w:hAnsi="Arial" w:cs="Arial"/>
          <w:sz w:val="20"/>
        </w:rPr>
        <w:t>TOMADA DE PREÇOS</w:t>
      </w:r>
      <w:r w:rsidR="008A08FE" w:rsidRPr="00F57CC4">
        <w:rPr>
          <w:rFonts w:ascii="Arial" w:hAnsi="Arial" w:cs="Arial"/>
          <w:sz w:val="20"/>
        </w:rPr>
        <w:t xml:space="preserve">, tipo EXECUÇÃO POR PREÇO UNITÁRIO e forma de julgamento pelo </w:t>
      </w:r>
      <w:r w:rsidR="008A08FE" w:rsidRPr="00F57CC4">
        <w:rPr>
          <w:rFonts w:ascii="Arial" w:hAnsi="Arial" w:cs="Arial"/>
          <w:bCs/>
          <w:sz w:val="20"/>
        </w:rPr>
        <w:t xml:space="preserve">MENOR PREÇO </w:t>
      </w:r>
      <w:r w:rsidR="007568BB" w:rsidRPr="00F57CC4">
        <w:rPr>
          <w:rFonts w:ascii="Arial" w:hAnsi="Arial" w:cs="Arial"/>
          <w:bCs/>
          <w:sz w:val="20"/>
        </w:rPr>
        <w:t>GLOBAL</w:t>
      </w:r>
      <w:r w:rsidR="008A08FE" w:rsidRPr="00F57CC4">
        <w:rPr>
          <w:rFonts w:ascii="Arial" w:hAnsi="Arial" w:cs="Arial"/>
          <w:sz w:val="20"/>
        </w:rPr>
        <w:t xml:space="preserve">, no dia </w:t>
      </w:r>
      <w:r w:rsidR="00EC6113" w:rsidRPr="00EC6113">
        <w:rPr>
          <w:rFonts w:ascii="Arial" w:hAnsi="Arial" w:cs="Arial"/>
          <w:b/>
          <w:sz w:val="20"/>
        </w:rPr>
        <w:t>01</w:t>
      </w:r>
      <w:r w:rsidR="00473FAF" w:rsidRPr="00EC6113">
        <w:rPr>
          <w:rFonts w:ascii="Arial" w:hAnsi="Arial" w:cs="Arial"/>
          <w:sz w:val="20"/>
        </w:rPr>
        <w:t xml:space="preserve"> </w:t>
      </w:r>
      <w:r w:rsidR="008A08FE" w:rsidRPr="00EC6113">
        <w:rPr>
          <w:rFonts w:ascii="Arial" w:hAnsi="Arial" w:cs="Arial"/>
          <w:b/>
          <w:sz w:val="20"/>
        </w:rPr>
        <w:t xml:space="preserve">de </w:t>
      </w:r>
      <w:r w:rsidR="00EC6113" w:rsidRPr="00EC6113">
        <w:rPr>
          <w:rFonts w:ascii="Arial" w:hAnsi="Arial" w:cs="Arial"/>
          <w:b/>
          <w:sz w:val="20"/>
        </w:rPr>
        <w:t>agosto</w:t>
      </w:r>
      <w:r w:rsidR="00473FAF" w:rsidRPr="00EC6113">
        <w:rPr>
          <w:rFonts w:ascii="Arial" w:hAnsi="Arial" w:cs="Arial"/>
          <w:b/>
          <w:sz w:val="20"/>
        </w:rPr>
        <w:t xml:space="preserve"> </w:t>
      </w:r>
      <w:r w:rsidR="008A08FE" w:rsidRPr="00EC6113">
        <w:rPr>
          <w:rFonts w:ascii="Arial" w:hAnsi="Arial" w:cs="Arial"/>
          <w:b/>
          <w:sz w:val="20"/>
        </w:rPr>
        <w:t>de 201</w:t>
      </w:r>
      <w:r w:rsidR="00091DEF" w:rsidRPr="00EC6113">
        <w:rPr>
          <w:rFonts w:ascii="Arial" w:hAnsi="Arial" w:cs="Arial"/>
          <w:b/>
          <w:sz w:val="20"/>
        </w:rPr>
        <w:t>7</w:t>
      </w:r>
      <w:r w:rsidR="008A08FE" w:rsidRPr="00EC6113">
        <w:rPr>
          <w:rFonts w:ascii="Arial" w:hAnsi="Arial" w:cs="Arial"/>
          <w:b/>
          <w:sz w:val="20"/>
        </w:rPr>
        <w:t xml:space="preserve">, </w:t>
      </w:r>
      <w:r w:rsidR="008275EF" w:rsidRPr="00EC6113">
        <w:rPr>
          <w:rFonts w:ascii="Arial" w:hAnsi="Arial" w:cs="Arial"/>
          <w:b/>
          <w:sz w:val="20"/>
        </w:rPr>
        <w:t xml:space="preserve">às </w:t>
      </w:r>
      <w:r w:rsidR="00EC6113" w:rsidRPr="00EC6113">
        <w:rPr>
          <w:rFonts w:ascii="Arial" w:hAnsi="Arial" w:cs="Arial"/>
          <w:b/>
          <w:sz w:val="20"/>
        </w:rPr>
        <w:t>15</w:t>
      </w:r>
      <w:r w:rsidR="009E73CE" w:rsidRPr="00EC6113">
        <w:rPr>
          <w:rFonts w:ascii="Arial" w:hAnsi="Arial" w:cs="Arial"/>
          <w:b/>
          <w:sz w:val="20"/>
        </w:rPr>
        <w:t xml:space="preserve"> </w:t>
      </w:r>
      <w:r w:rsidR="008275EF" w:rsidRPr="00EC6113">
        <w:rPr>
          <w:rFonts w:ascii="Arial" w:hAnsi="Arial" w:cs="Arial"/>
          <w:b/>
          <w:sz w:val="20"/>
        </w:rPr>
        <w:t>horas</w:t>
      </w:r>
      <w:r w:rsidR="008275EF" w:rsidRPr="00F57CC4">
        <w:rPr>
          <w:rFonts w:ascii="Arial" w:hAnsi="Arial" w:cs="Arial"/>
          <w:sz w:val="20"/>
        </w:rPr>
        <w:t>,</w:t>
      </w:r>
      <w:r w:rsidR="008275EF" w:rsidRPr="00F57CC4">
        <w:rPr>
          <w:rFonts w:ascii="Arial" w:hAnsi="Arial" w:cs="Arial"/>
          <w:b/>
          <w:sz w:val="20"/>
        </w:rPr>
        <w:t xml:space="preserve"> </w:t>
      </w:r>
      <w:r w:rsidR="008A08FE" w:rsidRPr="00F57CC4">
        <w:rPr>
          <w:rFonts w:ascii="Arial" w:hAnsi="Arial" w:cs="Arial"/>
          <w:sz w:val="20"/>
        </w:rPr>
        <w:t xml:space="preserve">em ato público, na Sala do Setor de Compras e Licitações da Prefeitura de Joaçaba, na Avenida XV de Novembro, </w:t>
      </w:r>
      <w:r w:rsidR="0035371F" w:rsidRPr="00F57CC4">
        <w:rPr>
          <w:rFonts w:ascii="Arial" w:hAnsi="Arial" w:cs="Arial"/>
          <w:sz w:val="20"/>
        </w:rPr>
        <w:t xml:space="preserve">nº </w:t>
      </w:r>
      <w:r w:rsidR="008A08FE" w:rsidRPr="00F57CC4">
        <w:rPr>
          <w:rFonts w:ascii="Arial" w:hAnsi="Arial" w:cs="Arial"/>
          <w:sz w:val="20"/>
        </w:rPr>
        <w:t>378, centro, Joaçaba (SC)</w:t>
      </w:r>
      <w:r w:rsidR="008275EF" w:rsidRPr="00F57CC4">
        <w:rPr>
          <w:rFonts w:ascii="Arial" w:hAnsi="Arial" w:cs="Arial"/>
        </w:rPr>
        <w:t xml:space="preserve">, </w:t>
      </w:r>
      <w:r w:rsidR="008275EF" w:rsidRPr="00F57CC4">
        <w:rPr>
          <w:rStyle w:val="MquinadeescreverHTML"/>
          <w:rFonts w:ascii="Arial" w:hAnsi="Arial" w:cs="Arial"/>
          <w:color w:val="auto"/>
        </w:rPr>
        <w:t>objetivando</w:t>
      </w:r>
      <w:r w:rsidR="008275EF" w:rsidRPr="00F57CC4">
        <w:rPr>
          <w:rFonts w:ascii="Arial" w:hAnsi="Arial" w:cs="Arial"/>
          <w:b/>
          <w:sz w:val="20"/>
        </w:rPr>
        <w:t xml:space="preserve"> </w:t>
      </w:r>
      <w:r w:rsidR="008275EF" w:rsidRPr="00F57CC4">
        <w:rPr>
          <w:rFonts w:ascii="Arial" w:hAnsi="Arial" w:cs="Arial"/>
          <w:sz w:val="20"/>
        </w:rPr>
        <w:t xml:space="preserve">a contratação de empresa especializada para a execução dos serviços e o fornecimento dos materiais e equipamentos necessários para </w:t>
      </w:r>
      <w:r w:rsidR="00AA2E6B" w:rsidRPr="00F57CC4">
        <w:rPr>
          <w:rFonts w:ascii="Arial" w:hAnsi="Arial" w:cs="Arial"/>
          <w:sz w:val="20"/>
        </w:rPr>
        <w:t>a implantação da entrada de serviço de energia elétrica de unidades consumidoras individuais</w:t>
      </w:r>
      <w:r w:rsidR="008A08FE" w:rsidRPr="00F57CC4">
        <w:rPr>
          <w:rFonts w:ascii="Arial" w:hAnsi="Arial" w:cs="Arial"/>
          <w:sz w:val="20"/>
        </w:rPr>
        <w:t>.</w:t>
      </w:r>
    </w:p>
    <w:p w:rsidR="008A08FE" w:rsidRPr="00F57CC4" w:rsidRDefault="008A08FE" w:rsidP="008A08FE">
      <w:pPr>
        <w:jc w:val="both"/>
        <w:rPr>
          <w:rFonts w:ascii="Arial" w:hAnsi="Arial" w:cs="Arial"/>
          <w:sz w:val="20"/>
        </w:rPr>
      </w:pPr>
    </w:p>
    <w:p w:rsidR="00091DEF" w:rsidRPr="00F57CC4" w:rsidRDefault="00091DEF" w:rsidP="008A08FE">
      <w:pPr>
        <w:jc w:val="both"/>
        <w:rPr>
          <w:rFonts w:ascii="Arial" w:hAnsi="Arial" w:cs="Arial"/>
          <w:sz w:val="20"/>
        </w:rPr>
      </w:pPr>
    </w:p>
    <w:p w:rsidR="008275EF" w:rsidRPr="00F57CC4" w:rsidRDefault="008275EF" w:rsidP="008275EF">
      <w:pPr>
        <w:widowControl w:val="0"/>
        <w:ind w:right="-81"/>
        <w:jc w:val="both"/>
        <w:rPr>
          <w:rFonts w:ascii="Arial" w:hAnsi="Arial" w:cs="Arial"/>
          <w:sz w:val="20"/>
        </w:rPr>
      </w:pPr>
      <w:r w:rsidRPr="00F57CC4">
        <w:rPr>
          <w:rFonts w:ascii="Arial" w:hAnsi="Arial" w:cs="Arial"/>
          <w:sz w:val="20"/>
        </w:rPr>
        <w:t xml:space="preserve">Os envelopes contendo os Documentos de Habilitação (01) e a Proposta de Preços (02) deverão ser entregues no Protocolo da Prefeitura de Joaçaba, na Avenida XV </w:t>
      </w:r>
      <w:r w:rsidR="009E73CE">
        <w:rPr>
          <w:rFonts w:ascii="Arial" w:hAnsi="Arial" w:cs="Arial"/>
          <w:sz w:val="20"/>
        </w:rPr>
        <w:t xml:space="preserve">de </w:t>
      </w:r>
      <w:proofErr w:type="gramStart"/>
      <w:r w:rsidR="009E73CE">
        <w:rPr>
          <w:rFonts w:ascii="Arial" w:hAnsi="Arial" w:cs="Arial"/>
          <w:sz w:val="20"/>
        </w:rPr>
        <w:t>Novembro</w:t>
      </w:r>
      <w:proofErr w:type="gramEnd"/>
      <w:r w:rsidR="009E73CE">
        <w:rPr>
          <w:rFonts w:ascii="Arial" w:hAnsi="Arial" w:cs="Arial"/>
          <w:sz w:val="20"/>
        </w:rPr>
        <w:t>, 378, centro, até à</w:t>
      </w:r>
      <w:r w:rsidRPr="00F57CC4">
        <w:rPr>
          <w:rFonts w:ascii="Arial" w:hAnsi="Arial" w:cs="Arial"/>
          <w:sz w:val="20"/>
        </w:rPr>
        <w:t xml:space="preserve">s </w:t>
      </w:r>
      <w:r w:rsidR="00EC6113" w:rsidRPr="00EC6113">
        <w:rPr>
          <w:rFonts w:ascii="Arial" w:hAnsi="Arial" w:cs="Arial"/>
          <w:b/>
          <w:sz w:val="20"/>
        </w:rPr>
        <w:t>14h30min</w:t>
      </w:r>
      <w:r w:rsidRPr="00EC6113">
        <w:rPr>
          <w:rFonts w:ascii="Arial" w:hAnsi="Arial" w:cs="Arial"/>
          <w:b/>
          <w:bCs/>
          <w:sz w:val="20"/>
        </w:rPr>
        <w:t xml:space="preserve"> do dia </w:t>
      </w:r>
      <w:r w:rsidR="00EC6113" w:rsidRPr="00EC6113">
        <w:rPr>
          <w:rFonts w:ascii="Arial" w:hAnsi="Arial" w:cs="Arial"/>
          <w:b/>
          <w:bCs/>
          <w:sz w:val="20"/>
        </w:rPr>
        <w:t xml:space="preserve">01 </w:t>
      </w:r>
      <w:r w:rsidRPr="00EC6113">
        <w:rPr>
          <w:rFonts w:ascii="Arial" w:hAnsi="Arial" w:cs="Arial"/>
          <w:b/>
          <w:bCs/>
          <w:sz w:val="20"/>
        </w:rPr>
        <w:t xml:space="preserve">de </w:t>
      </w:r>
      <w:r w:rsidR="00EC6113" w:rsidRPr="00EC6113">
        <w:rPr>
          <w:rFonts w:ascii="Arial" w:hAnsi="Arial" w:cs="Arial"/>
          <w:b/>
          <w:bCs/>
          <w:sz w:val="20"/>
        </w:rPr>
        <w:t>agosto</w:t>
      </w:r>
      <w:r w:rsidRPr="00EC6113">
        <w:rPr>
          <w:rFonts w:ascii="Arial" w:hAnsi="Arial" w:cs="Arial"/>
          <w:b/>
          <w:bCs/>
          <w:sz w:val="20"/>
        </w:rPr>
        <w:t xml:space="preserve"> </w:t>
      </w:r>
      <w:r w:rsidRPr="00F57CC4">
        <w:rPr>
          <w:rFonts w:ascii="Arial" w:hAnsi="Arial" w:cs="Arial"/>
          <w:b/>
          <w:bCs/>
          <w:sz w:val="20"/>
        </w:rPr>
        <w:t>de 201</w:t>
      </w:r>
      <w:r w:rsidR="00091DEF" w:rsidRPr="00F57CC4">
        <w:rPr>
          <w:rFonts w:ascii="Arial" w:hAnsi="Arial" w:cs="Arial"/>
          <w:b/>
          <w:bCs/>
          <w:sz w:val="20"/>
        </w:rPr>
        <w:t>7</w:t>
      </w:r>
      <w:r w:rsidRPr="00F57CC4">
        <w:rPr>
          <w:rFonts w:ascii="Arial" w:hAnsi="Arial" w:cs="Arial"/>
          <w:sz w:val="20"/>
        </w:rPr>
        <w:t xml:space="preserve">. </w:t>
      </w:r>
    </w:p>
    <w:p w:rsidR="008275EF" w:rsidRPr="00F57CC4" w:rsidRDefault="008275EF" w:rsidP="008A08FE">
      <w:pPr>
        <w:jc w:val="both"/>
        <w:rPr>
          <w:rFonts w:ascii="Arial" w:hAnsi="Arial" w:cs="Arial"/>
          <w:sz w:val="20"/>
        </w:rPr>
      </w:pPr>
    </w:p>
    <w:p w:rsidR="008A08FE" w:rsidRPr="00F57CC4" w:rsidRDefault="008A08FE" w:rsidP="008A08FE">
      <w:pPr>
        <w:jc w:val="both"/>
        <w:rPr>
          <w:rFonts w:ascii="Arial" w:hAnsi="Arial" w:cs="Arial"/>
          <w:bCs/>
          <w:sz w:val="20"/>
        </w:rPr>
      </w:pPr>
      <w:r w:rsidRPr="00F57CC4">
        <w:rPr>
          <w:rFonts w:ascii="Arial" w:hAnsi="Arial" w:cs="Arial"/>
          <w:bCs/>
          <w:sz w:val="20"/>
        </w:rPr>
        <w:t xml:space="preserve">Os envelopes </w:t>
      </w:r>
      <w:r w:rsidR="004112EE" w:rsidRPr="00F57CC4">
        <w:rPr>
          <w:rFonts w:ascii="Arial" w:hAnsi="Arial" w:cs="Arial"/>
          <w:bCs/>
          <w:sz w:val="20"/>
        </w:rPr>
        <w:t>poderão</w:t>
      </w:r>
      <w:r w:rsidRPr="00F57CC4">
        <w:rPr>
          <w:rFonts w:ascii="Arial" w:hAnsi="Arial" w:cs="Arial"/>
          <w:bCs/>
          <w:sz w:val="20"/>
        </w:rPr>
        <w:t xml:space="preserve"> ser remetidos em correspondência registrada, por </w:t>
      </w:r>
      <w:proofErr w:type="spellStart"/>
      <w:r w:rsidRPr="00F57CC4">
        <w:rPr>
          <w:rFonts w:ascii="Arial" w:hAnsi="Arial" w:cs="Arial"/>
          <w:bCs/>
          <w:sz w:val="20"/>
        </w:rPr>
        <w:t>sedex</w:t>
      </w:r>
      <w:proofErr w:type="spellEnd"/>
      <w:r w:rsidRPr="00F57CC4">
        <w:rPr>
          <w:rFonts w:ascii="Arial" w:hAnsi="Arial" w:cs="Arial"/>
          <w:bCs/>
          <w:sz w:val="20"/>
        </w:rPr>
        <w:t xml:space="preserve"> e/ou despachados por intermédio de empresas que prestam este tipo de serviço, hipóteses em que o Município não se responsabilizará por extravio ou atraso.</w:t>
      </w:r>
    </w:p>
    <w:p w:rsidR="008A08FE" w:rsidRPr="00F57CC4" w:rsidRDefault="008A08FE" w:rsidP="008A08FE">
      <w:pPr>
        <w:jc w:val="both"/>
        <w:rPr>
          <w:rFonts w:ascii="Arial" w:hAnsi="Arial" w:cs="Arial"/>
          <w:sz w:val="20"/>
        </w:rPr>
      </w:pPr>
    </w:p>
    <w:p w:rsidR="00B05BE1" w:rsidRPr="00F57CC4" w:rsidRDefault="00B05BE1" w:rsidP="008A08FE">
      <w:pPr>
        <w:jc w:val="both"/>
        <w:rPr>
          <w:rFonts w:ascii="Arial" w:hAnsi="Arial" w:cs="Arial"/>
          <w:sz w:val="20"/>
        </w:rPr>
      </w:pPr>
    </w:p>
    <w:p w:rsidR="008A08FE" w:rsidRPr="00F57CC4" w:rsidRDefault="008A08FE" w:rsidP="008A08FE">
      <w:pPr>
        <w:jc w:val="both"/>
        <w:rPr>
          <w:rFonts w:ascii="Arial" w:hAnsi="Arial" w:cs="Arial"/>
          <w:b/>
          <w:sz w:val="20"/>
        </w:rPr>
      </w:pPr>
      <w:r w:rsidRPr="00F57CC4">
        <w:rPr>
          <w:rFonts w:ascii="Arial" w:hAnsi="Arial" w:cs="Arial"/>
          <w:b/>
          <w:sz w:val="20"/>
        </w:rPr>
        <w:t>1. DO OBJETO E DA FORMA DE EXECUÇÃO</w:t>
      </w:r>
    </w:p>
    <w:p w:rsidR="008A08FE" w:rsidRPr="00F57CC4" w:rsidRDefault="008A08FE" w:rsidP="008A08FE">
      <w:pPr>
        <w:jc w:val="both"/>
        <w:rPr>
          <w:rFonts w:ascii="Arial" w:hAnsi="Arial" w:cs="Arial"/>
          <w:b/>
          <w:sz w:val="20"/>
        </w:rPr>
      </w:pPr>
    </w:p>
    <w:p w:rsidR="008A08FE" w:rsidRPr="00F57CC4" w:rsidRDefault="008A08FE" w:rsidP="00712E35">
      <w:pPr>
        <w:pStyle w:val="PargrafodaLista"/>
        <w:numPr>
          <w:ilvl w:val="1"/>
          <w:numId w:val="10"/>
        </w:numPr>
        <w:ind w:left="426" w:hanging="426"/>
        <w:jc w:val="both"/>
        <w:rPr>
          <w:rFonts w:ascii="Arial" w:hAnsi="Arial" w:cs="Arial"/>
          <w:sz w:val="20"/>
        </w:rPr>
      </w:pPr>
      <w:r w:rsidRPr="00F57CC4">
        <w:rPr>
          <w:rFonts w:ascii="Arial" w:hAnsi="Arial" w:cs="Arial"/>
          <w:sz w:val="20"/>
        </w:rPr>
        <w:t>DO OBJETO</w:t>
      </w:r>
    </w:p>
    <w:p w:rsidR="008A08FE" w:rsidRPr="00F57CC4" w:rsidRDefault="008A08FE" w:rsidP="008A08FE">
      <w:pPr>
        <w:jc w:val="both"/>
        <w:rPr>
          <w:rFonts w:ascii="Arial" w:hAnsi="Arial" w:cs="Arial"/>
          <w:b/>
          <w:sz w:val="20"/>
        </w:rPr>
      </w:pPr>
    </w:p>
    <w:p w:rsidR="008A08FE" w:rsidRPr="005C109E" w:rsidRDefault="008A08FE" w:rsidP="005C109E">
      <w:pPr>
        <w:numPr>
          <w:ilvl w:val="2"/>
          <w:numId w:val="10"/>
        </w:numPr>
        <w:ind w:left="567" w:hanging="567"/>
        <w:jc w:val="both"/>
        <w:rPr>
          <w:rFonts w:ascii="Arial" w:hAnsi="Arial" w:cs="Arial"/>
          <w:sz w:val="20"/>
        </w:rPr>
      </w:pPr>
      <w:r w:rsidRPr="00F57CC4">
        <w:rPr>
          <w:rFonts w:ascii="Arial" w:hAnsi="Arial" w:cs="Arial"/>
          <w:sz w:val="20"/>
        </w:rPr>
        <w:t xml:space="preserve">A presente licitação tem por objeto a contratação de empresa especializada para a execução dos serviços e o fornecimento dos materiais e equipamentos necessários para a </w:t>
      </w:r>
      <w:r w:rsidR="00AA2E6B" w:rsidRPr="00F57CC4">
        <w:rPr>
          <w:rFonts w:ascii="Arial" w:hAnsi="Arial" w:cs="Arial"/>
          <w:sz w:val="20"/>
        </w:rPr>
        <w:t xml:space="preserve">implantação da entrada de serviço de energia elétrica de unidades consumidoras individuais do </w:t>
      </w:r>
      <w:r w:rsidR="00AC13CF" w:rsidRPr="00F57CC4">
        <w:rPr>
          <w:rFonts w:ascii="Arial" w:hAnsi="Arial" w:cs="Arial"/>
          <w:sz w:val="20"/>
        </w:rPr>
        <w:t xml:space="preserve">Loteamento Armindo de Medeiros </w:t>
      </w:r>
      <w:proofErr w:type="spellStart"/>
      <w:r w:rsidR="00AC13CF" w:rsidRPr="00F57CC4">
        <w:rPr>
          <w:rFonts w:ascii="Arial" w:hAnsi="Arial" w:cs="Arial"/>
          <w:sz w:val="20"/>
        </w:rPr>
        <w:t>Haro</w:t>
      </w:r>
      <w:proofErr w:type="spellEnd"/>
      <w:r w:rsidR="00DF6171" w:rsidRPr="00F57CC4">
        <w:rPr>
          <w:rFonts w:ascii="Arial" w:hAnsi="Arial" w:cs="Arial"/>
          <w:sz w:val="20"/>
        </w:rPr>
        <w:t>, no Município de Joaçaba, SC.</w:t>
      </w:r>
    </w:p>
    <w:p w:rsidR="00B05BE1" w:rsidRPr="00F57CC4" w:rsidRDefault="00B05BE1" w:rsidP="008A08FE">
      <w:pPr>
        <w:ind w:left="720"/>
        <w:jc w:val="both"/>
        <w:rPr>
          <w:rFonts w:ascii="Arial" w:hAnsi="Arial" w:cs="Arial"/>
          <w:sz w:val="20"/>
        </w:rPr>
      </w:pPr>
    </w:p>
    <w:p w:rsidR="008A08FE" w:rsidRPr="00F57CC4" w:rsidRDefault="008A08FE" w:rsidP="00712E35">
      <w:pPr>
        <w:numPr>
          <w:ilvl w:val="1"/>
          <w:numId w:val="8"/>
        </w:numPr>
        <w:tabs>
          <w:tab w:val="clear" w:pos="360"/>
          <w:tab w:val="num" w:pos="426"/>
        </w:tabs>
        <w:ind w:left="426" w:hanging="426"/>
        <w:jc w:val="both"/>
        <w:rPr>
          <w:rFonts w:ascii="Arial" w:hAnsi="Arial" w:cs="Arial"/>
          <w:sz w:val="20"/>
        </w:rPr>
      </w:pPr>
      <w:r w:rsidRPr="00F57CC4">
        <w:rPr>
          <w:rFonts w:ascii="Arial" w:hAnsi="Arial" w:cs="Arial"/>
          <w:sz w:val="20"/>
        </w:rPr>
        <w:t>DA FORMA DE EXECUÇÃO</w:t>
      </w:r>
    </w:p>
    <w:p w:rsidR="008A08FE" w:rsidRPr="00F57CC4" w:rsidRDefault="008A08FE" w:rsidP="008A08FE">
      <w:pPr>
        <w:ind w:left="360" w:hanging="360"/>
        <w:jc w:val="both"/>
        <w:rPr>
          <w:rFonts w:ascii="Arial" w:hAnsi="Arial" w:cs="Arial"/>
          <w:sz w:val="20"/>
        </w:rPr>
      </w:pPr>
    </w:p>
    <w:p w:rsidR="008A08FE" w:rsidRPr="00F57CC4" w:rsidRDefault="008A08FE" w:rsidP="00712E35">
      <w:pPr>
        <w:numPr>
          <w:ilvl w:val="2"/>
          <w:numId w:val="8"/>
        </w:numPr>
        <w:tabs>
          <w:tab w:val="clear" w:pos="720"/>
          <w:tab w:val="num" w:pos="567"/>
        </w:tabs>
        <w:autoSpaceDE w:val="0"/>
        <w:autoSpaceDN w:val="0"/>
        <w:adjustRightInd w:val="0"/>
        <w:ind w:left="567" w:hanging="567"/>
        <w:jc w:val="both"/>
        <w:rPr>
          <w:rFonts w:ascii="Arial" w:hAnsi="Arial" w:cs="Arial"/>
          <w:sz w:val="20"/>
        </w:rPr>
      </w:pPr>
      <w:r w:rsidRPr="00F57CC4">
        <w:rPr>
          <w:rFonts w:ascii="Arial" w:hAnsi="Arial" w:cs="Arial"/>
          <w:sz w:val="20"/>
        </w:rPr>
        <w:t xml:space="preserve">Os materiais e serviços de que trata o objeto desta licitação encontram-se devidamente especificados no </w:t>
      </w:r>
      <w:r w:rsidRPr="00F57CC4">
        <w:rPr>
          <w:rFonts w:ascii="Arial" w:hAnsi="Arial" w:cs="Arial"/>
          <w:b/>
          <w:sz w:val="20"/>
        </w:rPr>
        <w:t xml:space="preserve">Anexo </w:t>
      </w:r>
      <w:r w:rsidR="000B3BDF" w:rsidRPr="00F57CC4">
        <w:rPr>
          <w:rFonts w:ascii="Arial" w:hAnsi="Arial" w:cs="Arial"/>
          <w:b/>
          <w:sz w:val="20"/>
        </w:rPr>
        <w:t>I</w:t>
      </w:r>
      <w:r w:rsidRPr="00F57CC4">
        <w:rPr>
          <w:rFonts w:ascii="Arial" w:hAnsi="Arial" w:cs="Arial"/>
          <w:sz w:val="20"/>
        </w:rPr>
        <w:t xml:space="preserve"> do presente Edital, devendo </w:t>
      </w:r>
      <w:r w:rsidR="00AC13CF" w:rsidRPr="00F57CC4">
        <w:rPr>
          <w:rFonts w:ascii="Arial" w:hAnsi="Arial" w:cs="Arial"/>
          <w:sz w:val="20"/>
        </w:rPr>
        <w:t>a</w:t>
      </w:r>
      <w:r w:rsidRPr="00F57CC4">
        <w:rPr>
          <w:rFonts w:ascii="Arial" w:hAnsi="Arial" w:cs="Arial"/>
          <w:sz w:val="20"/>
        </w:rPr>
        <w:t xml:space="preserve"> proponente vencedor</w:t>
      </w:r>
      <w:r w:rsidR="00AC13CF" w:rsidRPr="00F57CC4">
        <w:rPr>
          <w:rFonts w:ascii="Arial" w:hAnsi="Arial" w:cs="Arial"/>
          <w:sz w:val="20"/>
        </w:rPr>
        <w:t>a</w:t>
      </w:r>
      <w:r w:rsidRPr="00F57CC4">
        <w:rPr>
          <w:rFonts w:ascii="Arial" w:hAnsi="Arial" w:cs="Arial"/>
          <w:sz w:val="20"/>
        </w:rPr>
        <w:t xml:space="preserve"> disponibilizar a totalidade dos itens descritos.</w:t>
      </w:r>
    </w:p>
    <w:p w:rsidR="00162E70" w:rsidRPr="00F57CC4" w:rsidRDefault="00162E70" w:rsidP="00712E35">
      <w:pPr>
        <w:numPr>
          <w:ilvl w:val="3"/>
          <w:numId w:val="8"/>
        </w:numPr>
        <w:jc w:val="both"/>
        <w:rPr>
          <w:rFonts w:ascii="Arial" w:hAnsi="Arial" w:cs="Arial"/>
          <w:bCs/>
          <w:sz w:val="20"/>
        </w:rPr>
      </w:pPr>
      <w:r w:rsidRPr="00F57CC4">
        <w:rPr>
          <w:rFonts w:ascii="Arial" w:hAnsi="Arial" w:cs="Arial"/>
          <w:snapToGrid w:val="0"/>
          <w:sz w:val="20"/>
        </w:rPr>
        <w:t xml:space="preserve">O objeto da presente licitação deverá ser executado de acordo </w:t>
      </w:r>
      <w:r w:rsidR="008B046B" w:rsidRPr="00F57CC4">
        <w:rPr>
          <w:rFonts w:ascii="Arial" w:hAnsi="Arial" w:cs="Arial"/>
          <w:snapToGrid w:val="0"/>
          <w:sz w:val="20"/>
        </w:rPr>
        <w:t xml:space="preserve">com </w:t>
      </w:r>
      <w:r w:rsidR="006C4ED6" w:rsidRPr="00F57CC4">
        <w:rPr>
          <w:rFonts w:ascii="Arial" w:hAnsi="Arial" w:cs="Arial"/>
          <w:snapToGrid w:val="0"/>
          <w:sz w:val="20"/>
        </w:rPr>
        <w:t>a Norma Técnica N-321.0001 da CELESC.</w:t>
      </w:r>
    </w:p>
    <w:p w:rsidR="00162E70" w:rsidRDefault="00162E70" w:rsidP="00712E35">
      <w:pPr>
        <w:numPr>
          <w:ilvl w:val="3"/>
          <w:numId w:val="8"/>
        </w:numPr>
        <w:jc w:val="both"/>
        <w:rPr>
          <w:rFonts w:ascii="Arial" w:hAnsi="Arial" w:cs="Arial"/>
          <w:bCs/>
          <w:sz w:val="20"/>
        </w:rPr>
      </w:pPr>
      <w:r w:rsidRPr="00F57CC4">
        <w:rPr>
          <w:rFonts w:ascii="Arial" w:hAnsi="Arial" w:cs="Arial"/>
          <w:bCs/>
          <w:sz w:val="20"/>
        </w:rPr>
        <w:t xml:space="preserve">A proponente vencedora deverá </w:t>
      </w:r>
      <w:r w:rsidR="00446AD9" w:rsidRPr="00F57CC4">
        <w:rPr>
          <w:rFonts w:ascii="Arial" w:hAnsi="Arial" w:cs="Arial"/>
          <w:bCs/>
          <w:sz w:val="20"/>
        </w:rPr>
        <w:t xml:space="preserve">executar completamente o objeto no prazo de até 05 (cinco) dias </w:t>
      </w:r>
      <w:r w:rsidRPr="00F57CC4">
        <w:rPr>
          <w:rFonts w:ascii="Arial" w:hAnsi="Arial" w:cs="Arial"/>
          <w:bCs/>
          <w:sz w:val="20"/>
        </w:rPr>
        <w:t xml:space="preserve">contados do recebimento da </w:t>
      </w:r>
      <w:r w:rsidRPr="00F57CC4">
        <w:rPr>
          <w:rFonts w:ascii="Arial" w:hAnsi="Arial" w:cs="Arial"/>
          <w:sz w:val="20"/>
        </w:rPr>
        <w:t>Ordem de Serviço Inicial</w:t>
      </w:r>
      <w:r w:rsidR="003147AD" w:rsidRPr="00F57CC4">
        <w:rPr>
          <w:rFonts w:ascii="Arial" w:hAnsi="Arial" w:cs="Arial"/>
          <w:bCs/>
          <w:sz w:val="20"/>
        </w:rPr>
        <w:t>.</w:t>
      </w:r>
    </w:p>
    <w:p w:rsidR="00C873BF" w:rsidRDefault="00C873BF" w:rsidP="00712E35">
      <w:pPr>
        <w:numPr>
          <w:ilvl w:val="3"/>
          <w:numId w:val="8"/>
        </w:numPr>
        <w:jc w:val="both"/>
        <w:rPr>
          <w:rFonts w:ascii="Arial" w:hAnsi="Arial" w:cs="Arial"/>
          <w:bCs/>
          <w:sz w:val="20"/>
        </w:rPr>
      </w:pPr>
      <w:r>
        <w:rPr>
          <w:rFonts w:ascii="Arial" w:hAnsi="Arial" w:cs="Arial"/>
          <w:bCs/>
          <w:sz w:val="20"/>
        </w:rPr>
        <w:t xml:space="preserve">O local de entrega dos materiais, será no Bairro Armindo de Medeiros </w:t>
      </w:r>
      <w:proofErr w:type="spellStart"/>
      <w:r>
        <w:rPr>
          <w:rFonts w:ascii="Arial" w:hAnsi="Arial" w:cs="Arial"/>
          <w:bCs/>
          <w:sz w:val="20"/>
        </w:rPr>
        <w:t>Haro</w:t>
      </w:r>
      <w:proofErr w:type="spellEnd"/>
      <w:r>
        <w:rPr>
          <w:rFonts w:ascii="Arial" w:hAnsi="Arial" w:cs="Arial"/>
          <w:bCs/>
          <w:sz w:val="20"/>
        </w:rPr>
        <w:t>, no qual se encontram as casas populares em construção.</w:t>
      </w:r>
    </w:p>
    <w:p w:rsidR="005C109E" w:rsidRPr="00F57CC4" w:rsidRDefault="005C109E" w:rsidP="00712E35">
      <w:pPr>
        <w:numPr>
          <w:ilvl w:val="3"/>
          <w:numId w:val="8"/>
        </w:numPr>
        <w:jc w:val="both"/>
        <w:rPr>
          <w:rFonts w:ascii="Arial" w:hAnsi="Arial" w:cs="Arial"/>
          <w:bCs/>
          <w:sz w:val="20"/>
        </w:rPr>
      </w:pPr>
      <w:r>
        <w:rPr>
          <w:rFonts w:ascii="Arial" w:hAnsi="Arial" w:cs="Arial"/>
          <w:bCs/>
          <w:sz w:val="20"/>
        </w:rPr>
        <w:t>A proponente vencedora deverá, além de fornecer os materiais enumerados no Edital, proceder a execução do</w:t>
      </w:r>
      <w:r w:rsidR="004A0B96">
        <w:rPr>
          <w:rFonts w:ascii="Arial" w:hAnsi="Arial" w:cs="Arial"/>
          <w:bCs/>
          <w:sz w:val="20"/>
        </w:rPr>
        <w:t>s</w:t>
      </w:r>
      <w:r>
        <w:rPr>
          <w:rFonts w:ascii="Arial" w:hAnsi="Arial" w:cs="Arial"/>
          <w:bCs/>
          <w:sz w:val="20"/>
        </w:rPr>
        <w:t xml:space="preserve"> s</w:t>
      </w:r>
      <w:r>
        <w:rPr>
          <w:rFonts w:ascii="Arial" w:hAnsi="Arial" w:cs="Arial"/>
          <w:sz w:val="20"/>
        </w:rPr>
        <w:t xml:space="preserve">erviços de instalação dos </w:t>
      </w:r>
      <w:r w:rsidRPr="00F57CC4">
        <w:rPr>
          <w:rFonts w:ascii="Arial" w:hAnsi="Arial" w:cs="Arial"/>
          <w:sz w:val="20"/>
        </w:rPr>
        <w:t xml:space="preserve">15 kits poste </w:t>
      </w:r>
      <w:proofErr w:type="gramStart"/>
      <w:r w:rsidRPr="00F57CC4">
        <w:rPr>
          <w:rFonts w:ascii="Arial" w:hAnsi="Arial" w:cs="Arial"/>
          <w:sz w:val="20"/>
        </w:rPr>
        <w:t>7/100 padrão</w:t>
      </w:r>
      <w:proofErr w:type="gramEnd"/>
      <w:r w:rsidRPr="00F57CC4">
        <w:rPr>
          <w:rFonts w:ascii="Arial" w:hAnsi="Arial" w:cs="Arial"/>
          <w:sz w:val="20"/>
        </w:rPr>
        <w:t xml:space="preserve"> CELESC, em conformidade com a Norma Técnica N-321.0001 da CELESC</w:t>
      </w:r>
      <w:r>
        <w:rPr>
          <w:rFonts w:ascii="Arial" w:hAnsi="Arial" w:cs="Arial"/>
          <w:sz w:val="20"/>
        </w:rPr>
        <w:t>;</w:t>
      </w:r>
    </w:p>
    <w:p w:rsidR="00162E70" w:rsidRPr="00F57CC4" w:rsidRDefault="00162E70" w:rsidP="00712E35">
      <w:pPr>
        <w:numPr>
          <w:ilvl w:val="3"/>
          <w:numId w:val="8"/>
        </w:numPr>
        <w:jc w:val="both"/>
        <w:rPr>
          <w:rFonts w:ascii="Arial" w:hAnsi="Arial" w:cs="Arial"/>
          <w:bCs/>
          <w:sz w:val="20"/>
        </w:rPr>
      </w:pPr>
      <w:r w:rsidRPr="00F57CC4">
        <w:rPr>
          <w:rFonts w:ascii="Arial" w:hAnsi="Arial" w:cs="Arial"/>
          <w:sz w:val="20"/>
        </w:rPr>
        <w:t xml:space="preserve">Para o </w:t>
      </w:r>
      <w:r w:rsidR="002574B7" w:rsidRPr="00F57CC4">
        <w:rPr>
          <w:rFonts w:ascii="Arial" w:hAnsi="Arial" w:cs="Arial"/>
          <w:b/>
          <w:sz w:val="20"/>
        </w:rPr>
        <w:t>início</w:t>
      </w:r>
      <w:r w:rsidRPr="00F57CC4">
        <w:rPr>
          <w:rFonts w:ascii="Arial" w:hAnsi="Arial" w:cs="Arial"/>
          <w:sz w:val="20"/>
        </w:rPr>
        <w:t xml:space="preserve"> dos serviços são necessários os seguintes documentos:</w:t>
      </w:r>
    </w:p>
    <w:p w:rsidR="00162E70" w:rsidRPr="00F57CC4" w:rsidRDefault="00162E70" w:rsidP="00712E35">
      <w:pPr>
        <w:numPr>
          <w:ilvl w:val="4"/>
          <w:numId w:val="8"/>
        </w:numPr>
        <w:tabs>
          <w:tab w:val="clear" w:pos="1080"/>
          <w:tab w:val="num" w:pos="993"/>
        </w:tabs>
        <w:ind w:left="993" w:hanging="993"/>
        <w:jc w:val="both"/>
        <w:rPr>
          <w:rFonts w:ascii="Arial" w:hAnsi="Arial" w:cs="Arial"/>
          <w:sz w:val="20"/>
        </w:rPr>
      </w:pPr>
      <w:r w:rsidRPr="00F57CC4">
        <w:rPr>
          <w:rFonts w:ascii="Arial" w:hAnsi="Arial" w:cs="Arial"/>
          <w:sz w:val="20"/>
        </w:rPr>
        <w:t>Pela empresa contratada:</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Livro de registro dos funcionários.</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Programas de Segurança do Trabalho.</w:t>
      </w:r>
    </w:p>
    <w:p w:rsidR="00162E70" w:rsidRPr="00F57CC4" w:rsidRDefault="00162E70" w:rsidP="00712E35">
      <w:pPr>
        <w:numPr>
          <w:ilvl w:val="0"/>
          <w:numId w:val="17"/>
        </w:numPr>
        <w:ind w:left="1418" w:hanging="425"/>
        <w:jc w:val="both"/>
        <w:rPr>
          <w:rFonts w:ascii="Arial" w:hAnsi="Arial" w:cs="Arial"/>
          <w:sz w:val="20"/>
        </w:rPr>
      </w:pPr>
      <w:proofErr w:type="spellStart"/>
      <w:r w:rsidRPr="00F57CC4">
        <w:rPr>
          <w:rFonts w:ascii="Arial" w:hAnsi="Arial" w:cs="Arial"/>
          <w:sz w:val="20"/>
        </w:rPr>
        <w:lastRenderedPageBreak/>
        <w:t>ART’s</w:t>
      </w:r>
      <w:proofErr w:type="spellEnd"/>
      <w:r w:rsidRPr="00F57CC4">
        <w:rPr>
          <w:rFonts w:ascii="Arial" w:hAnsi="Arial" w:cs="Arial"/>
          <w:sz w:val="20"/>
        </w:rPr>
        <w:t xml:space="preserve"> de execução, que deverão ser entregues ao Município, antes da execução dos serviços a elas vinculados</w:t>
      </w:r>
      <w:r w:rsidR="00CC0E56" w:rsidRPr="00F57CC4">
        <w:rPr>
          <w:rFonts w:ascii="Arial" w:hAnsi="Arial" w:cs="Arial"/>
          <w:sz w:val="20"/>
        </w:rPr>
        <w:t>.</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Carta de apresentação do responsável pela execução dos serviços, que responderá também perante a Administração por todos os atos e comunicações formais;</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Matrícula do INSS da obra</w:t>
      </w:r>
      <w:r w:rsidR="00CC0E56" w:rsidRPr="00F57CC4">
        <w:rPr>
          <w:rFonts w:ascii="Arial" w:hAnsi="Arial" w:cs="Arial"/>
          <w:sz w:val="20"/>
        </w:rPr>
        <w:t>.</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Diário de obra (de acordo com a instrução do Tribunal de Contas/SC).</w:t>
      </w:r>
    </w:p>
    <w:p w:rsidR="00162E70" w:rsidRPr="00F57CC4" w:rsidRDefault="00162E70" w:rsidP="00712E35">
      <w:pPr>
        <w:numPr>
          <w:ilvl w:val="4"/>
          <w:numId w:val="8"/>
        </w:numPr>
        <w:tabs>
          <w:tab w:val="clear" w:pos="1080"/>
        </w:tabs>
        <w:ind w:left="993" w:hanging="993"/>
        <w:jc w:val="both"/>
        <w:rPr>
          <w:rFonts w:ascii="Arial" w:hAnsi="Arial" w:cs="Arial"/>
          <w:sz w:val="20"/>
        </w:rPr>
      </w:pPr>
      <w:r w:rsidRPr="00F57CC4">
        <w:rPr>
          <w:rFonts w:ascii="Arial" w:hAnsi="Arial" w:cs="Arial"/>
          <w:sz w:val="20"/>
        </w:rPr>
        <w:t>Pelo Município:</w:t>
      </w:r>
    </w:p>
    <w:p w:rsidR="00162E70" w:rsidRPr="00F57CC4" w:rsidRDefault="00162E70" w:rsidP="00712E35">
      <w:pPr>
        <w:numPr>
          <w:ilvl w:val="0"/>
          <w:numId w:val="30"/>
        </w:numPr>
        <w:ind w:left="1418" w:hanging="425"/>
        <w:jc w:val="both"/>
        <w:rPr>
          <w:rFonts w:ascii="Arial" w:hAnsi="Arial" w:cs="Arial"/>
          <w:sz w:val="20"/>
        </w:rPr>
      </w:pPr>
      <w:r w:rsidRPr="00F57CC4">
        <w:rPr>
          <w:rFonts w:ascii="Arial" w:hAnsi="Arial" w:cs="Arial"/>
          <w:sz w:val="20"/>
        </w:rPr>
        <w:t>Ordem de Serviço para a efetiva execução do objeto.</w:t>
      </w:r>
    </w:p>
    <w:p w:rsidR="0081045E" w:rsidRPr="00F57CC4" w:rsidRDefault="0081045E" w:rsidP="0081045E">
      <w:pPr>
        <w:ind w:left="1418"/>
        <w:jc w:val="both"/>
        <w:rPr>
          <w:rFonts w:ascii="Arial" w:hAnsi="Arial" w:cs="Arial"/>
          <w:sz w:val="20"/>
        </w:rPr>
      </w:pPr>
    </w:p>
    <w:p w:rsidR="00AC21C6" w:rsidRPr="00F57CC4" w:rsidRDefault="00162E70" w:rsidP="00712E35">
      <w:pPr>
        <w:pStyle w:val="Corpodetexto"/>
        <w:numPr>
          <w:ilvl w:val="2"/>
          <w:numId w:val="8"/>
        </w:numPr>
        <w:tabs>
          <w:tab w:val="clear" w:pos="720"/>
          <w:tab w:val="num" w:pos="567"/>
        </w:tabs>
        <w:autoSpaceDE w:val="0"/>
        <w:autoSpaceDN w:val="0"/>
        <w:ind w:left="567" w:hanging="567"/>
        <w:rPr>
          <w:rFonts w:ascii="Arial" w:hAnsi="Arial" w:cs="Arial"/>
          <w:sz w:val="20"/>
        </w:rPr>
      </w:pPr>
      <w:r w:rsidRPr="00F57CC4">
        <w:rPr>
          <w:rFonts w:ascii="Arial" w:hAnsi="Arial" w:cs="Arial"/>
          <w:sz w:val="20"/>
        </w:rPr>
        <w:t xml:space="preserve">Ao </w:t>
      </w:r>
      <w:r w:rsidRPr="00F57CC4">
        <w:rPr>
          <w:rFonts w:ascii="Arial" w:hAnsi="Arial" w:cs="Arial"/>
          <w:b/>
          <w:sz w:val="20"/>
        </w:rPr>
        <w:t>encerrar</w:t>
      </w:r>
      <w:r w:rsidRPr="00F57CC4">
        <w:rPr>
          <w:rFonts w:ascii="Arial" w:hAnsi="Arial" w:cs="Arial"/>
          <w:sz w:val="20"/>
        </w:rPr>
        <w:t xml:space="preserve"> o objeto a empresa contratada deverá</w:t>
      </w:r>
      <w:r w:rsidR="00AC21C6" w:rsidRPr="00F57CC4">
        <w:rPr>
          <w:rFonts w:ascii="Arial" w:hAnsi="Arial" w:cs="Arial"/>
          <w:sz w:val="20"/>
        </w:rPr>
        <w:t>:</w:t>
      </w:r>
    </w:p>
    <w:p w:rsidR="00162E70" w:rsidRPr="00F57CC4" w:rsidRDefault="00AC21C6" w:rsidP="00712E35">
      <w:pPr>
        <w:pStyle w:val="Corpodetexto"/>
        <w:numPr>
          <w:ilvl w:val="3"/>
          <w:numId w:val="8"/>
        </w:numPr>
        <w:autoSpaceDE w:val="0"/>
        <w:autoSpaceDN w:val="0"/>
        <w:rPr>
          <w:rFonts w:ascii="Arial" w:hAnsi="Arial" w:cs="Arial"/>
          <w:sz w:val="20"/>
        </w:rPr>
      </w:pPr>
      <w:r w:rsidRPr="00F57CC4">
        <w:rPr>
          <w:rFonts w:ascii="Arial" w:hAnsi="Arial" w:cs="Arial"/>
          <w:sz w:val="20"/>
        </w:rPr>
        <w:t>A</w:t>
      </w:r>
      <w:r w:rsidR="00162E70" w:rsidRPr="00F57CC4">
        <w:rPr>
          <w:rFonts w:ascii="Arial" w:hAnsi="Arial" w:cs="Arial"/>
          <w:sz w:val="20"/>
        </w:rPr>
        <w:t>presentar os documentos relacionados abaixo, ficando o pagamento condicionado a apresentação dos mesmos:</w:t>
      </w:r>
    </w:p>
    <w:p w:rsidR="00242C20" w:rsidRPr="00F57CC4" w:rsidRDefault="00162E70" w:rsidP="00712E35">
      <w:pPr>
        <w:pStyle w:val="Corpodetexto"/>
        <w:numPr>
          <w:ilvl w:val="0"/>
          <w:numId w:val="31"/>
        </w:numPr>
        <w:autoSpaceDE w:val="0"/>
        <w:autoSpaceDN w:val="0"/>
        <w:ind w:left="1134" w:hanging="425"/>
        <w:rPr>
          <w:rFonts w:ascii="Arial" w:hAnsi="Arial" w:cs="Arial"/>
          <w:sz w:val="20"/>
        </w:rPr>
      </w:pPr>
      <w:r w:rsidRPr="00F57CC4">
        <w:rPr>
          <w:rFonts w:ascii="Arial" w:hAnsi="Arial" w:cs="Arial"/>
          <w:sz w:val="20"/>
        </w:rPr>
        <w:t>“</w:t>
      </w:r>
      <w:r w:rsidRPr="00F57CC4">
        <w:rPr>
          <w:rFonts w:ascii="Arial" w:hAnsi="Arial" w:cs="Arial"/>
          <w:i/>
          <w:sz w:val="20"/>
        </w:rPr>
        <w:t xml:space="preserve">As </w:t>
      </w:r>
      <w:proofErr w:type="spellStart"/>
      <w:r w:rsidRPr="00F57CC4">
        <w:rPr>
          <w:rFonts w:ascii="Arial" w:hAnsi="Arial" w:cs="Arial"/>
          <w:i/>
          <w:sz w:val="20"/>
        </w:rPr>
        <w:t>built</w:t>
      </w:r>
      <w:proofErr w:type="spellEnd"/>
      <w:r w:rsidRPr="00F57CC4">
        <w:rPr>
          <w:rFonts w:ascii="Arial" w:hAnsi="Arial" w:cs="Arial"/>
          <w:sz w:val="20"/>
        </w:rPr>
        <w:t>” da obra,</w:t>
      </w:r>
    </w:p>
    <w:p w:rsidR="00242C20" w:rsidRPr="00F57CC4" w:rsidRDefault="00162E70" w:rsidP="00712E35">
      <w:pPr>
        <w:pStyle w:val="Corpodetexto"/>
        <w:numPr>
          <w:ilvl w:val="0"/>
          <w:numId w:val="31"/>
        </w:numPr>
        <w:autoSpaceDE w:val="0"/>
        <w:autoSpaceDN w:val="0"/>
        <w:ind w:left="1134" w:hanging="425"/>
        <w:rPr>
          <w:rFonts w:ascii="Arial" w:hAnsi="Arial" w:cs="Arial"/>
          <w:sz w:val="20"/>
        </w:rPr>
      </w:pPr>
      <w:r w:rsidRPr="00F57CC4">
        <w:rPr>
          <w:rFonts w:ascii="Arial" w:hAnsi="Arial" w:cs="Arial"/>
          <w:sz w:val="20"/>
        </w:rPr>
        <w:t>Encerramento da Matr</w:t>
      </w:r>
      <w:r w:rsidR="0089086A" w:rsidRPr="00F57CC4">
        <w:rPr>
          <w:rFonts w:ascii="Arial" w:hAnsi="Arial" w:cs="Arial"/>
          <w:sz w:val="20"/>
        </w:rPr>
        <w:t>í</w:t>
      </w:r>
      <w:r w:rsidRPr="00F57CC4">
        <w:rPr>
          <w:rFonts w:ascii="Arial" w:hAnsi="Arial" w:cs="Arial"/>
          <w:sz w:val="20"/>
        </w:rPr>
        <w:t>cula com o INSS com as devidas quitações, que deverão ser apresentadas antes da emissão do Termo de Recebimento Definitivo da Obra.</w:t>
      </w:r>
      <w:r w:rsidR="00242C20" w:rsidRPr="00F57CC4">
        <w:rPr>
          <w:rFonts w:ascii="Arial" w:hAnsi="Arial" w:cs="Arial"/>
          <w:sz w:val="20"/>
        </w:rPr>
        <w:t xml:space="preserve"> </w:t>
      </w:r>
    </w:p>
    <w:p w:rsidR="00242C20" w:rsidRPr="00F57CC4" w:rsidRDefault="00242C20" w:rsidP="00712E35">
      <w:pPr>
        <w:pStyle w:val="Corpodetexto"/>
        <w:numPr>
          <w:ilvl w:val="3"/>
          <w:numId w:val="8"/>
        </w:numPr>
        <w:autoSpaceDE w:val="0"/>
        <w:autoSpaceDN w:val="0"/>
        <w:rPr>
          <w:rFonts w:ascii="Arial" w:hAnsi="Arial" w:cs="Arial"/>
          <w:sz w:val="20"/>
        </w:rPr>
      </w:pPr>
      <w:r w:rsidRPr="00F57CC4">
        <w:rPr>
          <w:rFonts w:ascii="Arial" w:hAnsi="Arial" w:cs="Arial"/>
          <w:sz w:val="20"/>
        </w:rPr>
        <w:t>Solicitar formalmente a realização da medição final.</w:t>
      </w:r>
    </w:p>
    <w:p w:rsidR="00162E70" w:rsidRPr="00F57CC4" w:rsidRDefault="00162E70" w:rsidP="00242C20">
      <w:pPr>
        <w:pStyle w:val="Corpodetexto"/>
        <w:autoSpaceDE w:val="0"/>
        <w:autoSpaceDN w:val="0"/>
        <w:ind w:left="993"/>
        <w:rPr>
          <w:rFonts w:ascii="Arial" w:hAnsi="Arial" w:cs="Arial"/>
          <w:sz w:val="20"/>
        </w:rPr>
      </w:pPr>
    </w:p>
    <w:p w:rsidR="00162E70" w:rsidRPr="00F57CC4" w:rsidRDefault="00162E70" w:rsidP="00712E35">
      <w:pPr>
        <w:pStyle w:val="Corpodetexto"/>
        <w:numPr>
          <w:ilvl w:val="2"/>
          <w:numId w:val="8"/>
        </w:numPr>
        <w:tabs>
          <w:tab w:val="clear" w:pos="720"/>
          <w:tab w:val="num" w:pos="567"/>
        </w:tabs>
        <w:autoSpaceDE w:val="0"/>
        <w:autoSpaceDN w:val="0"/>
        <w:ind w:left="567" w:hanging="567"/>
        <w:rPr>
          <w:rFonts w:ascii="Arial" w:hAnsi="Arial" w:cs="Arial"/>
          <w:sz w:val="20"/>
        </w:rPr>
      </w:pPr>
      <w:r w:rsidRPr="00F57CC4">
        <w:rPr>
          <w:rFonts w:ascii="Arial" w:hAnsi="Arial" w:cs="Arial"/>
          <w:sz w:val="20"/>
        </w:rPr>
        <w:t>Na execução dos serviços deverão ser observadas, de modo geral, as especificações das normas técnicas e legais vigentes no Sistema CONFEA/</w:t>
      </w:r>
      <w:proofErr w:type="spellStart"/>
      <w:r w:rsidRPr="00F57CC4">
        <w:rPr>
          <w:rFonts w:ascii="Arial" w:hAnsi="Arial" w:cs="Arial"/>
          <w:sz w:val="20"/>
        </w:rPr>
        <w:t>CREA’s</w:t>
      </w:r>
      <w:proofErr w:type="spellEnd"/>
      <w:r w:rsidRPr="00F57CC4">
        <w:rPr>
          <w:rFonts w:ascii="Arial" w:hAnsi="Arial" w:cs="Arial"/>
          <w:sz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162E70" w:rsidRPr="00F57CC4" w:rsidRDefault="00162E70" w:rsidP="00712E35">
      <w:pPr>
        <w:pStyle w:val="Corpodetexto"/>
        <w:numPr>
          <w:ilvl w:val="3"/>
          <w:numId w:val="8"/>
        </w:numPr>
        <w:autoSpaceDE w:val="0"/>
        <w:autoSpaceDN w:val="0"/>
        <w:ind w:left="709" w:hanging="709"/>
        <w:rPr>
          <w:rFonts w:ascii="Arial" w:hAnsi="Arial" w:cs="Arial"/>
          <w:sz w:val="20"/>
        </w:rPr>
      </w:pPr>
      <w:r w:rsidRPr="00F57CC4">
        <w:rPr>
          <w:rFonts w:ascii="Arial" w:hAnsi="Arial" w:cs="Arial"/>
          <w:sz w:val="20"/>
        </w:rPr>
        <w:t>Todas as especificações, quantitativos e condições estabelecidas neste Edital e seus anexos deverão ser cumpridas na íntegra.</w:t>
      </w:r>
    </w:p>
    <w:p w:rsidR="00F24242" w:rsidRPr="00F57CC4" w:rsidRDefault="00F24242" w:rsidP="00F24242">
      <w:pPr>
        <w:pStyle w:val="Corpodetexto"/>
        <w:autoSpaceDE w:val="0"/>
        <w:autoSpaceDN w:val="0"/>
        <w:ind w:left="709"/>
        <w:rPr>
          <w:rFonts w:ascii="Arial" w:hAnsi="Arial" w:cs="Arial"/>
          <w:sz w:val="20"/>
        </w:rPr>
      </w:pPr>
    </w:p>
    <w:p w:rsidR="00F24242" w:rsidRPr="00F57CC4" w:rsidRDefault="00F24242" w:rsidP="00712E35">
      <w:pPr>
        <w:numPr>
          <w:ilvl w:val="2"/>
          <w:numId w:val="8"/>
        </w:numPr>
        <w:tabs>
          <w:tab w:val="clear" w:pos="720"/>
          <w:tab w:val="num" w:pos="567"/>
        </w:tabs>
        <w:ind w:left="567" w:hanging="567"/>
        <w:jc w:val="both"/>
        <w:rPr>
          <w:rFonts w:ascii="Arial" w:hAnsi="Arial" w:cs="Arial"/>
          <w:bCs/>
          <w:sz w:val="20"/>
        </w:rPr>
      </w:pPr>
      <w:r w:rsidRPr="00F57CC4">
        <w:rPr>
          <w:rFonts w:ascii="Arial" w:hAnsi="Arial" w:cs="Arial"/>
          <w:sz w:val="20"/>
        </w:rPr>
        <w:t>Os materiais a serem utilizados deverão atender às especificações constantes nas instruções e nas normas técnicas da CELESC.</w:t>
      </w:r>
    </w:p>
    <w:p w:rsidR="00F24242" w:rsidRPr="00F57CC4" w:rsidRDefault="00F24242" w:rsidP="00712E35">
      <w:pPr>
        <w:numPr>
          <w:ilvl w:val="3"/>
          <w:numId w:val="8"/>
        </w:numPr>
        <w:jc w:val="both"/>
        <w:rPr>
          <w:rFonts w:ascii="Arial" w:hAnsi="Arial" w:cs="Arial"/>
          <w:bCs/>
          <w:sz w:val="20"/>
        </w:rPr>
      </w:pPr>
      <w:r w:rsidRPr="00F57CC4">
        <w:rPr>
          <w:rFonts w:ascii="Arial" w:hAnsi="Arial" w:cs="Arial"/>
          <w:sz w:val="20"/>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rsidR="00F24242" w:rsidRPr="00F57CC4" w:rsidRDefault="00F24242" w:rsidP="00712E35">
      <w:pPr>
        <w:pStyle w:val="PargrafodaLista"/>
        <w:numPr>
          <w:ilvl w:val="3"/>
          <w:numId w:val="8"/>
        </w:numPr>
        <w:suppressAutoHyphens/>
        <w:autoSpaceDE w:val="0"/>
        <w:ind w:right="5"/>
        <w:contextualSpacing/>
        <w:jc w:val="both"/>
        <w:rPr>
          <w:rFonts w:ascii="Arial" w:hAnsi="Arial" w:cs="Arial"/>
          <w:sz w:val="20"/>
        </w:rPr>
      </w:pPr>
      <w:r w:rsidRPr="00F57CC4">
        <w:rPr>
          <w:rFonts w:ascii="Arial" w:hAnsi="Arial" w:cs="Arial"/>
          <w:sz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F24242" w:rsidRPr="00F57CC4" w:rsidRDefault="00F24242" w:rsidP="00712E35">
      <w:pPr>
        <w:pStyle w:val="Corpodetexto"/>
        <w:numPr>
          <w:ilvl w:val="3"/>
          <w:numId w:val="8"/>
        </w:numPr>
        <w:suppressAutoHyphens/>
        <w:autoSpaceDE w:val="0"/>
        <w:rPr>
          <w:rFonts w:ascii="Arial" w:hAnsi="Arial" w:cs="Arial"/>
          <w:sz w:val="20"/>
        </w:rPr>
      </w:pPr>
      <w:r w:rsidRPr="00F57CC4">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F24242" w:rsidRPr="00F57CC4" w:rsidRDefault="00F24242" w:rsidP="00712E35">
      <w:pPr>
        <w:pStyle w:val="Corpodetexto"/>
        <w:numPr>
          <w:ilvl w:val="3"/>
          <w:numId w:val="8"/>
        </w:numPr>
        <w:suppressAutoHyphens/>
        <w:autoSpaceDE w:val="0"/>
        <w:rPr>
          <w:rFonts w:ascii="Arial" w:hAnsi="Arial" w:cs="Arial"/>
          <w:sz w:val="20"/>
        </w:rPr>
      </w:pPr>
      <w:r w:rsidRPr="00F57CC4">
        <w:rPr>
          <w:rFonts w:ascii="Arial" w:hAnsi="Arial" w:cs="Arial"/>
          <w:sz w:val="20"/>
        </w:rPr>
        <w:t>Todos os serviços executados e materiais fornecidos deverão ser garantidos por, no mínimo, 06 (seis) meses contados da entrada em funcionamento.</w:t>
      </w:r>
    </w:p>
    <w:p w:rsidR="0081045E" w:rsidRPr="00F57CC4" w:rsidRDefault="0081045E" w:rsidP="0081045E">
      <w:pPr>
        <w:pStyle w:val="Corpodetexto"/>
        <w:autoSpaceDE w:val="0"/>
        <w:autoSpaceDN w:val="0"/>
        <w:ind w:left="709"/>
        <w:rPr>
          <w:rFonts w:ascii="Arial" w:hAnsi="Arial" w:cs="Arial"/>
          <w:sz w:val="20"/>
        </w:rPr>
      </w:pPr>
    </w:p>
    <w:p w:rsidR="00162E70" w:rsidRPr="00F57CC4" w:rsidRDefault="00162E70" w:rsidP="00712E35">
      <w:pPr>
        <w:numPr>
          <w:ilvl w:val="2"/>
          <w:numId w:val="8"/>
        </w:numPr>
        <w:tabs>
          <w:tab w:val="clear" w:pos="720"/>
          <w:tab w:val="num" w:pos="567"/>
        </w:tabs>
        <w:ind w:left="567" w:hanging="567"/>
        <w:jc w:val="both"/>
        <w:rPr>
          <w:rFonts w:ascii="Arial" w:hAnsi="Arial" w:cs="Arial"/>
          <w:sz w:val="20"/>
        </w:rPr>
      </w:pPr>
      <w:r w:rsidRPr="00F57CC4">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r w:rsidR="00446AD9" w:rsidRPr="00F57CC4">
        <w:rPr>
          <w:rFonts w:ascii="Arial" w:hAnsi="Arial" w:cs="Arial"/>
          <w:snapToGrid w:val="0"/>
          <w:sz w:val="20"/>
        </w:rPr>
        <w:t>.</w:t>
      </w:r>
    </w:p>
    <w:p w:rsidR="007C3557" w:rsidRPr="00F57CC4" w:rsidRDefault="00162E70" w:rsidP="00712E35">
      <w:pPr>
        <w:numPr>
          <w:ilvl w:val="3"/>
          <w:numId w:val="8"/>
        </w:numPr>
        <w:jc w:val="both"/>
        <w:rPr>
          <w:rFonts w:ascii="Arial" w:hAnsi="Arial" w:cs="Arial"/>
          <w:sz w:val="20"/>
        </w:rPr>
      </w:pPr>
      <w:r w:rsidRPr="00F57CC4">
        <w:rPr>
          <w:rFonts w:ascii="Arial" w:hAnsi="Arial" w:cs="Arial"/>
          <w:sz w:val="20"/>
        </w:rPr>
        <w:t xml:space="preserve">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w:t>
      </w:r>
      <w:r w:rsidR="00446AD9" w:rsidRPr="00F57CC4">
        <w:rPr>
          <w:rFonts w:ascii="Arial" w:hAnsi="Arial" w:cs="Arial"/>
          <w:sz w:val="20"/>
        </w:rPr>
        <w:t>t</w:t>
      </w:r>
      <w:r w:rsidRPr="00F57CC4">
        <w:rPr>
          <w:rFonts w:ascii="Arial" w:hAnsi="Arial" w:cs="Arial"/>
          <w:sz w:val="20"/>
        </w:rPr>
        <w:t>rânsito.</w:t>
      </w:r>
    </w:p>
    <w:p w:rsidR="007C3557" w:rsidRPr="00F57CC4" w:rsidRDefault="00162E70" w:rsidP="00712E35">
      <w:pPr>
        <w:numPr>
          <w:ilvl w:val="3"/>
          <w:numId w:val="8"/>
        </w:numPr>
        <w:jc w:val="both"/>
        <w:rPr>
          <w:rFonts w:ascii="Arial" w:hAnsi="Arial" w:cs="Arial"/>
          <w:sz w:val="20"/>
        </w:rPr>
      </w:pPr>
      <w:r w:rsidRPr="00F57CC4">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AC2AAD" w:rsidRPr="00F57CC4" w:rsidRDefault="00AC2AAD" w:rsidP="00712E35">
      <w:pPr>
        <w:numPr>
          <w:ilvl w:val="3"/>
          <w:numId w:val="8"/>
        </w:numPr>
        <w:jc w:val="both"/>
        <w:rPr>
          <w:rFonts w:ascii="Arial" w:hAnsi="Arial" w:cs="Arial"/>
          <w:sz w:val="20"/>
        </w:rPr>
      </w:pPr>
      <w:r w:rsidRPr="00F57CC4">
        <w:rPr>
          <w:rFonts w:ascii="Arial" w:hAnsi="Arial" w:cs="Arial"/>
          <w:sz w:val="20"/>
        </w:rPr>
        <w:t>Os empregados da empresa contratada, ao prestarem serviços em campo deverão dispor de uniforme, identificação e equipamentos de proteção individual e coletiva, além de possuir as ferramentas necessárias à perfeita execução dos serviços.</w:t>
      </w:r>
    </w:p>
    <w:p w:rsidR="00C95E62" w:rsidRPr="00F57CC4" w:rsidRDefault="00C95E62" w:rsidP="00712E35">
      <w:pPr>
        <w:numPr>
          <w:ilvl w:val="3"/>
          <w:numId w:val="8"/>
        </w:numPr>
        <w:jc w:val="both"/>
        <w:rPr>
          <w:rFonts w:ascii="Arial" w:hAnsi="Arial" w:cs="Arial"/>
          <w:sz w:val="20"/>
        </w:rPr>
      </w:pPr>
      <w:r w:rsidRPr="00F57CC4">
        <w:rPr>
          <w:rFonts w:ascii="Arial" w:hAnsi="Arial" w:cs="Arial"/>
          <w:sz w:val="20"/>
        </w:rPr>
        <w:t>Caberá a empresa contratada fornecer, às suas expensas, os veículos para o transporte de materiais e pessoal, as ferramentas, equipamentos e materiais de consumo de pequeno valor, necessários à execução dos serviços</w:t>
      </w:r>
      <w:r w:rsidR="0081045E" w:rsidRPr="00F57CC4">
        <w:rPr>
          <w:rFonts w:ascii="Arial" w:hAnsi="Arial" w:cs="Arial"/>
          <w:sz w:val="20"/>
        </w:rPr>
        <w:t>.</w:t>
      </w:r>
    </w:p>
    <w:p w:rsidR="00B60629" w:rsidRPr="00F57CC4" w:rsidRDefault="00B60629" w:rsidP="00712E35">
      <w:pPr>
        <w:numPr>
          <w:ilvl w:val="3"/>
          <w:numId w:val="8"/>
        </w:numPr>
        <w:jc w:val="both"/>
        <w:rPr>
          <w:rFonts w:ascii="Arial" w:hAnsi="Arial" w:cs="Arial"/>
          <w:sz w:val="20"/>
        </w:rPr>
      </w:pPr>
      <w:r w:rsidRPr="00F57CC4">
        <w:rPr>
          <w:rFonts w:ascii="Arial" w:hAnsi="Arial" w:cs="Arial"/>
          <w:sz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81045E" w:rsidRPr="00F57CC4" w:rsidRDefault="0081045E" w:rsidP="0081045E">
      <w:pPr>
        <w:ind w:left="720"/>
        <w:jc w:val="both"/>
        <w:rPr>
          <w:rFonts w:ascii="Arial" w:hAnsi="Arial" w:cs="Arial"/>
          <w:sz w:val="20"/>
        </w:rPr>
      </w:pPr>
    </w:p>
    <w:p w:rsidR="00FB6665" w:rsidRPr="00F57CC4" w:rsidRDefault="00FB6665" w:rsidP="0081045E">
      <w:pPr>
        <w:ind w:left="720"/>
        <w:jc w:val="both"/>
        <w:rPr>
          <w:rFonts w:ascii="Arial" w:hAnsi="Arial" w:cs="Arial"/>
          <w:sz w:val="20"/>
        </w:rPr>
      </w:pPr>
    </w:p>
    <w:p w:rsidR="008A08FE" w:rsidRPr="00F57CC4" w:rsidRDefault="008A08FE" w:rsidP="008A08FE">
      <w:pPr>
        <w:pStyle w:val="Recuodecorpodetexto2"/>
        <w:rPr>
          <w:rFonts w:ascii="Arial" w:hAnsi="Arial" w:cs="Arial"/>
          <w:b/>
        </w:rPr>
      </w:pPr>
      <w:r w:rsidRPr="00F57CC4">
        <w:rPr>
          <w:rFonts w:ascii="Arial" w:hAnsi="Arial" w:cs="Arial"/>
          <w:b/>
        </w:rPr>
        <w:lastRenderedPageBreak/>
        <w:t>2. DAS CONDIÇÕES GERAIS PARA PARTICIPAÇÃO</w:t>
      </w:r>
    </w:p>
    <w:p w:rsidR="008A08FE" w:rsidRPr="00F57CC4" w:rsidRDefault="008A08FE" w:rsidP="008A08FE">
      <w:pPr>
        <w:pStyle w:val="Recuodecorpodetexto2"/>
        <w:rPr>
          <w:rFonts w:ascii="Arial" w:hAnsi="Arial" w:cs="Arial"/>
          <w:b/>
        </w:rPr>
      </w:pPr>
    </w:p>
    <w:p w:rsidR="00880B72" w:rsidRPr="00F57CC4" w:rsidRDefault="005465AD" w:rsidP="00880B72">
      <w:pPr>
        <w:numPr>
          <w:ilvl w:val="1"/>
          <w:numId w:val="35"/>
        </w:numPr>
        <w:tabs>
          <w:tab w:val="clear" w:pos="720"/>
          <w:tab w:val="num" w:pos="426"/>
        </w:tabs>
        <w:autoSpaceDE w:val="0"/>
        <w:autoSpaceDN w:val="0"/>
        <w:ind w:left="426" w:hanging="426"/>
        <w:jc w:val="both"/>
        <w:rPr>
          <w:rFonts w:ascii="Arial" w:hAnsi="Arial" w:cs="Arial"/>
          <w:snapToGrid w:val="0"/>
          <w:sz w:val="20"/>
        </w:rPr>
      </w:pPr>
      <w:r w:rsidRPr="00F57CC4">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880B72" w:rsidRPr="00F57CC4" w:rsidRDefault="00880B72" w:rsidP="00880B72">
      <w:pPr>
        <w:autoSpaceDE w:val="0"/>
        <w:autoSpaceDN w:val="0"/>
        <w:ind w:left="426"/>
        <w:jc w:val="both"/>
        <w:rPr>
          <w:rFonts w:ascii="Arial" w:hAnsi="Arial" w:cs="Arial"/>
          <w:snapToGrid w:val="0"/>
          <w:sz w:val="20"/>
        </w:rPr>
      </w:pPr>
    </w:p>
    <w:p w:rsidR="00880B72" w:rsidRPr="00F57CC4" w:rsidRDefault="00880B72" w:rsidP="00880B72">
      <w:pPr>
        <w:numPr>
          <w:ilvl w:val="1"/>
          <w:numId w:val="35"/>
        </w:numPr>
        <w:tabs>
          <w:tab w:val="clear" w:pos="720"/>
          <w:tab w:val="num" w:pos="426"/>
        </w:tabs>
        <w:autoSpaceDE w:val="0"/>
        <w:autoSpaceDN w:val="0"/>
        <w:ind w:left="426" w:hanging="426"/>
        <w:jc w:val="both"/>
        <w:rPr>
          <w:rFonts w:ascii="Arial" w:hAnsi="Arial" w:cs="Arial"/>
          <w:snapToGrid w:val="0"/>
          <w:sz w:val="20"/>
        </w:rPr>
      </w:pPr>
      <w:r w:rsidRPr="00F57CC4">
        <w:rPr>
          <w:rFonts w:ascii="Arial" w:hAnsi="Arial" w:cs="Arial"/>
          <w:sz w:val="20"/>
        </w:rPr>
        <w:t xml:space="preserve">Para participação neste certame, os interessados deverão estar devidamente </w:t>
      </w:r>
      <w:r w:rsidRPr="00F57CC4">
        <w:rPr>
          <w:rFonts w:ascii="Arial" w:hAnsi="Arial" w:cs="Arial"/>
          <w:b/>
          <w:sz w:val="20"/>
        </w:rPr>
        <w:t>cadastrados</w:t>
      </w:r>
      <w:r w:rsidRPr="00F57CC4">
        <w:rPr>
          <w:rFonts w:ascii="Arial" w:hAnsi="Arial" w:cs="Arial"/>
          <w:sz w:val="20"/>
        </w:rPr>
        <w:t xml:space="preserve"> ou deverão proceder ao cadastramento até o </w:t>
      </w:r>
      <w:r w:rsidRPr="00F57CC4">
        <w:rPr>
          <w:rFonts w:ascii="Arial" w:hAnsi="Arial" w:cs="Arial"/>
          <w:b/>
          <w:sz w:val="20"/>
        </w:rPr>
        <w:t>3º (terceiro)</w:t>
      </w:r>
      <w:r w:rsidRPr="00F57CC4">
        <w:rPr>
          <w:rFonts w:ascii="Arial" w:hAnsi="Arial" w:cs="Arial"/>
          <w:sz w:val="20"/>
        </w:rPr>
        <w:t xml:space="preserve"> </w:t>
      </w:r>
      <w:r w:rsidRPr="00F57CC4">
        <w:rPr>
          <w:rFonts w:ascii="Arial" w:hAnsi="Arial" w:cs="Arial"/>
          <w:b/>
          <w:sz w:val="20"/>
        </w:rPr>
        <w:t>dia</w:t>
      </w:r>
      <w:r w:rsidRPr="00F57CC4">
        <w:rPr>
          <w:rFonts w:ascii="Arial" w:hAnsi="Arial" w:cs="Arial"/>
          <w:sz w:val="20"/>
        </w:rPr>
        <w:t xml:space="preserve"> anterior à data estipulada para o recebimento da documentação e propostas, observada a necessária qualificação.</w:t>
      </w:r>
    </w:p>
    <w:p w:rsidR="00880B72" w:rsidRPr="00F57CC4" w:rsidRDefault="00880B72" w:rsidP="00880B72">
      <w:pPr>
        <w:numPr>
          <w:ilvl w:val="2"/>
          <w:numId w:val="35"/>
        </w:numPr>
        <w:tabs>
          <w:tab w:val="clear" w:pos="1080"/>
          <w:tab w:val="num" w:pos="567"/>
        </w:tabs>
        <w:ind w:left="567" w:hanging="567"/>
        <w:jc w:val="both"/>
        <w:rPr>
          <w:rFonts w:ascii="Arial" w:hAnsi="Arial" w:cs="Arial"/>
          <w:sz w:val="20"/>
        </w:rPr>
      </w:pPr>
      <w:r w:rsidRPr="00F57CC4">
        <w:rPr>
          <w:rFonts w:ascii="Arial" w:hAnsi="Arial" w:cs="Arial"/>
          <w:sz w:val="20"/>
        </w:rPr>
        <w:t xml:space="preserve">Para o respectivo </w:t>
      </w:r>
      <w:r w:rsidRPr="00F57CC4">
        <w:rPr>
          <w:rFonts w:ascii="Arial" w:hAnsi="Arial" w:cs="Arial"/>
          <w:b/>
          <w:sz w:val="20"/>
        </w:rPr>
        <w:t>cadastramento</w:t>
      </w:r>
      <w:r w:rsidRPr="00F57CC4">
        <w:rPr>
          <w:rFonts w:ascii="Arial" w:hAnsi="Arial" w:cs="Arial"/>
          <w:sz w:val="20"/>
        </w:rPr>
        <w:t>, os interessados deverão apresentar os seguintes documentos:</w:t>
      </w:r>
    </w:p>
    <w:p w:rsidR="00880B72" w:rsidRPr="00F57CC4" w:rsidRDefault="00880B72" w:rsidP="00880B72">
      <w:pPr>
        <w:ind w:left="567"/>
        <w:jc w:val="both"/>
        <w:rPr>
          <w:rFonts w:ascii="Arial" w:hAnsi="Arial" w:cs="Arial"/>
          <w:sz w:val="20"/>
        </w:rPr>
      </w:pP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Cópia da cédula de identidade e do CPF dos sócios.</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 xml:space="preserve">Cópia do Ato Constitutivo, Estatuto ou Contrato Social em vigor, consolidado ou original acompanhado das alterações, devidamente registrado, em se tratando de sociedades comerciais e, no caso de sociedade por ações, acompanhado de documentos de eleição de seus administradores. </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Cópia do Cartão de Inscrição no CNPJ/MF, atualizado.</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Prova de inscrição no cadastro de contribuintes estadual e municipal, se houver, relativo ao domicílio ou sede da empresa, pertinente ao seu ramo de atividade e compatível com o objeto contratual.</w:t>
      </w:r>
    </w:p>
    <w:p w:rsidR="00880B72" w:rsidRPr="00F57CC4" w:rsidRDefault="00880B72" w:rsidP="00880B72">
      <w:pPr>
        <w:pStyle w:val="Recuodecorpodetexto2"/>
        <w:numPr>
          <w:ilvl w:val="0"/>
          <w:numId w:val="1"/>
        </w:numPr>
        <w:tabs>
          <w:tab w:val="clear" w:pos="454"/>
          <w:tab w:val="num" w:pos="993"/>
        </w:tabs>
        <w:ind w:left="992" w:hanging="425"/>
        <w:rPr>
          <w:rFonts w:ascii="Arial" w:hAnsi="Arial" w:cs="Arial"/>
        </w:rPr>
      </w:pPr>
      <w:r w:rsidRPr="00F57CC4">
        <w:rPr>
          <w:rFonts w:ascii="Arial" w:hAnsi="Arial" w:cs="Arial"/>
        </w:rPr>
        <w:t>Certidão Negativa ou Positiva com efeitos de Negativa de Débitos Relativos aos Tributos Federais e à Dívida Ativa da União, abrangendo também as contribuições sociais previstas nas alíneas “a” a “d” do parágrafo único do art. 11 da Lei nº 8.212/91.</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Certidão Negativa ou Positiva com efeitos de Negativa de Débitos Estaduais, emitida pela Fazenda do Estado onde está sediada a empresa.</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Certidão Negativa ou Positiva com efeitos de Negativa de Débitos Municipais, emitida pela Fazenda do Município onde está sediada a empresa.</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Comprovante de regularidade relativa ao Fundo de Garantia por Tempo de Serviço (FGTS).</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Registro ou inscrição na entidade profissional competente.</w:t>
      </w:r>
    </w:p>
    <w:p w:rsidR="00880B72" w:rsidRPr="00F57CC4" w:rsidRDefault="00880B72" w:rsidP="00880B72">
      <w:pPr>
        <w:pStyle w:val="Recuodecorpodetexto2"/>
        <w:numPr>
          <w:ilvl w:val="0"/>
          <w:numId w:val="1"/>
        </w:numPr>
        <w:tabs>
          <w:tab w:val="left" w:pos="0"/>
          <w:tab w:val="num" w:pos="993"/>
          <w:tab w:val="num" w:pos="1440"/>
        </w:tabs>
        <w:ind w:left="993" w:hanging="426"/>
        <w:rPr>
          <w:rFonts w:ascii="Arial" w:hAnsi="Arial" w:cs="Arial"/>
          <w:bCs/>
        </w:rPr>
      </w:pPr>
      <w:r w:rsidRPr="00F57CC4">
        <w:rPr>
          <w:rFonts w:ascii="Arial" w:hAnsi="Arial" w:cs="Arial"/>
        </w:rPr>
        <w:t>Comprovação de possuir aptidão para a execução dos serviços, mediante a apresentação de atestado/certidão onde conste que a empresa proponente executou, a qualquer tempo, obra semelhante a esta que está sendo licitada.</w:t>
      </w:r>
    </w:p>
    <w:p w:rsidR="00880B72" w:rsidRPr="00F57CC4" w:rsidRDefault="00880B72" w:rsidP="00880B72">
      <w:pPr>
        <w:pStyle w:val="Recuodecorpodetexto2"/>
        <w:numPr>
          <w:ilvl w:val="0"/>
          <w:numId w:val="1"/>
        </w:numPr>
        <w:tabs>
          <w:tab w:val="left" w:pos="0"/>
          <w:tab w:val="num" w:pos="993"/>
          <w:tab w:val="num" w:pos="1440"/>
        </w:tabs>
        <w:ind w:left="993" w:hanging="426"/>
        <w:rPr>
          <w:rFonts w:ascii="Arial" w:hAnsi="Arial" w:cs="Arial"/>
        </w:rPr>
      </w:pPr>
      <w:r w:rsidRPr="00F57CC4">
        <w:rPr>
          <w:rFonts w:ascii="Arial" w:hAnsi="Arial" w:cs="Arial"/>
        </w:rPr>
        <w:t xml:space="preserve">Último balanço patrimonial e demonstrações contábeis do Demonstrativo de Resultado do Exercício (DRE), Demonstrações das Mutações do Patrimônio </w:t>
      </w:r>
      <w:proofErr w:type="spellStart"/>
      <w:r w:rsidRPr="00F57CC4">
        <w:rPr>
          <w:rFonts w:ascii="Arial" w:hAnsi="Arial" w:cs="Arial"/>
        </w:rPr>
        <w:t>Liquido</w:t>
      </w:r>
      <w:proofErr w:type="spellEnd"/>
      <w:r w:rsidRPr="00F57CC4">
        <w:rPr>
          <w:rFonts w:ascii="Arial" w:hAnsi="Arial" w:cs="Arial"/>
        </w:rPr>
        <w:t xml:space="preserve"> e/ou Demonstrativo de Lucros e Prejuízos Acumulados (DLPA),</w:t>
      </w:r>
      <w:r w:rsidRPr="00F57CC4">
        <w:rPr>
          <w:rFonts w:ascii="Arial" w:hAnsi="Arial" w:cs="Arial"/>
          <w:snapToGrid w:val="0"/>
        </w:rPr>
        <w:t xml:space="preserve"> </w:t>
      </w:r>
      <w:r w:rsidRPr="00F57CC4">
        <w:rPr>
          <w:rFonts w:ascii="Arial" w:hAnsi="Arial" w:cs="Arial"/>
        </w:rPr>
        <w:t xml:space="preserve">do último exercício social, já exigíveis, apresentado na forma da Lei, que demonstrem a boa situação financeira da empresa, vedada a sua substituição por balancetes ou balanços provisórios. </w:t>
      </w:r>
      <w:r w:rsidRPr="00F57CC4">
        <w:rPr>
          <w:rFonts w:ascii="Arial" w:hAnsi="Arial" w:cs="Arial"/>
          <w:bCs/>
        </w:rPr>
        <w:t>Para empresas recém-constituídas poderá ser apresentada cópia do Balanço de Abertura ou cópia do Livro Diário contendo o Balanço de Abertura, inclusive com os Termos de Abertura e Encerramento, devidamente registrados na Junta Comercial da sede ou domicílio da licitante.</w:t>
      </w:r>
    </w:p>
    <w:p w:rsidR="00880B72" w:rsidRPr="00F57CC4" w:rsidRDefault="00880B72" w:rsidP="00880B72">
      <w:pPr>
        <w:pStyle w:val="Recuodecorpodetexto2"/>
        <w:numPr>
          <w:ilvl w:val="0"/>
          <w:numId w:val="1"/>
        </w:numPr>
        <w:tabs>
          <w:tab w:val="clear" w:pos="454"/>
          <w:tab w:val="left" w:pos="993"/>
        </w:tabs>
        <w:ind w:left="993" w:hanging="426"/>
        <w:rPr>
          <w:rFonts w:ascii="Arial" w:hAnsi="Arial" w:cs="Arial"/>
        </w:rPr>
      </w:pPr>
      <w:r w:rsidRPr="00F57CC4">
        <w:rPr>
          <w:rFonts w:ascii="Arial" w:hAnsi="Arial" w:cs="Arial"/>
          <w:snapToGrid w:val="0"/>
        </w:rPr>
        <w:t>Certidão Negativa de Falência, Concordata e Recuperação Judicial expedida pelo Cartório Distribuidor da sede ou domicilio da licitante</w:t>
      </w:r>
      <w:r w:rsidRPr="00F57CC4">
        <w:rPr>
          <w:rFonts w:ascii="Arial" w:hAnsi="Arial" w:cs="Arial"/>
        </w:rPr>
        <w:t xml:space="preserve"> com data de expedição de até 60 (sessenta) dias</w:t>
      </w:r>
      <w:r w:rsidRPr="00F57CC4">
        <w:rPr>
          <w:rFonts w:ascii="Arial" w:hAnsi="Arial" w:cs="Arial"/>
          <w:snapToGrid w:val="0"/>
        </w:rPr>
        <w:t>; No caso de comarca com mais de um Cartório Distribuidor, deverão ser apresentadas as certidões de cada um dos distribuidores.</w:t>
      </w:r>
    </w:p>
    <w:p w:rsidR="00880B72" w:rsidRPr="00F57CC4" w:rsidRDefault="00880B72" w:rsidP="00880B72">
      <w:pPr>
        <w:pStyle w:val="Recuodecorpodetexto2"/>
        <w:tabs>
          <w:tab w:val="left" w:pos="993"/>
        </w:tabs>
        <w:ind w:left="993" w:firstLine="0"/>
        <w:rPr>
          <w:rFonts w:ascii="Arial" w:hAnsi="Arial" w:cs="Arial"/>
        </w:rPr>
      </w:pPr>
    </w:p>
    <w:p w:rsidR="00880B72" w:rsidRPr="00F57CC4" w:rsidRDefault="00880B72" w:rsidP="00880B72">
      <w:pPr>
        <w:pStyle w:val="Recuodecorpodetexto2"/>
        <w:numPr>
          <w:ilvl w:val="2"/>
          <w:numId w:val="35"/>
        </w:numPr>
        <w:tabs>
          <w:tab w:val="num" w:pos="567"/>
        </w:tabs>
        <w:ind w:left="567" w:hanging="567"/>
        <w:rPr>
          <w:rFonts w:ascii="Arial" w:hAnsi="Arial" w:cs="Arial"/>
        </w:rPr>
      </w:pPr>
      <w:r w:rsidRPr="00F57CC4">
        <w:rPr>
          <w:rFonts w:ascii="Arial" w:hAnsi="Arial" w:cs="Arial"/>
        </w:rPr>
        <w:t>Os documentos discriminados acima poderão ser apresentados em original, por qualquer processo de cópia autenticada por cartório competente ou por servidor da Administração, ou publicação em órgão da imprensa oficial.</w:t>
      </w:r>
    </w:p>
    <w:p w:rsidR="00880B72" w:rsidRPr="00F57CC4" w:rsidRDefault="00880B72" w:rsidP="00880B72">
      <w:pPr>
        <w:pStyle w:val="Recuodecorpodetexto2"/>
        <w:ind w:left="567" w:firstLine="0"/>
        <w:rPr>
          <w:rFonts w:ascii="Arial" w:hAnsi="Arial" w:cs="Arial"/>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683B40" w:rsidRPr="00F57CC4" w:rsidRDefault="008A08FE" w:rsidP="00712E35">
      <w:pPr>
        <w:pStyle w:val="Recuodecorpodetexto21"/>
        <w:numPr>
          <w:ilvl w:val="2"/>
          <w:numId w:val="35"/>
        </w:numPr>
        <w:tabs>
          <w:tab w:val="clear" w:pos="1080"/>
          <w:tab w:val="num" w:pos="567"/>
        </w:tabs>
        <w:autoSpaceDE/>
        <w:ind w:left="567" w:hanging="567"/>
        <w:rPr>
          <w:sz w:val="20"/>
          <w:szCs w:val="20"/>
          <w:lang w:val="pt-BR"/>
        </w:rPr>
      </w:pPr>
      <w:r w:rsidRPr="00F57CC4">
        <w:rPr>
          <w:sz w:val="20"/>
          <w:lang w:val="pt-BR"/>
        </w:rPr>
        <w:t>Não poderá participar, direta ou indiretamente, servidor, agente político ou responsável pela Licitação, na forma do art. 9º, III, da Lei nº 8.666/93, observadas também as vedações dos artigos 66, 67 e 68 da Lei Orgânica do Município de Joaçaba.</w:t>
      </w:r>
    </w:p>
    <w:p w:rsidR="00030C67" w:rsidRPr="00F57CC4" w:rsidRDefault="00030C67" w:rsidP="00030C67">
      <w:pPr>
        <w:pStyle w:val="Recuodecorpodetexto21"/>
        <w:autoSpaceDE/>
        <w:ind w:left="567" w:firstLine="0"/>
        <w:rPr>
          <w:sz w:val="20"/>
          <w:szCs w:val="20"/>
          <w:lang w:val="pt-BR"/>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z w:val="20"/>
          <w:lang w:val="pt-BR"/>
        </w:rPr>
        <w:t>A empresa licitante deverá ter como objeto de exploração descrito em seu contrato social, atividade inerente ao objeto desta Licitação.</w:t>
      </w:r>
    </w:p>
    <w:p w:rsidR="00030C67" w:rsidRPr="00F57CC4" w:rsidRDefault="00030C67" w:rsidP="00030C67">
      <w:pPr>
        <w:pStyle w:val="Recuodecorpodetexto21"/>
        <w:tabs>
          <w:tab w:val="left" w:pos="426"/>
        </w:tabs>
        <w:autoSpaceDE/>
        <w:ind w:left="426" w:firstLine="0"/>
        <w:rPr>
          <w:sz w:val="20"/>
          <w:szCs w:val="20"/>
          <w:lang w:val="pt-BR"/>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lastRenderedPageBreak/>
        <w:t>A participação nesta Licitação significará a aceitação plena e irrestrita dos termos do presente Edital e das disposições das leis especiais, quando for o caso.</w:t>
      </w:r>
    </w:p>
    <w:p w:rsidR="00030C67" w:rsidRPr="00F57CC4" w:rsidRDefault="00030C67" w:rsidP="00030C67">
      <w:pPr>
        <w:pStyle w:val="Recuodecorpodetexto21"/>
        <w:tabs>
          <w:tab w:val="left" w:pos="426"/>
        </w:tabs>
        <w:autoSpaceDE/>
        <w:ind w:left="0" w:firstLine="0"/>
        <w:rPr>
          <w:sz w:val="20"/>
          <w:szCs w:val="20"/>
          <w:lang w:val="pt-BR"/>
        </w:rPr>
      </w:pPr>
    </w:p>
    <w:p w:rsidR="00030C67" w:rsidRPr="005C109E" w:rsidRDefault="008A08FE" w:rsidP="005C109E">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As licitantes arcarão com todos os custos decorrentes da elaboração e apresentação de suas propostas, independente do resultado ou transcurso do certame.</w:t>
      </w:r>
    </w:p>
    <w:p w:rsidR="008A08FE" w:rsidRPr="00F57CC4" w:rsidRDefault="008A08FE" w:rsidP="008A08FE">
      <w:pPr>
        <w:jc w:val="both"/>
        <w:rPr>
          <w:rFonts w:ascii="Arial" w:hAnsi="Arial" w:cs="Arial"/>
          <w:snapToGrid w:val="0"/>
          <w:sz w:val="20"/>
        </w:rPr>
      </w:pPr>
    </w:p>
    <w:p w:rsidR="008A08FE" w:rsidRPr="00F57CC4" w:rsidRDefault="008A08FE" w:rsidP="008A08FE">
      <w:pPr>
        <w:pStyle w:val="Ttulo5"/>
        <w:spacing w:before="0" w:after="0"/>
        <w:ind w:left="284" w:hanging="284"/>
        <w:rPr>
          <w:rFonts w:ascii="Arial" w:hAnsi="Arial" w:cs="Arial"/>
          <w:i w:val="0"/>
          <w:sz w:val="20"/>
          <w:szCs w:val="20"/>
        </w:rPr>
      </w:pPr>
      <w:r w:rsidRPr="00F57CC4">
        <w:rPr>
          <w:rFonts w:ascii="Arial" w:hAnsi="Arial" w:cs="Arial"/>
          <w:i w:val="0"/>
          <w:sz w:val="20"/>
          <w:szCs w:val="20"/>
        </w:rPr>
        <w:t>3.  DA REPRESENTAÇÃO E DO CREDENCIAMENTO</w:t>
      </w:r>
    </w:p>
    <w:p w:rsidR="008A08FE" w:rsidRPr="00F57CC4" w:rsidRDefault="008A08FE" w:rsidP="008A08FE">
      <w:pPr>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Fica a critério do proponente se fazer representar ou não na sessão.</w:t>
      </w:r>
    </w:p>
    <w:p w:rsidR="00030C67" w:rsidRPr="00F57CC4" w:rsidRDefault="00030C67" w:rsidP="00030C67">
      <w:pPr>
        <w:pStyle w:val="Corpodetexto"/>
        <w:widowControl w:val="0"/>
        <w:tabs>
          <w:tab w:val="left" w:pos="567"/>
          <w:tab w:val="left" w:pos="2270"/>
          <w:tab w:val="left" w:pos="4294"/>
        </w:tabs>
        <w:ind w:left="426"/>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O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030C67" w:rsidRPr="00F57CC4" w:rsidRDefault="00030C67" w:rsidP="00030C67">
      <w:pPr>
        <w:pStyle w:val="Corpodetexto"/>
        <w:widowControl w:val="0"/>
        <w:tabs>
          <w:tab w:val="left" w:pos="567"/>
          <w:tab w:val="left" w:pos="2270"/>
          <w:tab w:val="left" w:pos="4294"/>
        </w:tabs>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O credenciamento far-se-á por meio de instrumento público de procuração ou instrumento particular, com poderes específicos para tomar qualquer decisão relativamente a todas as fases desta licitação.</w:t>
      </w:r>
    </w:p>
    <w:p w:rsidR="008A08FE" w:rsidRPr="00F57CC4" w:rsidRDefault="008A08FE" w:rsidP="00712E35">
      <w:pPr>
        <w:pStyle w:val="Corpodetexto"/>
        <w:widowControl w:val="0"/>
        <w:numPr>
          <w:ilvl w:val="2"/>
          <w:numId w:val="2"/>
        </w:numPr>
        <w:tabs>
          <w:tab w:val="clear" w:pos="720"/>
          <w:tab w:val="num" w:pos="567"/>
          <w:tab w:val="left" w:pos="2270"/>
          <w:tab w:val="left" w:pos="4294"/>
        </w:tabs>
        <w:ind w:left="567" w:hanging="567"/>
        <w:rPr>
          <w:rFonts w:ascii="Arial" w:hAnsi="Arial" w:cs="Arial"/>
          <w:sz w:val="20"/>
        </w:rPr>
      </w:pPr>
      <w:r w:rsidRPr="00F57CC4">
        <w:rPr>
          <w:rFonts w:ascii="Arial" w:hAnsi="Arial" w:cs="Arial"/>
          <w:sz w:val="20"/>
        </w:rPr>
        <w:t>A referida procuração deverá fazer-se acompanhar de documento comprobatório da capacidade do outorgante para constituir mandatários.</w:t>
      </w:r>
    </w:p>
    <w:p w:rsidR="00030C67" w:rsidRPr="00F57CC4" w:rsidRDefault="00030C67" w:rsidP="00030C67">
      <w:pPr>
        <w:pStyle w:val="Corpodetexto"/>
        <w:widowControl w:val="0"/>
        <w:tabs>
          <w:tab w:val="left" w:pos="2270"/>
          <w:tab w:val="left" w:pos="4294"/>
        </w:tabs>
        <w:ind w:left="567"/>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030C67" w:rsidRPr="00F57CC4" w:rsidRDefault="00030C67" w:rsidP="00030C67">
      <w:pPr>
        <w:pStyle w:val="Corpodetexto"/>
        <w:widowControl w:val="0"/>
        <w:tabs>
          <w:tab w:val="left" w:pos="567"/>
          <w:tab w:val="left" w:pos="2270"/>
          <w:tab w:val="left" w:pos="4294"/>
        </w:tabs>
        <w:ind w:left="426"/>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Cada representante somente poderá representar uma única proponente.</w:t>
      </w:r>
    </w:p>
    <w:p w:rsidR="00030C67" w:rsidRPr="00F57CC4" w:rsidRDefault="00030C67" w:rsidP="00030C67">
      <w:pPr>
        <w:pStyle w:val="Corpodetexto"/>
        <w:widowControl w:val="0"/>
        <w:tabs>
          <w:tab w:val="left" w:pos="567"/>
          <w:tab w:val="left" w:pos="2270"/>
          <w:tab w:val="left" w:pos="4294"/>
        </w:tabs>
        <w:rPr>
          <w:rFonts w:ascii="Arial" w:hAnsi="Arial" w:cs="Arial"/>
          <w:sz w:val="20"/>
        </w:rPr>
      </w:pPr>
    </w:p>
    <w:p w:rsidR="008A08FE" w:rsidRPr="005C109E" w:rsidRDefault="008A08FE" w:rsidP="008A08FE">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A ausência ou vício dos documentos impedirá o interessado de se manifestar e/ou responder pela licitante, embora não seja negado àquela o direito de participar da licitação.</w:t>
      </w:r>
    </w:p>
    <w:p w:rsidR="00030C67" w:rsidRPr="00F57CC4" w:rsidRDefault="00030C67" w:rsidP="008A08FE">
      <w:pPr>
        <w:jc w:val="both"/>
        <w:rPr>
          <w:rFonts w:ascii="Arial" w:hAnsi="Arial" w:cs="Arial"/>
          <w:snapToGrid w:val="0"/>
          <w:sz w:val="20"/>
        </w:rPr>
      </w:pPr>
    </w:p>
    <w:p w:rsidR="008A08FE" w:rsidRPr="00F57CC4" w:rsidRDefault="008A08FE" w:rsidP="00712E35">
      <w:pPr>
        <w:pStyle w:val="Ttulo2"/>
        <w:numPr>
          <w:ilvl w:val="0"/>
          <w:numId w:val="2"/>
        </w:numPr>
        <w:tabs>
          <w:tab w:val="clear" w:pos="540"/>
          <w:tab w:val="num" w:pos="284"/>
        </w:tabs>
        <w:ind w:left="284" w:hanging="284"/>
        <w:rPr>
          <w:rFonts w:ascii="Arial" w:hAnsi="Arial" w:cs="Arial"/>
        </w:rPr>
      </w:pPr>
      <w:r w:rsidRPr="00F57CC4">
        <w:rPr>
          <w:rFonts w:ascii="Arial" w:hAnsi="Arial" w:cs="Arial"/>
        </w:rPr>
        <w:t>DA HABILITAÇÃO</w:t>
      </w:r>
    </w:p>
    <w:p w:rsidR="008A08FE" w:rsidRPr="00F57CC4" w:rsidRDefault="008A08FE" w:rsidP="008A08FE">
      <w:pPr>
        <w:jc w:val="both"/>
        <w:rPr>
          <w:rFonts w:ascii="Arial" w:hAnsi="Arial" w:cs="Arial"/>
          <w:b/>
          <w:sz w:val="20"/>
        </w:rPr>
      </w:pPr>
    </w:p>
    <w:p w:rsidR="008A08FE" w:rsidRPr="00F57CC4" w:rsidRDefault="008A08FE" w:rsidP="00712E35">
      <w:pPr>
        <w:pStyle w:val="Corpodetexto"/>
        <w:numPr>
          <w:ilvl w:val="1"/>
          <w:numId w:val="2"/>
        </w:numPr>
        <w:tabs>
          <w:tab w:val="clear" w:pos="540"/>
          <w:tab w:val="num" w:pos="426"/>
        </w:tabs>
        <w:ind w:left="426" w:hanging="426"/>
        <w:rPr>
          <w:rFonts w:ascii="Arial" w:hAnsi="Arial" w:cs="Arial"/>
          <w:sz w:val="20"/>
        </w:rPr>
      </w:pPr>
      <w:r w:rsidRPr="00F57CC4">
        <w:rPr>
          <w:rFonts w:ascii="Arial" w:hAnsi="Arial" w:cs="Arial"/>
          <w:sz w:val="20"/>
        </w:rPr>
        <w:t>Para a respectiva habilitação no presente processo de licitação, os interessados deverão apresentar os documentos discriminados abaixo, em envelope lacrado e rubricado no fecho, assim subscrito:</w:t>
      </w:r>
    </w:p>
    <w:p w:rsidR="008A08FE" w:rsidRPr="00F57CC4" w:rsidRDefault="008A08FE" w:rsidP="008A08FE">
      <w:pPr>
        <w:pStyle w:val="Corpodetexto"/>
        <w:ind w:left="540"/>
        <w:rPr>
          <w:rFonts w:ascii="Arial" w:hAnsi="Arial" w:cs="Arial"/>
          <w:sz w:val="20"/>
        </w:rPr>
      </w:pP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ENVELOPE Nº 01: DOCUMENTAÇÃO</w:t>
      </w: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MUNICÍPIO DE JOAÇABA</w:t>
      </w: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PROCESSO DE LICITAÇÃO Nº ___/201</w:t>
      </w:r>
      <w:r w:rsidR="00880B72" w:rsidRPr="00F57CC4">
        <w:rPr>
          <w:rFonts w:ascii="Arial" w:hAnsi="Arial" w:cs="Arial"/>
          <w:sz w:val="20"/>
        </w:rPr>
        <w:t>7</w:t>
      </w:r>
      <w:r w:rsidR="00F33160" w:rsidRPr="00F57CC4">
        <w:rPr>
          <w:rFonts w:ascii="Arial" w:hAnsi="Arial" w:cs="Arial"/>
          <w:sz w:val="20"/>
        </w:rPr>
        <w:t>/PMJ</w:t>
      </w:r>
      <w:r w:rsidRPr="00F57CC4">
        <w:rPr>
          <w:rFonts w:ascii="Arial" w:hAnsi="Arial" w:cs="Arial"/>
          <w:sz w:val="20"/>
        </w:rPr>
        <w:t xml:space="preserve"> – EDITAL </w:t>
      </w:r>
      <w:r w:rsidR="00880B72" w:rsidRPr="00F57CC4">
        <w:rPr>
          <w:rFonts w:ascii="Arial" w:hAnsi="Arial" w:cs="Arial"/>
          <w:sz w:val="20"/>
        </w:rPr>
        <w:t>TP</w:t>
      </w:r>
      <w:r w:rsidRPr="00F57CC4">
        <w:rPr>
          <w:rFonts w:ascii="Arial" w:hAnsi="Arial" w:cs="Arial"/>
          <w:sz w:val="20"/>
        </w:rPr>
        <w:t xml:space="preserve"> _____/201</w:t>
      </w:r>
      <w:r w:rsidR="00880B72" w:rsidRPr="00F57CC4">
        <w:rPr>
          <w:rFonts w:ascii="Arial" w:hAnsi="Arial" w:cs="Arial"/>
          <w:sz w:val="20"/>
        </w:rPr>
        <w:t>7</w:t>
      </w:r>
      <w:r w:rsidR="00F33160" w:rsidRPr="00F57CC4">
        <w:rPr>
          <w:rFonts w:ascii="Arial" w:hAnsi="Arial" w:cs="Arial"/>
          <w:sz w:val="20"/>
        </w:rPr>
        <w:t>/PMJ</w:t>
      </w:r>
    </w:p>
    <w:p w:rsidR="008A08FE" w:rsidRPr="00F57CC4" w:rsidRDefault="008A08FE" w:rsidP="008A08FE">
      <w:pPr>
        <w:pStyle w:val="Corpodetexto2"/>
        <w:tabs>
          <w:tab w:val="left" w:pos="1276"/>
        </w:tabs>
        <w:ind w:firstLine="426"/>
        <w:rPr>
          <w:rFonts w:ascii="Arial" w:hAnsi="Arial" w:cs="Arial"/>
        </w:rPr>
      </w:pPr>
      <w:r w:rsidRPr="00F57CC4">
        <w:rPr>
          <w:rFonts w:ascii="Arial" w:hAnsi="Arial" w:cs="Arial"/>
        </w:rPr>
        <w:t>PROPONENTE:</w:t>
      </w:r>
    </w:p>
    <w:p w:rsidR="008A08FE" w:rsidRPr="00F57CC4" w:rsidRDefault="008A08FE" w:rsidP="008A08FE">
      <w:pPr>
        <w:pStyle w:val="Corpodetexto2"/>
        <w:tabs>
          <w:tab w:val="left" w:pos="1276"/>
        </w:tabs>
        <w:rPr>
          <w:rFonts w:ascii="Arial" w:hAnsi="Arial" w:cs="Arial"/>
        </w:rPr>
      </w:pPr>
    </w:p>
    <w:p w:rsidR="00880B72" w:rsidRPr="00F57CC4" w:rsidRDefault="00880B72"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Certificado de Registro Cadastral atualizado, emitido pela Prefeitura de Joaçaba, observadas as datas de validade da documentação nele relacionada. Caso ocorra o vencimento de qualquer um dos documentos, este deverá ser apresentado atualizado junto com o Certificado.</w:t>
      </w:r>
    </w:p>
    <w:p w:rsidR="00030C67" w:rsidRPr="00F57CC4" w:rsidRDefault="00030C67" w:rsidP="00880B72">
      <w:pPr>
        <w:ind w:left="567"/>
        <w:jc w:val="both"/>
        <w:rPr>
          <w:rFonts w:ascii="Arial" w:hAnsi="Arial" w:cs="Arial"/>
          <w:sz w:val="20"/>
        </w:rPr>
      </w:pPr>
    </w:p>
    <w:p w:rsidR="00F33160" w:rsidRPr="00F57CC4" w:rsidRDefault="00F33160" w:rsidP="00712E35">
      <w:pPr>
        <w:numPr>
          <w:ilvl w:val="2"/>
          <w:numId w:val="36"/>
        </w:numPr>
        <w:tabs>
          <w:tab w:val="clear" w:pos="720"/>
          <w:tab w:val="left" w:pos="0"/>
          <w:tab w:val="num" w:pos="567"/>
        </w:tabs>
        <w:suppressAutoHyphens/>
        <w:ind w:left="567" w:hanging="567"/>
        <w:jc w:val="both"/>
        <w:rPr>
          <w:rFonts w:ascii="Arial" w:hAnsi="Arial" w:cs="Arial"/>
          <w:sz w:val="20"/>
        </w:rPr>
      </w:pPr>
      <w:r w:rsidRPr="00F57CC4">
        <w:rPr>
          <w:rFonts w:ascii="Arial" w:hAnsi="Arial" w:cs="Arial"/>
          <w:sz w:val="20"/>
        </w:rPr>
        <w:t>Prova de registro da empresa no CREA, com jurisdição no Estado onde a mesma está sediada</w:t>
      </w:r>
      <w:r w:rsidR="00030C67" w:rsidRPr="00F57CC4">
        <w:rPr>
          <w:rFonts w:ascii="Arial" w:hAnsi="Arial" w:cs="Arial"/>
          <w:sz w:val="20"/>
        </w:rPr>
        <w:t>.</w:t>
      </w:r>
    </w:p>
    <w:p w:rsidR="00880B72" w:rsidRPr="00F57CC4" w:rsidRDefault="00880B72" w:rsidP="00880B72">
      <w:pPr>
        <w:tabs>
          <w:tab w:val="left" w:pos="0"/>
        </w:tabs>
        <w:suppressAutoHyphens/>
        <w:jc w:val="both"/>
        <w:rPr>
          <w:rFonts w:ascii="Arial" w:hAnsi="Arial" w:cs="Arial"/>
          <w:sz w:val="20"/>
        </w:rPr>
      </w:pPr>
    </w:p>
    <w:p w:rsidR="00F33160"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Comprovação, para fins de demonstração de</w:t>
      </w:r>
      <w:r w:rsidRPr="00F57CC4">
        <w:rPr>
          <w:rFonts w:ascii="Arial" w:hAnsi="Arial" w:cs="Arial"/>
          <w:b/>
          <w:sz w:val="20"/>
        </w:rPr>
        <w:t xml:space="preserve"> capacitação operacional</w:t>
      </w:r>
      <w:r w:rsidRPr="00F57CC4">
        <w:rPr>
          <w:rFonts w:ascii="Arial" w:hAnsi="Arial" w:cs="Arial"/>
          <w:sz w:val="20"/>
        </w:rPr>
        <w:t>, de possuir aptidão para a execução do objeto, mediante a apresentação de atestado/certidão onde conste que a empresa proponente executou a qualquer tempo, serviços semelhantes a estes que estão sendo licitados,</w:t>
      </w:r>
      <w:r w:rsidRPr="00F57CC4">
        <w:rPr>
          <w:rFonts w:ascii="Arial" w:hAnsi="Arial" w:cs="Arial"/>
          <w:b/>
          <w:sz w:val="20"/>
        </w:rPr>
        <w:t xml:space="preserve"> devidamente registrado pelo CREA</w:t>
      </w:r>
      <w:r w:rsidR="00EC3450" w:rsidRPr="00F57CC4">
        <w:rPr>
          <w:rFonts w:ascii="Arial" w:hAnsi="Arial" w:cs="Arial"/>
          <w:sz w:val="20"/>
        </w:rPr>
        <w:t>.</w:t>
      </w:r>
      <w:r w:rsidRPr="00F57CC4">
        <w:rPr>
          <w:rFonts w:ascii="Arial" w:hAnsi="Arial" w:cs="Arial"/>
          <w:sz w:val="20"/>
        </w:rPr>
        <w:t xml:space="preserve"> </w:t>
      </w:r>
    </w:p>
    <w:p w:rsidR="00880B72" w:rsidRPr="00F57CC4" w:rsidRDefault="00880B72" w:rsidP="00880B72">
      <w:pPr>
        <w:suppressAutoHyphens/>
        <w:jc w:val="both"/>
        <w:rPr>
          <w:rFonts w:ascii="Arial" w:hAnsi="Arial" w:cs="Arial"/>
          <w:sz w:val="20"/>
        </w:rPr>
      </w:pPr>
    </w:p>
    <w:p w:rsidR="00880B72"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 xml:space="preserve">Comprovação, para fins de demonstração de </w:t>
      </w:r>
      <w:r w:rsidRPr="00F57CC4">
        <w:rPr>
          <w:rFonts w:ascii="Arial" w:hAnsi="Arial" w:cs="Arial"/>
          <w:b/>
          <w:sz w:val="20"/>
        </w:rPr>
        <w:t>capacitação técnico-profissional</w:t>
      </w:r>
      <w:r w:rsidRPr="00F57CC4">
        <w:rPr>
          <w:rFonts w:ascii="Arial" w:hAnsi="Arial" w:cs="Arial"/>
          <w:sz w:val="20"/>
        </w:rPr>
        <w:t>, de possuir profissional de nível superior, mediante a apresentação de Certidão de Acervo Técnico (CAT) expedido pelo CREA, onde conste que o mesmo executou a qualquer tempo, serviços semelhantes a estes que estão sendo licitados</w:t>
      </w:r>
      <w:r w:rsidR="00D11B91" w:rsidRPr="00F57CC4">
        <w:rPr>
          <w:rFonts w:ascii="Arial" w:hAnsi="Arial" w:cs="Arial"/>
          <w:sz w:val="20"/>
        </w:rPr>
        <w:t>.</w:t>
      </w:r>
    </w:p>
    <w:p w:rsidR="00880B72" w:rsidRPr="00F57CC4" w:rsidRDefault="00880B72" w:rsidP="00880B72">
      <w:pPr>
        <w:pStyle w:val="PargrafodaLista"/>
        <w:rPr>
          <w:rFonts w:ascii="Arial" w:hAnsi="Arial" w:cs="Arial"/>
          <w:sz w:val="20"/>
        </w:rPr>
      </w:pPr>
    </w:p>
    <w:p w:rsidR="00880B72" w:rsidRPr="00F57CC4" w:rsidRDefault="00880B72" w:rsidP="00880B72">
      <w:pPr>
        <w:suppressAutoHyphens/>
        <w:ind w:left="567"/>
        <w:jc w:val="both"/>
        <w:rPr>
          <w:rFonts w:ascii="Arial" w:hAnsi="Arial" w:cs="Arial"/>
          <w:sz w:val="20"/>
        </w:rPr>
      </w:pPr>
    </w:p>
    <w:p w:rsidR="00F33160"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napToGrid w:val="0"/>
          <w:sz w:val="20"/>
        </w:rPr>
        <w:t>Declaração de que a empresa proponente tem conhecimento d</w:t>
      </w:r>
      <w:r w:rsidR="00D11B91" w:rsidRPr="00F57CC4">
        <w:rPr>
          <w:rFonts w:ascii="Arial" w:hAnsi="Arial" w:cs="Arial"/>
          <w:snapToGrid w:val="0"/>
          <w:sz w:val="20"/>
        </w:rPr>
        <w:t xml:space="preserve">a Norma Técnica N-321.0001 da CELESC </w:t>
      </w:r>
      <w:r w:rsidRPr="00F57CC4">
        <w:rPr>
          <w:rFonts w:ascii="Arial" w:hAnsi="Arial" w:cs="Arial"/>
          <w:snapToGrid w:val="0"/>
          <w:sz w:val="20"/>
        </w:rPr>
        <w:t>e das condições locais de onde será executado o objeto</w:t>
      </w:r>
      <w:r w:rsidR="00D11B91" w:rsidRPr="00F57CC4">
        <w:rPr>
          <w:rFonts w:ascii="Arial" w:hAnsi="Arial" w:cs="Arial"/>
          <w:snapToGrid w:val="0"/>
          <w:sz w:val="20"/>
        </w:rPr>
        <w:t>.</w:t>
      </w:r>
    </w:p>
    <w:p w:rsidR="00880B72" w:rsidRPr="00F57CC4" w:rsidRDefault="00880B72" w:rsidP="00880B72">
      <w:pPr>
        <w:suppressAutoHyphens/>
        <w:ind w:left="567"/>
        <w:jc w:val="both"/>
        <w:rPr>
          <w:rFonts w:ascii="Arial" w:hAnsi="Arial" w:cs="Arial"/>
          <w:sz w:val="20"/>
        </w:rPr>
      </w:pPr>
    </w:p>
    <w:p w:rsidR="00880B72" w:rsidRDefault="00D11B91" w:rsidP="00880B72">
      <w:pPr>
        <w:numPr>
          <w:ilvl w:val="2"/>
          <w:numId w:val="36"/>
        </w:numPr>
        <w:tabs>
          <w:tab w:val="clear" w:pos="720"/>
          <w:tab w:val="num" w:pos="567"/>
        </w:tabs>
        <w:ind w:left="567" w:hanging="567"/>
        <w:jc w:val="both"/>
        <w:rPr>
          <w:rFonts w:ascii="Arial" w:hAnsi="Arial" w:cs="Arial"/>
          <w:snapToGrid w:val="0"/>
          <w:sz w:val="20"/>
        </w:rPr>
      </w:pPr>
      <w:r w:rsidRPr="005D76D4">
        <w:rPr>
          <w:rFonts w:ascii="Arial" w:hAnsi="Arial" w:cs="Arial"/>
          <w:snapToGrid w:val="0"/>
          <w:sz w:val="20"/>
        </w:rPr>
        <w:lastRenderedPageBreak/>
        <w:t>CRC junto à CELESC, compatível</w:t>
      </w:r>
      <w:r w:rsidR="005D76D4">
        <w:rPr>
          <w:rFonts w:ascii="Arial" w:hAnsi="Arial" w:cs="Arial"/>
          <w:snapToGrid w:val="0"/>
          <w:sz w:val="20"/>
        </w:rPr>
        <w:t xml:space="preserve"> com o objeto desta licitação.</w:t>
      </w:r>
    </w:p>
    <w:p w:rsidR="005D76D4" w:rsidRDefault="005D76D4" w:rsidP="005D76D4">
      <w:pPr>
        <w:pStyle w:val="PargrafodaLista"/>
        <w:rPr>
          <w:rFonts w:ascii="Arial" w:hAnsi="Arial" w:cs="Arial"/>
          <w:snapToGrid w:val="0"/>
          <w:sz w:val="20"/>
        </w:rPr>
      </w:pPr>
    </w:p>
    <w:p w:rsidR="005D76D4" w:rsidRPr="005D76D4" w:rsidRDefault="005D76D4" w:rsidP="005D76D4">
      <w:pPr>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napToGrid w:val="0"/>
          <w:sz w:val="20"/>
        </w:rPr>
        <w:t>Declaração expressa da empresa licitante de que, se vencedora deste processo, disporá de pessoal técnico qualificado e dos equipamentos necessários e em número suficiente para a execução do objeto</w:t>
      </w:r>
      <w:r w:rsidR="00D11B91" w:rsidRPr="00F57CC4">
        <w:rPr>
          <w:rFonts w:ascii="Arial" w:hAnsi="Arial" w:cs="Arial"/>
          <w:snapToGrid w:val="0"/>
          <w:sz w:val="20"/>
        </w:rPr>
        <w:t>.</w:t>
      </w:r>
    </w:p>
    <w:p w:rsidR="00F24242" w:rsidRPr="00F57CC4" w:rsidRDefault="00F24242" w:rsidP="00F24242">
      <w:pPr>
        <w:tabs>
          <w:tab w:val="left" w:pos="0"/>
        </w:tabs>
        <w:ind w:left="720"/>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napToGrid w:val="0"/>
          <w:sz w:val="20"/>
        </w:rPr>
        <w:t>Declaração de inexistência de menores em seu quadro de pessoal, na forma do disposto no inciso XXXIII, do art. 7º, da Constituição Federal</w:t>
      </w:r>
      <w:r w:rsidR="004B67D7" w:rsidRPr="00F57CC4">
        <w:rPr>
          <w:rFonts w:ascii="Arial" w:hAnsi="Arial" w:cs="Arial"/>
          <w:snapToGrid w:val="0"/>
          <w:sz w:val="20"/>
        </w:rPr>
        <w:t>.</w:t>
      </w:r>
    </w:p>
    <w:p w:rsidR="00880B72" w:rsidRPr="00F57CC4" w:rsidRDefault="00880B72" w:rsidP="00880B72">
      <w:pPr>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z w:val="20"/>
        </w:rPr>
        <w:t xml:space="preserve">Declaração expressa da empresa licitante, sob as penas cabíveis, que não existem quaisquer fatos impeditivos de sua habilitação e que a mesma não foi declarada inidônea </w:t>
      </w:r>
      <w:r w:rsidRPr="00F57CC4">
        <w:rPr>
          <w:rFonts w:ascii="Arial" w:hAnsi="Arial" w:cs="Arial"/>
          <w:snapToGrid w:val="0"/>
          <w:sz w:val="20"/>
          <w:lang w:val="pt-PT"/>
        </w:rPr>
        <w:t xml:space="preserve">por Ato do Poder Público, ou que esteja temporariamente impedida de licitar, contratar ou transacionar com a Administração Pública ou quaisquer de seus órgãos descentralizados </w:t>
      </w:r>
      <w:r w:rsidRPr="00F57CC4">
        <w:rPr>
          <w:rFonts w:ascii="Arial" w:hAnsi="Arial" w:cs="Arial"/>
          <w:snapToGrid w:val="0"/>
          <w:sz w:val="20"/>
        </w:rPr>
        <w:t>(inciso III e IV do art. 87 da Lei 8.666/93)</w:t>
      </w:r>
      <w:r w:rsidR="00880B72" w:rsidRPr="00F57CC4">
        <w:rPr>
          <w:rFonts w:ascii="Arial" w:hAnsi="Arial" w:cs="Arial"/>
          <w:snapToGrid w:val="0"/>
          <w:sz w:val="20"/>
        </w:rPr>
        <w:t>.</w:t>
      </w:r>
    </w:p>
    <w:p w:rsidR="00880B72" w:rsidRPr="00F57CC4" w:rsidRDefault="00880B72" w:rsidP="00880B72">
      <w:pPr>
        <w:jc w:val="both"/>
        <w:rPr>
          <w:rFonts w:ascii="Arial" w:hAnsi="Arial" w:cs="Arial"/>
          <w:snapToGrid w:val="0"/>
          <w:sz w:val="20"/>
        </w:rPr>
      </w:pPr>
    </w:p>
    <w:p w:rsidR="00F33160" w:rsidRPr="00F57CC4" w:rsidRDefault="00F33160" w:rsidP="00712E35">
      <w:pPr>
        <w:numPr>
          <w:ilvl w:val="2"/>
          <w:numId w:val="36"/>
        </w:numPr>
        <w:jc w:val="both"/>
        <w:rPr>
          <w:rFonts w:ascii="Arial" w:hAnsi="Arial" w:cs="Arial"/>
          <w:snapToGrid w:val="0"/>
          <w:sz w:val="20"/>
        </w:rPr>
      </w:pPr>
      <w:r w:rsidRPr="00F57CC4">
        <w:rPr>
          <w:rFonts w:ascii="Arial" w:hAnsi="Arial" w:cs="Arial"/>
          <w:sz w:val="20"/>
        </w:rPr>
        <w:t xml:space="preserve">Declaração de que a empresa conhece na íntegra o presente </w:t>
      </w:r>
      <w:r w:rsidR="00880B72" w:rsidRPr="00F57CC4">
        <w:rPr>
          <w:rFonts w:ascii="Arial" w:hAnsi="Arial" w:cs="Arial"/>
          <w:sz w:val="20"/>
        </w:rPr>
        <w:t>Edital</w:t>
      </w:r>
      <w:r w:rsidRPr="00F57CC4">
        <w:rPr>
          <w:rFonts w:ascii="Arial" w:hAnsi="Arial" w:cs="Arial"/>
          <w:sz w:val="20"/>
        </w:rPr>
        <w:t xml:space="preserve"> e se submete às condições nele estabelecidas.</w:t>
      </w:r>
    </w:p>
    <w:p w:rsidR="008566D0" w:rsidRPr="00F57CC4" w:rsidRDefault="008566D0" w:rsidP="008566D0">
      <w:pPr>
        <w:suppressAutoHyphens/>
        <w:ind w:left="567"/>
        <w:jc w:val="both"/>
        <w:rPr>
          <w:rFonts w:ascii="Arial" w:hAnsi="Arial" w:cs="Arial"/>
          <w:sz w:val="20"/>
        </w:rPr>
      </w:pPr>
    </w:p>
    <w:p w:rsidR="00905116" w:rsidRPr="00F57CC4" w:rsidRDefault="00905116" w:rsidP="008566D0">
      <w:pPr>
        <w:suppressAutoHyphens/>
        <w:ind w:left="567"/>
        <w:jc w:val="both"/>
        <w:rPr>
          <w:rFonts w:ascii="Arial" w:hAnsi="Arial" w:cs="Arial"/>
          <w:sz w:val="20"/>
        </w:rPr>
      </w:pPr>
    </w:p>
    <w:p w:rsidR="008A08FE" w:rsidRPr="00F57CC4" w:rsidRDefault="008A08FE" w:rsidP="00F33160">
      <w:pPr>
        <w:ind w:left="426" w:hanging="426"/>
        <w:jc w:val="both"/>
        <w:rPr>
          <w:rFonts w:ascii="Arial" w:hAnsi="Arial" w:cs="Arial"/>
          <w:sz w:val="20"/>
        </w:rPr>
      </w:pPr>
      <w:r w:rsidRPr="00F57CC4">
        <w:rPr>
          <w:rFonts w:ascii="Arial" w:hAnsi="Arial" w:cs="Arial"/>
          <w:sz w:val="20"/>
        </w:rPr>
        <w:t>4.2.</w:t>
      </w:r>
      <w:r w:rsidRPr="00F57CC4">
        <w:rPr>
          <w:rFonts w:ascii="Arial" w:hAnsi="Arial" w:cs="Arial"/>
          <w:sz w:val="20"/>
        </w:rPr>
        <w:tab/>
        <w:t xml:space="preserve">Os documentos discriminados acima, poderão ser apresentados em original, fotocópia autenticada em Cartório, ou ainda, fotocópia acompanhada do original, que poderá ser conferida e autenticada por servidor municipal. </w:t>
      </w:r>
    </w:p>
    <w:p w:rsidR="008A08FE" w:rsidRPr="00F57CC4" w:rsidRDefault="008A08FE" w:rsidP="008A08FE">
      <w:pPr>
        <w:tabs>
          <w:tab w:val="left" w:pos="567"/>
        </w:tabs>
        <w:ind w:left="567" w:hanging="567"/>
        <w:jc w:val="both"/>
        <w:rPr>
          <w:rFonts w:ascii="Arial" w:hAnsi="Arial"/>
          <w:sz w:val="20"/>
        </w:rPr>
      </w:pPr>
      <w:r w:rsidRPr="00F57CC4">
        <w:rPr>
          <w:rFonts w:ascii="Arial" w:hAnsi="Arial" w:cs="Arial"/>
          <w:sz w:val="20"/>
        </w:rPr>
        <w:t>4.2.1.</w:t>
      </w:r>
      <w:r w:rsidRPr="00F57CC4">
        <w:rPr>
          <w:rFonts w:ascii="Arial" w:hAnsi="Arial" w:cs="Arial"/>
          <w:sz w:val="20"/>
        </w:rPr>
        <w:tab/>
      </w:r>
      <w:r w:rsidRPr="00F57CC4">
        <w:rPr>
          <w:rFonts w:ascii="Arial" w:hAnsi="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Municipal de Gestão Administrativa</w:t>
      </w:r>
      <w:r w:rsidR="00F11B02">
        <w:rPr>
          <w:rFonts w:ascii="Arial" w:hAnsi="Arial"/>
          <w:sz w:val="20"/>
        </w:rPr>
        <w:t xml:space="preserve"> e Financeira</w:t>
      </w:r>
      <w:r w:rsidRPr="00F57CC4">
        <w:rPr>
          <w:rFonts w:ascii="Arial" w:hAnsi="Arial"/>
          <w:sz w:val="20"/>
        </w:rPr>
        <w:t xml:space="preserve">, na Avenida XV de </w:t>
      </w:r>
      <w:proofErr w:type="gramStart"/>
      <w:r w:rsidRPr="00F57CC4">
        <w:rPr>
          <w:rFonts w:ascii="Arial" w:hAnsi="Arial"/>
          <w:sz w:val="20"/>
        </w:rPr>
        <w:t>Novembro</w:t>
      </w:r>
      <w:proofErr w:type="gramEnd"/>
      <w:r w:rsidRPr="00F57CC4">
        <w:rPr>
          <w:rFonts w:ascii="Arial" w:hAnsi="Arial"/>
          <w:sz w:val="20"/>
        </w:rPr>
        <w:t>, 378.</w:t>
      </w:r>
    </w:p>
    <w:p w:rsidR="00905116" w:rsidRPr="00F57CC4" w:rsidRDefault="00905116" w:rsidP="008A08FE">
      <w:pPr>
        <w:tabs>
          <w:tab w:val="left" w:pos="567"/>
        </w:tabs>
        <w:ind w:left="567" w:hanging="567"/>
        <w:jc w:val="both"/>
        <w:rPr>
          <w:rFonts w:ascii="Arial" w:hAnsi="Arial"/>
          <w:sz w:val="20"/>
        </w:rPr>
      </w:pPr>
    </w:p>
    <w:p w:rsidR="008A08FE" w:rsidRPr="00F57CC4" w:rsidRDefault="008A08FE" w:rsidP="00712E35">
      <w:pPr>
        <w:numPr>
          <w:ilvl w:val="1"/>
          <w:numId w:val="36"/>
        </w:numPr>
        <w:tabs>
          <w:tab w:val="clear" w:pos="847"/>
          <w:tab w:val="num" w:pos="426"/>
        </w:tabs>
        <w:ind w:left="426" w:hanging="426"/>
        <w:jc w:val="both"/>
        <w:rPr>
          <w:rFonts w:ascii="Arial" w:hAnsi="Arial" w:cs="Arial"/>
          <w:sz w:val="20"/>
        </w:rPr>
      </w:pPr>
      <w:r w:rsidRPr="00F57CC4">
        <w:rPr>
          <w:rFonts w:ascii="Arial" w:hAnsi="Arial" w:cs="Arial"/>
          <w:sz w:val="20"/>
        </w:rPr>
        <w:t>A Comissão de Licitações poderá promover a consulta ao serviço de verificação de autenticidade das certidões emitidas pela INTERNET.</w:t>
      </w:r>
    </w:p>
    <w:p w:rsidR="00905116" w:rsidRPr="00F57CC4" w:rsidRDefault="00905116" w:rsidP="00905116">
      <w:pPr>
        <w:ind w:left="847"/>
        <w:jc w:val="both"/>
        <w:rPr>
          <w:rFonts w:ascii="Arial" w:hAnsi="Arial" w:cs="Arial"/>
          <w:sz w:val="20"/>
        </w:rPr>
      </w:pPr>
    </w:p>
    <w:p w:rsidR="008A08FE" w:rsidRPr="00F57CC4" w:rsidRDefault="008A08FE" w:rsidP="00712E35">
      <w:pPr>
        <w:numPr>
          <w:ilvl w:val="1"/>
          <w:numId w:val="36"/>
        </w:numPr>
        <w:tabs>
          <w:tab w:val="clear" w:pos="847"/>
          <w:tab w:val="num" w:pos="426"/>
        </w:tabs>
        <w:ind w:hanging="847"/>
        <w:jc w:val="both"/>
        <w:rPr>
          <w:rFonts w:ascii="Arial" w:hAnsi="Arial" w:cs="Arial"/>
          <w:sz w:val="20"/>
        </w:rPr>
      </w:pPr>
      <w:r w:rsidRPr="00F57CC4">
        <w:rPr>
          <w:rFonts w:ascii="Arial" w:hAnsi="Arial" w:cs="Arial"/>
          <w:sz w:val="20"/>
        </w:rPr>
        <w:t xml:space="preserve">Não serão considerados os documentos apresentados por telex, telegrama, fax ou </w:t>
      </w:r>
      <w:r w:rsidRPr="00F57CC4">
        <w:rPr>
          <w:rFonts w:ascii="Arial" w:hAnsi="Arial" w:cs="Arial"/>
          <w:i/>
          <w:sz w:val="20"/>
        </w:rPr>
        <w:t>e-mail</w:t>
      </w:r>
      <w:r w:rsidRPr="00F57CC4">
        <w:rPr>
          <w:rFonts w:ascii="Arial" w:hAnsi="Arial" w:cs="Arial"/>
          <w:sz w:val="20"/>
        </w:rPr>
        <w:t>.</w:t>
      </w:r>
    </w:p>
    <w:p w:rsidR="00905116" w:rsidRPr="00F57CC4" w:rsidRDefault="00905116" w:rsidP="00905116">
      <w:pPr>
        <w:jc w:val="both"/>
        <w:rPr>
          <w:rFonts w:ascii="Arial" w:hAnsi="Arial" w:cs="Arial"/>
          <w:sz w:val="20"/>
        </w:rPr>
      </w:pPr>
    </w:p>
    <w:p w:rsidR="00880B72" w:rsidRPr="00F57CC4" w:rsidRDefault="008A08FE" w:rsidP="00880B72">
      <w:pPr>
        <w:numPr>
          <w:ilvl w:val="1"/>
          <w:numId w:val="37"/>
        </w:numPr>
        <w:ind w:left="426" w:hanging="426"/>
        <w:jc w:val="both"/>
        <w:rPr>
          <w:rFonts w:ascii="Arial" w:hAnsi="Arial" w:cs="Arial"/>
          <w:sz w:val="20"/>
        </w:rPr>
      </w:pPr>
      <w:r w:rsidRPr="00F57CC4">
        <w:rPr>
          <w:rFonts w:ascii="Arial" w:hAnsi="Arial" w:cs="Arial"/>
          <w:sz w:val="20"/>
        </w:rPr>
        <w:t>No caso de apresentação de certidões das quais não conste o prazo de validade, será considerado o prazo máximo de 90 (noventa) dias, a contar da emissão dos mesmos.</w:t>
      </w:r>
    </w:p>
    <w:p w:rsidR="00880B72" w:rsidRPr="00F57CC4" w:rsidRDefault="00880B72" w:rsidP="00880B72">
      <w:pPr>
        <w:ind w:left="426"/>
        <w:jc w:val="both"/>
        <w:rPr>
          <w:rFonts w:ascii="Arial" w:hAnsi="Arial" w:cs="Arial"/>
          <w:sz w:val="20"/>
        </w:rPr>
      </w:pPr>
    </w:p>
    <w:p w:rsidR="005C60E9" w:rsidRPr="00F57CC4" w:rsidRDefault="005C60E9" w:rsidP="00880B72">
      <w:pPr>
        <w:numPr>
          <w:ilvl w:val="1"/>
          <w:numId w:val="37"/>
        </w:numPr>
        <w:ind w:left="426" w:hanging="426"/>
        <w:jc w:val="both"/>
        <w:rPr>
          <w:rFonts w:ascii="Arial" w:hAnsi="Arial" w:cs="Arial"/>
          <w:sz w:val="20"/>
        </w:rPr>
      </w:pPr>
      <w:r w:rsidRPr="00F57CC4">
        <w:rPr>
          <w:rFonts w:ascii="Arial" w:hAnsi="Arial" w:cs="Arial"/>
          <w:sz w:val="20"/>
        </w:rPr>
        <w:t>A condição de Microempresa e Empresa de Pequeno Porte</w:t>
      </w:r>
      <w:r w:rsidRPr="00F57CC4">
        <w:rPr>
          <w:rFonts w:ascii="Arial" w:hAnsi="Arial" w:cs="Arial"/>
          <w:b/>
          <w:sz w:val="20"/>
        </w:rPr>
        <w:t xml:space="preserve"> </w:t>
      </w:r>
      <w:r w:rsidRPr="00F57CC4">
        <w:rPr>
          <w:rFonts w:ascii="Arial" w:hAnsi="Arial" w:cs="Arial"/>
          <w:sz w:val="20"/>
        </w:rPr>
        <w:t xml:space="preserve">deverá ser comprovada mediante apresentação da </w:t>
      </w:r>
      <w:r w:rsidRPr="00F57CC4">
        <w:rPr>
          <w:rFonts w:ascii="Arial" w:hAnsi="Arial" w:cs="Arial"/>
          <w:bCs/>
          <w:sz w:val="20"/>
        </w:rPr>
        <w:t xml:space="preserve">Certidão Simplificada emitida pela </w:t>
      </w:r>
      <w:r w:rsidRPr="00F57CC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w:t>
      </w:r>
      <w:r w:rsidRPr="00F57CC4">
        <w:rPr>
          <w:rFonts w:ascii="Arial" w:hAnsi="Arial" w:cs="Arial"/>
          <w:b/>
          <w:sz w:val="20"/>
        </w:rPr>
        <w:t xml:space="preserve"> atualizada</w:t>
      </w:r>
      <w:r w:rsidRPr="00F57CC4">
        <w:rPr>
          <w:rFonts w:ascii="Arial" w:hAnsi="Arial" w:cs="Arial"/>
          <w:sz w:val="20"/>
        </w:rPr>
        <w:t>, ou seja, emitida a menos de</w:t>
      </w:r>
      <w:r w:rsidRPr="00F57CC4">
        <w:rPr>
          <w:rFonts w:ascii="Arial" w:hAnsi="Arial" w:cs="Arial"/>
          <w:b/>
          <w:sz w:val="20"/>
        </w:rPr>
        <w:t xml:space="preserve"> 120 (cento e vinte) dias</w:t>
      </w:r>
      <w:r w:rsidRPr="00F57CC4">
        <w:rPr>
          <w:rFonts w:ascii="Arial" w:hAnsi="Arial" w:cs="Arial"/>
          <w:sz w:val="20"/>
        </w:rPr>
        <w:t xml:space="preserve"> da data marcada para a abertura da presente Licitação</w:t>
      </w:r>
    </w:p>
    <w:p w:rsidR="00880B72" w:rsidRPr="00F57CC4" w:rsidRDefault="005C60E9" w:rsidP="00880B72">
      <w:pPr>
        <w:pStyle w:val="Corpodetexto"/>
        <w:widowControl w:val="0"/>
        <w:numPr>
          <w:ilvl w:val="2"/>
          <w:numId w:val="37"/>
        </w:numPr>
        <w:suppressAutoHyphens/>
        <w:ind w:left="567" w:hanging="567"/>
        <w:rPr>
          <w:rFonts w:ascii="Arial" w:hAnsi="Arial" w:cs="Arial"/>
          <w:sz w:val="20"/>
        </w:rPr>
      </w:pPr>
      <w:r w:rsidRPr="00F57CC4">
        <w:rPr>
          <w:rFonts w:ascii="Arial" w:hAnsi="Arial" w:cs="Arial"/>
          <w:sz w:val="20"/>
        </w:rPr>
        <w:t xml:space="preserve">A documentação exigida para fins de comprovação da condição de Microempresa e Empresa de Pequeno Porte deverá ser apresentada </w:t>
      </w:r>
      <w:r w:rsidRPr="00F57CC4">
        <w:rPr>
          <w:rFonts w:ascii="Arial" w:hAnsi="Arial" w:cs="Arial"/>
          <w:b/>
          <w:sz w:val="20"/>
        </w:rPr>
        <w:t>no Envelope nº 01</w:t>
      </w:r>
      <w:r w:rsidRPr="00F57CC4">
        <w:rPr>
          <w:rFonts w:ascii="Arial" w:hAnsi="Arial" w:cs="Arial"/>
          <w:sz w:val="20"/>
        </w:rPr>
        <w:t xml:space="preserve">, juntamente com os demais documentos previstos no subitem 4.1 deste Edital, exigidos para a habilitação. </w:t>
      </w:r>
    </w:p>
    <w:p w:rsidR="005C60E9" w:rsidRPr="00F57CC4" w:rsidRDefault="005C60E9" w:rsidP="00880B72">
      <w:pPr>
        <w:pStyle w:val="Corpodetexto"/>
        <w:widowControl w:val="0"/>
        <w:numPr>
          <w:ilvl w:val="2"/>
          <w:numId w:val="37"/>
        </w:numPr>
        <w:suppressAutoHyphens/>
        <w:ind w:left="567" w:hanging="567"/>
        <w:rPr>
          <w:rFonts w:ascii="Arial" w:hAnsi="Arial" w:cs="Arial"/>
          <w:sz w:val="20"/>
        </w:rPr>
      </w:pPr>
      <w:r w:rsidRPr="00F57CC4">
        <w:rPr>
          <w:rFonts w:ascii="Arial" w:hAnsi="Arial" w:cs="Arial"/>
          <w:sz w:val="20"/>
        </w:rPr>
        <w:t>A Microempresa e Empresa de Pequeno Porte, de acordo com o art. 43 da Lei Complementar nº 123/2006, deverão apresentar toda a documentação exigida para efeito de comprovação de regularidade fiscal, mesmo que esta apresente alguma restrição, observando-se, conforme o caso o disposto no subitem 7.2.1 e seguintes do presente edital.</w:t>
      </w:r>
    </w:p>
    <w:p w:rsidR="00582D2D" w:rsidRPr="00F57CC4" w:rsidRDefault="00582D2D" w:rsidP="005C109E">
      <w:pPr>
        <w:jc w:val="both"/>
        <w:rPr>
          <w:rFonts w:ascii="Arial" w:hAnsi="Arial" w:cs="Arial"/>
          <w:bCs/>
          <w:sz w:val="20"/>
        </w:rPr>
      </w:pPr>
    </w:p>
    <w:p w:rsidR="008A08FE" w:rsidRPr="00F57CC4" w:rsidRDefault="008A08FE" w:rsidP="008A08FE">
      <w:pPr>
        <w:pStyle w:val="Corpodetexto2"/>
        <w:tabs>
          <w:tab w:val="left" w:pos="709"/>
        </w:tabs>
        <w:rPr>
          <w:rFonts w:ascii="Arial" w:hAnsi="Arial" w:cs="Arial"/>
          <w:b/>
        </w:rPr>
      </w:pPr>
      <w:r w:rsidRPr="00F57CC4">
        <w:rPr>
          <w:rFonts w:ascii="Arial" w:hAnsi="Arial" w:cs="Arial"/>
          <w:b/>
        </w:rPr>
        <w:t>5. DA APRESENTAÇÃO DA PROPOSTA</w:t>
      </w:r>
    </w:p>
    <w:p w:rsidR="008A08FE" w:rsidRPr="00F57CC4" w:rsidRDefault="008A08FE" w:rsidP="008A08FE">
      <w:pPr>
        <w:tabs>
          <w:tab w:val="left" w:pos="1276"/>
        </w:tabs>
        <w:jc w:val="both"/>
        <w:rPr>
          <w:rFonts w:ascii="Arial" w:hAnsi="Arial" w:cs="Arial"/>
          <w:sz w:val="20"/>
        </w:rPr>
      </w:pPr>
    </w:p>
    <w:p w:rsidR="008A08FE" w:rsidRPr="00F57CC4" w:rsidRDefault="008A08FE" w:rsidP="008A08FE">
      <w:pPr>
        <w:pStyle w:val="Corpodetexto2"/>
        <w:tabs>
          <w:tab w:val="left" w:pos="0"/>
        </w:tabs>
        <w:ind w:left="360" w:hanging="360"/>
        <w:rPr>
          <w:rFonts w:ascii="Arial" w:hAnsi="Arial" w:cs="Arial"/>
        </w:rPr>
      </w:pPr>
      <w:r w:rsidRPr="00F57CC4">
        <w:rPr>
          <w:rFonts w:ascii="Arial" w:hAnsi="Arial" w:cs="Arial"/>
        </w:rPr>
        <w:t>5.1.</w:t>
      </w:r>
      <w:r w:rsidRPr="00F57CC4">
        <w:rPr>
          <w:rFonts w:ascii="Arial" w:hAnsi="Arial" w:cs="Arial"/>
        </w:rPr>
        <w:tab/>
        <w:t>A proposta, de caráter irrevogável e irretratável, deverá ser apresentada datada e assinada, em papel timbrado ou carimbo que a identifique, preferencialmente impressa ou datilografada, sem ressalvas, rasuras ou entrelinhas, em envelope lacrado e rubricado no fecho, onde se identifique:</w:t>
      </w:r>
    </w:p>
    <w:p w:rsidR="008A08FE" w:rsidRPr="00F57CC4" w:rsidRDefault="008A08FE" w:rsidP="008A08FE">
      <w:pPr>
        <w:pStyle w:val="Corpodetexto2"/>
        <w:tabs>
          <w:tab w:val="left" w:pos="709"/>
        </w:tabs>
        <w:rPr>
          <w:rFonts w:ascii="Arial" w:hAnsi="Arial" w:cs="Arial"/>
        </w:rPr>
      </w:pP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ENVELOPE Nº 02 – PROPOSTA</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MUNICÍPIO DE JOAÇABA</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PROCESSO DE LICITAÇÃO Nº ___/201</w:t>
      </w:r>
      <w:r w:rsidR="00F60190" w:rsidRPr="00F57CC4">
        <w:rPr>
          <w:rFonts w:ascii="Arial" w:hAnsi="Arial" w:cs="Arial"/>
          <w:lang w:val="pt-BR"/>
        </w:rPr>
        <w:t>7</w:t>
      </w:r>
      <w:r w:rsidR="002E2FFC" w:rsidRPr="00F57CC4">
        <w:rPr>
          <w:rFonts w:ascii="Arial" w:hAnsi="Arial" w:cs="Arial"/>
        </w:rPr>
        <w:t>/PMJ</w:t>
      </w:r>
      <w:r w:rsidRPr="00F57CC4">
        <w:rPr>
          <w:rFonts w:ascii="Arial" w:hAnsi="Arial" w:cs="Arial"/>
        </w:rPr>
        <w:t xml:space="preserve"> – EDITAL </w:t>
      </w:r>
      <w:r w:rsidR="00D156FD" w:rsidRPr="00F57CC4">
        <w:rPr>
          <w:rFonts w:ascii="Arial" w:hAnsi="Arial" w:cs="Arial"/>
          <w:lang w:val="pt-BR"/>
        </w:rPr>
        <w:t>TP</w:t>
      </w:r>
      <w:r w:rsidRPr="00F57CC4">
        <w:rPr>
          <w:rFonts w:ascii="Arial" w:hAnsi="Arial" w:cs="Arial"/>
        </w:rPr>
        <w:t xml:space="preserve"> Nº ____/201</w:t>
      </w:r>
      <w:r w:rsidR="00F60190" w:rsidRPr="00F57CC4">
        <w:rPr>
          <w:rFonts w:ascii="Arial" w:hAnsi="Arial" w:cs="Arial"/>
          <w:lang w:val="pt-BR"/>
        </w:rPr>
        <w:t>7</w:t>
      </w:r>
      <w:r w:rsidR="002E2FFC" w:rsidRPr="00F57CC4">
        <w:rPr>
          <w:rFonts w:ascii="Arial" w:hAnsi="Arial" w:cs="Arial"/>
        </w:rPr>
        <w:t>/PMJ</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PROPONENTE:</w:t>
      </w:r>
    </w:p>
    <w:p w:rsidR="008A08FE" w:rsidRPr="00F57CC4" w:rsidRDefault="008A08FE" w:rsidP="008A08FE">
      <w:pPr>
        <w:pStyle w:val="Corpodetexto2"/>
        <w:tabs>
          <w:tab w:val="left" w:pos="709"/>
        </w:tabs>
        <w:ind w:firstLine="426"/>
        <w:rPr>
          <w:rFonts w:ascii="Arial" w:hAnsi="Arial" w:cs="Arial"/>
        </w:rPr>
      </w:pPr>
    </w:p>
    <w:p w:rsidR="0099613E" w:rsidRPr="00F57CC4" w:rsidRDefault="00F60190" w:rsidP="00712E35">
      <w:pPr>
        <w:numPr>
          <w:ilvl w:val="2"/>
          <w:numId w:val="9"/>
        </w:numPr>
        <w:tabs>
          <w:tab w:val="clear" w:pos="720"/>
          <w:tab w:val="num" w:pos="567"/>
        </w:tabs>
        <w:suppressAutoHyphens/>
        <w:ind w:left="567" w:hanging="567"/>
        <w:jc w:val="both"/>
        <w:rPr>
          <w:rFonts w:ascii="Arial" w:hAnsi="Arial" w:cs="Arial"/>
          <w:sz w:val="20"/>
        </w:rPr>
      </w:pPr>
      <w:r w:rsidRPr="00F57CC4">
        <w:rPr>
          <w:rFonts w:ascii="Arial" w:hAnsi="Arial" w:cs="Arial"/>
          <w:bCs/>
          <w:sz w:val="20"/>
        </w:rPr>
        <w:lastRenderedPageBreak/>
        <w:t>O envelope da proposta deverá conter:</w:t>
      </w:r>
    </w:p>
    <w:p w:rsidR="00D156FD" w:rsidRPr="00F57CC4" w:rsidRDefault="0099613E" w:rsidP="00712E35">
      <w:pPr>
        <w:numPr>
          <w:ilvl w:val="3"/>
          <w:numId w:val="9"/>
        </w:numPr>
        <w:suppressAutoHyphens/>
        <w:jc w:val="both"/>
        <w:rPr>
          <w:rFonts w:ascii="Arial" w:hAnsi="Arial" w:cs="Arial"/>
          <w:sz w:val="20"/>
        </w:rPr>
      </w:pPr>
      <w:r w:rsidRPr="00F57CC4">
        <w:rPr>
          <w:rFonts w:ascii="Arial" w:hAnsi="Arial" w:cs="Arial"/>
          <w:bCs/>
          <w:sz w:val="20"/>
        </w:rPr>
        <w:t>Carta proposta</w:t>
      </w:r>
      <w:r w:rsidRPr="00F57CC4">
        <w:rPr>
          <w:rFonts w:ascii="Arial" w:hAnsi="Arial" w:cs="Arial"/>
          <w:sz w:val="20"/>
        </w:rPr>
        <w:t xml:space="preserve"> de acordo com o </w:t>
      </w:r>
      <w:r w:rsidR="00F37536" w:rsidRPr="00F57CC4">
        <w:rPr>
          <w:rFonts w:ascii="Arial" w:hAnsi="Arial" w:cs="Arial"/>
          <w:sz w:val="20"/>
        </w:rPr>
        <w:t xml:space="preserve">modelo do </w:t>
      </w:r>
      <w:r w:rsidRPr="00F57CC4">
        <w:rPr>
          <w:rFonts w:ascii="Arial" w:hAnsi="Arial" w:cs="Arial"/>
          <w:b/>
          <w:sz w:val="20"/>
        </w:rPr>
        <w:t>Anexo I</w:t>
      </w:r>
      <w:r w:rsidRPr="00F57CC4">
        <w:rPr>
          <w:rFonts w:ascii="Arial" w:hAnsi="Arial" w:cs="Arial"/>
          <w:sz w:val="20"/>
        </w:rPr>
        <w:t xml:space="preserve">, adequadamente preenchida, </w:t>
      </w:r>
      <w:r w:rsidR="00D156FD" w:rsidRPr="00F57CC4">
        <w:rPr>
          <w:rFonts w:ascii="Arial" w:hAnsi="Arial" w:cs="Arial"/>
          <w:sz w:val="20"/>
        </w:rPr>
        <w:t>contendo:</w:t>
      </w:r>
    </w:p>
    <w:p w:rsidR="0099613E" w:rsidRPr="00F57CC4" w:rsidRDefault="00D156FD" w:rsidP="00D156FD">
      <w:pPr>
        <w:numPr>
          <w:ilvl w:val="0"/>
          <w:numId w:val="42"/>
        </w:numPr>
        <w:suppressAutoHyphens/>
        <w:ind w:left="993" w:hanging="284"/>
        <w:jc w:val="both"/>
        <w:rPr>
          <w:rFonts w:ascii="Arial" w:hAnsi="Arial" w:cs="Arial"/>
          <w:sz w:val="20"/>
        </w:rPr>
      </w:pPr>
      <w:r w:rsidRPr="00F57CC4">
        <w:rPr>
          <w:rFonts w:ascii="Arial" w:hAnsi="Arial" w:cs="Arial"/>
          <w:sz w:val="20"/>
        </w:rPr>
        <w:t>V</w:t>
      </w:r>
      <w:r w:rsidR="0099613E" w:rsidRPr="00F57CC4">
        <w:rPr>
          <w:rFonts w:ascii="Arial" w:hAnsi="Arial" w:cs="Arial"/>
          <w:sz w:val="20"/>
        </w:rPr>
        <w:t xml:space="preserve">alores unitários, totais e valor global proposto para a realização integral da obra, conforme estabelecido </w:t>
      </w:r>
      <w:r w:rsidR="00582D2D" w:rsidRPr="00F57CC4">
        <w:rPr>
          <w:rFonts w:ascii="Arial" w:hAnsi="Arial" w:cs="Arial"/>
          <w:sz w:val="20"/>
        </w:rPr>
        <w:t>na Norma Técnica N-321.0001 da CELESC.</w:t>
      </w:r>
    </w:p>
    <w:p w:rsidR="0099613E" w:rsidRPr="00F57CC4" w:rsidRDefault="0099613E" w:rsidP="00D156FD">
      <w:pPr>
        <w:pStyle w:val="Corpodetexto"/>
        <w:numPr>
          <w:ilvl w:val="0"/>
          <w:numId w:val="42"/>
        </w:numPr>
        <w:autoSpaceDE w:val="0"/>
        <w:autoSpaceDN w:val="0"/>
        <w:ind w:left="993" w:hanging="284"/>
        <w:rPr>
          <w:rFonts w:ascii="Arial" w:hAnsi="Arial" w:cs="Arial"/>
          <w:sz w:val="20"/>
        </w:rPr>
      </w:pPr>
      <w:r w:rsidRPr="00F57CC4">
        <w:rPr>
          <w:rFonts w:ascii="Arial" w:hAnsi="Arial" w:cs="Arial"/>
          <w:sz w:val="20"/>
        </w:rPr>
        <w:t xml:space="preserve">Validade da cotação de, no mínimo, </w:t>
      </w:r>
      <w:r w:rsidR="002E2FFC" w:rsidRPr="00F57CC4">
        <w:rPr>
          <w:rFonts w:ascii="Arial" w:hAnsi="Arial" w:cs="Arial"/>
          <w:sz w:val="20"/>
        </w:rPr>
        <w:t>60</w:t>
      </w:r>
      <w:r w:rsidRPr="00F57CC4">
        <w:rPr>
          <w:rFonts w:ascii="Arial" w:hAnsi="Arial" w:cs="Arial"/>
          <w:sz w:val="20"/>
        </w:rPr>
        <w:t xml:space="preserve"> </w:t>
      </w:r>
      <w:r w:rsidR="002E2FFC" w:rsidRPr="00F57CC4">
        <w:rPr>
          <w:rFonts w:ascii="Arial" w:hAnsi="Arial" w:cs="Arial"/>
          <w:sz w:val="20"/>
        </w:rPr>
        <w:t>(sessenta</w:t>
      </w:r>
      <w:r w:rsidRPr="00F57CC4">
        <w:rPr>
          <w:rFonts w:ascii="Arial" w:hAnsi="Arial" w:cs="Arial"/>
          <w:sz w:val="20"/>
        </w:rPr>
        <w:t>) dias a contar do último dia previsto para entrega do Envelope da Proposta</w:t>
      </w:r>
      <w:r w:rsidR="00582D2D" w:rsidRPr="00F57CC4">
        <w:rPr>
          <w:rFonts w:ascii="Arial" w:hAnsi="Arial" w:cs="Arial"/>
          <w:sz w:val="20"/>
          <w:lang w:val="pt-BR"/>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Especificações pertinentes ao objeto desta licitação</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 xml:space="preserve">Marca ou o nome do fabricante dos </w:t>
      </w:r>
      <w:r w:rsidR="002E2FFC" w:rsidRPr="00F57CC4">
        <w:rPr>
          <w:rFonts w:ascii="Arial" w:hAnsi="Arial"/>
          <w:sz w:val="20"/>
        </w:rPr>
        <w:t xml:space="preserve">materiais e/ou </w:t>
      </w:r>
      <w:r w:rsidRPr="00F57CC4">
        <w:rPr>
          <w:rFonts w:ascii="Arial" w:hAnsi="Arial"/>
          <w:sz w:val="20"/>
        </w:rPr>
        <w:t>equipamentos cotados</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Local e data</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Assinatura do representante legal da proponente.</w:t>
      </w:r>
    </w:p>
    <w:p w:rsidR="00D156FD" w:rsidRPr="00F57CC4" w:rsidRDefault="00D156FD" w:rsidP="00D156FD">
      <w:pPr>
        <w:numPr>
          <w:ilvl w:val="3"/>
          <w:numId w:val="9"/>
        </w:numPr>
        <w:tabs>
          <w:tab w:val="left" w:pos="0"/>
        </w:tabs>
        <w:suppressAutoHyphens/>
        <w:jc w:val="both"/>
        <w:rPr>
          <w:rFonts w:ascii="Arial" w:hAnsi="Arial" w:cs="Arial"/>
          <w:sz w:val="20"/>
        </w:rPr>
      </w:pPr>
      <w:r w:rsidRPr="00F57CC4">
        <w:rPr>
          <w:rFonts w:ascii="Arial" w:hAnsi="Arial" w:cs="Arial"/>
          <w:sz w:val="20"/>
        </w:rPr>
        <w:t xml:space="preserve">Percentual do BDI e das Leis Sociais, conforme modelo do </w:t>
      </w:r>
      <w:r w:rsidRPr="00F57CC4">
        <w:rPr>
          <w:rFonts w:ascii="Arial" w:hAnsi="Arial" w:cs="Arial"/>
          <w:b/>
          <w:sz w:val="20"/>
        </w:rPr>
        <w:t>Anexo II</w:t>
      </w:r>
      <w:r w:rsidRPr="00F57CC4">
        <w:rPr>
          <w:rFonts w:ascii="Arial" w:hAnsi="Arial" w:cs="Arial"/>
          <w:sz w:val="20"/>
        </w:rPr>
        <w:t>, o qual poderá ser adequado pela proponente.</w:t>
      </w:r>
    </w:p>
    <w:p w:rsidR="00F60190" w:rsidRPr="00F57CC4" w:rsidRDefault="00F60190" w:rsidP="005C109E">
      <w:pPr>
        <w:tabs>
          <w:tab w:val="left" w:pos="567"/>
        </w:tabs>
        <w:suppressAutoHyphens/>
        <w:jc w:val="both"/>
        <w:rPr>
          <w:rFonts w:ascii="Arial" w:hAnsi="Arial" w:cs="Arial"/>
          <w:sz w:val="20"/>
        </w:rPr>
      </w:pPr>
    </w:p>
    <w:p w:rsidR="00A2384F" w:rsidRPr="00F57CC4" w:rsidRDefault="00F60190" w:rsidP="00712E35">
      <w:pPr>
        <w:numPr>
          <w:ilvl w:val="1"/>
          <w:numId w:val="3"/>
        </w:numPr>
        <w:tabs>
          <w:tab w:val="clear" w:pos="495"/>
          <w:tab w:val="left" w:pos="426"/>
        </w:tabs>
        <w:ind w:left="426" w:hanging="426"/>
        <w:jc w:val="both"/>
        <w:rPr>
          <w:rFonts w:ascii="Arial" w:hAnsi="Arial" w:cs="Arial"/>
          <w:bCs/>
          <w:sz w:val="20"/>
        </w:rPr>
      </w:pPr>
      <w:r w:rsidRPr="00F57CC4">
        <w:rPr>
          <w:rFonts w:ascii="Arial" w:hAnsi="Arial" w:cs="Arial"/>
          <w:bCs/>
          <w:sz w:val="20"/>
        </w:rPr>
        <w:t>A</w:t>
      </w:r>
      <w:r w:rsidR="00A2384F" w:rsidRPr="00F57CC4">
        <w:rPr>
          <w:rFonts w:ascii="Arial" w:hAnsi="Arial" w:cs="Arial"/>
          <w:bCs/>
          <w:sz w:val="20"/>
        </w:rPr>
        <w:t xml:space="preserve"> proponente ao elaborar a sua proposta deverá observar o </w:t>
      </w:r>
      <w:r w:rsidR="00A2384F" w:rsidRPr="00F57CC4">
        <w:rPr>
          <w:rFonts w:ascii="Arial" w:hAnsi="Arial" w:cs="Arial"/>
          <w:b/>
          <w:bCs/>
          <w:sz w:val="20"/>
        </w:rPr>
        <w:t xml:space="preserve">valor </w:t>
      </w:r>
      <w:r w:rsidR="00331E40" w:rsidRPr="00F57CC4">
        <w:rPr>
          <w:rFonts w:ascii="Arial" w:hAnsi="Arial" w:cs="Arial"/>
          <w:b/>
          <w:bCs/>
          <w:sz w:val="20"/>
        </w:rPr>
        <w:t xml:space="preserve">global </w:t>
      </w:r>
      <w:r w:rsidR="00A2384F" w:rsidRPr="00F57CC4">
        <w:rPr>
          <w:rFonts w:ascii="Arial" w:hAnsi="Arial" w:cs="Arial"/>
          <w:b/>
          <w:bCs/>
          <w:sz w:val="20"/>
        </w:rPr>
        <w:t xml:space="preserve">máximo </w:t>
      </w:r>
      <w:r w:rsidR="00331E40" w:rsidRPr="00F57CC4">
        <w:rPr>
          <w:rFonts w:ascii="Arial" w:hAnsi="Arial" w:cs="Arial"/>
          <w:bCs/>
          <w:sz w:val="20"/>
        </w:rPr>
        <w:t>de</w:t>
      </w:r>
      <w:r w:rsidR="00331E40" w:rsidRPr="00F57CC4">
        <w:rPr>
          <w:rFonts w:ascii="Arial" w:hAnsi="Arial" w:cs="Arial"/>
          <w:b/>
          <w:bCs/>
          <w:sz w:val="20"/>
        </w:rPr>
        <w:t xml:space="preserve"> R$ </w:t>
      </w:r>
      <w:r w:rsidR="005D76D4">
        <w:rPr>
          <w:rFonts w:ascii="Arial" w:hAnsi="Arial" w:cs="Arial"/>
          <w:b/>
          <w:bCs/>
          <w:sz w:val="20"/>
        </w:rPr>
        <w:t>27.626,66</w:t>
      </w:r>
      <w:r w:rsidR="00331E40" w:rsidRPr="00F57CC4">
        <w:rPr>
          <w:rFonts w:ascii="Arial" w:hAnsi="Arial" w:cs="Arial"/>
          <w:b/>
          <w:bCs/>
          <w:sz w:val="20"/>
        </w:rPr>
        <w:t xml:space="preserve"> </w:t>
      </w:r>
      <w:r w:rsidR="00331E40" w:rsidRPr="00F57CC4">
        <w:rPr>
          <w:rFonts w:ascii="Arial" w:hAnsi="Arial" w:cs="Arial"/>
          <w:bCs/>
          <w:sz w:val="20"/>
        </w:rPr>
        <w:t>(</w:t>
      </w:r>
      <w:r w:rsidRPr="00F57CC4">
        <w:rPr>
          <w:rFonts w:ascii="Arial" w:hAnsi="Arial" w:cs="Arial"/>
          <w:bCs/>
          <w:sz w:val="20"/>
        </w:rPr>
        <w:t xml:space="preserve">vinte e </w:t>
      </w:r>
      <w:r w:rsidR="005D76D4">
        <w:rPr>
          <w:rFonts w:ascii="Arial" w:hAnsi="Arial" w:cs="Arial"/>
          <w:bCs/>
          <w:sz w:val="20"/>
        </w:rPr>
        <w:t xml:space="preserve">sete </w:t>
      </w:r>
      <w:r w:rsidRPr="00F57CC4">
        <w:rPr>
          <w:rFonts w:ascii="Arial" w:hAnsi="Arial" w:cs="Arial"/>
          <w:bCs/>
          <w:sz w:val="20"/>
        </w:rPr>
        <w:t>mil duzentos e oitenta reais),</w:t>
      </w:r>
      <w:r w:rsidR="00A840BD" w:rsidRPr="00F57CC4">
        <w:rPr>
          <w:rFonts w:ascii="Arial" w:hAnsi="Arial" w:cs="Arial"/>
          <w:b/>
          <w:bCs/>
          <w:sz w:val="20"/>
        </w:rPr>
        <w:t xml:space="preserve"> </w:t>
      </w:r>
      <w:r w:rsidR="00A840BD" w:rsidRPr="00F57CC4">
        <w:rPr>
          <w:rFonts w:ascii="Arial" w:hAnsi="Arial" w:cs="Arial"/>
          <w:bCs/>
          <w:sz w:val="20"/>
        </w:rPr>
        <w:t>sob pena de desclassificação.</w:t>
      </w:r>
    </w:p>
    <w:p w:rsidR="003F3524" w:rsidRPr="00F57CC4" w:rsidRDefault="003F3524" w:rsidP="003F3524">
      <w:pPr>
        <w:tabs>
          <w:tab w:val="left" w:pos="426"/>
        </w:tabs>
        <w:ind w:left="426"/>
        <w:jc w:val="both"/>
        <w:rPr>
          <w:rFonts w:ascii="Arial" w:hAnsi="Arial" w:cs="Arial"/>
          <w:bCs/>
          <w:sz w:val="20"/>
        </w:rPr>
      </w:pPr>
    </w:p>
    <w:p w:rsidR="008A08FE" w:rsidRPr="00F57CC4" w:rsidRDefault="008A08FE" w:rsidP="00712E35">
      <w:pPr>
        <w:numPr>
          <w:ilvl w:val="1"/>
          <w:numId w:val="3"/>
        </w:numPr>
        <w:tabs>
          <w:tab w:val="clear" w:pos="495"/>
          <w:tab w:val="left" w:pos="0"/>
          <w:tab w:val="num" w:pos="426"/>
        </w:tabs>
        <w:ind w:left="426" w:hanging="426"/>
        <w:jc w:val="both"/>
        <w:rPr>
          <w:rFonts w:ascii="Arial" w:hAnsi="Arial" w:cs="Arial"/>
          <w:bCs/>
          <w:sz w:val="20"/>
        </w:rPr>
      </w:pPr>
      <w:r w:rsidRPr="00F57CC4">
        <w:rPr>
          <w:rFonts w:ascii="Arial" w:hAnsi="Arial" w:cs="Arial"/>
          <w:sz w:val="20"/>
        </w:rPr>
        <w:t xml:space="preserve">A empresa proponente, independentemente de declaração expressa, encontra-se vinculada aos prazos e condições fixados no presente Edital. </w:t>
      </w:r>
    </w:p>
    <w:p w:rsidR="003F3524" w:rsidRPr="00F57CC4" w:rsidRDefault="003F3524" w:rsidP="003F3524">
      <w:pPr>
        <w:tabs>
          <w:tab w:val="left" w:pos="0"/>
        </w:tabs>
        <w:jc w:val="both"/>
        <w:rPr>
          <w:rFonts w:ascii="Arial" w:hAnsi="Arial" w:cs="Arial"/>
          <w:bCs/>
          <w:sz w:val="20"/>
        </w:rPr>
      </w:pPr>
    </w:p>
    <w:p w:rsidR="008A08FE" w:rsidRPr="00F57CC4" w:rsidRDefault="008A08FE" w:rsidP="00712E35">
      <w:pPr>
        <w:numPr>
          <w:ilvl w:val="1"/>
          <w:numId w:val="3"/>
        </w:numPr>
        <w:tabs>
          <w:tab w:val="clear" w:pos="495"/>
          <w:tab w:val="left" w:pos="0"/>
          <w:tab w:val="num" w:pos="426"/>
        </w:tabs>
        <w:ind w:left="426" w:hanging="426"/>
        <w:jc w:val="both"/>
        <w:rPr>
          <w:rFonts w:ascii="Arial" w:hAnsi="Arial" w:cs="Arial"/>
          <w:bCs/>
          <w:sz w:val="20"/>
        </w:rPr>
      </w:pPr>
      <w:r w:rsidRPr="00F57CC4">
        <w:rPr>
          <w:rFonts w:ascii="Arial" w:hAnsi="Arial" w:cs="Arial"/>
          <w:bCs/>
          <w:sz w:val="20"/>
        </w:rPr>
        <w:t>Não será admitida cotação inferior às quantidades previstas neste Edital e seus anexos.</w:t>
      </w:r>
    </w:p>
    <w:p w:rsidR="003F3524" w:rsidRPr="00F57CC4" w:rsidRDefault="003F3524" w:rsidP="003F3524">
      <w:pPr>
        <w:tabs>
          <w:tab w:val="left" w:pos="0"/>
        </w:tabs>
        <w:jc w:val="both"/>
        <w:rPr>
          <w:rFonts w:ascii="Arial" w:hAnsi="Arial" w:cs="Arial"/>
          <w:bCs/>
          <w:sz w:val="20"/>
        </w:rPr>
      </w:pPr>
    </w:p>
    <w:p w:rsidR="008A08FE" w:rsidRPr="00F57CC4" w:rsidRDefault="008A08FE" w:rsidP="00712E35">
      <w:pPr>
        <w:numPr>
          <w:ilvl w:val="1"/>
          <w:numId w:val="3"/>
        </w:numPr>
        <w:tabs>
          <w:tab w:val="clear" w:pos="495"/>
          <w:tab w:val="num" w:pos="426"/>
        </w:tabs>
        <w:suppressAutoHyphens/>
        <w:autoSpaceDE w:val="0"/>
        <w:ind w:left="426" w:hanging="426"/>
        <w:jc w:val="both"/>
        <w:rPr>
          <w:rFonts w:ascii="Arial" w:hAnsi="Arial" w:cs="Arial"/>
          <w:sz w:val="20"/>
        </w:rPr>
      </w:pPr>
      <w:r w:rsidRPr="00F57CC4">
        <w:rPr>
          <w:rFonts w:ascii="Arial" w:hAnsi="Arial" w:cs="Arial"/>
          <w:sz w:val="20"/>
        </w:rPr>
        <w:t xml:space="preserve">No preço cotado já deverão estar incluídos os custos de eventuais vantagens e/ou abatimentos, impostos, encargos sociais, taxas, seguros, obrigações trabalhistas, previdenciárias, fiscais, assim como os relativos a uniformes, crachás e </w:t>
      </w:r>
      <w:proofErr w:type="spellStart"/>
      <w:r w:rsidRPr="00F57CC4">
        <w:rPr>
          <w:rFonts w:ascii="Arial" w:hAnsi="Arial" w:cs="Arial"/>
          <w:sz w:val="20"/>
        </w:rPr>
        <w:t>EPI’s</w:t>
      </w:r>
      <w:proofErr w:type="spellEnd"/>
      <w:r w:rsidRPr="00F57CC4">
        <w:rPr>
          <w:rFonts w:ascii="Arial" w:hAnsi="Arial" w:cs="Arial"/>
          <w:sz w:val="20"/>
        </w:rPr>
        <w:t>, diárias, hospedagem, alimentação e quaisquer outros que incidam sobre a contratação ou decorrentes da mesma.</w:t>
      </w:r>
    </w:p>
    <w:p w:rsidR="003F3524" w:rsidRPr="00F57CC4" w:rsidRDefault="003F3524" w:rsidP="003F3524">
      <w:pPr>
        <w:suppressAutoHyphens/>
        <w:autoSpaceDE w:val="0"/>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É vedada a indexação de preços por índices gerais, setoriais ou que reflitam a variação dos custos.</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Independentemente de declaração expressa, a simples apresentação da proposta implica em submissão a todas as condições estipuladas neste Edital.</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jc w:val="both"/>
        <w:rPr>
          <w:rFonts w:ascii="Arial" w:hAnsi="Arial" w:cs="Arial"/>
          <w:sz w:val="20"/>
        </w:rPr>
      </w:pPr>
      <w:r w:rsidRPr="00F57CC4">
        <w:rPr>
          <w:rFonts w:ascii="Arial" w:hAnsi="Arial" w:cs="Arial"/>
          <w:sz w:val="20"/>
        </w:rPr>
        <w:t>A inobservância das determinações acima implicará na desclassificação do proponente.</w:t>
      </w:r>
    </w:p>
    <w:p w:rsidR="003F3524" w:rsidRPr="00F57CC4" w:rsidRDefault="003F3524" w:rsidP="003F3524">
      <w:pPr>
        <w:jc w:val="both"/>
        <w:rPr>
          <w:rFonts w:ascii="Arial" w:hAnsi="Arial" w:cs="Arial"/>
          <w:sz w:val="20"/>
        </w:rPr>
      </w:pPr>
    </w:p>
    <w:p w:rsidR="008A08FE" w:rsidRPr="005C109E" w:rsidRDefault="008A08FE" w:rsidP="008A08FE">
      <w:pPr>
        <w:numPr>
          <w:ilvl w:val="1"/>
          <w:numId w:val="3"/>
        </w:numPr>
        <w:suppressAutoHyphens/>
        <w:jc w:val="both"/>
        <w:rPr>
          <w:rFonts w:ascii="Arial" w:hAnsi="Arial" w:cs="Arial"/>
          <w:bCs/>
          <w:sz w:val="20"/>
        </w:rPr>
      </w:pPr>
      <w:r w:rsidRPr="00F57CC4">
        <w:rPr>
          <w:rFonts w:ascii="Arial" w:hAnsi="Arial" w:cs="Arial"/>
          <w:bCs/>
          <w:sz w:val="20"/>
        </w:rPr>
        <w:t xml:space="preserve">Vícios, erros e/ou omissões, que não impliquem em prejuízo para o Município, poderão ser desconsiderados pela Comissão de Licitações, cabendo a esta agir em conformidade com os princípios que regem a Administração Pública. </w:t>
      </w:r>
    </w:p>
    <w:p w:rsidR="003F3524" w:rsidRPr="00F57CC4" w:rsidRDefault="003F3524" w:rsidP="008A08FE">
      <w:pPr>
        <w:tabs>
          <w:tab w:val="left" w:pos="0"/>
        </w:tabs>
        <w:jc w:val="both"/>
        <w:rPr>
          <w:rFonts w:ascii="Arial" w:hAnsi="Arial" w:cs="Arial"/>
          <w:sz w:val="20"/>
        </w:rPr>
      </w:pPr>
    </w:p>
    <w:p w:rsidR="008A08FE" w:rsidRPr="00F57CC4" w:rsidRDefault="008A08FE" w:rsidP="00712E35">
      <w:pPr>
        <w:pStyle w:val="Ttulo2"/>
        <w:numPr>
          <w:ilvl w:val="0"/>
          <w:numId w:val="4"/>
        </w:numPr>
        <w:tabs>
          <w:tab w:val="clear" w:pos="360"/>
          <w:tab w:val="num" w:pos="284"/>
        </w:tabs>
        <w:ind w:left="284" w:hanging="284"/>
        <w:rPr>
          <w:rFonts w:ascii="Arial" w:hAnsi="Arial" w:cs="Arial"/>
        </w:rPr>
      </w:pPr>
      <w:r w:rsidRPr="00F57CC4">
        <w:rPr>
          <w:rFonts w:ascii="Arial" w:hAnsi="Arial" w:cs="Arial"/>
        </w:rPr>
        <w:t>DA ABERTURA E JULGAMENTO DA HABILITAÇÃO E PROPOSTA</w:t>
      </w:r>
    </w:p>
    <w:p w:rsidR="008A08FE" w:rsidRPr="00F57CC4" w:rsidRDefault="008A08FE" w:rsidP="008A08FE">
      <w:pPr>
        <w:tabs>
          <w:tab w:val="left" w:pos="1276"/>
        </w:tabs>
        <w:jc w:val="both"/>
        <w:rPr>
          <w:rFonts w:ascii="Arial" w:hAnsi="Arial" w:cs="Arial"/>
          <w:b/>
          <w:sz w:val="20"/>
        </w:rPr>
      </w:pPr>
    </w:p>
    <w:p w:rsidR="008A08FE" w:rsidRPr="00F57CC4" w:rsidRDefault="008A08FE" w:rsidP="00712E35">
      <w:pPr>
        <w:pStyle w:val="Corpodetexto"/>
        <w:numPr>
          <w:ilvl w:val="1"/>
          <w:numId w:val="4"/>
        </w:numPr>
        <w:tabs>
          <w:tab w:val="left" w:pos="1276"/>
        </w:tabs>
        <w:rPr>
          <w:rFonts w:ascii="Arial" w:hAnsi="Arial" w:cs="Arial"/>
          <w:sz w:val="20"/>
        </w:rPr>
      </w:pPr>
      <w:r w:rsidRPr="00F57CC4">
        <w:rPr>
          <w:rFonts w:ascii="Arial" w:hAnsi="Arial" w:cs="Arial"/>
          <w:sz w:val="20"/>
        </w:rPr>
        <w:t xml:space="preserve">A Comissão de Licitações procederá ao recebimento dos envelopes DOCUMENTAÇÃO e PROPOSTA, até </w:t>
      </w:r>
      <w:r w:rsidR="00F24242" w:rsidRPr="00F57CC4">
        <w:rPr>
          <w:rFonts w:ascii="Arial" w:hAnsi="Arial" w:cs="Arial"/>
          <w:sz w:val="20"/>
        </w:rPr>
        <w:t>as</w:t>
      </w:r>
      <w:r w:rsidRPr="00F57CC4">
        <w:rPr>
          <w:rFonts w:ascii="Arial" w:hAnsi="Arial" w:cs="Arial"/>
          <w:sz w:val="20"/>
        </w:rPr>
        <w:t xml:space="preserve"> </w:t>
      </w:r>
      <w:r w:rsidR="00576761" w:rsidRPr="00F57CC4">
        <w:rPr>
          <w:rFonts w:ascii="Arial" w:hAnsi="Arial" w:cs="Arial"/>
          <w:b/>
          <w:sz w:val="20"/>
          <w:lang w:val="pt-BR"/>
        </w:rPr>
        <w:t>14</w:t>
      </w:r>
      <w:r w:rsidRPr="00F57CC4">
        <w:rPr>
          <w:rFonts w:ascii="Arial" w:hAnsi="Arial" w:cs="Arial"/>
          <w:b/>
          <w:sz w:val="20"/>
        </w:rPr>
        <w:t>h</w:t>
      </w:r>
      <w:r w:rsidR="00F37536" w:rsidRPr="00F57CC4">
        <w:rPr>
          <w:rFonts w:ascii="Arial" w:hAnsi="Arial" w:cs="Arial"/>
          <w:b/>
          <w:sz w:val="20"/>
          <w:lang w:val="pt-BR"/>
        </w:rPr>
        <w:t>30min</w:t>
      </w:r>
      <w:r w:rsidR="00473FAF" w:rsidRPr="00F57CC4">
        <w:rPr>
          <w:rFonts w:ascii="Arial" w:hAnsi="Arial" w:cs="Arial"/>
          <w:b/>
          <w:sz w:val="20"/>
          <w:lang w:val="pt-BR"/>
        </w:rPr>
        <w:t xml:space="preserve"> </w:t>
      </w:r>
      <w:r w:rsidRPr="00F57CC4">
        <w:rPr>
          <w:rFonts w:ascii="Arial" w:hAnsi="Arial" w:cs="Arial"/>
          <w:b/>
          <w:sz w:val="20"/>
        </w:rPr>
        <w:t xml:space="preserve">do dia </w:t>
      </w:r>
      <w:r w:rsidR="00EC6113">
        <w:rPr>
          <w:rFonts w:ascii="Arial" w:hAnsi="Arial" w:cs="Arial"/>
          <w:b/>
          <w:sz w:val="20"/>
          <w:lang w:val="pt-BR"/>
        </w:rPr>
        <w:t>01</w:t>
      </w:r>
      <w:r w:rsidRPr="00F57CC4">
        <w:rPr>
          <w:rFonts w:ascii="Arial" w:hAnsi="Arial" w:cs="Arial"/>
          <w:b/>
          <w:sz w:val="20"/>
        </w:rPr>
        <w:t xml:space="preserve"> de </w:t>
      </w:r>
      <w:r w:rsidR="00EC6113">
        <w:rPr>
          <w:rFonts w:ascii="Arial" w:hAnsi="Arial" w:cs="Arial"/>
          <w:b/>
          <w:sz w:val="20"/>
          <w:lang w:val="pt-BR"/>
        </w:rPr>
        <w:t>agosto</w:t>
      </w:r>
      <w:r w:rsidR="002E2FFC" w:rsidRPr="00F57CC4">
        <w:rPr>
          <w:rFonts w:ascii="Arial" w:hAnsi="Arial" w:cs="Arial"/>
          <w:b/>
          <w:sz w:val="20"/>
        </w:rPr>
        <w:t xml:space="preserve"> </w:t>
      </w:r>
      <w:r w:rsidRPr="00F57CC4">
        <w:rPr>
          <w:rFonts w:ascii="Arial" w:hAnsi="Arial" w:cs="Arial"/>
          <w:b/>
          <w:sz w:val="20"/>
        </w:rPr>
        <w:t>de 201</w:t>
      </w:r>
      <w:r w:rsidR="00D60DAD" w:rsidRPr="00F57CC4">
        <w:rPr>
          <w:rFonts w:ascii="Arial" w:hAnsi="Arial" w:cs="Arial"/>
          <w:b/>
          <w:sz w:val="20"/>
          <w:lang w:val="pt-BR"/>
        </w:rPr>
        <w:t>7</w:t>
      </w:r>
      <w:r w:rsidRPr="00F57CC4">
        <w:rPr>
          <w:rFonts w:ascii="Arial" w:hAnsi="Arial" w:cs="Arial"/>
          <w:sz w:val="20"/>
        </w:rPr>
        <w:t xml:space="preserve">, no Setor de Protocolo da Prefeitura de Joaçaba, e às </w:t>
      </w:r>
      <w:r w:rsidR="00576761" w:rsidRPr="00F57CC4">
        <w:rPr>
          <w:rFonts w:ascii="Arial" w:hAnsi="Arial" w:cs="Arial"/>
          <w:b/>
          <w:sz w:val="20"/>
          <w:lang w:val="pt-BR"/>
        </w:rPr>
        <w:t>15</w:t>
      </w:r>
      <w:r w:rsidR="002E2FFC" w:rsidRPr="00F57CC4">
        <w:rPr>
          <w:rFonts w:ascii="Arial" w:hAnsi="Arial" w:cs="Arial"/>
          <w:b/>
          <w:sz w:val="20"/>
        </w:rPr>
        <w:t xml:space="preserve"> </w:t>
      </w:r>
      <w:r w:rsidR="00473FAF" w:rsidRPr="00F57CC4">
        <w:rPr>
          <w:rFonts w:ascii="Arial" w:hAnsi="Arial" w:cs="Arial"/>
          <w:b/>
          <w:sz w:val="20"/>
        </w:rPr>
        <w:t>h</w:t>
      </w:r>
      <w:r w:rsidR="00F37536" w:rsidRPr="00F57CC4">
        <w:rPr>
          <w:rFonts w:ascii="Arial" w:hAnsi="Arial" w:cs="Arial"/>
          <w:b/>
          <w:sz w:val="20"/>
          <w:lang w:val="pt-BR"/>
        </w:rPr>
        <w:t>oras</w:t>
      </w:r>
      <w:r w:rsidRPr="00F57CC4">
        <w:rPr>
          <w:rFonts w:ascii="Arial" w:hAnsi="Arial" w:cs="Arial"/>
          <w:sz w:val="20"/>
        </w:rPr>
        <w:t xml:space="preserve"> efetuará a abertura dos mesmos, de acordo com a legislação aplicável à matéria e às condições deste Edital, em especial ao que determina o art. 43 da Lei 8.666/93 e suas alterações.</w:t>
      </w:r>
    </w:p>
    <w:p w:rsidR="008A08FE" w:rsidRPr="00F57CC4" w:rsidRDefault="008A08FE" w:rsidP="00712E35">
      <w:pPr>
        <w:pStyle w:val="Corpodetexto"/>
        <w:numPr>
          <w:ilvl w:val="2"/>
          <w:numId w:val="4"/>
        </w:numPr>
        <w:tabs>
          <w:tab w:val="clear" w:pos="720"/>
          <w:tab w:val="left" w:pos="567"/>
          <w:tab w:val="left" w:pos="1276"/>
        </w:tabs>
        <w:ind w:left="567" w:hanging="567"/>
        <w:rPr>
          <w:rFonts w:ascii="Arial" w:hAnsi="Arial" w:cs="Arial"/>
          <w:sz w:val="20"/>
        </w:rPr>
      </w:pPr>
      <w:r w:rsidRPr="00F57CC4">
        <w:rPr>
          <w:rFonts w:ascii="Arial" w:hAnsi="Arial" w:cs="Arial"/>
          <w:sz w:val="20"/>
        </w:rPr>
        <w:t>Não serão aceitos, sob qualquer alegação, os Envelopes da Documentação e Proposta, apresentados após o horário estipulado para o recebimento dos mesmos.</w:t>
      </w:r>
    </w:p>
    <w:p w:rsidR="00F37536" w:rsidRPr="00F57CC4" w:rsidRDefault="00F37536" w:rsidP="00F37536">
      <w:pPr>
        <w:pStyle w:val="Corpodetexto"/>
        <w:tabs>
          <w:tab w:val="left" w:pos="567"/>
          <w:tab w:val="left" w:pos="1276"/>
        </w:tabs>
        <w:ind w:left="567"/>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F37536" w:rsidRPr="00F57CC4" w:rsidRDefault="00F37536" w:rsidP="00F37536">
      <w:pPr>
        <w:pStyle w:val="Corpodetexto"/>
        <w:tabs>
          <w:tab w:val="left" w:pos="426"/>
        </w:tabs>
        <w:ind w:left="426"/>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Serão consideradas não habilitadas as empresas cuja documentação deixar de satisfazer as exigências deste Edital.</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lastRenderedPageBreak/>
        <w:t>Serão devolvidos fechados, os envelopes das propostas das empresas não habilitadas, desde que não haja recurso.</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Somente poderá manifestar-se a empresa que estiver representada por seu proprietário, diretor ou pessoa devidamente credenciada, munida de procuração com poderes para tal e firma reconhecida.</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Encerrada a fase de habilitação e não havendo necessidade de suspensão da reunião, ou a interposição de qualquer recurso, passar-se-á a abertura dos envelopes das propostas – ENVELOPE Nº 02 – das empresas habilitadas, os quais deverão ser rubricados pelos membros da Comissão e representantes credenciados das empresas.</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Após a fase de habilitação não caberá desistência da proposta, salvo por motivo justo, decorrente de fato superveniente e aceito pela Comissão de Licitação.</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 xml:space="preserve">Analisadas as propostas, a classificação far-se-á de acordo com as regras estabelecidas no § 1º, inciso I, do art. 45 da Lei 8.666/93, sendo que para efeito de julgamento será considerado o </w:t>
      </w:r>
      <w:r w:rsidRPr="00F57CC4">
        <w:rPr>
          <w:rFonts w:ascii="Arial" w:hAnsi="Arial" w:cs="Arial"/>
          <w:b/>
          <w:sz w:val="20"/>
        </w:rPr>
        <w:t>MENOR</w:t>
      </w:r>
      <w:r w:rsidRPr="00F57CC4">
        <w:rPr>
          <w:rFonts w:ascii="Arial" w:hAnsi="Arial" w:cs="Arial"/>
          <w:sz w:val="20"/>
        </w:rPr>
        <w:t xml:space="preserve"> </w:t>
      </w:r>
      <w:r w:rsidRPr="00F57CC4">
        <w:rPr>
          <w:rFonts w:ascii="Arial" w:hAnsi="Arial" w:cs="Arial"/>
          <w:b/>
          <w:sz w:val="20"/>
        </w:rPr>
        <w:t xml:space="preserve">PREÇO </w:t>
      </w:r>
      <w:r w:rsidR="007568BB" w:rsidRPr="00F57CC4">
        <w:rPr>
          <w:rFonts w:ascii="Arial" w:hAnsi="Arial" w:cs="Arial"/>
          <w:b/>
          <w:sz w:val="20"/>
        </w:rPr>
        <w:t>GLOBAL</w:t>
      </w:r>
      <w:r w:rsidRPr="00F57CC4">
        <w:rPr>
          <w:rFonts w:ascii="Arial" w:hAnsi="Arial" w:cs="Arial"/>
          <w:b/>
          <w:sz w:val="20"/>
        </w:rPr>
        <w:t>.</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s>
        <w:ind w:left="426" w:hanging="426"/>
        <w:rPr>
          <w:rFonts w:ascii="Arial" w:hAnsi="Arial" w:cs="Arial"/>
          <w:sz w:val="20"/>
        </w:rPr>
      </w:pPr>
      <w:r w:rsidRPr="00F57CC4">
        <w:rPr>
          <w:rFonts w:ascii="Arial" w:hAnsi="Arial" w:cs="Arial"/>
          <w:sz w:val="20"/>
        </w:rPr>
        <w:t xml:space="preserve">Serão desclassificadas as propostas que não atenderem qualquer das exigências deste Edital, bem como as propostas manifestamente </w:t>
      </w:r>
      <w:proofErr w:type="spellStart"/>
      <w:r w:rsidRPr="00F57CC4">
        <w:rPr>
          <w:rFonts w:ascii="Arial" w:hAnsi="Arial" w:cs="Arial"/>
          <w:sz w:val="20"/>
        </w:rPr>
        <w:t>inexeqüíveis</w:t>
      </w:r>
      <w:proofErr w:type="spellEnd"/>
      <w:r w:rsidRPr="00F57CC4">
        <w:rPr>
          <w:rFonts w:ascii="Arial" w:hAnsi="Arial" w:cs="Arial"/>
          <w:sz w:val="20"/>
        </w:rPr>
        <w:t xml:space="preserve"> ou financeiramente incompatíveis com o objeto da licitação.</w:t>
      </w:r>
    </w:p>
    <w:p w:rsidR="00F37536" w:rsidRPr="00F57CC4" w:rsidRDefault="008A08FE" w:rsidP="00712E35">
      <w:pPr>
        <w:numPr>
          <w:ilvl w:val="2"/>
          <w:numId w:val="4"/>
        </w:numPr>
        <w:tabs>
          <w:tab w:val="clear" w:pos="720"/>
          <w:tab w:val="left" w:pos="0"/>
          <w:tab w:val="num" w:pos="567"/>
        </w:tabs>
        <w:suppressAutoHyphens/>
        <w:ind w:left="567" w:hanging="567"/>
        <w:jc w:val="both"/>
        <w:rPr>
          <w:rFonts w:ascii="Arial" w:hAnsi="Arial" w:cs="Arial"/>
          <w:sz w:val="20"/>
        </w:rPr>
      </w:pPr>
      <w:r w:rsidRPr="00F57CC4">
        <w:rPr>
          <w:rFonts w:ascii="Arial" w:hAnsi="Arial" w:cs="Arial"/>
          <w:sz w:val="20"/>
        </w:rPr>
        <w:t xml:space="preserve">Vícios, erros e/ou omissões, que não impliquem em prejuízo para o Município, serão desconsiderados pela Comissão de Licitações, cabendo a esta agir em conformidade com os princípios que regem a Administração Pública. </w:t>
      </w:r>
    </w:p>
    <w:p w:rsidR="00F37536" w:rsidRPr="00F57CC4" w:rsidRDefault="00F37536" w:rsidP="00F37536">
      <w:pPr>
        <w:tabs>
          <w:tab w:val="left" w:pos="0"/>
        </w:tabs>
        <w:suppressAutoHyphens/>
        <w:ind w:left="567"/>
        <w:jc w:val="both"/>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Em caso de empate, a decisão será por sorteio, em ato público, conforme o estabelecido no art. 45, § 2º da Lei 8.666/93 e suas alterações, observando-se, quando aplicável, as disposições da Lei Complementar nº 123/2006.</w:t>
      </w:r>
    </w:p>
    <w:p w:rsidR="00F37536" w:rsidRPr="00F57CC4" w:rsidRDefault="00F37536" w:rsidP="00F37536">
      <w:pPr>
        <w:pStyle w:val="Corpodetexto"/>
        <w:ind w:left="540"/>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 xml:space="preserve">Após a abertura dos envelopes, as informações somente serão fornecidas, desde que solicitadas por escrito. </w:t>
      </w:r>
    </w:p>
    <w:p w:rsidR="00F37536" w:rsidRPr="00F57CC4" w:rsidRDefault="00F37536" w:rsidP="00F37536">
      <w:pPr>
        <w:pStyle w:val="Corpodetexto"/>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Da sessão pública será lavrada ata circunstanciada, que será assinada pelos presentes, contendo os registros de recebimento e análise da documentação, do julgamento das propostas, da interposição de recursos e das demais informações pertinentes.</w:t>
      </w:r>
    </w:p>
    <w:p w:rsidR="00F37536" w:rsidRPr="00F57CC4" w:rsidRDefault="00F37536" w:rsidP="00F37536">
      <w:pPr>
        <w:pStyle w:val="Corpodetexto"/>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bCs/>
          <w:sz w:val="20"/>
        </w:rPr>
      </w:pPr>
      <w:r w:rsidRPr="00F57CC4">
        <w:rPr>
          <w:rFonts w:ascii="Arial" w:hAnsi="Arial" w:cs="Arial"/>
          <w:sz w:val="20"/>
        </w:rPr>
        <w:t>Caso haja necessidade de adiamento da Sessão Pública, será marcada nova data para a continuação dos trabalhos, devendo ficar intimados, no mesmo ato, os Licitantes presentes.</w:t>
      </w:r>
    </w:p>
    <w:p w:rsidR="00F37536" w:rsidRPr="00F57CC4" w:rsidRDefault="00F37536" w:rsidP="00F37536">
      <w:pPr>
        <w:pStyle w:val="Corpodetexto"/>
        <w:rPr>
          <w:rFonts w:ascii="Arial" w:hAnsi="Arial" w:cs="Arial"/>
          <w:bCs/>
          <w:sz w:val="20"/>
        </w:rPr>
      </w:pPr>
    </w:p>
    <w:p w:rsidR="008A08FE" w:rsidRPr="005C109E" w:rsidRDefault="008A08FE" w:rsidP="005C109E">
      <w:pPr>
        <w:pStyle w:val="Corpodetexto"/>
        <w:numPr>
          <w:ilvl w:val="1"/>
          <w:numId w:val="4"/>
        </w:numPr>
        <w:tabs>
          <w:tab w:val="clear" w:pos="360"/>
          <w:tab w:val="num" w:pos="540"/>
        </w:tabs>
        <w:ind w:left="540" w:hanging="540"/>
        <w:rPr>
          <w:rFonts w:ascii="Arial" w:hAnsi="Arial" w:cs="Arial"/>
          <w:bCs/>
          <w:sz w:val="20"/>
        </w:rPr>
      </w:pPr>
      <w:r w:rsidRPr="00F57CC4">
        <w:rPr>
          <w:rFonts w:ascii="Arial" w:hAnsi="Arial" w:cs="Arial"/>
          <w:bCs/>
          <w:sz w:val="20"/>
        </w:rPr>
        <w:t>Para o bem dos serviços, a Comissão de Licitações, julgando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F37536" w:rsidRPr="00F57CC4" w:rsidRDefault="00F37536" w:rsidP="008A08FE">
      <w:pPr>
        <w:tabs>
          <w:tab w:val="left" w:pos="1276"/>
        </w:tabs>
        <w:jc w:val="both"/>
        <w:rPr>
          <w:rFonts w:ascii="Arial" w:hAnsi="Arial" w:cs="Arial"/>
          <w:sz w:val="20"/>
        </w:rPr>
      </w:pPr>
    </w:p>
    <w:p w:rsidR="00DC6AB9" w:rsidRPr="00F57CC4" w:rsidRDefault="00DC6AB9" w:rsidP="00712E35">
      <w:pPr>
        <w:numPr>
          <w:ilvl w:val="0"/>
          <w:numId w:val="38"/>
        </w:numPr>
        <w:tabs>
          <w:tab w:val="left" w:pos="284"/>
        </w:tabs>
        <w:suppressAutoHyphens/>
        <w:jc w:val="both"/>
        <w:rPr>
          <w:rFonts w:ascii="Arial" w:hAnsi="Arial" w:cs="Arial"/>
          <w:b/>
          <w:bCs/>
          <w:sz w:val="20"/>
        </w:rPr>
      </w:pPr>
      <w:r w:rsidRPr="00F57CC4">
        <w:rPr>
          <w:rFonts w:ascii="Arial" w:hAnsi="Arial" w:cs="Arial"/>
          <w:b/>
          <w:bCs/>
          <w:sz w:val="20"/>
        </w:rPr>
        <w:t>DA EXCLUSIVIDADE DE CONTRATAÇÃO DE MICROEMPRESA E EMPRESA DE PEQUENO PORTE</w:t>
      </w:r>
    </w:p>
    <w:p w:rsidR="00DC6AB9" w:rsidRPr="00F57CC4" w:rsidRDefault="00DC6AB9" w:rsidP="00DC6AB9">
      <w:pPr>
        <w:tabs>
          <w:tab w:val="left" w:pos="807"/>
        </w:tabs>
        <w:ind w:left="87"/>
        <w:jc w:val="both"/>
        <w:rPr>
          <w:rFonts w:ascii="Arial" w:hAnsi="Arial" w:cs="Arial"/>
          <w:sz w:val="20"/>
        </w:rPr>
      </w:pPr>
    </w:p>
    <w:p w:rsidR="00DC6AB9" w:rsidRPr="00F57CC4" w:rsidRDefault="00DC6AB9" w:rsidP="00712E35">
      <w:pPr>
        <w:numPr>
          <w:ilvl w:val="1"/>
          <w:numId w:val="38"/>
        </w:numPr>
        <w:suppressAutoHyphens/>
        <w:ind w:left="426" w:hanging="426"/>
        <w:jc w:val="both"/>
        <w:rPr>
          <w:rFonts w:ascii="Arial" w:hAnsi="Arial" w:cs="Arial"/>
          <w:sz w:val="20"/>
        </w:rPr>
      </w:pPr>
      <w:r w:rsidRPr="00F57CC4">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DC6AB9" w:rsidRPr="00F57CC4" w:rsidRDefault="00DC6AB9" w:rsidP="00DC6AB9">
      <w:pPr>
        <w:ind w:left="426"/>
        <w:jc w:val="both"/>
        <w:rPr>
          <w:rFonts w:ascii="Arial" w:hAnsi="Arial" w:cs="Arial"/>
          <w:sz w:val="20"/>
        </w:rPr>
      </w:pPr>
    </w:p>
    <w:p w:rsidR="00DC6AB9" w:rsidRPr="00F57CC4" w:rsidRDefault="00DC6AB9" w:rsidP="00712E35">
      <w:pPr>
        <w:numPr>
          <w:ilvl w:val="1"/>
          <w:numId w:val="38"/>
        </w:numPr>
        <w:suppressAutoHyphens/>
        <w:ind w:left="426" w:hanging="426"/>
        <w:jc w:val="both"/>
        <w:rPr>
          <w:rFonts w:ascii="Arial" w:hAnsi="Arial" w:cs="Arial"/>
          <w:sz w:val="20"/>
        </w:rPr>
      </w:pPr>
      <w:r w:rsidRPr="00F57CC4">
        <w:rPr>
          <w:rFonts w:ascii="Arial" w:hAnsi="Arial" w:cs="Arial"/>
          <w:sz w:val="20"/>
        </w:rPr>
        <w:t xml:space="preserve">A Microempresa </w:t>
      </w:r>
      <w:r w:rsidR="002774D4" w:rsidRPr="00F57CC4">
        <w:rPr>
          <w:rFonts w:ascii="Arial" w:hAnsi="Arial" w:cs="Arial"/>
          <w:sz w:val="20"/>
        </w:rPr>
        <w:t>ou</w:t>
      </w:r>
      <w:r w:rsidRPr="00F57CC4">
        <w:rPr>
          <w:rFonts w:ascii="Arial" w:hAnsi="Arial" w:cs="Arial"/>
          <w:sz w:val="20"/>
        </w:rPr>
        <w:t xml:space="preserve"> Empresa de Pequeno Porte, de acordo com o art. 43 da Lei Complementar nº 123/2006, dever</w:t>
      </w:r>
      <w:r w:rsidR="002774D4" w:rsidRPr="00F57CC4">
        <w:rPr>
          <w:rFonts w:ascii="Arial" w:hAnsi="Arial" w:cs="Arial"/>
          <w:sz w:val="20"/>
        </w:rPr>
        <w:t>á</w:t>
      </w:r>
      <w:r w:rsidRPr="00F57CC4">
        <w:rPr>
          <w:rFonts w:ascii="Arial" w:hAnsi="Arial" w:cs="Arial"/>
          <w:sz w:val="20"/>
        </w:rPr>
        <w:t xml:space="preserve"> apresentar toda a documentação exigida para efeito de comprovação de regularidade fiscal, mesmo que esta apresente alguma restrição. </w:t>
      </w:r>
    </w:p>
    <w:p w:rsidR="00DC6AB9" w:rsidRPr="00F57CC4" w:rsidRDefault="00DC6AB9" w:rsidP="00712E35">
      <w:pPr>
        <w:numPr>
          <w:ilvl w:val="2"/>
          <w:numId w:val="38"/>
        </w:numPr>
        <w:suppressAutoHyphens/>
        <w:ind w:left="567" w:hanging="567"/>
        <w:jc w:val="both"/>
        <w:rPr>
          <w:rFonts w:ascii="Arial" w:hAnsi="Arial" w:cs="Arial"/>
          <w:sz w:val="20"/>
        </w:rPr>
      </w:pPr>
      <w:r w:rsidRPr="00F57CC4">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C6AB9" w:rsidRPr="00F57CC4" w:rsidRDefault="00DC6AB9" w:rsidP="00712E35">
      <w:pPr>
        <w:numPr>
          <w:ilvl w:val="2"/>
          <w:numId w:val="38"/>
        </w:numPr>
        <w:suppressAutoHyphens/>
        <w:ind w:left="567" w:hanging="567"/>
        <w:jc w:val="both"/>
        <w:rPr>
          <w:rFonts w:ascii="Arial" w:hAnsi="Arial" w:cs="Arial"/>
          <w:sz w:val="20"/>
        </w:rPr>
      </w:pPr>
      <w:r w:rsidRPr="00F57CC4">
        <w:rPr>
          <w:rFonts w:ascii="Arial" w:hAnsi="Arial" w:cs="Arial"/>
          <w:sz w:val="20"/>
        </w:rPr>
        <w:t xml:space="preserve">A </w:t>
      </w:r>
      <w:r w:rsidRPr="00F57CC4">
        <w:rPr>
          <w:rFonts w:ascii="Arial" w:hAnsi="Arial" w:cs="Arial"/>
          <w:bCs/>
          <w:sz w:val="20"/>
        </w:rPr>
        <w:t>não regularização</w:t>
      </w:r>
      <w:r w:rsidRPr="00F57CC4">
        <w:rPr>
          <w:rFonts w:ascii="Arial" w:hAnsi="Arial" w:cs="Arial"/>
          <w:b/>
          <w:bCs/>
          <w:sz w:val="20"/>
        </w:rPr>
        <w:t xml:space="preserve"> </w:t>
      </w:r>
      <w:r w:rsidRPr="00F57CC4">
        <w:rPr>
          <w:rFonts w:ascii="Arial" w:hAnsi="Arial" w:cs="Arial"/>
          <w:sz w:val="20"/>
        </w:rPr>
        <w:t xml:space="preserve">da documentação, no prazo previsto no subitem 7.2.1,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F37536" w:rsidRPr="00F57CC4" w:rsidRDefault="00F37536" w:rsidP="00F37536">
      <w:pPr>
        <w:suppressAutoHyphens/>
        <w:ind w:left="567"/>
        <w:jc w:val="both"/>
        <w:rPr>
          <w:rFonts w:ascii="Arial" w:hAnsi="Arial" w:cs="Arial"/>
          <w:sz w:val="20"/>
        </w:rPr>
      </w:pPr>
    </w:p>
    <w:p w:rsidR="008A08FE" w:rsidRPr="005C109E" w:rsidRDefault="00DC6AB9" w:rsidP="008A08FE">
      <w:pPr>
        <w:numPr>
          <w:ilvl w:val="1"/>
          <w:numId w:val="38"/>
        </w:numPr>
        <w:suppressAutoHyphens/>
        <w:ind w:left="426" w:hanging="426"/>
        <w:jc w:val="both"/>
        <w:rPr>
          <w:rFonts w:ascii="Arial" w:hAnsi="Arial" w:cs="Arial"/>
          <w:sz w:val="20"/>
        </w:rPr>
      </w:pPr>
      <w:r w:rsidRPr="00F57CC4">
        <w:rPr>
          <w:rFonts w:ascii="Arial" w:hAnsi="Arial" w:cs="Arial"/>
          <w:sz w:val="20"/>
        </w:rPr>
        <w:t>A empresa que não comprovar a condição de microempresa ou empresa de pequeno porte, conforme o estabelecido no item 4.6 do presente Edital, não terá direito aos benefícios concedidos pela Lei Complementar nº 123/2006.</w:t>
      </w:r>
    </w:p>
    <w:p w:rsidR="00B84BCE" w:rsidRPr="00F57CC4" w:rsidRDefault="00B84BCE" w:rsidP="008A08FE">
      <w:pPr>
        <w:tabs>
          <w:tab w:val="left" w:pos="1276"/>
        </w:tabs>
        <w:jc w:val="both"/>
        <w:rPr>
          <w:rFonts w:ascii="Arial" w:hAnsi="Arial" w:cs="Arial"/>
          <w:sz w:val="20"/>
        </w:rPr>
      </w:pPr>
    </w:p>
    <w:p w:rsidR="008A08FE" w:rsidRPr="00F57CC4" w:rsidRDefault="008A08FE" w:rsidP="00712E35">
      <w:pPr>
        <w:pStyle w:val="Ttulo1"/>
        <w:numPr>
          <w:ilvl w:val="0"/>
          <w:numId w:val="38"/>
        </w:numPr>
        <w:ind w:left="284" w:hanging="284"/>
        <w:rPr>
          <w:rFonts w:ascii="Arial" w:hAnsi="Arial" w:cs="Arial"/>
          <w:sz w:val="20"/>
        </w:rPr>
      </w:pPr>
      <w:r w:rsidRPr="00F57CC4">
        <w:rPr>
          <w:rFonts w:ascii="Arial" w:hAnsi="Arial" w:cs="Arial"/>
          <w:sz w:val="20"/>
        </w:rPr>
        <w:t>DOS RECURSOS</w:t>
      </w:r>
    </w:p>
    <w:p w:rsidR="008A08FE" w:rsidRPr="00F57CC4" w:rsidRDefault="008A08FE" w:rsidP="008A08FE">
      <w:pPr>
        <w:jc w:val="both"/>
        <w:rPr>
          <w:rFonts w:ascii="Arial" w:hAnsi="Arial" w:cs="Arial"/>
          <w:sz w:val="20"/>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relativos ao presente processo de licitação serão processados de acordo com o art. 109 da Lei 8.666/93 e alterações.</w:t>
      </w:r>
    </w:p>
    <w:p w:rsidR="00B84BCE" w:rsidRPr="00F57CC4" w:rsidRDefault="00B84BCE" w:rsidP="00B84BCE">
      <w:pPr>
        <w:pStyle w:val="Corpodetexto2"/>
        <w:tabs>
          <w:tab w:val="left" w:pos="426"/>
        </w:tabs>
        <w:ind w:left="426"/>
        <w:rPr>
          <w:rFonts w:ascii="Arial" w:hAnsi="Arial" w:cs="Arial"/>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deverão ser encaminhados à Comissão de Licitações, através de documento</w:t>
      </w:r>
      <w:r w:rsidR="00B84BCE" w:rsidRPr="00F57CC4">
        <w:rPr>
          <w:rFonts w:ascii="Arial" w:hAnsi="Arial" w:cs="Arial"/>
        </w:rPr>
        <w:t xml:space="preserve"> formal, devidamente instruído.</w:t>
      </w:r>
    </w:p>
    <w:p w:rsidR="00B84BCE" w:rsidRPr="00F57CC4" w:rsidRDefault="00B84BCE" w:rsidP="00B84BCE">
      <w:pPr>
        <w:pStyle w:val="Corpodetexto2"/>
        <w:tabs>
          <w:tab w:val="left" w:pos="426"/>
        </w:tabs>
        <w:rPr>
          <w:rFonts w:ascii="Arial" w:hAnsi="Arial" w:cs="Arial"/>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serão analisados e despachados pela Comissão de Licitações, que fará o registro em Ata própria.</w:t>
      </w:r>
    </w:p>
    <w:p w:rsidR="00B84BCE" w:rsidRPr="00F57CC4" w:rsidRDefault="00B84BCE" w:rsidP="00B84BCE"/>
    <w:p w:rsidR="008A08FE" w:rsidRPr="00F57CC4" w:rsidRDefault="008A08FE" w:rsidP="00712E35">
      <w:pPr>
        <w:pStyle w:val="Ttulo2"/>
        <w:numPr>
          <w:ilvl w:val="0"/>
          <w:numId w:val="5"/>
        </w:numPr>
        <w:tabs>
          <w:tab w:val="clear" w:pos="360"/>
          <w:tab w:val="num" w:pos="284"/>
        </w:tabs>
        <w:autoSpaceDE w:val="0"/>
        <w:autoSpaceDN w:val="0"/>
        <w:ind w:left="284" w:hanging="284"/>
        <w:rPr>
          <w:rFonts w:ascii="Arial" w:hAnsi="Arial" w:cs="Arial"/>
        </w:rPr>
      </w:pPr>
      <w:r w:rsidRPr="00F57CC4">
        <w:rPr>
          <w:rFonts w:ascii="Arial" w:hAnsi="Arial" w:cs="Arial"/>
        </w:rPr>
        <w:t>DA ADJUDICAÇÃO E DA HOMOLOGAÇÃO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Transcorridos os prazos recursais e decididos os recursos eventualmente interpostos, será a presente Licitação submetida à autoridade competente para os procedimentos de homologação e adjudicação do objeto à empresa vencedora.</w:t>
      </w:r>
    </w:p>
    <w:p w:rsidR="00B84BCE" w:rsidRPr="00F57CC4" w:rsidRDefault="00B84BCE" w:rsidP="00B84BCE">
      <w:pPr>
        <w:ind w:left="426"/>
        <w:jc w:val="both"/>
        <w:rPr>
          <w:rFonts w:ascii="Arial" w:hAnsi="Arial" w:cs="Arial"/>
          <w:snapToGrid w:val="0"/>
          <w:sz w:val="20"/>
        </w:rPr>
      </w:pPr>
    </w:p>
    <w:p w:rsidR="008A08FE" w:rsidRPr="00F57CC4" w:rsidRDefault="008A08FE" w:rsidP="00712E35">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Após a homologação e adjudicação, o proponente vencedor será notificado para celebrar o contrato.</w:t>
      </w:r>
    </w:p>
    <w:p w:rsidR="00B84BCE" w:rsidRPr="00F57CC4" w:rsidRDefault="00B84BCE" w:rsidP="00B84BCE">
      <w:pPr>
        <w:jc w:val="both"/>
        <w:rPr>
          <w:rFonts w:ascii="Arial" w:hAnsi="Arial" w:cs="Arial"/>
          <w:snapToGrid w:val="0"/>
          <w:sz w:val="20"/>
        </w:rPr>
      </w:pPr>
    </w:p>
    <w:p w:rsidR="008A08FE" w:rsidRPr="005C109E" w:rsidRDefault="008A08FE" w:rsidP="008A08FE">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A recusa injustificada do licitante em assinar o contrato dentro do prazo previsto para a contratação caracteriza o descumprimento total da obrigação assumida, sujeitando às penalidades previstas no item 12 - DAS SANÇÕES ADMINISTRATIVAS, do presente Edital.</w:t>
      </w:r>
    </w:p>
    <w:p w:rsidR="00B84BCE" w:rsidRPr="00F57CC4" w:rsidRDefault="00B84BCE" w:rsidP="008A08FE">
      <w:pPr>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 xml:space="preserve">DA CONTRATAÇÃO, DA VIGÊNCIA E DO </w:t>
      </w:r>
      <w:r w:rsidR="00DE2B5C" w:rsidRPr="00F57CC4">
        <w:rPr>
          <w:rFonts w:ascii="Arial" w:hAnsi="Arial" w:cs="Arial"/>
        </w:rPr>
        <w:t>ACOMPANHAMENTO.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 xml:space="preserve">Fica estabelecido que, com a empresa licitante vencedora será celebrado contrato, de acordo com o </w:t>
      </w:r>
      <w:r w:rsidRPr="00F57CC4">
        <w:rPr>
          <w:rFonts w:ascii="Arial" w:hAnsi="Arial" w:cs="Arial"/>
          <w:b/>
          <w:snapToGrid w:val="0"/>
          <w:sz w:val="20"/>
        </w:rPr>
        <w:t xml:space="preserve">Anexo </w:t>
      </w:r>
      <w:r w:rsidR="00DF291A" w:rsidRPr="00F57CC4">
        <w:rPr>
          <w:rFonts w:ascii="Arial" w:hAnsi="Arial" w:cs="Arial"/>
          <w:b/>
          <w:snapToGrid w:val="0"/>
          <w:sz w:val="20"/>
        </w:rPr>
        <w:t>I</w:t>
      </w:r>
      <w:r w:rsidR="00D60DAD" w:rsidRPr="00F57CC4">
        <w:rPr>
          <w:rFonts w:ascii="Arial" w:hAnsi="Arial" w:cs="Arial"/>
          <w:b/>
          <w:snapToGrid w:val="0"/>
          <w:sz w:val="20"/>
        </w:rPr>
        <w:t>II</w:t>
      </w:r>
      <w:r w:rsidRPr="00F57CC4">
        <w:rPr>
          <w:rFonts w:ascii="Arial" w:hAnsi="Arial" w:cs="Arial"/>
          <w:snapToGrid w:val="0"/>
          <w:sz w:val="20"/>
        </w:rPr>
        <w:t>, que deverá ser assinado em até 05 (cinco) dias</w:t>
      </w:r>
      <w:r w:rsidR="00DE2B5C" w:rsidRPr="00F57CC4">
        <w:rPr>
          <w:rFonts w:ascii="Arial" w:hAnsi="Arial" w:cs="Arial"/>
          <w:snapToGrid w:val="0"/>
          <w:sz w:val="20"/>
        </w:rPr>
        <w:t xml:space="preserve"> úteis</w:t>
      </w:r>
      <w:r w:rsidRPr="00F57CC4">
        <w:rPr>
          <w:rFonts w:ascii="Arial" w:hAnsi="Arial" w:cs="Arial"/>
          <w:snapToGrid w:val="0"/>
          <w:sz w:val="20"/>
        </w:rPr>
        <w:t>, a partir da notificação para este fim, sob pena de decair o direito à contratação, sem prejuízo das sanções previstas no art. 81, da Lei 8.666/93.</w:t>
      </w:r>
    </w:p>
    <w:p w:rsidR="00813EF8" w:rsidRPr="00F57CC4" w:rsidRDefault="00813EF8" w:rsidP="00813EF8">
      <w:pPr>
        <w:ind w:left="567"/>
        <w:jc w:val="both"/>
        <w:rPr>
          <w:rFonts w:ascii="Arial" w:hAnsi="Arial" w:cs="Arial"/>
          <w:snapToGrid w:val="0"/>
          <w:sz w:val="20"/>
        </w:rPr>
      </w:pPr>
    </w:p>
    <w:p w:rsidR="00A1700B" w:rsidRPr="00F57CC4" w:rsidRDefault="00A1700B"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O contrato proveniente do pres</w:t>
      </w:r>
      <w:r w:rsidR="00395A3B" w:rsidRPr="00F57CC4">
        <w:rPr>
          <w:rFonts w:ascii="Arial" w:hAnsi="Arial" w:cs="Arial"/>
          <w:snapToGrid w:val="0"/>
          <w:sz w:val="20"/>
        </w:rPr>
        <w:t>ente processo licitatório terá</w:t>
      </w:r>
      <w:r w:rsidRPr="00F57CC4">
        <w:rPr>
          <w:rFonts w:ascii="Arial" w:hAnsi="Arial" w:cs="Arial"/>
          <w:snapToGrid w:val="0"/>
          <w:sz w:val="20"/>
        </w:rPr>
        <w:t xml:space="preserve"> </w:t>
      </w:r>
      <w:r w:rsidRPr="00C8522C">
        <w:rPr>
          <w:rFonts w:ascii="Arial" w:hAnsi="Arial" w:cs="Arial"/>
          <w:b/>
          <w:snapToGrid w:val="0"/>
          <w:sz w:val="20"/>
        </w:rPr>
        <w:t xml:space="preserve">vigência de </w:t>
      </w:r>
      <w:r w:rsidR="00DC6AB9" w:rsidRPr="00C8522C">
        <w:rPr>
          <w:rFonts w:ascii="Arial" w:hAnsi="Arial" w:cs="Arial"/>
          <w:b/>
          <w:snapToGrid w:val="0"/>
          <w:sz w:val="20"/>
        </w:rPr>
        <w:t>60 (sessenta) dias</w:t>
      </w:r>
      <w:r w:rsidRPr="00F57CC4">
        <w:rPr>
          <w:rFonts w:ascii="Arial" w:hAnsi="Arial" w:cs="Arial"/>
          <w:snapToGrid w:val="0"/>
          <w:sz w:val="20"/>
        </w:rPr>
        <w:t>, contado</w:t>
      </w:r>
      <w:r w:rsidR="00DC6AB9" w:rsidRPr="00F57CC4">
        <w:rPr>
          <w:rFonts w:ascii="Arial" w:hAnsi="Arial" w:cs="Arial"/>
          <w:snapToGrid w:val="0"/>
          <w:sz w:val="20"/>
        </w:rPr>
        <w:t>s</w:t>
      </w:r>
      <w:r w:rsidRPr="00F57CC4">
        <w:rPr>
          <w:rFonts w:ascii="Arial" w:hAnsi="Arial" w:cs="Arial"/>
          <w:snapToGrid w:val="0"/>
          <w:sz w:val="20"/>
        </w:rPr>
        <w:t xml:space="preserve"> da data de recebimento pela CONTRATADA da Ordem de Serviço Inicial</w:t>
      </w:r>
      <w:r w:rsidRPr="00F57CC4">
        <w:rPr>
          <w:rFonts w:ascii="Arial" w:hAnsi="Arial" w:cs="Arial"/>
          <w:b/>
          <w:snapToGrid w:val="0"/>
          <w:sz w:val="20"/>
        </w:rPr>
        <w:t>.</w:t>
      </w:r>
    </w:p>
    <w:p w:rsidR="00813EF8" w:rsidRPr="00F57CC4" w:rsidRDefault="00813EF8" w:rsidP="00813EF8">
      <w:pPr>
        <w:jc w:val="both"/>
        <w:rPr>
          <w:rFonts w:ascii="Arial" w:hAnsi="Arial" w:cs="Arial"/>
          <w:snapToGrid w:val="0"/>
          <w:sz w:val="20"/>
        </w:rPr>
      </w:pPr>
    </w:p>
    <w:p w:rsidR="008A08FE" w:rsidRPr="00F57CC4" w:rsidRDefault="008A08FE"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Caso o proponente declarado vencedor, não queira ou não possa assinar o contrato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w:t>
      </w:r>
    </w:p>
    <w:p w:rsidR="00813EF8" w:rsidRPr="00F57CC4" w:rsidRDefault="00813EF8" w:rsidP="00813EF8">
      <w:pPr>
        <w:jc w:val="both"/>
        <w:rPr>
          <w:rFonts w:ascii="Arial" w:hAnsi="Arial" w:cs="Arial"/>
          <w:snapToGrid w:val="0"/>
          <w:sz w:val="20"/>
        </w:rPr>
      </w:pPr>
    </w:p>
    <w:p w:rsidR="008A08FE" w:rsidRPr="00EC6113" w:rsidRDefault="008A08FE" w:rsidP="00EC6113">
      <w:pPr>
        <w:numPr>
          <w:ilvl w:val="1"/>
          <w:numId w:val="5"/>
        </w:numPr>
        <w:tabs>
          <w:tab w:val="clear" w:pos="360"/>
        </w:tabs>
        <w:ind w:left="567" w:hanging="567"/>
        <w:jc w:val="both"/>
        <w:rPr>
          <w:rFonts w:ascii="Arial" w:hAnsi="Arial" w:cs="Arial"/>
          <w:snapToGrid w:val="0"/>
          <w:sz w:val="20"/>
        </w:rPr>
      </w:pPr>
      <w:r w:rsidRPr="00F57CC4">
        <w:rPr>
          <w:rFonts w:ascii="Arial" w:hAnsi="Arial" w:cs="Arial"/>
          <w:sz w:val="20"/>
        </w:rPr>
        <w:t>A execução do contrato deverá ser acompanhada e fiscalizada p</w:t>
      </w:r>
      <w:r w:rsidR="001B72EA" w:rsidRPr="00F57CC4">
        <w:rPr>
          <w:rFonts w:ascii="Arial" w:hAnsi="Arial" w:cs="Arial"/>
          <w:sz w:val="20"/>
        </w:rPr>
        <w:t xml:space="preserve">elo </w:t>
      </w:r>
      <w:r w:rsidR="00B05BE1" w:rsidRPr="00F57CC4">
        <w:rPr>
          <w:rFonts w:ascii="Arial" w:hAnsi="Arial" w:cs="Arial"/>
          <w:sz w:val="20"/>
        </w:rPr>
        <w:t xml:space="preserve">servidor </w:t>
      </w:r>
      <w:r w:rsidR="00EC6113" w:rsidRPr="00EC6113">
        <w:rPr>
          <w:rFonts w:ascii="Arial" w:hAnsi="Arial" w:cs="Arial"/>
          <w:sz w:val="20"/>
        </w:rPr>
        <w:t>JACIR FERREIRA FRAN</w:t>
      </w:r>
      <w:r w:rsidR="00EC6113">
        <w:rPr>
          <w:rFonts w:ascii="Arial" w:hAnsi="Arial" w:cs="Arial"/>
          <w:snapToGrid w:val="0"/>
          <w:sz w:val="20"/>
        </w:rPr>
        <w:t>ÇA</w:t>
      </w:r>
      <w:r w:rsidRPr="00EC6113">
        <w:rPr>
          <w:rFonts w:ascii="Arial" w:hAnsi="Arial" w:cs="Arial"/>
          <w:sz w:val="20"/>
        </w:rPr>
        <w:t>, que anotará em registro próprio todas as ocorrências, determinando o que for necessário à regularização das faltas ou defeitos observados</w:t>
      </w:r>
      <w:r w:rsidR="00052C23" w:rsidRPr="00EC6113">
        <w:rPr>
          <w:rFonts w:ascii="Arial" w:hAnsi="Arial" w:cs="Arial"/>
          <w:sz w:val="20"/>
        </w:rPr>
        <w:t>.</w:t>
      </w:r>
    </w:p>
    <w:p w:rsidR="00813EF8" w:rsidRPr="00F57CC4" w:rsidRDefault="00813EF8" w:rsidP="008A08FE">
      <w:pPr>
        <w:jc w:val="both"/>
        <w:rPr>
          <w:rFonts w:ascii="Arial" w:hAnsi="Arial" w:cs="Arial"/>
          <w:snapToGrid w:val="0"/>
          <w:sz w:val="20"/>
        </w:rPr>
      </w:pPr>
    </w:p>
    <w:p w:rsidR="00813EF8" w:rsidRPr="00F57CC4" w:rsidRDefault="00813EF8" w:rsidP="008A08FE">
      <w:pPr>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DAS RESPONSABILIDADES DAS PARTES</w:t>
      </w:r>
    </w:p>
    <w:p w:rsidR="008A08FE" w:rsidRPr="00F57CC4" w:rsidRDefault="008A08FE" w:rsidP="008A08FE">
      <w:pPr>
        <w:rPr>
          <w:rFonts w:ascii="Arial" w:hAnsi="Arial" w:cs="Arial"/>
          <w:sz w:val="20"/>
        </w:rPr>
      </w:pPr>
    </w:p>
    <w:p w:rsidR="008A08FE" w:rsidRPr="00F57CC4" w:rsidRDefault="008A08FE" w:rsidP="00712E35">
      <w:pPr>
        <w:numPr>
          <w:ilvl w:val="1"/>
          <w:numId w:val="5"/>
        </w:numPr>
        <w:tabs>
          <w:tab w:val="num" w:pos="540"/>
        </w:tabs>
        <w:jc w:val="both"/>
        <w:rPr>
          <w:rFonts w:ascii="Arial" w:hAnsi="Arial" w:cs="Arial"/>
          <w:b/>
          <w:bCs/>
          <w:snapToGrid w:val="0"/>
          <w:sz w:val="20"/>
        </w:rPr>
      </w:pPr>
      <w:r w:rsidRPr="00F57CC4">
        <w:rPr>
          <w:rFonts w:ascii="Arial" w:hAnsi="Arial" w:cs="Arial"/>
          <w:b/>
          <w:bCs/>
          <w:snapToGrid w:val="0"/>
          <w:sz w:val="20"/>
        </w:rPr>
        <w:t>Cabe ao Município:</w:t>
      </w:r>
    </w:p>
    <w:p w:rsidR="00B05BE1" w:rsidRPr="00F57CC4" w:rsidRDefault="00B05BE1" w:rsidP="00B05BE1">
      <w:pPr>
        <w:tabs>
          <w:tab w:val="num" w:pos="540"/>
        </w:tabs>
        <w:ind w:left="360"/>
        <w:jc w:val="both"/>
        <w:rPr>
          <w:rFonts w:ascii="Arial" w:hAnsi="Arial" w:cs="Arial"/>
          <w:b/>
          <w:bCs/>
          <w:snapToGrid w:val="0"/>
          <w:sz w:val="20"/>
        </w:rPr>
      </w:pPr>
    </w:p>
    <w:p w:rsidR="008A08FE" w:rsidRPr="00F57CC4" w:rsidRDefault="008A08FE" w:rsidP="00712E35">
      <w:pPr>
        <w:numPr>
          <w:ilvl w:val="2"/>
          <w:numId w:val="5"/>
        </w:numPr>
        <w:jc w:val="both"/>
        <w:rPr>
          <w:rFonts w:ascii="Arial" w:hAnsi="Arial" w:cs="Arial"/>
          <w:bCs/>
          <w:sz w:val="20"/>
        </w:rPr>
      </w:pPr>
      <w:r w:rsidRPr="00F57CC4">
        <w:rPr>
          <w:rFonts w:ascii="Arial" w:hAnsi="Arial" w:cs="Arial"/>
          <w:snapToGrid w:val="0"/>
          <w:sz w:val="20"/>
        </w:rPr>
        <w:t>Tomar todas as providências necessárias à execução do processo licitatório e à fiscalização do contrato;</w:t>
      </w:r>
    </w:p>
    <w:p w:rsidR="008A08FE" w:rsidRPr="00F57CC4" w:rsidRDefault="008A08FE" w:rsidP="00712E35">
      <w:pPr>
        <w:numPr>
          <w:ilvl w:val="2"/>
          <w:numId w:val="5"/>
        </w:numPr>
        <w:jc w:val="both"/>
        <w:rPr>
          <w:rFonts w:ascii="Arial" w:hAnsi="Arial" w:cs="Arial"/>
          <w:bCs/>
          <w:iCs/>
          <w:snapToGrid w:val="0"/>
          <w:sz w:val="20"/>
          <w:u w:val="single"/>
        </w:rPr>
      </w:pPr>
      <w:r w:rsidRPr="00F57CC4">
        <w:rPr>
          <w:rFonts w:ascii="Arial" w:hAnsi="Arial" w:cs="Arial"/>
          <w:snapToGrid w:val="0"/>
          <w:sz w:val="20"/>
        </w:rPr>
        <w:t>Efetuar o pagamento à CONTRATADA, de acordo com o item 15 deste Edital</w:t>
      </w:r>
      <w:r w:rsidR="00813EF8" w:rsidRPr="00F57CC4">
        <w:rPr>
          <w:rFonts w:ascii="Arial" w:hAnsi="Arial" w:cs="Arial"/>
          <w:snapToGrid w:val="0"/>
          <w:sz w:val="20"/>
        </w:rPr>
        <w:t>.</w:t>
      </w:r>
    </w:p>
    <w:p w:rsidR="008A08FE" w:rsidRPr="00F57CC4" w:rsidRDefault="008A08FE" w:rsidP="00712E35">
      <w:pPr>
        <w:numPr>
          <w:ilvl w:val="2"/>
          <w:numId w:val="5"/>
        </w:numPr>
        <w:jc w:val="both"/>
        <w:rPr>
          <w:rFonts w:ascii="Arial" w:hAnsi="Arial" w:cs="Arial"/>
          <w:bCs/>
          <w:iCs/>
          <w:snapToGrid w:val="0"/>
          <w:sz w:val="20"/>
          <w:u w:val="single"/>
        </w:rPr>
      </w:pPr>
      <w:r w:rsidRPr="00F57CC4">
        <w:rPr>
          <w:rFonts w:ascii="Arial" w:hAnsi="Arial" w:cs="Arial"/>
          <w:snapToGrid w:val="0"/>
          <w:sz w:val="20"/>
        </w:rPr>
        <w:t>Providenciar a publicação do contrato, proveniente do presente processo até o 5º (quinto) dia útil do mês seguinte ao de sua assinatura</w:t>
      </w:r>
      <w:r w:rsidR="00813EF8" w:rsidRPr="00F57CC4">
        <w:rPr>
          <w:rFonts w:ascii="Arial" w:hAnsi="Arial" w:cs="Arial"/>
          <w:snapToGrid w:val="0"/>
          <w:sz w:val="20"/>
        </w:rPr>
        <w:t>.</w:t>
      </w:r>
    </w:p>
    <w:p w:rsidR="008A08FE" w:rsidRPr="00F57CC4" w:rsidRDefault="008A08FE" w:rsidP="008A08FE">
      <w:pPr>
        <w:ind w:left="720"/>
        <w:jc w:val="both"/>
        <w:rPr>
          <w:rFonts w:ascii="Arial" w:hAnsi="Arial" w:cs="Arial"/>
          <w:bCs/>
          <w:iCs/>
          <w:snapToGrid w:val="0"/>
          <w:sz w:val="20"/>
          <w:u w:val="single"/>
        </w:rPr>
      </w:pPr>
    </w:p>
    <w:p w:rsidR="008A08FE" w:rsidRPr="00F57CC4" w:rsidRDefault="008A08FE" w:rsidP="00712E35">
      <w:pPr>
        <w:numPr>
          <w:ilvl w:val="1"/>
          <w:numId w:val="5"/>
        </w:numPr>
        <w:tabs>
          <w:tab w:val="num" w:pos="567"/>
        </w:tabs>
        <w:jc w:val="both"/>
        <w:rPr>
          <w:rFonts w:ascii="Arial" w:hAnsi="Arial" w:cs="Arial"/>
          <w:b/>
          <w:bCs/>
          <w:snapToGrid w:val="0"/>
          <w:sz w:val="20"/>
        </w:rPr>
      </w:pPr>
      <w:r w:rsidRPr="00F57CC4">
        <w:rPr>
          <w:rFonts w:ascii="Arial" w:hAnsi="Arial" w:cs="Arial"/>
          <w:b/>
          <w:bCs/>
          <w:snapToGrid w:val="0"/>
          <w:sz w:val="20"/>
        </w:rPr>
        <w:t>Cabe ao Proponente Vencedor:</w:t>
      </w:r>
    </w:p>
    <w:p w:rsidR="00B05BE1" w:rsidRPr="00F57CC4" w:rsidRDefault="00B05BE1" w:rsidP="00B05BE1">
      <w:pPr>
        <w:tabs>
          <w:tab w:val="num" w:pos="567"/>
        </w:tabs>
        <w:ind w:left="360"/>
        <w:jc w:val="both"/>
        <w:rPr>
          <w:rFonts w:ascii="Arial" w:hAnsi="Arial" w:cs="Arial"/>
          <w:b/>
          <w:bCs/>
          <w:snapToGrid w:val="0"/>
          <w:sz w:val="20"/>
        </w:rPr>
      </w:pP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lastRenderedPageBreak/>
        <w:t>Executar o objeto de acordo com o estipulado no subitem 1.2 – da forma de execução - do presente Edital</w:t>
      </w:r>
      <w:r w:rsidR="00813EF8" w:rsidRPr="00F57CC4">
        <w:rPr>
          <w:rFonts w:ascii="Arial" w:hAnsi="Arial" w:cs="Arial"/>
          <w:sz w:val="20"/>
        </w:rPr>
        <w:t>.</w:t>
      </w:r>
    </w:p>
    <w:p w:rsidR="008A08FE" w:rsidRPr="00F57CC4" w:rsidRDefault="008A08FE" w:rsidP="00712E35">
      <w:pPr>
        <w:numPr>
          <w:ilvl w:val="2"/>
          <w:numId w:val="5"/>
        </w:numPr>
        <w:jc w:val="both"/>
        <w:rPr>
          <w:rFonts w:ascii="Arial" w:hAnsi="Arial" w:cs="Arial"/>
          <w:sz w:val="20"/>
        </w:rPr>
      </w:pPr>
      <w:proofErr w:type="spellStart"/>
      <w:r w:rsidRPr="00F57CC4">
        <w:rPr>
          <w:rFonts w:ascii="Arial" w:hAnsi="Arial" w:cs="Arial"/>
          <w:sz w:val="20"/>
        </w:rPr>
        <w:t>Fornecer</w:t>
      </w:r>
      <w:proofErr w:type="spellEnd"/>
      <w:r w:rsidRPr="00F57CC4">
        <w:rPr>
          <w:rFonts w:ascii="Arial" w:hAnsi="Arial" w:cs="Arial"/>
          <w:sz w:val="20"/>
        </w:rPr>
        <w:t xml:space="preserve"> toda a mão de obra, ferramental, equipamentos e materiais necessários à execução dos serviços.</w:t>
      </w: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t>Responsabilizar-se pelo seguro de seu pessoal, das suas instalações, edificações e todos os equipamentos e veículos que utilizar na execução de qualquer trabalho.</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0417EF" w:rsidRPr="00F57CC4" w:rsidRDefault="000417EF" w:rsidP="00712E35">
      <w:pPr>
        <w:numPr>
          <w:ilvl w:val="2"/>
          <w:numId w:val="5"/>
        </w:numPr>
        <w:ind w:left="709" w:hanging="709"/>
        <w:jc w:val="both"/>
        <w:rPr>
          <w:rFonts w:ascii="Arial" w:hAnsi="Arial" w:cs="Arial"/>
          <w:sz w:val="20"/>
        </w:rPr>
      </w:pPr>
      <w:r w:rsidRPr="00F57CC4">
        <w:rPr>
          <w:rFonts w:ascii="Arial" w:hAnsi="Arial" w:cs="Arial"/>
          <w:sz w:val="20"/>
        </w:rPr>
        <w:t>Sinalizar a via, caso necessário.</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Utilizar somente pessoal comprovadamente habilitado para todos os serviços.</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 xml:space="preserve">Informar à Concessionária, todas as intervenções no sistema de distribuição que possam determinar mudanças no diagrama </w:t>
      </w:r>
      <w:proofErr w:type="spellStart"/>
      <w:r w:rsidRPr="00F57CC4">
        <w:rPr>
          <w:rFonts w:ascii="Arial" w:hAnsi="Arial" w:cs="Arial"/>
          <w:sz w:val="20"/>
        </w:rPr>
        <w:t>unifilar</w:t>
      </w:r>
      <w:proofErr w:type="spellEnd"/>
      <w:r w:rsidRPr="00F57CC4">
        <w:rPr>
          <w:rFonts w:ascii="Arial" w:hAnsi="Arial" w:cs="Arial"/>
          <w:sz w:val="20"/>
        </w:rPr>
        <w:t xml:space="preserve"> e na operação das redes de distribuição.</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Manter, durante a execução do contrato todas as condições de habilitação previstas no Edital e em compatibilidade com as obrigações assumidas</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Responsabilizar-se por eventuais danos causados à Administração ou a terceiros, decorrentes de sua culpa ou dolo na execução do contrato</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lang w:val="pt-PT"/>
        </w:rPr>
        <w:t>Armazenar todos os materiais e utensílios utilizados na execução do objeto, sendo de sua inteira responsabilidade a guarda, conservação e danos que porventura vierem a sofrer</w:t>
      </w:r>
      <w:r w:rsidR="00813EF8" w:rsidRPr="00F57CC4">
        <w:rPr>
          <w:rFonts w:ascii="Arial" w:hAnsi="Arial" w:cs="Arial"/>
          <w:sz w:val="20"/>
          <w:lang w:val="pt-PT"/>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Responsabilizar-se pelos custos inerentes a encargos tributários, sociais, fiscais, trabalhistas, previdenciários, securitários e de gerenciamento, resultantes da execução do contrato</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bCs/>
          <w:sz w:val="20"/>
        </w:rPr>
        <w:t xml:space="preserve">Manter todos os seus empregados colocados a serviço na execução do objeto devidamente uniformizados e munidos dos </w:t>
      </w:r>
      <w:proofErr w:type="spellStart"/>
      <w:r w:rsidRPr="00F57CC4">
        <w:rPr>
          <w:rFonts w:ascii="Arial" w:hAnsi="Arial" w:cs="Arial"/>
          <w:bCs/>
          <w:sz w:val="20"/>
        </w:rPr>
        <w:t>EPI’s</w:t>
      </w:r>
      <w:proofErr w:type="spellEnd"/>
      <w:r w:rsidRPr="00F57CC4">
        <w:rPr>
          <w:rFonts w:ascii="Arial" w:hAnsi="Arial" w:cs="Arial"/>
          <w:bCs/>
          <w:sz w:val="20"/>
        </w:rPr>
        <w:t xml:space="preserve"> adequados, com a identificação da empresa contratada.</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Apresentar laudo técnico de profissional qualificado, quando solicitado, responsabilizando-se pelos serviços</w:t>
      </w:r>
      <w:r w:rsidR="00813EF8" w:rsidRPr="00F57CC4">
        <w:rPr>
          <w:rFonts w:ascii="Arial" w:hAnsi="Arial" w:cs="Arial"/>
          <w:sz w:val="20"/>
        </w:rPr>
        <w:t>.</w:t>
      </w:r>
    </w:p>
    <w:p w:rsidR="001A797C" w:rsidRPr="00F57CC4" w:rsidRDefault="008A08FE" w:rsidP="00712E35">
      <w:pPr>
        <w:numPr>
          <w:ilvl w:val="2"/>
          <w:numId w:val="5"/>
        </w:numPr>
        <w:tabs>
          <w:tab w:val="clear" w:pos="720"/>
          <w:tab w:val="num" w:pos="851"/>
          <w:tab w:val="left" w:pos="900"/>
          <w:tab w:val="left" w:pos="1418"/>
        </w:tabs>
        <w:jc w:val="both"/>
        <w:rPr>
          <w:rFonts w:ascii="Arial" w:hAnsi="Arial" w:cs="Arial"/>
          <w:sz w:val="20"/>
        </w:rPr>
      </w:pPr>
      <w:r w:rsidRPr="00F57CC4">
        <w:rPr>
          <w:rFonts w:ascii="Arial" w:hAnsi="Arial" w:cs="Arial"/>
          <w:sz w:val="20"/>
        </w:rPr>
        <w:t>Formalizar expediente de designação do Responsável Técnico da empresa</w:t>
      </w:r>
      <w:r w:rsidR="00813EF8" w:rsidRPr="00F57CC4">
        <w:rPr>
          <w:rFonts w:ascii="Arial" w:hAnsi="Arial" w:cs="Arial"/>
          <w:sz w:val="20"/>
        </w:rPr>
        <w:t>.</w:t>
      </w:r>
    </w:p>
    <w:p w:rsidR="001A797C" w:rsidRPr="00F57CC4" w:rsidRDefault="001A797C" w:rsidP="00712E35">
      <w:pPr>
        <w:numPr>
          <w:ilvl w:val="2"/>
          <w:numId w:val="5"/>
        </w:numPr>
        <w:tabs>
          <w:tab w:val="clear" w:pos="720"/>
          <w:tab w:val="left" w:pos="851"/>
        </w:tabs>
        <w:ind w:left="851" w:hanging="851"/>
        <w:jc w:val="both"/>
        <w:rPr>
          <w:rFonts w:ascii="Arial" w:hAnsi="Arial" w:cs="Arial"/>
          <w:sz w:val="20"/>
        </w:rPr>
      </w:pPr>
      <w:r w:rsidRPr="00F57CC4">
        <w:rPr>
          <w:rFonts w:ascii="Arial" w:hAnsi="Arial" w:cs="Arial"/>
          <w:bCs/>
          <w:snapToGrid w:val="0"/>
          <w:sz w:val="20"/>
        </w:rPr>
        <w:t>Executar Diário da Obra comprovando o andamento dos serviços e os prazos de execução</w:t>
      </w:r>
      <w:r w:rsidR="0008221C" w:rsidRPr="00F57CC4">
        <w:rPr>
          <w:rFonts w:ascii="Arial" w:hAnsi="Arial" w:cs="Arial"/>
          <w:bCs/>
          <w:snapToGrid w:val="0"/>
          <w:sz w:val="20"/>
        </w:rPr>
        <w:t xml:space="preserve"> </w:t>
      </w:r>
      <w:r w:rsidR="00BB66B0" w:rsidRPr="00F57CC4">
        <w:rPr>
          <w:rFonts w:ascii="Arial" w:hAnsi="Arial" w:cs="Arial"/>
          <w:sz w:val="20"/>
        </w:rPr>
        <w:t>e proceder a entrega ao Município ao final do contrato.</w:t>
      </w:r>
    </w:p>
    <w:p w:rsidR="00B85AF1" w:rsidRPr="00F57CC4" w:rsidRDefault="00EC6113" w:rsidP="00712E35">
      <w:pPr>
        <w:numPr>
          <w:ilvl w:val="2"/>
          <w:numId w:val="5"/>
        </w:numPr>
        <w:tabs>
          <w:tab w:val="clear" w:pos="720"/>
          <w:tab w:val="left" w:pos="851"/>
        </w:tabs>
        <w:ind w:left="851" w:hanging="851"/>
        <w:jc w:val="both"/>
        <w:rPr>
          <w:rFonts w:ascii="Arial" w:hAnsi="Arial" w:cs="Arial"/>
          <w:sz w:val="20"/>
        </w:rPr>
      </w:pPr>
      <w:r>
        <w:rPr>
          <w:rFonts w:ascii="Arial" w:hAnsi="Arial" w:cs="Arial"/>
          <w:bCs/>
          <w:snapToGrid w:val="0"/>
          <w:sz w:val="20"/>
        </w:rPr>
        <w:t xml:space="preserve">Fornecer ao Município de Joaçaba </w:t>
      </w:r>
      <w:r w:rsidR="001A797C" w:rsidRPr="00F57CC4">
        <w:rPr>
          <w:rFonts w:ascii="Arial" w:hAnsi="Arial" w:cs="Arial"/>
          <w:bCs/>
          <w:snapToGrid w:val="0"/>
          <w:sz w:val="20"/>
        </w:rPr>
        <w:t>a documentação de sua competência, relativa à Pasta de Obras do “</w:t>
      </w:r>
      <w:proofErr w:type="spellStart"/>
      <w:r w:rsidR="001A797C" w:rsidRPr="00F57CC4">
        <w:rPr>
          <w:rFonts w:ascii="Arial" w:hAnsi="Arial" w:cs="Arial"/>
          <w:bCs/>
          <w:snapToGrid w:val="0"/>
          <w:sz w:val="20"/>
        </w:rPr>
        <w:t>e-Sfinge</w:t>
      </w:r>
      <w:proofErr w:type="spellEnd"/>
      <w:r w:rsidR="001A797C" w:rsidRPr="00F57CC4">
        <w:rPr>
          <w:rFonts w:ascii="Arial" w:hAnsi="Arial" w:cs="Arial"/>
          <w:bCs/>
          <w:snapToGrid w:val="0"/>
          <w:sz w:val="20"/>
        </w:rPr>
        <w:t xml:space="preserve"> Obras” do Tribunal de Contas do Estado de Santa Catarina</w:t>
      </w:r>
      <w:r w:rsidR="002774D4" w:rsidRPr="00F57CC4">
        <w:rPr>
          <w:rFonts w:ascii="Arial" w:hAnsi="Arial" w:cs="Arial"/>
          <w:bCs/>
          <w:snapToGrid w:val="0"/>
          <w:sz w:val="20"/>
        </w:rPr>
        <w:t>.</w:t>
      </w:r>
    </w:p>
    <w:p w:rsidR="008A08FE" w:rsidRPr="00F57CC4" w:rsidRDefault="008A08FE" w:rsidP="00712E35">
      <w:pPr>
        <w:numPr>
          <w:ilvl w:val="2"/>
          <w:numId w:val="5"/>
        </w:numPr>
        <w:tabs>
          <w:tab w:val="clear" w:pos="720"/>
          <w:tab w:val="left" w:pos="851"/>
        </w:tabs>
        <w:ind w:left="851" w:hanging="851"/>
        <w:jc w:val="both"/>
        <w:rPr>
          <w:rFonts w:ascii="Arial" w:hAnsi="Arial" w:cs="Arial"/>
          <w:sz w:val="20"/>
        </w:rPr>
      </w:pPr>
      <w:r w:rsidRPr="00F57CC4">
        <w:rPr>
          <w:rFonts w:ascii="Arial" w:hAnsi="Arial" w:cs="Arial"/>
          <w:sz w:val="20"/>
        </w:rPr>
        <w:t>Facilitar todas as atividades de fiscalização</w:t>
      </w:r>
      <w:r w:rsidR="00813EF8" w:rsidRPr="00F57CC4">
        <w:rPr>
          <w:rFonts w:ascii="Arial" w:hAnsi="Arial" w:cs="Arial"/>
          <w:sz w:val="20"/>
        </w:rPr>
        <w:t>.</w:t>
      </w:r>
    </w:p>
    <w:p w:rsidR="00C33593" w:rsidRPr="00F57CC4" w:rsidRDefault="008A08FE" w:rsidP="00712E35">
      <w:pPr>
        <w:numPr>
          <w:ilvl w:val="2"/>
          <w:numId w:val="5"/>
        </w:numPr>
        <w:tabs>
          <w:tab w:val="num" w:pos="851"/>
          <w:tab w:val="left" w:pos="900"/>
        </w:tabs>
        <w:jc w:val="both"/>
        <w:rPr>
          <w:rFonts w:ascii="Arial" w:hAnsi="Arial" w:cs="Arial"/>
          <w:sz w:val="20"/>
        </w:rPr>
      </w:pPr>
      <w:r w:rsidRPr="00F57CC4">
        <w:rPr>
          <w:rFonts w:ascii="Arial" w:hAnsi="Arial" w:cs="Arial"/>
          <w:sz w:val="20"/>
        </w:rPr>
        <w:t>Fornecer ART dos serviços executados.</w:t>
      </w:r>
    </w:p>
    <w:p w:rsidR="008A08FE" w:rsidRDefault="00C33593" w:rsidP="00712E35">
      <w:pPr>
        <w:numPr>
          <w:ilvl w:val="2"/>
          <w:numId w:val="5"/>
        </w:numPr>
        <w:tabs>
          <w:tab w:val="num" w:pos="851"/>
          <w:tab w:val="left" w:pos="900"/>
        </w:tabs>
        <w:jc w:val="both"/>
        <w:rPr>
          <w:rFonts w:ascii="Arial" w:hAnsi="Arial" w:cs="Arial"/>
          <w:sz w:val="20"/>
        </w:rPr>
      </w:pPr>
      <w:r w:rsidRPr="00F57CC4">
        <w:rPr>
          <w:rFonts w:ascii="Arial" w:hAnsi="Arial" w:cs="Arial"/>
          <w:sz w:val="20"/>
        </w:rPr>
        <w:t>Solicitar formalmente a realização da medição final, quando da conclusão da obra.</w:t>
      </w:r>
    </w:p>
    <w:p w:rsidR="00C33593" w:rsidRPr="00C873BF" w:rsidRDefault="00C873BF" w:rsidP="00C873BF">
      <w:pPr>
        <w:numPr>
          <w:ilvl w:val="2"/>
          <w:numId w:val="5"/>
        </w:numPr>
        <w:tabs>
          <w:tab w:val="left" w:pos="900"/>
        </w:tabs>
        <w:jc w:val="both"/>
        <w:rPr>
          <w:rFonts w:ascii="Arial" w:hAnsi="Arial" w:cs="Arial"/>
          <w:sz w:val="20"/>
        </w:rPr>
      </w:pPr>
      <w:r>
        <w:rPr>
          <w:rFonts w:ascii="Arial" w:hAnsi="Arial" w:cs="Arial"/>
          <w:sz w:val="20"/>
        </w:rPr>
        <w:t xml:space="preserve">Proceder a entrega dos materiais no Bairro Armindo de Medeiros </w:t>
      </w:r>
      <w:proofErr w:type="spellStart"/>
      <w:r>
        <w:rPr>
          <w:rFonts w:ascii="Arial" w:hAnsi="Arial" w:cs="Arial"/>
          <w:sz w:val="20"/>
        </w:rPr>
        <w:t>Haro</w:t>
      </w:r>
      <w:proofErr w:type="spellEnd"/>
      <w:r>
        <w:rPr>
          <w:rFonts w:ascii="Arial" w:hAnsi="Arial" w:cs="Arial"/>
          <w:sz w:val="20"/>
        </w:rPr>
        <w:t>, no local de construção das casas populares.</w:t>
      </w:r>
    </w:p>
    <w:p w:rsidR="00813EF8" w:rsidRPr="00F57CC4" w:rsidRDefault="00813EF8" w:rsidP="00C33593">
      <w:pPr>
        <w:tabs>
          <w:tab w:val="left" w:pos="720"/>
          <w:tab w:val="num" w:pos="851"/>
          <w:tab w:val="left" w:pos="900"/>
        </w:tabs>
        <w:ind w:left="720"/>
        <w:jc w:val="both"/>
        <w:rPr>
          <w:rFonts w:ascii="Arial" w:hAnsi="Arial" w:cs="Arial"/>
          <w:sz w:val="20"/>
        </w:rPr>
      </w:pPr>
    </w:p>
    <w:p w:rsidR="008A08FE" w:rsidRPr="00F57CC4" w:rsidRDefault="008A08FE" w:rsidP="00712E35">
      <w:pPr>
        <w:pStyle w:val="Ttulo2"/>
        <w:numPr>
          <w:ilvl w:val="0"/>
          <w:numId w:val="5"/>
        </w:numPr>
        <w:autoSpaceDE w:val="0"/>
        <w:autoSpaceDN w:val="0"/>
        <w:ind w:left="540" w:hanging="540"/>
        <w:rPr>
          <w:rFonts w:ascii="Arial" w:hAnsi="Arial" w:cs="Arial"/>
        </w:rPr>
      </w:pPr>
      <w:r w:rsidRPr="00F57CC4">
        <w:rPr>
          <w:rFonts w:ascii="Arial" w:hAnsi="Arial" w:cs="Arial"/>
        </w:rPr>
        <w:t>DAS SANÇÕES ADMINISTRATIVAS</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567"/>
        </w:tabs>
        <w:ind w:left="567" w:hanging="567"/>
        <w:jc w:val="both"/>
        <w:rPr>
          <w:rFonts w:ascii="Arial" w:hAnsi="Arial" w:cs="Arial"/>
          <w:sz w:val="20"/>
          <w:lang w:eastAsia="ar-SA"/>
        </w:rPr>
      </w:pPr>
      <w:r w:rsidRPr="00F57CC4">
        <w:rPr>
          <w:rFonts w:ascii="Arial" w:hAnsi="Arial" w:cs="Arial"/>
          <w:sz w:val="20"/>
          <w:lang w:eastAsia="ar-SA"/>
        </w:rPr>
        <w:t>Pelo atraso injustificado ou pela inexecução total do objeto, o Município poderá, garantida a prévia defesa, aplicar as seguintes sanções, com fulcro no art. 87 da Lei nº 8.666/93 e alterações:</w:t>
      </w:r>
    </w:p>
    <w:p w:rsidR="00B85AF1" w:rsidRPr="00F57CC4" w:rsidRDefault="00B85AF1" w:rsidP="00B85AF1">
      <w:pPr>
        <w:tabs>
          <w:tab w:val="left" w:pos="567"/>
        </w:tabs>
        <w:ind w:left="360"/>
        <w:jc w:val="both"/>
        <w:rPr>
          <w:rFonts w:ascii="Arial" w:hAnsi="Arial" w:cs="Arial"/>
          <w:sz w:val="20"/>
          <w:lang w:eastAsia="ar-SA"/>
        </w:rPr>
      </w:pP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Advertência</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Multa, de até 10% (dez por cento) do valor contratado, no caso de descumprimento das cláusulas do presente Edital ou do contrato dele proveniente</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Suspensão temporária de participação em licitação e impedimento de contratar com a Administração por prazo não superior a 02 (dois) anos</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rsidR="00B85AF1" w:rsidRPr="00F57CC4" w:rsidRDefault="00B85AF1" w:rsidP="00B85AF1">
      <w:pPr>
        <w:tabs>
          <w:tab w:val="left" w:pos="0"/>
        </w:tabs>
        <w:ind w:left="993"/>
        <w:jc w:val="both"/>
        <w:rPr>
          <w:rFonts w:ascii="Arial" w:hAnsi="Arial" w:cs="Arial"/>
          <w:sz w:val="20"/>
          <w:lang w:eastAsia="ar-SA"/>
        </w:rPr>
      </w:pPr>
    </w:p>
    <w:p w:rsidR="008A08FE" w:rsidRPr="00F57CC4" w:rsidRDefault="008A08FE" w:rsidP="00712E35">
      <w:pPr>
        <w:numPr>
          <w:ilvl w:val="1"/>
          <w:numId w:val="5"/>
        </w:numPr>
        <w:tabs>
          <w:tab w:val="clear" w:pos="360"/>
          <w:tab w:val="left" w:pos="567"/>
        </w:tabs>
        <w:ind w:left="567" w:hanging="567"/>
        <w:jc w:val="both"/>
        <w:rPr>
          <w:rFonts w:ascii="Arial" w:hAnsi="Arial" w:cs="Arial"/>
          <w:sz w:val="20"/>
          <w:lang w:eastAsia="ar-SA"/>
        </w:rPr>
      </w:pPr>
      <w:r w:rsidRPr="00F57CC4">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813EF8" w:rsidRPr="00F57CC4" w:rsidRDefault="00813EF8" w:rsidP="00813EF8">
      <w:pPr>
        <w:tabs>
          <w:tab w:val="left" w:pos="0"/>
        </w:tabs>
        <w:ind w:left="360"/>
        <w:jc w:val="both"/>
        <w:rPr>
          <w:rFonts w:ascii="Arial" w:hAnsi="Arial" w:cs="Arial"/>
          <w:sz w:val="20"/>
          <w:lang w:eastAsia="ar-SA"/>
        </w:rPr>
      </w:pPr>
    </w:p>
    <w:p w:rsidR="008A08FE" w:rsidRPr="00F57CC4" w:rsidRDefault="008A08FE" w:rsidP="00712E35">
      <w:pPr>
        <w:numPr>
          <w:ilvl w:val="1"/>
          <w:numId w:val="5"/>
        </w:numPr>
        <w:tabs>
          <w:tab w:val="clear" w:pos="360"/>
          <w:tab w:val="num" w:pos="567"/>
        </w:tabs>
        <w:ind w:left="567" w:hanging="567"/>
        <w:jc w:val="both"/>
        <w:rPr>
          <w:rFonts w:ascii="Arial" w:hAnsi="Arial" w:cs="Arial"/>
          <w:sz w:val="20"/>
          <w:lang w:eastAsia="ar-SA"/>
        </w:rPr>
      </w:pPr>
      <w:r w:rsidRPr="00F57CC4">
        <w:rPr>
          <w:rFonts w:ascii="Arial" w:hAnsi="Arial" w:cs="Arial"/>
          <w:sz w:val="20"/>
        </w:rPr>
        <w:t>Os serviços em atraso sujeitarão o proponente vencedor à multa de mora, no valor de R$ 100,00 (cem reais), por dia que exceder aos prazos estabelecidos, exceto quando justificados e aceitos pelo Município</w:t>
      </w:r>
      <w:r w:rsidR="00B85AF1" w:rsidRPr="00F57CC4">
        <w:rPr>
          <w:rFonts w:ascii="Arial" w:hAnsi="Arial" w:cs="Arial"/>
          <w:sz w:val="20"/>
        </w:rPr>
        <w:t>, até o limite de 20% (vinte por cento) do valor total do contrato.</w:t>
      </w:r>
    </w:p>
    <w:p w:rsidR="008A08FE" w:rsidRPr="00F57CC4" w:rsidRDefault="008A08FE" w:rsidP="00712E35">
      <w:pPr>
        <w:numPr>
          <w:ilvl w:val="2"/>
          <w:numId w:val="5"/>
        </w:numPr>
        <w:jc w:val="both"/>
        <w:rPr>
          <w:rFonts w:ascii="Arial" w:hAnsi="Arial" w:cs="Arial"/>
          <w:sz w:val="20"/>
          <w:lang w:eastAsia="ar-SA"/>
        </w:rPr>
      </w:pPr>
      <w:r w:rsidRPr="00F57CC4">
        <w:rPr>
          <w:rFonts w:ascii="Arial" w:hAnsi="Arial" w:cs="Arial"/>
          <w:sz w:val="20"/>
          <w:lang w:eastAsia="ar-SA"/>
        </w:rPr>
        <w:t>A multa a que alude o subitem 12.3 não impede que a Administração aplique as outras sanções previstas em Lei.</w:t>
      </w:r>
    </w:p>
    <w:p w:rsidR="00813EF8" w:rsidRPr="00F57CC4" w:rsidRDefault="00813EF8" w:rsidP="008A08FE">
      <w:pPr>
        <w:tabs>
          <w:tab w:val="left" w:pos="720"/>
        </w:tabs>
        <w:ind w:left="720" w:hanging="720"/>
        <w:jc w:val="both"/>
        <w:rPr>
          <w:rFonts w:ascii="Arial" w:hAnsi="Arial" w:cs="Arial"/>
          <w:sz w:val="20"/>
          <w:lang w:eastAsia="ar-SA"/>
        </w:rPr>
      </w:pPr>
    </w:p>
    <w:p w:rsidR="008A08FE" w:rsidRPr="00F57CC4" w:rsidRDefault="008A08FE" w:rsidP="00712E35">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A recusa injustificada do adjudicatário em assinar o contrato no prazo previsto, implicará na multa de 5% (cinco por cento), do valor do contrato.</w:t>
      </w:r>
    </w:p>
    <w:p w:rsidR="00813EF8" w:rsidRPr="00F57CC4" w:rsidRDefault="00813EF8" w:rsidP="00813EF8">
      <w:pPr>
        <w:tabs>
          <w:tab w:val="left" w:pos="567"/>
        </w:tabs>
        <w:ind w:left="567"/>
        <w:jc w:val="both"/>
        <w:rPr>
          <w:rFonts w:ascii="Arial" w:hAnsi="Arial" w:cs="Arial"/>
          <w:snapToGrid w:val="0"/>
          <w:sz w:val="20"/>
        </w:rPr>
      </w:pPr>
    </w:p>
    <w:p w:rsidR="008A08FE" w:rsidRPr="00C873BF" w:rsidRDefault="008A08FE" w:rsidP="00C873BF">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Na aplicação das penalidades serão admitidos os recursos previstos em lei, garantido o contraditório e a ampla defesa.</w:t>
      </w:r>
    </w:p>
    <w:p w:rsidR="00813EF8" w:rsidRPr="00F57CC4" w:rsidRDefault="00813EF8" w:rsidP="008A08FE">
      <w:pPr>
        <w:ind w:hanging="360"/>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DA RESCISÃO DO CONTRATO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O contrato poderá ser rescindido nos seguintes casos:</w:t>
      </w:r>
    </w:p>
    <w:p w:rsidR="00B85AF1" w:rsidRPr="00F57CC4" w:rsidRDefault="00B85AF1" w:rsidP="00B85AF1">
      <w:pPr>
        <w:ind w:left="360"/>
        <w:jc w:val="both"/>
        <w:rPr>
          <w:rFonts w:ascii="Arial" w:hAnsi="Arial" w:cs="Arial"/>
          <w:snapToGrid w:val="0"/>
          <w:sz w:val="20"/>
        </w:rPr>
      </w:pP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z w:val="20"/>
        </w:rPr>
        <w:t>Por ato unilateral escrito do CONTRATANTE, nos casos enumerados nos incisos I a XVII, do art. 78, da Lei 8.666/93</w:t>
      </w:r>
      <w:r w:rsidR="00813EF8" w:rsidRPr="00F57CC4">
        <w:rPr>
          <w:rFonts w:ascii="Arial" w:hAnsi="Arial" w:cs="Arial"/>
          <w:sz w:val="20"/>
          <w:lang w:val="pt-BR"/>
        </w:rPr>
        <w:t>.</w:t>
      </w: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napToGrid w:val="0"/>
          <w:sz w:val="20"/>
        </w:rPr>
        <w:t>Amigavelmente, por acordo das partes, mediante formalização de aviso prévio de, no mínimo, 30 (trinta) dias, não cabendo indenização a qualquer uma das partes, resguarda</w:t>
      </w:r>
      <w:r w:rsidR="002046A1" w:rsidRPr="00F57CC4">
        <w:rPr>
          <w:rFonts w:ascii="Arial" w:hAnsi="Arial" w:cs="Arial"/>
          <w:snapToGrid w:val="0"/>
          <w:sz w:val="20"/>
        </w:rPr>
        <w:t>n</w:t>
      </w:r>
      <w:r w:rsidRPr="00F57CC4">
        <w:rPr>
          <w:rFonts w:ascii="Arial" w:hAnsi="Arial" w:cs="Arial"/>
          <w:snapToGrid w:val="0"/>
          <w:sz w:val="20"/>
        </w:rPr>
        <w:t>do</w:t>
      </w:r>
      <w:r w:rsidR="002046A1" w:rsidRPr="00F57CC4">
        <w:rPr>
          <w:rFonts w:ascii="Arial" w:hAnsi="Arial" w:cs="Arial"/>
          <w:snapToGrid w:val="0"/>
          <w:sz w:val="20"/>
        </w:rPr>
        <w:t>-se</w:t>
      </w:r>
      <w:r w:rsidRPr="00F57CC4">
        <w:rPr>
          <w:rFonts w:ascii="Arial" w:hAnsi="Arial" w:cs="Arial"/>
          <w:snapToGrid w:val="0"/>
          <w:sz w:val="20"/>
        </w:rPr>
        <w:t xml:space="preserve"> o interesse público</w:t>
      </w:r>
      <w:r w:rsidR="00813EF8" w:rsidRPr="00F57CC4">
        <w:rPr>
          <w:rFonts w:ascii="Arial" w:hAnsi="Arial" w:cs="Arial"/>
          <w:snapToGrid w:val="0"/>
          <w:sz w:val="20"/>
          <w:lang w:val="pt-BR"/>
        </w:rPr>
        <w:t>.</w:t>
      </w: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napToGrid w:val="0"/>
          <w:sz w:val="20"/>
        </w:rPr>
        <w:t>Judicialmente, nos termos da legislação vigente.</w:t>
      </w:r>
    </w:p>
    <w:p w:rsidR="00B85AF1" w:rsidRPr="00F57CC4" w:rsidRDefault="00B85AF1" w:rsidP="00B85AF1">
      <w:pPr>
        <w:pStyle w:val="Corpodetexto3"/>
        <w:spacing w:after="0"/>
        <w:ind w:left="851"/>
        <w:jc w:val="both"/>
        <w:rPr>
          <w:rFonts w:ascii="Arial" w:hAnsi="Arial" w:cs="Arial"/>
          <w:snapToGrid w:val="0"/>
          <w:sz w:val="20"/>
        </w:rPr>
      </w:pPr>
    </w:p>
    <w:p w:rsidR="008A08FE" w:rsidRPr="00F57CC4" w:rsidRDefault="008A08FE" w:rsidP="00712E35">
      <w:pPr>
        <w:numPr>
          <w:ilvl w:val="1"/>
          <w:numId w:val="13"/>
        </w:numPr>
        <w:ind w:left="567" w:hanging="567"/>
        <w:jc w:val="both"/>
        <w:rPr>
          <w:rFonts w:ascii="Arial" w:hAnsi="Arial" w:cs="Arial"/>
          <w:snapToGrid w:val="0"/>
          <w:sz w:val="20"/>
        </w:rPr>
      </w:pPr>
      <w:r w:rsidRPr="00F57CC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r w:rsidR="00C62758" w:rsidRPr="00F57CC4">
        <w:rPr>
          <w:rFonts w:ascii="Arial" w:hAnsi="Arial" w:cs="Arial"/>
          <w:snapToGrid w:val="0"/>
          <w:sz w:val="20"/>
        </w:rPr>
        <w:t>.</w:t>
      </w:r>
    </w:p>
    <w:p w:rsidR="00C62758" w:rsidRPr="00F57CC4" w:rsidRDefault="00C62758" w:rsidP="00C62758">
      <w:pPr>
        <w:ind w:left="567"/>
        <w:jc w:val="both"/>
        <w:rPr>
          <w:rFonts w:ascii="Arial" w:hAnsi="Arial" w:cs="Arial"/>
          <w:snapToGrid w:val="0"/>
          <w:sz w:val="20"/>
        </w:rPr>
      </w:pPr>
    </w:p>
    <w:p w:rsidR="008A08FE" w:rsidRPr="00C873BF" w:rsidRDefault="008A08FE" w:rsidP="008A08FE">
      <w:pPr>
        <w:numPr>
          <w:ilvl w:val="1"/>
          <w:numId w:val="13"/>
        </w:numPr>
        <w:ind w:left="567" w:hanging="567"/>
        <w:jc w:val="both"/>
        <w:rPr>
          <w:rFonts w:ascii="Arial" w:hAnsi="Arial" w:cs="Arial"/>
          <w:snapToGrid w:val="0"/>
          <w:sz w:val="20"/>
        </w:rPr>
      </w:pPr>
      <w:r w:rsidRPr="00F57CC4">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4A401F" w:rsidRPr="00F57CC4">
        <w:rPr>
          <w:sz w:val="20"/>
        </w:rPr>
        <w:t xml:space="preserve">, </w:t>
      </w:r>
      <w:r w:rsidR="004A401F" w:rsidRPr="00F57CC4">
        <w:rPr>
          <w:rFonts w:ascii="Arial" w:hAnsi="Arial" w:cs="Arial"/>
          <w:sz w:val="20"/>
        </w:rPr>
        <w:t>com exceção da rescisão com fulcro no art. 78, XII a XVII, em que será observado o disposto no art. 79, § 2º, da Lei 8.666/93</w:t>
      </w:r>
      <w:r w:rsidR="004A401F" w:rsidRPr="00F57CC4">
        <w:rPr>
          <w:rFonts w:ascii="Arial" w:hAnsi="Arial" w:cs="Arial"/>
          <w:bCs/>
          <w:sz w:val="20"/>
        </w:rPr>
        <w:t>.</w:t>
      </w:r>
    </w:p>
    <w:p w:rsidR="00C62758" w:rsidRPr="00F57CC4" w:rsidRDefault="00C62758" w:rsidP="008A08FE">
      <w:pPr>
        <w:jc w:val="both"/>
        <w:rPr>
          <w:rFonts w:ascii="Arial" w:hAnsi="Arial" w:cs="Arial"/>
          <w:snapToGrid w:val="0"/>
          <w:sz w:val="20"/>
        </w:rPr>
      </w:pPr>
    </w:p>
    <w:p w:rsidR="008A08FE" w:rsidRPr="00F57CC4" w:rsidRDefault="008A08FE" w:rsidP="00712E35">
      <w:pPr>
        <w:pStyle w:val="Ttulo2"/>
        <w:numPr>
          <w:ilvl w:val="0"/>
          <w:numId w:val="13"/>
        </w:numPr>
        <w:autoSpaceDE w:val="0"/>
        <w:autoSpaceDN w:val="0"/>
        <w:rPr>
          <w:rFonts w:ascii="Arial" w:hAnsi="Arial" w:cs="Arial"/>
        </w:rPr>
      </w:pPr>
      <w:r w:rsidRPr="00F57CC4">
        <w:rPr>
          <w:rFonts w:ascii="Arial" w:hAnsi="Arial" w:cs="Arial"/>
        </w:rPr>
        <w:t>DA DOTAÇÃO ORÇAMENTÁRIA</w:t>
      </w:r>
    </w:p>
    <w:p w:rsidR="008A08FE" w:rsidRPr="00F57CC4" w:rsidRDefault="008A08FE" w:rsidP="008A08FE">
      <w:pPr>
        <w:jc w:val="both"/>
        <w:rPr>
          <w:rFonts w:ascii="Arial" w:hAnsi="Arial" w:cs="Arial"/>
          <w:snapToGrid w:val="0"/>
          <w:sz w:val="20"/>
        </w:rPr>
      </w:pPr>
    </w:p>
    <w:p w:rsidR="008A08FE" w:rsidRPr="00F57CC4" w:rsidRDefault="008A08FE" w:rsidP="008A08FE">
      <w:pPr>
        <w:tabs>
          <w:tab w:val="left" w:pos="540"/>
        </w:tabs>
        <w:ind w:left="540" w:hanging="540"/>
        <w:jc w:val="both"/>
        <w:rPr>
          <w:rFonts w:ascii="Arial" w:hAnsi="Arial" w:cs="Arial"/>
          <w:sz w:val="20"/>
        </w:rPr>
      </w:pPr>
      <w:r w:rsidRPr="00F57CC4">
        <w:rPr>
          <w:rFonts w:ascii="Arial" w:hAnsi="Arial" w:cs="Arial"/>
          <w:sz w:val="20"/>
        </w:rPr>
        <w:t>14.1.</w:t>
      </w:r>
      <w:r w:rsidRPr="00F57CC4">
        <w:rPr>
          <w:rFonts w:ascii="Arial" w:hAnsi="Arial" w:cs="Arial"/>
          <w:sz w:val="20"/>
        </w:rPr>
        <w:tab/>
        <w:t>Os recursos necessários ao atendimento dos custos desta contratação correrão por conta da seguinte dotaç</w:t>
      </w:r>
      <w:r w:rsidR="004A0848" w:rsidRPr="00F57CC4">
        <w:rPr>
          <w:rFonts w:ascii="Arial" w:hAnsi="Arial" w:cs="Arial"/>
          <w:sz w:val="20"/>
        </w:rPr>
        <w:t>ão</w:t>
      </w:r>
      <w:r w:rsidRPr="00F57CC4">
        <w:rPr>
          <w:rFonts w:ascii="Arial" w:hAnsi="Arial" w:cs="Arial"/>
          <w:sz w:val="20"/>
        </w:rPr>
        <w:t xml:space="preserve"> orçamentária:</w:t>
      </w:r>
    </w:p>
    <w:p w:rsidR="008A08FE" w:rsidRPr="00F57CC4" w:rsidRDefault="008A08FE" w:rsidP="008A08FE">
      <w:pPr>
        <w:tabs>
          <w:tab w:val="left" w:pos="540"/>
        </w:tabs>
        <w:ind w:firstLine="567"/>
        <w:jc w:val="both"/>
        <w:rPr>
          <w:rFonts w:ascii="Arial" w:hAnsi="Arial" w:cs="Arial"/>
          <w:sz w:val="20"/>
        </w:rPr>
      </w:pPr>
    </w:p>
    <w:p w:rsidR="008A08FE" w:rsidRPr="00F57CC4" w:rsidRDefault="00C62758" w:rsidP="008A08FE">
      <w:pPr>
        <w:tabs>
          <w:tab w:val="left" w:pos="540"/>
        </w:tabs>
        <w:ind w:firstLine="567"/>
        <w:jc w:val="both"/>
        <w:rPr>
          <w:rFonts w:ascii="Arial" w:hAnsi="Arial" w:cs="Arial"/>
          <w:sz w:val="20"/>
        </w:rPr>
      </w:pPr>
      <w:r w:rsidRPr="00F57CC4">
        <w:rPr>
          <w:rFonts w:ascii="Arial" w:hAnsi="Arial" w:cs="Arial"/>
          <w:sz w:val="20"/>
        </w:rPr>
        <w:t>1.024</w:t>
      </w:r>
      <w:r w:rsidR="008A08FE" w:rsidRPr="00F57CC4">
        <w:rPr>
          <w:rFonts w:ascii="Arial" w:hAnsi="Arial" w:cs="Arial"/>
          <w:sz w:val="20"/>
        </w:rPr>
        <w:t xml:space="preserve"> – </w:t>
      </w:r>
      <w:r w:rsidR="00B86902" w:rsidRPr="00F57CC4">
        <w:rPr>
          <w:rFonts w:ascii="Arial" w:hAnsi="Arial" w:cs="Arial"/>
          <w:sz w:val="20"/>
        </w:rPr>
        <w:t>CONSTRUÇÃO E REFORMA DE UNIDADES HABITACIONAIS POPULARES</w:t>
      </w:r>
    </w:p>
    <w:p w:rsidR="008A08FE" w:rsidRPr="00F57CC4" w:rsidRDefault="007D79DD" w:rsidP="008A08FE">
      <w:pPr>
        <w:tabs>
          <w:tab w:val="left" w:pos="540"/>
        </w:tabs>
        <w:ind w:firstLine="567"/>
        <w:jc w:val="both"/>
        <w:rPr>
          <w:rFonts w:ascii="Arial" w:hAnsi="Arial" w:cs="Arial"/>
          <w:sz w:val="20"/>
        </w:rPr>
      </w:pPr>
      <w:r w:rsidRPr="00F57CC4">
        <w:rPr>
          <w:rFonts w:ascii="Arial" w:hAnsi="Arial" w:cs="Arial"/>
          <w:sz w:val="20"/>
        </w:rPr>
        <w:t>221</w:t>
      </w:r>
      <w:r w:rsidR="0025796A" w:rsidRPr="00F57CC4">
        <w:rPr>
          <w:rFonts w:ascii="Arial" w:hAnsi="Arial" w:cs="Arial"/>
          <w:sz w:val="20"/>
        </w:rPr>
        <w:t xml:space="preserve"> - </w:t>
      </w:r>
      <w:r w:rsidR="00D6191C" w:rsidRPr="00F57CC4">
        <w:rPr>
          <w:rFonts w:ascii="Arial" w:hAnsi="Arial" w:cs="Arial"/>
          <w:sz w:val="20"/>
        </w:rPr>
        <w:t>4</w:t>
      </w:r>
      <w:r w:rsidR="008A08FE" w:rsidRPr="00F57CC4">
        <w:rPr>
          <w:rFonts w:ascii="Arial" w:hAnsi="Arial" w:cs="Arial"/>
          <w:sz w:val="20"/>
        </w:rPr>
        <w:t>.</w:t>
      </w:r>
      <w:r w:rsidR="00D6191C" w:rsidRPr="00F57CC4">
        <w:rPr>
          <w:rFonts w:ascii="Arial" w:hAnsi="Arial" w:cs="Arial"/>
          <w:sz w:val="20"/>
        </w:rPr>
        <w:t>4</w:t>
      </w:r>
      <w:r w:rsidR="008A08FE" w:rsidRPr="00F57CC4">
        <w:rPr>
          <w:rFonts w:ascii="Arial" w:hAnsi="Arial" w:cs="Arial"/>
          <w:sz w:val="20"/>
        </w:rPr>
        <w:t>.90.00.00.00.</w:t>
      </w:r>
      <w:r w:rsidRPr="00F57CC4">
        <w:rPr>
          <w:rFonts w:ascii="Arial" w:hAnsi="Arial" w:cs="Arial"/>
          <w:sz w:val="20"/>
        </w:rPr>
        <w:t>00.00</w:t>
      </w:r>
      <w:r w:rsidR="00003348" w:rsidRPr="00F57CC4">
        <w:rPr>
          <w:rFonts w:ascii="Arial" w:hAnsi="Arial" w:cs="Arial"/>
          <w:sz w:val="20"/>
        </w:rPr>
        <w:t xml:space="preserve"> </w:t>
      </w:r>
      <w:r w:rsidR="008A08FE" w:rsidRPr="00F57CC4">
        <w:rPr>
          <w:rFonts w:ascii="Arial" w:hAnsi="Arial" w:cs="Arial"/>
          <w:sz w:val="20"/>
        </w:rPr>
        <w:t>– Aplicações Diretas</w:t>
      </w:r>
    </w:p>
    <w:p w:rsidR="008A08FE" w:rsidRPr="00F57CC4" w:rsidRDefault="008A08FE" w:rsidP="008A08FE">
      <w:pPr>
        <w:tabs>
          <w:tab w:val="left" w:pos="540"/>
        </w:tabs>
        <w:ind w:firstLine="567"/>
        <w:jc w:val="both"/>
        <w:rPr>
          <w:rFonts w:ascii="Arial" w:hAnsi="Arial" w:cs="Arial"/>
          <w:sz w:val="20"/>
        </w:rPr>
      </w:pPr>
    </w:p>
    <w:p w:rsidR="008A08FE" w:rsidRPr="00F57CC4" w:rsidRDefault="008A08FE" w:rsidP="00712E35">
      <w:pPr>
        <w:numPr>
          <w:ilvl w:val="1"/>
          <w:numId w:val="13"/>
        </w:numPr>
        <w:tabs>
          <w:tab w:val="left" w:pos="567"/>
        </w:tabs>
        <w:ind w:left="567" w:hanging="567"/>
        <w:jc w:val="both"/>
        <w:rPr>
          <w:rFonts w:ascii="Arial" w:hAnsi="Arial" w:cs="Arial"/>
          <w:snapToGrid w:val="0"/>
          <w:sz w:val="20"/>
        </w:rPr>
      </w:pPr>
      <w:r w:rsidRPr="00F57CC4">
        <w:rPr>
          <w:rFonts w:ascii="Arial" w:hAnsi="Arial" w:cs="Arial"/>
          <w:sz w:val="20"/>
        </w:rPr>
        <w:t xml:space="preserve">O valor total </w:t>
      </w:r>
      <w:r w:rsidR="002046A1" w:rsidRPr="00F57CC4">
        <w:rPr>
          <w:rFonts w:ascii="Arial" w:hAnsi="Arial" w:cs="Arial"/>
          <w:sz w:val="20"/>
        </w:rPr>
        <w:t xml:space="preserve">máximo </w:t>
      </w:r>
      <w:r w:rsidRPr="00F57CC4">
        <w:rPr>
          <w:rFonts w:ascii="Arial" w:hAnsi="Arial" w:cs="Arial"/>
          <w:sz w:val="20"/>
        </w:rPr>
        <w:t xml:space="preserve">estimado para esta contratação é </w:t>
      </w:r>
      <w:r w:rsidR="00895774" w:rsidRPr="00F57CC4">
        <w:rPr>
          <w:rFonts w:ascii="Arial" w:hAnsi="Arial" w:cs="Arial"/>
          <w:b/>
          <w:bCs/>
          <w:sz w:val="20"/>
        </w:rPr>
        <w:t xml:space="preserve">R$ </w:t>
      </w:r>
      <w:r w:rsidR="00E25FC6">
        <w:rPr>
          <w:rFonts w:ascii="Arial" w:hAnsi="Arial" w:cs="Arial"/>
          <w:b/>
          <w:bCs/>
          <w:sz w:val="20"/>
        </w:rPr>
        <w:t>27.626,66</w:t>
      </w:r>
      <w:r w:rsidR="00895774" w:rsidRPr="00F57CC4">
        <w:rPr>
          <w:rFonts w:ascii="Arial" w:hAnsi="Arial" w:cs="Arial"/>
          <w:b/>
          <w:bCs/>
          <w:sz w:val="20"/>
        </w:rPr>
        <w:t xml:space="preserve"> </w:t>
      </w:r>
      <w:r w:rsidR="00895774" w:rsidRPr="00F57CC4">
        <w:rPr>
          <w:rFonts w:ascii="Arial" w:hAnsi="Arial" w:cs="Arial"/>
          <w:bCs/>
          <w:sz w:val="20"/>
        </w:rPr>
        <w:t xml:space="preserve">(vinte e </w:t>
      </w:r>
      <w:r w:rsidR="00E25FC6">
        <w:rPr>
          <w:rFonts w:ascii="Arial" w:hAnsi="Arial" w:cs="Arial"/>
          <w:bCs/>
          <w:sz w:val="20"/>
        </w:rPr>
        <w:t>sete</w:t>
      </w:r>
      <w:r w:rsidR="00895774" w:rsidRPr="00F57CC4">
        <w:rPr>
          <w:rFonts w:ascii="Arial" w:hAnsi="Arial" w:cs="Arial"/>
          <w:bCs/>
          <w:sz w:val="20"/>
        </w:rPr>
        <w:t xml:space="preserve"> mil</w:t>
      </w:r>
      <w:r w:rsidR="00E25FC6">
        <w:rPr>
          <w:rFonts w:ascii="Arial" w:hAnsi="Arial" w:cs="Arial"/>
          <w:bCs/>
          <w:sz w:val="20"/>
        </w:rPr>
        <w:t>,</w:t>
      </w:r>
      <w:r w:rsidR="00895774" w:rsidRPr="00F57CC4">
        <w:rPr>
          <w:rFonts w:ascii="Arial" w:hAnsi="Arial" w:cs="Arial"/>
          <w:bCs/>
          <w:sz w:val="20"/>
        </w:rPr>
        <w:t xml:space="preserve"> </w:t>
      </w:r>
      <w:r w:rsidR="00E25FC6">
        <w:rPr>
          <w:rFonts w:ascii="Arial" w:hAnsi="Arial" w:cs="Arial"/>
          <w:bCs/>
          <w:sz w:val="20"/>
        </w:rPr>
        <w:t>seiscentos e vinte e seis</w:t>
      </w:r>
      <w:r w:rsidR="00895774" w:rsidRPr="00F57CC4">
        <w:rPr>
          <w:rFonts w:ascii="Arial" w:hAnsi="Arial" w:cs="Arial"/>
          <w:bCs/>
          <w:sz w:val="20"/>
        </w:rPr>
        <w:t xml:space="preserve"> reais</w:t>
      </w:r>
      <w:r w:rsidR="00E25FC6">
        <w:rPr>
          <w:rFonts w:ascii="Arial" w:hAnsi="Arial" w:cs="Arial"/>
          <w:bCs/>
          <w:sz w:val="20"/>
        </w:rPr>
        <w:t xml:space="preserve"> e sessenta e seis centavos</w:t>
      </w:r>
      <w:r w:rsidR="00895774" w:rsidRPr="00F57CC4">
        <w:rPr>
          <w:rFonts w:ascii="Arial" w:hAnsi="Arial" w:cs="Arial"/>
          <w:bCs/>
          <w:sz w:val="20"/>
        </w:rPr>
        <w:t>)</w:t>
      </w:r>
      <w:r w:rsidRPr="00F57CC4">
        <w:rPr>
          <w:rFonts w:ascii="Arial" w:hAnsi="Arial" w:cs="Arial"/>
          <w:bCs/>
          <w:sz w:val="20"/>
        </w:rPr>
        <w:t>.</w:t>
      </w:r>
    </w:p>
    <w:p w:rsidR="00B86902" w:rsidRPr="00F57CC4" w:rsidRDefault="00B86902" w:rsidP="00C873BF">
      <w:pPr>
        <w:tabs>
          <w:tab w:val="left" w:pos="567"/>
        </w:tabs>
        <w:jc w:val="both"/>
        <w:rPr>
          <w:rFonts w:ascii="Arial" w:hAnsi="Arial" w:cs="Arial"/>
          <w:snapToGrid w:val="0"/>
          <w:sz w:val="20"/>
        </w:rPr>
      </w:pPr>
    </w:p>
    <w:p w:rsidR="008A08FE" w:rsidRPr="00F57CC4" w:rsidRDefault="008A08FE" w:rsidP="008A08FE">
      <w:pPr>
        <w:ind w:left="540" w:hanging="540"/>
        <w:jc w:val="both"/>
        <w:rPr>
          <w:rFonts w:ascii="Arial" w:hAnsi="Arial" w:cs="Arial"/>
          <w:b/>
          <w:sz w:val="20"/>
        </w:rPr>
      </w:pPr>
      <w:r w:rsidRPr="00F57CC4">
        <w:rPr>
          <w:rFonts w:ascii="Arial" w:hAnsi="Arial" w:cs="Arial"/>
          <w:b/>
          <w:sz w:val="20"/>
        </w:rPr>
        <w:t xml:space="preserve">15. DA FORMA DE PAGAMENTO, DO DOCUMENTO FISCAL, DO REAJUSTE E DA </w:t>
      </w:r>
      <w:r w:rsidR="00B122ED" w:rsidRPr="00F57CC4">
        <w:rPr>
          <w:rFonts w:ascii="Arial" w:hAnsi="Arial" w:cs="Arial"/>
          <w:b/>
          <w:sz w:val="20"/>
        </w:rPr>
        <w:t>REVISÃO.</w:t>
      </w:r>
      <w:r w:rsidRPr="00F57CC4">
        <w:rPr>
          <w:rFonts w:ascii="Arial" w:hAnsi="Arial" w:cs="Arial"/>
          <w:b/>
          <w:sz w:val="20"/>
        </w:rPr>
        <w:t xml:space="preserve"> </w:t>
      </w:r>
    </w:p>
    <w:p w:rsidR="008A08FE" w:rsidRPr="00F57CC4" w:rsidRDefault="008A08FE" w:rsidP="008A08FE">
      <w:pPr>
        <w:jc w:val="both"/>
        <w:rPr>
          <w:rFonts w:ascii="Arial" w:hAnsi="Arial" w:cs="Arial"/>
          <w:sz w:val="20"/>
        </w:rPr>
      </w:pPr>
    </w:p>
    <w:p w:rsidR="008A08FE" w:rsidRPr="00F57CC4" w:rsidRDefault="008A08FE" w:rsidP="00712E35">
      <w:pPr>
        <w:pStyle w:val="Corpodetexto"/>
        <w:widowControl w:val="0"/>
        <w:numPr>
          <w:ilvl w:val="1"/>
          <w:numId w:val="18"/>
        </w:numPr>
        <w:tabs>
          <w:tab w:val="left" w:pos="0"/>
        </w:tabs>
        <w:ind w:left="567" w:hanging="567"/>
        <w:rPr>
          <w:rFonts w:ascii="Arial" w:hAnsi="Arial" w:cs="Arial"/>
          <w:sz w:val="20"/>
        </w:rPr>
      </w:pPr>
      <w:r w:rsidRPr="00F57CC4">
        <w:rPr>
          <w:rFonts w:ascii="Arial" w:hAnsi="Arial" w:cs="Arial"/>
          <w:sz w:val="20"/>
        </w:rPr>
        <w:t xml:space="preserve">O pagamento será realizado </w:t>
      </w:r>
      <w:r w:rsidR="00D6191C" w:rsidRPr="00F57CC4">
        <w:rPr>
          <w:rFonts w:ascii="Arial" w:hAnsi="Arial" w:cs="Arial"/>
          <w:sz w:val="20"/>
        </w:rPr>
        <w:t xml:space="preserve">em </w:t>
      </w:r>
      <w:r w:rsidRPr="00F57CC4">
        <w:rPr>
          <w:rFonts w:ascii="Arial" w:hAnsi="Arial" w:cs="Arial"/>
          <w:sz w:val="20"/>
        </w:rPr>
        <w:t xml:space="preserve">até </w:t>
      </w:r>
      <w:r w:rsidR="00D6191C" w:rsidRPr="00F57CC4">
        <w:rPr>
          <w:rFonts w:ascii="Arial" w:hAnsi="Arial" w:cs="Arial"/>
          <w:sz w:val="20"/>
        </w:rPr>
        <w:t xml:space="preserve">30 (trinta) dias contados da </w:t>
      </w:r>
      <w:r w:rsidR="00513EEA">
        <w:rPr>
          <w:rFonts w:ascii="Arial" w:hAnsi="Arial" w:cs="Arial"/>
          <w:sz w:val="20"/>
          <w:lang w:val="pt-BR"/>
        </w:rPr>
        <w:t>entrega do relatório efetuado pelo fiscal do contrato.</w:t>
      </w:r>
    </w:p>
    <w:p w:rsidR="00895774" w:rsidRPr="00F57CC4" w:rsidRDefault="00895774" w:rsidP="00895774">
      <w:pPr>
        <w:numPr>
          <w:ilvl w:val="2"/>
          <w:numId w:val="18"/>
        </w:numPr>
        <w:jc w:val="both"/>
        <w:rPr>
          <w:rFonts w:ascii="Arial" w:hAnsi="Arial" w:cs="Arial"/>
          <w:sz w:val="20"/>
        </w:rPr>
      </w:pPr>
      <w:r w:rsidRPr="00F57CC4">
        <w:rPr>
          <w:rFonts w:ascii="Arial" w:hAnsi="Arial" w:cs="Arial"/>
          <w:sz w:val="20"/>
        </w:rPr>
        <w:t>O pagamento será efetuado por meio de transferência bancária, cujos dados (banco, agência, nº da conta), deverão ser informados pela proponente na proposta de preços.</w:t>
      </w:r>
    </w:p>
    <w:p w:rsidR="008A08FE" w:rsidRPr="00F57CC4" w:rsidRDefault="008A08FE" w:rsidP="00712E35">
      <w:pPr>
        <w:numPr>
          <w:ilvl w:val="2"/>
          <w:numId w:val="18"/>
        </w:numPr>
        <w:tabs>
          <w:tab w:val="left" w:pos="720"/>
        </w:tabs>
        <w:jc w:val="both"/>
        <w:rPr>
          <w:rFonts w:ascii="Arial" w:hAnsi="Arial" w:cs="Arial"/>
          <w:sz w:val="20"/>
        </w:rPr>
      </w:pPr>
      <w:r w:rsidRPr="00F57CC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86902" w:rsidRPr="00F57CC4" w:rsidRDefault="00B86902" w:rsidP="00B86902">
      <w:pPr>
        <w:tabs>
          <w:tab w:val="left" w:pos="720"/>
        </w:tabs>
        <w:ind w:left="720"/>
        <w:jc w:val="both"/>
        <w:rPr>
          <w:sz w:val="20"/>
        </w:rPr>
      </w:pPr>
    </w:p>
    <w:p w:rsidR="00FB7720" w:rsidRPr="00213E02" w:rsidRDefault="008A08FE" w:rsidP="00213E02">
      <w:pPr>
        <w:ind w:left="567" w:hanging="567"/>
        <w:jc w:val="both"/>
        <w:rPr>
          <w:rFonts w:ascii="Arial" w:hAnsi="Arial" w:cs="Arial"/>
          <w:sz w:val="20"/>
        </w:rPr>
      </w:pPr>
      <w:r w:rsidRPr="00F57CC4">
        <w:rPr>
          <w:rFonts w:ascii="Arial" w:hAnsi="Arial" w:cs="Arial"/>
          <w:sz w:val="20"/>
        </w:rPr>
        <w:t>15.2.</w:t>
      </w:r>
      <w:r w:rsidRPr="00F57CC4">
        <w:rPr>
          <w:rFonts w:ascii="Arial" w:hAnsi="Arial" w:cs="Arial"/>
          <w:sz w:val="20"/>
        </w:rPr>
        <w:tab/>
      </w:r>
      <w:r w:rsidR="00213E02" w:rsidRPr="003B65D1">
        <w:rPr>
          <w:rFonts w:ascii="Arial" w:hAnsi="Arial" w:cs="Arial"/>
          <w:sz w:val="20"/>
        </w:rPr>
        <w:t xml:space="preserve">A Nota Fiscal ou outro documento fiscal correlato deverá ser emitido para a PREFEITURA DE JOAÇABA, Avenida XV de </w:t>
      </w:r>
      <w:proofErr w:type="gramStart"/>
      <w:r w:rsidR="00213E02" w:rsidRPr="003B65D1">
        <w:rPr>
          <w:rFonts w:ascii="Arial" w:hAnsi="Arial" w:cs="Arial"/>
          <w:sz w:val="20"/>
        </w:rPr>
        <w:t>Novembro</w:t>
      </w:r>
      <w:proofErr w:type="gramEnd"/>
      <w:r w:rsidR="00213E02" w:rsidRPr="003B65D1">
        <w:rPr>
          <w:rFonts w:ascii="Arial" w:hAnsi="Arial" w:cs="Arial"/>
          <w:sz w:val="20"/>
        </w:rPr>
        <w:t xml:space="preserve">, 378, centro, Joaçaba - SC, CNPJ/MF 82.939.380/0001-99, e ter a mesma Razão </w:t>
      </w:r>
      <w:r w:rsidR="00213E02" w:rsidRPr="003B65D1">
        <w:rPr>
          <w:rFonts w:ascii="Arial" w:hAnsi="Arial" w:cs="Arial"/>
          <w:sz w:val="20"/>
        </w:rPr>
        <w:lastRenderedPageBreak/>
        <w:t>Social e CNPJ dos documentos apresentados por ocasião da habilitação, contendo ainda número do empenho e do processo licitatório.</w:t>
      </w:r>
    </w:p>
    <w:p w:rsidR="008A08FE" w:rsidRPr="00F57CC4" w:rsidRDefault="008A08FE" w:rsidP="00FB7720">
      <w:pPr>
        <w:tabs>
          <w:tab w:val="left" w:pos="540"/>
        </w:tabs>
        <w:ind w:left="540" w:hanging="540"/>
        <w:jc w:val="both"/>
        <w:rPr>
          <w:rFonts w:ascii="Arial" w:hAnsi="Arial" w:cs="Arial"/>
          <w:sz w:val="20"/>
        </w:rPr>
      </w:pPr>
      <w:r w:rsidRPr="00F57CC4">
        <w:rPr>
          <w:rFonts w:ascii="Arial" w:hAnsi="Arial" w:cs="Arial"/>
          <w:sz w:val="20"/>
        </w:rPr>
        <w:t>15.2.1.</w:t>
      </w:r>
      <w:r w:rsidRPr="00F57CC4">
        <w:rPr>
          <w:rFonts w:ascii="Arial" w:hAnsi="Arial" w:cs="Arial"/>
          <w:sz w:val="20"/>
        </w:rPr>
        <w:tab/>
        <w:t>A apresentação do documento fiscal que contrarie essas exigências inviabilizará o pagamento, isentando o MUNICÍPIO do ressarcimento de qualquer prejuízo para a CONTRATADA.</w:t>
      </w:r>
    </w:p>
    <w:p w:rsidR="00B86902" w:rsidRPr="00F57CC4" w:rsidRDefault="00B86902" w:rsidP="00B86902">
      <w:pPr>
        <w:tabs>
          <w:tab w:val="left" w:pos="709"/>
        </w:tabs>
        <w:jc w:val="both"/>
        <w:rPr>
          <w:rFonts w:ascii="Arial" w:hAnsi="Arial" w:cs="Arial"/>
          <w:sz w:val="20"/>
        </w:rPr>
      </w:pPr>
    </w:p>
    <w:p w:rsidR="008A08FE" w:rsidRPr="00F57CC4" w:rsidRDefault="008A08FE" w:rsidP="00712E35">
      <w:pPr>
        <w:numPr>
          <w:ilvl w:val="1"/>
          <w:numId w:val="19"/>
        </w:numPr>
        <w:tabs>
          <w:tab w:val="left" w:pos="567"/>
        </w:tabs>
        <w:suppressAutoHyphens/>
        <w:ind w:left="567" w:hanging="567"/>
        <w:jc w:val="both"/>
        <w:rPr>
          <w:rFonts w:ascii="Arial" w:hAnsi="Arial" w:cs="Arial"/>
          <w:sz w:val="20"/>
        </w:rPr>
      </w:pPr>
      <w:r w:rsidRPr="00F57CC4">
        <w:rPr>
          <w:rFonts w:ascii="Arial" w:hAnsi="Arial" w:cs="Arial"/>
          <w:sz w:val="20"/>
        </w:rPr>
        <w:t xml:space="preserve">Os valores </w:t>
      </w:r>
      <w:r w:rsidR="00D6191C" w:rsidRPr="00F57CC4">
        <w:rPr>
          <w:rFonts w:ascii="Arial" w:hAnsi="Arial" w:cs="Arial"/>
          <w:sz w:val="20"/>
        </w:rPr>
        <w:t>não</w:t>
      </w:r>
      <w:r w:rsidRPr="00F57CC4">
        <w:rPr>
          <w:rFonts w:ascii="Arial" w:hAnsi="Arial" w:cs="Arial"/>
          <w:sz w:val="20"/>
        </w:rPr>
        <w:t xml:space="preserve"> serão reajustados.</w:t>
      </w:r>
    </w:p>
    <w:p w:rsidR="00B86902" w:rsidRPr="00F57CC4" w:rsidRDefault="00B86902" w:rsidP="00B86902">
      <w:pPr>
        <w:tabs>
          <w:tab w:val="left" w:pos="567"/>
        </w:tabs>
        <w:suppressAutoHyphens/>
        <w:ind w:left="567"/>
        <w:jc w:val="both"/>
        <w:rPr>
          <w:rFonts w:ascii="Arial" w:hAnsi="Arial" w:cs="Arial"/>
          <w:sz w:val="20"/>
        </w:rPr>
      </w:pPr>
    </w:p>
    <w:p w:rsidR="008A08FE" w:rsidRPr="00F57CC4" w:rsidRDefault="008A08FE" w:rsidP="00C873BF">
      <w:pPr>
        <w:tabs>
          <w:tab w:val="left" w:pos="540"/>
        </w:tabs>
        <w:ind w:left="540" w:hanging="540"/>
        <w:jc w:val="both"/>
        <w:rPr>
          <w:rFonts w:ascii="Arial" w:hAnsi="Arial" w:cs="Arial"/>
          <w:sz w:val="20"/>
        </w:rPr>
      </w:pPr>
      <w:r w:rsidRPr="00F57CC4">
        <w:rPr>
          <w:rFonts w:ascii="Arial" w:hAnsi="Arial" w:cs="Arial"/>
          <w:sz w:val="20"/>
        </w:rPr>
        <w:t>15.4.</w:t>
      </w:r>
      <w:r w:rsidRPr="00F57CC4">
        <w:rPr>
          <w:rFonts w:ascii="Arial" w:hAnsi="Arial" w:cs="Arial"/>
          <w:sz w:val="20"/>
        </w:rPr>
        <w:tab/>
        <w:t>Os valores poderão ser revisados quando houver alteração, devidamente comprovada, podendo ocorrer de acordo com o art. 65 da Lei 8.666/93 e alterações, mediante requerimento a ser formalizado</w:t>
      </w:r>
      <w:r w:rsidR="00C873BF">
        <w:rPr>
          <w:rFonts w:ascii="Arial" w:hAnsi="Arial" w:cs="Arial"/>
          <w:sz w:val="20"/>
        </w:rPr>
        <w:t xml:space="preserve"> e protocolado pela CONTRATADA.</w:t>
      </w:r>
    </w:p>
    <w:p w:rsidR="00B86902" w:rsidRPr="00F57CC4" w:rsidRDefault="00B86902" w:rsidP="008A08FE">
      <w:pPr>
        <w:tabs>
          <w:tab w:val="num" w:pos="720"/>
        </w:tabs>
        <w:jc w:val="both"/>
        <w:rPr>
          <w:rFonts w:ascii="Arial" w:hAnsi="Arial" w:cs="Arial"/>
          <w:sz w:val="20"/>
        </w:rPr>
      </w:pPr>
    </w:p>
    <w:p w:rsidR="008A08FE" w:rsidRPr="00F57CC4" w:rsidRDefault="00C873BF" w:rsidP="00712E35">
      <w:pPr>
        <w:pStyle w:val="Ttulo2"/>
        <w:numPr>
          <w:ilvl w:val="0"/>
          <w:numId w:val="19"/>
        </w:numPr>
        <w:autoSpaceDE w:val="0"/>
        <w:autoSpaceDN w:val="0"/>
        <w:rPr>
          <w:rFonts w:ascii="Arial" w:hAnsi="Arial" w:cs="Arial"/>
        </w:rPr>
      </w:pPr>
      <w:r>
        <w:rPr>
          <w:rFonts w:ascii="Arial" w:hAnsi="Arial" w:cs="Arial"/>
        </w:rPr>
        <w:t>DAS CONSIDERAÇÕES G</w:t>
      </w:r>
      <w:r w:rsidR="008A08FE" w:rsidRPr="00F57CC4">
        <w:rPr>
          <w:rFonts w:ascii="Arial" w:hAnsi="Arial" w:cs="Arial"/>
        </w:rPr>
        <w:t>ERAIS</w:t>
      </w:r>
    </w:p>
    <w:p w:rsidR="008A08FE" w:rsidRPr="00F57CC4" w:rsidRDefault="008A08FE" w:rsidP="008A08FE">
      <w:pPr>
        <w:rPr>
          <w:rFonts w:ascii="Arial" w:hAnsi="Arial" w:cs="Arial"/>
          <w:sz w:val="20"/>
        </w:rPr>
      </w:pPr>
    </w:p>
    <w:p w:rsidR="00B86902"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z w:val="20"/>
        </w:rPr>
        <w:t xml:space="preserve">A Comissão de Licitações poderá pedir esclarecimentos e promover diligências em qualquer fase da licitação e sempre que julgar necessário, fixando prazos para atendimento destinados a elucidar ou complementar a instrução do processo. </w:t>
      </w:r>
    </w:p>
    <w:p w:rsidR="00B86902" w:rsidRPr="00F57CC4" w:rsidRDefault="00B86902" w:rsidP="00B86902">
      <w:pPr>
        <w:tabs>
          <w:tab w:val="left" w:pos="567"/>
        </w:tabs>
        <w:ind w:left="567"/>
        <w:jc w:val="both"/>
        <w:rPr>
          <w:rFonts w:ascii="Arial" w:hAnsi="Arial" w:cs="Arial"/>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 xml:space="preserve">Caberá ao </w:t>
      </w:r>
      <w:r w:rsidR="00003348" w:rsidRPr="00F57CC4">
        <w:rPr>
          <w:rFonts w:ascii="Arial" w:hAnsi="Arial" w:cs="Arial"/>
          <w:snapToGrid w:val="0"/>
          <w:sz w:val="20"/>
        </w:rPr>
        <w:t xml:space="preserve">Secretário Municipal de </w:t>
      </w:r>
      <w:r w:rsidR="00FF2183">
        <w:rPr>
          <w:rFonts w:ascii="Arial" w:hAnsi="Arial" w:cs="Arial"/>
          <w:snapToGrid w:val="0"/>
          <w:sz w:val="20"/>
        </w:rPr>
        <w:t>Gestão Administrativa e Financeira</w:t>
      </w:r>
      <w:r w:rsidRPr="00F57CC4">
        <w:rPr>
          <w:rFonts w:ascii="Arial" w:hAnsi="Arial" w:cs="Arial"/>
          <w:snapToGrid w:val="0"/>
          <w:sz w:val="20"/>
        </w:rPr>
        <w:t>, revogar ou anular esta Licitação, no todo ou em parte, nos termos do art. 49 da Lei 8.666/93 e suas alterações</w:t>
      </w:r>
      <w:r w:rsidR="00003348" w:rsidRPr="00F57CC4">
        <w:rPr>
          <w:rFonts w:ascii="Arial" w:hAnsi="Arial" w:cs="Arial"/>
          <w:snapToGrid w:val="0"/>
          <w:sz w:val="20"/>
        </w:rPr>
        <w:t xml:space="preserve"> e Instrução Normativa nº 08/2014</w:t>
      </w:r>
      <w:r w:rsidR="0083310F" w:rsidRPr="00F57CC4">
        <w:rPr>
          <w:rFonts w:ascii="Arial" w:hAnsi="Arial" w:cs="Arial"/>
          <w:snapToGrid w:val="0"/>
          <w:sz w:val="20"/>
        </w:rPr>
        <w:t xml:space="preserve"> e alteração.</w:t>
      </w:r>
    </w:p>
    <w:p w:rsidR="0083310F" w:rsidRPr="00F57CC4" w:rsidRDefault="0083310F" w:rsidP="0083310F">
      <w:pPr>
        <w:pStyle w:val="PargrafodaLista"/>
        <w:rPr>
          <w:rFonts w:ascii="Arial" w:hAnsi="Arial" w:cs="Arial"/>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 de recurso.</w:t>
      </w:r>
    </w:p>
    <w:p w:rsidR="0083310F" w:rsidRPr="00F57CC4" w:rsidRDefault="0083310F" w:rsidP="0083310F">
      <w:pPr>
        <w:pStyle w:val="PargrafodaLista"/>
        <w:rPr>
          <w:rFonts w:ascii="Arial" w:hAnsi="Arial" w:cs="Arial"/>
          <w:snapToGrid w:val="0"/>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Após a abertura dos envelopes, as informações somente serão fornecidas, desde que solicitadas por escrito.</w:t>
      </w:r>
    </w:p>
    <w:p w:rsidR="0083310F" w:rsidRPr="00F57CC4" w:rsidRDefault="0083310F" w:rsidP="0083310F">
      <w:pPr>
        <w:pStyle w:val="PargrafodaLista"/>
        <w:rPr>
          <w:rFonts w:ascii="Arial" w:hAnsi="Arial" w:cs="Arial"/>
          <w:snapToGrid w:val="0"/>
          <w:sz w:val="20"/>
        </w:rPr>
      </w:pPr>
    </w:p>
    <w:p w:rsidR="008A08FE"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Para os casos omissos do presente Edital, aplicar-se-á o disposto na Lei 8.666/93 e suas alterações e Lei Complementar nº 123/2006.</w:t>
      </w:r>
    </w:p>
    <w:p w:rsidR="00604B16" w:rsidRPr="00F57CC4" w:rsidRDefault="00604B16" w:rsidP="00604B16">
      <w:pPr>
        <w:tabs>
          <w:tab w:val="left" w:pos="567"/>
        </w:tabs>
        <w:jc w:val="both"/>
        <w:rPr>
          <w:rFonts w:ascii="Arial" w:hAnsi="Arial" w:cs="Arial"/>
          <w:sz w:val="20"/>
        </w:rPr>
      </w:pPr>
    </w:p>
    <w:p w:rsidR="008A08FE" w:rsidRPr="00F57CC4" w:rsidRDefault="008A08FE" w:rsidP="00712E35">
      <w:pPr>
        <w:pStyle w:val="Recuodecorpodetexto3"/>
        <w:numPr>
          <w:ilvl w:val="1"/>
          <w:numId w:val="39"/>
        </w:numPr>
        <w:tabs>
          <w:tab w:val="left" w:pos="540"/>
        </w:tabs>
        <w:spacing w:after="0"/>
        <w:ind w:hanging="870"/>
        <w:jc w:val="both"/>
        <w:rPr>
          <w:rFonts w:ascii="Arial" w:hAnsi="Arial" w:cs="Arial"/>
          <w:snapToGrid w:val="0"/>
          <w:sz w:val="20"/>
          <w:szCs w:val="20"/>
        </w:rPr>
      </w:pPr>
      <w:r w:rsidRPr="00F57CC4">
        <w:rPr>
          <w:rFonts w:ascii="Arial" w:hAnsi="Arial" w:cs="Arial"/>
          <w:snapToGrid w:val="0"/>
          <w:sz w:val="20"/>
          <w:szCs w:val="20"/>
        </w:rPr>
        <w:t>São partes integrantes do presente Edital:</w:t>
      </w:r>
    </w:p>
    <w:p w:rsidR="00F83C7F" w:rsidRPr="00F57CC4" w:rsidRDefault="008A08FE" w:rsidP="00604B16">
      <w:pPr>
        <w:tabs>
          <w:tab w:val="left" w:pos="567"/>
        </w:tabs>
        <w:suppressAutoHyphens/>
        <w:ind w:left="567"/>
        <w:jc w:val="both"/>
        <w:rPr>
          <w:rFonts w:ascii="Arial" w:hAnsi="Arial" w:cs="Arial"/>
          <w:bCs/>
          <w:sz w:val="20"/>
        </w:rPr>
      </w:pPr>
      <w:r w:rsidRPr="00F57CC4">
        <w:rPr>
          <w:rFonts w:ascii="Arial" w:hAnsi="Arial" w:cs="Arial"/>
          <w:snapToGrid w:val="0"/>
          <w:sz w:val="20"/>
        </w:rPr>
        <w:t xml:space="preserve">Anexo I – </w:t>
      </w:r>
      <w:r w:rsidR="00B122ED" w:rsidRPr="00F57CC4">
        <w:rPr>
          <w:rFonts w:ascii="Arial" w:hAnsi="Arial" w:cs="Arial"/>
          <w:bCs/>
          <w:snapToGrid w:val="0"/>
          <w:sz w:val="20"/>
        </w:rPr>
        <w:t>E</w:t>
      </w:r>
      <w:r w:rsidR="00B122ED" w:rsidRPr="00F57CC4">
        <w:rPr>
          <w:rFonts w:ascii="Arial" w:hAnsi="Arial" w:cs="Arial"/>
          <w:snapToGrid w:val="0"/>
          <w:sz w:val="20"/>
        </w:rPr>
        <w:t>specificações do Objeto / Modelo da Proposta</w:t>
      </w:r>
      <w:r w:rsidR="00B122ED" w:rsidRPr="00F57CC4">
        <w:rPr>
          <w:rFonts w:ascii="Arial" w:hAnsi="Arial" w:cs="Arial"/>
          <w:bCs/>
          <w:snapToGrid w:val="0"/>
          <w:sz w:val="20"/>
        </w:rPr>
        <w:t xml:space="preserve"> </w:t>
      </w:r>
    </w:p>
    <w:p w:rsidR="00333D5D" w:rsidRPr="00F57CC4" w:rsidRDefault="008A08FE" w:rsidP="00604B16">
      <w:pPr>
        <w:tabs>
          <w:tab w:val="left" w:pos="567"/>
        </w:tabs>
        <w:suppressAutoHyphens/>
        <w:ind w:left="567"/>
        <w:jc w:val="both"/>
        <w:rPr>
          <w:rFonts w:ascii="Arial" w:hAnsi="Arial" w:cs="Arial"/>
          <w:bCs/>
          <w:sz w:val="20"/>
        </w:rPr>
      </w:pPr>
      <w:r w:rsidRPr="00F57CC4">
        <w:rPr>
          <w:rFonts w:ascii="Arial" w:hAnsi="Arial" w:cs="Arial"/>
          <w:bCs/>
          <w:sz w:val="20"/>
        </w:rPr>
        <w:t xml:space="preserve">Anexo II - </w:t>
      </w:r>
      <w:r w:rsidR="00B122ED" w:rsidRPr="00F57CC4">
        <w:rPr>
          <w:rFonts w:ascii="Arial" w:hAnsi="Arial" w:cs="Arial"/>
          <w:bCs/>
          <w:sz w:val="20"/>
        </w:rPr>
        <w:t xml:space="preserve">Modelo de Quadro de Composição do BDI – Benefício e Despesas Indiretas </w:t>
      </w:r>
    </w:p>
    <w:p w:rsidR="008A08FE" w:rsidRPr="00F57CC4" w:rsidRDefault="00333D5D" w:rsidP="00604B16">
      <w:pPr>
        <w:tabs>
          <w:tab w:val="left" w:pos="567"/>
        </w:tabs>
        <w:suppressAutoHyphens/>
        <w:ind w:left="567"/>
        <w:jc w:val="both"/>
        <w:rPr>
          <w:rFonts w:ascii="Arial" w:hAnsi="Arial" w:cs="Arial"/>
          <w:bCs/>
          <w:sz w:val="20"/>
        </w:rPr>
      </w:pPr>
      <w:r w:rsidRPr="00F57CC4">
        <w:rPr>
          <w:rFonts w:ascii="Arial" w:hAnsi="Arial" w:cs="Arial"/>
          <w:bCs/>
          <w:sz w:val="20"/>
        </w:rPr>
        <w:t>Anexo I</w:t>
      </w:r>
      <w:r w:rsidR="00604B16" w:rsidRPr="00F57CC4">
        <w:rPr>
          <w:rFonts w:ascii="Arial" w:hAnsi="Arial" w:cs="Arial"/>
          <w:bCs/>
          <w:sz w:val="20"/>
        </w:rPr>
        <w:t>II</w:t>
      </w:r>
      <w:r w:rsidRPr="00F57CC4">
        <w:rPr>
          <w:rFonts w:ascii="Arial" w:hAnsi="Arial" w:cs="Arial"/>
          <w:bCs/>
          <w:sz w:val="20"/>
        </w:rPr>
        <w:t xml:space="preserve"> - </w:t>
      </w:r>
      <w:r w:rsidR="008A08FE" w:rsidRPr="00F57CC4">
        <w:rPr>
          <w:rFonts w:ascii="Arial" w:hAnsi="Arial" w:cs="Arial"/>
          <w:bCs/>
          <w:sz w:val="20"/>
        </w:rPr>
        <w:t>Minuta de Contrato</w:t>
      </w:r>
    </w:p>
    <w:p w:rsidR="00604B16" w:rsidRPr="00F57CC4" w:rsidRDefault="00604B16" w:rsidP="00604B16">
      <w:pPr>
        <w:tabs>
          <w:tab w:val="left" w:pos="851"/>
        </w:tabs>
        <w:suppressAutoHyphens/>
        <w:ind w:left="435"/>
        <w:jc w:val="both"/>
        <w:rPr>
          <w:rFonts w:ascii="Arial" w:hAnsi="Arial" w:cs="Arial"/>
          <w:bCs/>
          <w:sz w:val="20"/>
        </w:rPr>
      </w:pPr>
    </w:p>
    <w:p w:rsidR="008A08FE" w:rsidRPr="00F57CC4" w:rsidRDefault="008A08FE" w:rsidP="00712E35">
      <w:pPr>
        <w:numPr>
          <w:ilvl w:val="1"/>
          <w:numId w:val="39"/>
        </w:numPr>
        <w:tabs>
          <w:tab w:val="left" w:pos="567"/>
        </w:tabs>
        <w:ind w:left="567" w:hanging="567"/>
        <w:jc w:val="both"/>
        <w:rPr>
          <w:rFonts w:ascii="Arial" w:hAnsi="Arial" w:cs="Arial"/>
          <w:snapToGrid w:val="0"/>
          <w:sz w:val="20"/>
        </w:rPr>
      </w:pPr>
      <w:r w:rsidRPr="00F57CC4">
        <w:rPr>
          <w:rFonts w:ascii="Arial" w:hAnsi="Arial" w:cs="Arial"/>
          <w:snapToGrid w:val="0"/>
          <w:sz w:val="20"/>
        </w:rPr>
        <w:t>Quaisquer esclarecimentos e informações complementares a respeito deste Edital poderão ser obtidos na Secretaria Municipal de Gestão Administrativa</w:t>
      </w:r>
      <w:r w:rsidR="00FA7215">
        <w:rPr>
          <w:rFonts w:ascii="Arial" w:hAnsi="Arial" w:cs="Arial"/>
          <w:snapToGrid w:val="0"/>
          <w:sz w:val="20"/>
        </w:rPr>
        <w:t xml:space="preserve"> e Financeira</w:t>
      </w:r>
      <w:bookmarkStart w:id="0" w:name="_GoBack"/>
      <w:bookmarkEnd w:id="0"/>
      <w:r w:rsidRPr="00F57CC4">
        <w:rPr>
          <w:rFonts w:ascii="Arial" w:hAnsi="Arial" w:cs="Arial"/>
          <w:snapToGrid w:val="0"/>
          <w:sz w:val="20"/>
        </w:rPr>
        <w:t xml:space="preserve">, localizada na Avenida XV de </w:t>
      </w:r>
      <w:proofErr w:type="gramStart"/>
      <w:r w:rsidRPr="00F57CC4">
        <w:rPr>
          <w:rFonts w:ascii="Arial" w:hAnsi="Arial" w:cs="Arial"/>
          <w:snapToGrid w:val="0"/>
          <w:sz w:val="20"/>
        </w:rPr>
        <w:t>Novembro</w:t>
      </w:r>
      <w:proofErr w:type="gramEnd"/>
      <w:r w:rsidRPr="00F57CC4">
        <w:rPr>
          <w:rFonts w:ascii="Arial" w:hAnsi="Arial" w:cs="Arial"/>
          <w:snapToGrid w:val="0"/>
          <w:sz w:val="20"/>
        </w:rPr>
        <w:t>, 378, em horário de expediente, das 13 às 19 horas, em dias úteis de segunda a sexta-feira, ou pelo</w:t>
      </w:r>
      <w:r w:rsidR="00604B16" w:rsidRPr="00F57CC4">
        <w:rPr>
          <w:rFonts w:ascii="Arial" w:hAnsi="Arial" w:cs="Arial"/>
          <w:snapToGrid w:val="0"/>
          <w:sz w:val="20"/>
        </w:rPr>
        <w:t xml:space="preserve"> telefone (49) 3527-8828 e 3527-8805. </w:t>
      </w:r>
    </w:p>
    <w:p w:rsidR="00604B16" w:rsidRPr="00F57CC4" w:rsidRDefault="00604B16" w:rsidP="00604B16">
      <w:pPr>
        <w:tabs>
          <w:tab w:val="left" w:pos="567"/>
        </w:tabs>
        <w:ind w:left="567"/>
        <w:jc w:val="both"/>
        <w:rPr>
          <w:rFonts w:ascii="Arial" w:hAnsi="Arial" w:cs="Arial"/>
          <w:snapToGrid w:val="0"/>
          <w:sz w:val="20"/>
        </w:rPr>
      </w:pPr>
    </w:p>
    <w:p w:rsidR="00D70036" w:rsidRPr="005C109E" w:rsidRDefault="008A08FE" w:rsidP="00C873BF">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Para dirimir questões decorrentes do presente Edital fica eleito o Foro da Comarca de Joaçaba (SC),</w:t>
      </w:r>
      <w:r w:rsidRPr="00F57CC4">
        <w:rPr>
          <w:rFonts w:ascii="Arial" w:hAnsi="Arial" w:cs="Arial"/>
          <w:sz w:val="20"/>
        </w:rPr>
        <w:t xml:space="preserve"> por mais privilegiado que outro possa ser.</w:t>
      </w:r>
    </w:p>
    <w:p w:rsidR="00D70036" w:rsidRPr="00F57CC4" w:rsidRDefault="00D70036" w:rsidP="008A08FE">
      <w:pPr>
        <w:tabs>
          <w:tab w:val="left" w:pos="1843"/>
        </w:tabs>
        <w:ind w:left="454"/>
        <w:jc w:val="both"/>
        <w:rPr>
          <w:rFonts w:ascii="Arial" w:hAnsi="Arial" w:cs="Arial"/>
          <w:snapToGrid w:val="0"/>
          <w:sz w:val="20"/>
        </w:rPr>
      </w:pPr>
    </w:p>
    <w:p w:rsidR="008A08FE" w:rsidRPr="00F57CC4" w:rsidRDefault="008A08FE" w:rsidP="008A08FE">
      <w:pPr>
        <w:jc w:val="both"/>
        <w:rPr>
          <w:rFonts w:ascii="Arial" w:hAnsi="Arial" w:cs="Arial"/>
          <w:sz w:val="20"/>
        </w:rPr>
      </w:pPr>
      <w:r w:rsidRPr="00F57CC4">
        <w:rPr>
          <w:rFonts w:ascii="Arial" w:hAnsi="Arial" w:cs="Arial"/>
          <w:sz w:val="20"/>
        </w:rPr>
        <w:t xml:space="preserve">Joaçaba (SC), </w:t>
      </w:r>
      <w:r w:rsidR="00EC6113" w:rsidRPr="00EC6113">
        <w:rPr>
          <w:rFonts w:ascii="Arial" w:hAnsi="Arial" w:cs="Arial"/>
          <w:sz w:val="20"/>
        </w:rPr>
        <w:t>12</w:t>
      </w:r>
      <w:r w:rsidR="00481E82" w:rsidRPr="00EC6113">
        <w:rPr>
          <w:rFonts w:ascii="Arial" w:hAnsi="Arial" w:cs="Arial"/>
          <w:sz w:val="20"/>
        </w:rPr>
        <w:t xml:space="preserve"> </w:t>
      </w:r>
      <w:r w:rsidRPr="00EC6113">
        <w:rPr>
          <w:rFonts w:ascii="Arial" w:hAnsi="Arial" w:cs="Arial"/>
          <w:sz w:val="20"/>
        </w:rPr>
        <w:t xml:space="preserve">de </w:t>
      </w:r>
      <w:r w:rsidR="00EC6113" w:rsidRPr="00EC6113">
        <w:rPr>
          <w:rFonts w:ascii="Arial" w:hAnsi="Arial" w:cs="Arial"/>
          <w:sz w:val="20"/>
        </w:rPr>
        <w:t>julho</w:t>
      </w:r>
      <w:r w:rsidR="004C37DA" w:rsidRPr="00EC6113">
        <w:rPr>
          <w:rFonts w:ascii="Arial" w:hAnsi="Arial" w:cs="Arial"/>
          <w:sz w:val="20"/>
        </w:rPr>
        <w:t xml:space="preserve"> </w:t>
      </w:r>
      <w:r w:rsidRPr="00F57CC4">
        <w:rPr>
          <w:rFonts w:ascii="Arial" w:hAnsi="Arial" w:cs="Arial"/>
          <w:sz w:val="20"/>
        </w:rPr>
        <w:t>de 201</w:t>
      </w:r>
      <w:r w:rsidR="007A1EEE" w:rsidRPr="00F57CC4">
        <w:rPr>
          <w:rFonts w:ascii="Arial" w:hAnsi="Arial" w:cs="Arial"/>
          <w:sz w:val="20"/>
        </w:rPr>
        <w:t>7</w:t>
      </w:r>
      <w:r w:rsidRPr="00F57CC4">
        <w:rPr>
          <w:rFonts w:ascii="Arial" w:hAnsi="Arial" w:cs="Arial"/>
          <w:sz w:val="20"/>
        </w:rPr>
        <w:t>.</w:t>
      </w:r>
    </w:p>
    <w:p w:rsidR="008A08FE" w:rsidRDefault="008A08FE" w:rsidP="008A08FE">
      <w:pPr>
        <w:rPr>
          <w:rFonts w:ascii="Arial" w:hAnsi="Arial" w:cs="Arial"/>
          <w:sz w:val="20"/>
        </w:rPr>
      </w:pPr>
    </w:p>
    <w:p w:rsidR="005C109E" w:rsidRPr="00F57CC4" w:rsidRDefault="005C109E" w:rsidP="008A08FE">
      <w:pPr>
        <w:rPr>
          <w:rFonts w:ascii="Arial" w:hAnsi="Arial" w:cs="Arial"/>
          <w:sz w:val="20"/>
        </w:rPr>
      </w:pPr>
    </w:p>
    <w:p w:rsidR="00D70036" w:rsidRPr="00F57CC4" w:rsidRDefault="00D70036" w:rsidP="008A08FE">
      <w:pPr>
        <w:rPr>
          <w:rFonts w:ascii="Arial" w:hAnsi="Arial" w:cs="Arial"/>
          <w:sz w:val="20"/>
        </w:rPr>
      </w:pPr>
    </w:p>
    <w:p w:rsidR="008A08FE" w:rsidRPr="00F57CC4" w:rsidRDefault="00EB3E30" w:rsidP="008A08FE">
      <w:pPr>
        <w:jc w:val="center"/>
        <w:rPr>
          <w:rFonts w:ascii="Arial" w:hAnsi="Arial" w:cs="Arial"/>
          <w:sz w:val="20"/>
        </w:rPr>
      </w:pPr>
      <w:r w:rsidRPr="00F57CC4">
        <w:rPr>
          <w:rFonts w:ascii="Arial" w:hAnsi="Arial" w:cs="Arial"/>
          <w:sz w:val="20"/>
        </w:rPr>
        <w:t>MUNICÍPIO DE JOAÇABA</w:t>
      </w:r>
    </w:p>
    <w:p w:rsidR="005C109E" w:rsidRDefault="00EC6113" w:rsidP="00C873BF">
      <w:pPr>
        <w:jc w:val="center"/>
        <w:rPr>
          <w:rFonts w:ascii="Arial" w:hAnsi="Arial" w:cs="Arial"/>
          <w:sz w:val="20"/>
        </w:rPr>
      </w:pPr>
      <w:r w:rsidRPr="00AD7017">
        <w:rPr>
          <w:rFonts w:ascii="Arial" w:hAnsi="Arial" w:cs="Arial"/>
          <w:sz w:val="20"/>
        </w:rPr>
        <w:t>DIOCLÉSIO RAGNINI</w:t>
      </w:r>
    </w:p>
    <w:p w:rsidR="00EC6113" w:rsidRDefault="00EC6113" w:rsidP="00C873BF">
      <w:pPr>
        <w:jc w:val="center"/>
        <w:rPr>
          <w:rFonts w:ascii="Arial" w:hAnsi="Arial" w:cs="Arial"/>
          <w:sz w:val="20"/>
        </w:rPr>
      </w:pPr>
      <w:r w:rsidRPr="00AD7017">
        <w:rPr>
          <w:rFonts w:ascii="Arial" w:hAnsi="Arial" w:cs="Arial"/>
          <w:sz w:val="20"/>
        </w:rPr>
        <w:t>Prefeito</w:t>
      </w:r>
    </w:p>
    <w:p w:rsidR="00EC6113" w:rsidRDefault="00EC6113" w:rsidP="00C873BF">
      <w:pPr>
        <w:jc w:val="center"/>
        <w:rPr>
          <w:rFonts w:ascii="Arial" w:hAnsi="Arial" w:cs="Arial"/>
          <w:sz w:val="20"/>
        </w:rPr>
      </w:pPr>
    </w:p>
    <w:p w:rsidR="00EC6113" w:rsidRDefault="00EC6113" w:rsidP="00C873BF">
      <w:pPr>
        <w:jc w:val="center"/>
        <w:rPr>
          <w:rFonts w:ascii="Arial" w:hAnsi="Arial" w:cs="Arial"/>
          <w:sz w:val="20"/>
        </w:rPr>
      </w:pPr>
    </w:p>
    <w:p w:rsidR="005C109E" w:rsidRDefault="005C109E" w:rsidP="00C873BF">
      <w:pPr>
        <w:jc w:val="center"/>
        <w:rPr>
          <w:rFonts w:ascii="Arial" w:hAnsi="Arial" w:cs="Arial"/>
          <w:sz w:val="20"/>
        </w:rPr>
      </w:pPr>
    </w:p>
    <w:p w:rsidR="005C109E" w:rsidRDefault="005C109E" w:rsidP="00C873BF">
      <w:pPr>
        <w:jc w:val="center"/>
        <w:rPr>
          <w:rFonts w:ascii="Arial" w:hAnsi="Arial" w:cs="Arial"/>
          <w:sz w:val="20"/>
        </w:rPr>
      </w:pPr>
    </w:p>
    <w:p w:rsidR="005C109E" w:rsidRDefault="005C109E" w:rsidP="00C873BF">
      <w:pPr>
        <w:jc w:val="center"/>
        <w:rPr>
          <w:rFonts w:ascii="Arial" w:hAnsi="Arial" w:cs="Arial"/>
          <w:sz w:val="20"/>
        </w:rPr>
      </w:pPr>
    </w:p>
    <w:p w:rsidR="005C109E" w:rsidRDefault="005C109E" w:rsidP="005864A5">
      <w:pPr>
        <w:rPr>
          <w:rFonts w:ascii="Arial" w:hAnsi="Arial" w:cs="Arial"/>
          <w:sz w:val="20"/>
        </w:rPr>
      </w:pPr>
    </w:p>
    <w:p w:rsidR="00EC6113" w:rsidRDefault="00EC6113" w:rsidP="005864A5">
      <w:pPr>
        <w:rPr>
          <w:rFonts w:ascii="Arial" w:hAnsi="Arial" w:cs="Arial"/>
          <w:sz w:val="20"/>
        </w:rPr>
      </w:pPr>
    </w:p>
    <w:p w:rsidR="00EC6113" w:rsidRPr="00F57CC4" w:rsidRDefault="00EC6113" w:rsidP="005864A5">
      <w:pPr>
        <w:rPr>
          <w:rFonts w:ascii="Arial" w:hAnsi="Arial" w:cs="Arial"/>
          <w:sz w:val="20"/>
        </w:rPr>
      </w:pPr>
    </w:p>
    <w:p w:rsidR="007A7E66" w:rsidRPr="00B57F8C" w:rsidRDefault="007A7E66" w:rsidP="007A7E66">
      <w:pPr>
        <w:pStyle w:val="Ttulo"/>
        <w:rPr>
          <w:rFonts w:ascii="Arial" w:hAnsi="Arial" w:cs="Arial"/>
        </w:rPr>
      </w:pPr>
      <w:r w:rsidRPr="00F57CC4">
        <w:rPr>
          <w:rFonts w:ascii="Arial" w:hAnsi="Arial" w:cs="Arial"/>
        </w:rPr>
        <w:lastRenderedPageBreak/>
        <w:t xml:space="preserve">PROCESSO DE LICITAÇÃO Nº </w:t>
      </w:r>
      <w:r w:rsidR="00B57F8C" w:rsidRPr="00B57F8C">
        <w:rPr>
          <w:rFonts w:ascii="Arial" w:hAnsi="Arial" w:cs="Arial"/>
          <w:lang w:val="pt-BR"/>
        </w:rPr>
        <w:t>65</w:t>
      </w:r>
      <w:r w:rsidRPr="00B57F8C">
        <w:rPr>
          <w:rFonts w:ascii="Arial" w:hAnsi="Arial" w:cs="Arial"/>
        </w:rPr>
        <w:t>/201</w:t>
      </w:r>
      <w:r w:rsidR="00BA3DD5" w:rsidRPr="00B57F8C">
        <w:rPr>
          <w:rFonts w:ascii="Arial" w:hAnsi="Arial" w:cs="Arial"/>
          <w:lang w:val="pt-BR"/>
        </w:rPr>
        <w:t>7</w:t>
      </w:r>
      <w:r w:rsidRPr="00B57F8C">
        <w:rPr>
          <w:rFonts w:ascii="Arial" w:hAnsi="Arial" w:cs="Arial"/>
        </w:rPr>
        <w:t>/PMJ</w:t>
      </w:r>
    </w:p>
    <w:p w:rsidR="007A7E66" w:rsidRPr="00B57F8C" w:rsidRDefault="007A7E66" w:rsidP="007A7E66">
      <w:pPr>
        <w:pStyle w:val="Ttulo"/>
        <w:rPr>
          <w:rFonts w:ascii="Arial" w:hAnsi="Arial" w:cs="Arial"/>
        </w:rPr>
      </w:pPr>
    </w:p>
    <w:p w:rsidR="00900434" w:rsidRPr="00B57F8C" w:rsidRDefault="00285DB3" w:rsidP="007A7E66">
      <w:pPr>
        <w:pStyle w:val="Ttulo"/>
        <w:rPr>
          <w:rFonts w:ascii="Arial" w:hAnsi="Arial" w:cs="Arial"/>
        </w:rPr>
      </w:pPr>
      <w:r w:rsidRPr="00B57F8C">
        <w:rPr>
          <w:rFonts w:ascii="Arial" w:hAnsi="Arial" w:cs="Arial"/>
          <w:lang w:val="pt-BR"/>
        </w:rPr>
        <w:t xml:space="preserve">EDITAL TP </w:t>
      </w:r>
      <w:r w:rsidRPr="00B57F8C">
        <w:rPr>
          <w:rFonts w:ascii="Arial" w:hAnsi="Arial" w:cs="Arial"/>
        </w:rPr>
        <w:t xml:space="preserve">Nº </w:t>
      </w:r>
      <w:r w:rsidR="00B57F8C" w:rsidRPr="00B57F8C">
        <w:rPr>
          <w:rFonts w:ascii="Arial" w:hAnsi="Arial" w:cs="Arial"/>
          <w:lang w:val="pt-BR"/>
        </w:rPr>
        <w:t>08</w:t>
      </w:r>
      <w:r w:rsidRPr="00B57F8C">
        <w:rPr>
          <w:rFonts w:ascii="Arial" w:hAnsi="Arial" w:cs="Arial"/>
        </w:rPr>
        <w:t>/201</w:t>
      </w:r>
      <w:r w:rsidRPr="00B57F8C">
        <w:rPr>
          <w:rFonts w:ascii="Arial" w:hAnsi="Arial" w:cs="Arial"/>
          <w:lang w:val="pt-BR"/>
        </w:rPr>
        <w:t>7</w:t>
      </w:r>
      <w:r w:rsidRPr="00B57F8C">
        <w:rPr>
          <w:rFonts w:ascii="Arial" w:hAnsi="Arial" w:cs="Arial"/>
        </w:rPr>
        <w:t>/PMJ</w:t>
      </w:r>
    </w:p>
    <w:p w:rsidR="008A08FE" w:rsidRPr="00F57CC4" w:rsidRDefault="00A2136C" w:rsidP="005C109E">
      <w:pPr>
        <w:pStyle w:val="Ttulo"/>
        <w:rPr>
          <w:rFonts w:ascii="Arial" w:hAnsi="Arial" w:cs="Arial"/>
        </w:rPr>
      </w:pPr>
      <w:r w:rsidRPr="00F57CC4">
        <w:rPr>
          <w:rFonts w:ascii="Arial" w:hAnsi="Arial" w:cs="Arial"/>
        </w:rPr>
        <w:t xml:space="preserve"> </w:t>
      </w:r>
    </w:p>
    <w:p w:rsidR="004D5339" w:rsidRPr="00F57CC4" w:rsidRDefault="004D5339" w:rsidP="004D5339">
      <w:pPr>
        <w:jc w:val="center"/>
        <w:rPr>
          <w:rFonts w:ascii="Arial" w:hAnsi="Arial" w:cs="Arial"/>
          <w:b/>
          <w:sz w:val="20"/>
        </w:rPr>
      </w:pPr>
      <w:r w:rsidRPr="00F57CC4">
        <w:rPr>
          <w:rFonts w:ascii="Arial" w:hAnsi="Arial" w:cs="Arial"/>
          <w:b/>
          <w:sz w:val="20"/>
        </w:rPr>
        <w:t>ANEXO I</w:t>
      </w:r>
    </w:p>
    <w:p w:rsidR="004D5339" w:rsidRPr="00F57CC4" w:rsidRDefault="004D5339" w:rsidP="004D5339">
      <w:pPr>
        <w:jc w:val="center"/>
        <w:rPr>
          <w:rFonts w:ascii="Arial" w:hAnsi="Arial" w:cs="Arial"/>
          <w:b/>
          <w:sz w:val="20"/>
        </w:rPr>
      </w:pPr>
    </w:p>
    <w:p w:rsidR="004D5339" w:rsidRPr="00F57CC4" w:rsidRDefault="004D5339" w:rsidP="004D5339">
      <w:pPr>
        <w:jc w:val="center"/>
        <w:rPr>
          <w:rFonts w:ascii="Arial" w:hAnsi="Arial" w:cs="Arial"/>
          <w:b/>
          <w:sz w:val="20"/>
        </w:rPr>
      </w:pPr>
    </w:p>
    <w:p w:rsidR="00713254" w:rsidRPr="00F57CC4" w:rsidRDefault="00713254" w:rsidP="00712E35">
      <w:pPr>
        <w:pStyle w:val="Ttulo4"/>
        <w:numPr>
          <w:ilvl w:val="0"/>
          <w:numId w:val="20"/>
        </w:numPr>
        <w:tabs>
          <w:tab w:val="clear" w:pos="0"/>
          <w:tab w:val="left" w:pos="360"/>
          <w:tab w:val="num" w:pos="720"/>
        </w:tabs>
        <w:suppressAutoHyphens/>
        <w:spacing w:before="0" w:after="0"/>
        <w:ind w:left="360" w:hanging="360"/>
        <w:jc w:val="center"/>
        <w:rPr>
          <w:rFonts w:ascii="Arial" w:hAnsi="Arial" w:cs="Arial"/>
          <w:b w:val="0"/>
          <w:sz w:val="20"/>
          <w:szCs w:val="20"/>
        </w:rPr>
      </w:pPr>
      <w:r w:rsidRPr="00F57CC4">
        <w:rPr>
          <w:rFonts w:ascii="Arial" w:hAnsi="Arial" w:cs="Arial"/>
          <w:b w:val="0"/>
          <w:sz w:val="20"/>
          <w:szCs w:val="20"/>
        </w:rPr>
        <w:t>ESPECIFICAÇÕES DO OBJETO / MODELO DA PROPOSTA</w:t>
      </w:r>
    </w:p>
    <w:p w:rsidR="00713254" w:rsidRPr="00F57CC4" w:rsidRDefault="00713254" w:rsidP="00713254"/>
    <w:p w:rsidR="00713254" w:rsidRPr="00F57CC4" w:rsidRDefault="00713254" w:rsidP="00713254">
      <w:pPr>
        <w:rPr>
          <w:sz w:val="20"/>
        </w:rPr>
      </w:pPr>
    </w:p>
    <w:p w:rsidR="00713254" w:rsidRPr="00F57CC4" w:rsidRDefault="00713254" w:rsidP="00713254">
      <w:pPr>
        <w:rPr>
          <w:rFonts w:ascii="Arial" w:hAnsi="Arial" w:cs="Arial"/>
          <w:sz w:val="20"/>
        </w:rPr>
      </w:pPr>
      <w:r w:rsidRPr="00F57CC4">
        <w:rPr>
          <w:rFonts w:ascii="Arial" w:hAnsi="Arial" w:cs="Arial"/>
          <w:sz w:val="20"/>
        </w:rPr>
        <w:t>Processo de Licitação N° _____/201</w:t>
      </w:r>
      <w:r w:rsidR="00BA3DD5" w:rsidRPr="00F57CC4">
        <w:rPr>
          <w:rFonts w:ascii="Arial" w:hAnsi="Arial" w:cs="Arial"/>
          <w:sz w:val="20"/>
        </w:rPr>
        <w:t>7</w:t>
      </w:r>
      <w:r w:rsidRPr="00F57CC4">
        <w:rPr>
          <w:rFonts w:ascii="Arial" w:hAnsi="Arial" w:cs="Arial"/>
          <w:sz w:val="20"/>
        </w:rPr>
        <w:t xml:space="preserve">/PMJ - Edital </w:t>
      </w:r>
      <w:r w:rsidR="00BA3DD5" w:rsidRPr="00F57CC4">
        <w:rPr>
          <w:rFonts w:ascii="Arial" w:hAnsi="Arial" w:cs="Arial"/>
          <w:sz w:val="20"/>
        </w:rPr>
        <w:t xml:space="preserve">TP </w:t>
      </w:r>
      <w:r w:rsidRPr="00F57CC4">
        <w:rPr>
          <w:rFonts w:ascii="Arial" w:hAnsi="Arial" w:cs="Arial"/>
          <w:sz w:val="20"/>
        </w:rPr>
        <w:t>Nº _____/201</w:t>
      </w:r>
      <w:r w:rsidR="00BA3DD5" w:rsidRPr="00F57CC4">
        <w:rPr>
          <w:rFonts w:ascii="Arial" w:hAnsi="Arial" w:cs="Arial"/>
          <w:sz w:val="20"/>
        </w:rPr>
        <w:t>7</w:t>
      </w:r>
      <w:r w:rsidRPr="00F57CC4">
        <w:rPr>
          <w:rFonts w:ascii="Arial" w:hAnsi="Arial" w:cs="Arial"/>
          <w:sz w:val="20"/>
        </w:rPr>
        <w:t>/PMJ.</w:t>
      </w:r>
    </w:p>
    <w:p w:rsidR="00713254" w:rsidRPr="00F57CC4" w:rsidRDefault="00713254" w:rsidP="00713254">
      <w:pPr>
        <w:rPr>
          <w:rFonts w:ascii="Arial" w:hAnsi="Arial" w:cs="Arial"/>
          <w:sz w:val="20"/>
        </w:rPr>
      </w:pPr>
      <w:r w:rsidRPr="00F57CC4">
        <w:rPr>
          <w:rFonts w:ascii="Arial" w:hAnsi="Arial" w:cs="Arial"/>
          <w:sz w:val="20"/>
        </w:rPr>
        <w:t>Razão Social: 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CNPJ: _____________________________________________________________________________________.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Endereço: __________________________________________________________________________________.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 xml:space="preserve">Telefone/Fax: __________________________________ </w:t>
      </w:r>
      <w:r w:rsidRPr="00F57CC4">
        <w:rPr>
          <w:rFonts w:ascii="Arial" w:hAnsi="Arial" w:cs="Arial"/>
          <w:i/>
          <w:sz w:val="20"/>
        </w:rPr>
        <w:t>e-mail</w:t>
      </w:r>
      <w:r w:rsidRPr="00F57CC4">
        <w:rPr>
          <w:rFonts w:ascii="Arial" w:hAnsi="Arial" w:cs="Arial"/>
          <w:sz w:val="20"/>
        </w:rPr>
        <w:t>: _______________________________________.</w:t>
      </w:r>
    </w:p>
    <w:p w:rsidR="00BA3DD5" w:rsidRPr="00F57CC4" w:rsidRDefault="00BA3DD5" w:rsidP="00BA3DD5">
      <w:pPr>
        <w:rPr>
          <w:rFonts w:ascii="Arial" w:hAnsi="Arial" w:cs="Arial"/>
          <w:sz w:val="20"/>
        </w:rPr>
      </w:pPr>
      <w:r w:rsidRPr="00F57CC4">
        <w:rPr>
          <w:rFonts w:ascii="Arial" w:hAnsi="Arial" w:cs="Arial"/>
          <w:sz w:val="20"/>
        </w:rPr>
        <w:t>Banco: __________________ Agência: ______________________ Conta nº: ____________________________.</w:t>
      </w:r>
    </w:p>
    <w:p w:rsidR="005C109E" w:rsidRPr="00F57CC4" w:rsidRDefault="005C109E" w:rsidP="00713254">
      <w:pPr>
        <w:jc w:val="both"/>
        <w:rPr>
          <w:sz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81"/>
        <w:gridCol w:w="558"/>
        <w:gridCol w:w="2589"/>
        <w:gridCol w:w="992"/>
        <w:gridCol w:w="1389"/>
        <w:gridCol w:w="1417"/>
        <w:gridCol w:w="30"/>
        <w:gridCol w:w="1836"/>
        <w:gridCol w:w="6"/>
      </w:tblGrid>
      <w:tr w:rsidR="005C109E" w:rsidRPr="00F57CC4" w:rsidTr="005C109E">
        <w:trPr>
          <w:gridAfter w:val="1"/>
          <w:wAfter w:w="6" w:type="dxa"/>
        </w:trPr>
        <w:tc>
          <w:tcPr>
            <w:tcW w:w="2089" w:type="dxa"/>
            <w:gridSpan w:val="3"/>
            <w:vAlign w:val="center"/>
          </w:tcPr>
          <w:p w:rsidR="005C109E" w:rsidRPr="00F57CC4" w:rsidRDefault="005C109E" w:rsidP="007B1C43">
            <w:pPr>
              <w:rPr>
                <w:sz w:val="20"/>
              </w:rPr>
            </w:pPr>
            <w:r w:rsidRPr="00F57CC4">
              <w:rPr>
                <w:rFonts w:ascii="Arial" w:hAnsi="Arial" w:cs="Arial"/>
                <w:sz w:val="20"/>
              </w:rPr>
              <w:t>OBJETO:</w:t>
            </w:r>
          </w:p>
        </w:tc>
        <w:tc>
          <w:tcPr>
            <w:tcW w:w="8253" w:type="dxa"/>
            <w:gridSpan w:val="6"/>
            <w:vAlign w:val="center"/>
          </w:tcPr>
          <w:p w:rsidR="005C109E" w:rsidRPr="00F57CC4" w:rsidRDefault="005C109E" w:rsidP="007B1C43">
            <w:pPr>
              <w:rPr>
                <w:sz w:val="20"/>
              </w:rPr>
            </w:pPr>
            <w:r w:rsidRPr="00F57CC4">
              <w:rPr>
                <w:rFonts w:ascii="Arial" w:hAnsi="Arial" w:cs="Arial"/>
                <w:sz w:val="20"/>
              </w:rPr>
              <w:t xml:space="preserve">Execução dos serviços e o fornecimento dos materiais e equipamentos necessários para a implantação da entrada de serviço de energia elétrica de unidades consumidoras individuais do Loteamento Armindo de Medeiros </w:t>
            </w:r>
            <w:proofErr w:type="spellStart"/>
            <w:r w:rsidRPr="00F57CC4">
              <w:rPr>
                <w:rFonts w:ascii="Arial" w:hAnsi="Arial" w:cs="Arial"/>
                <w:sz w:val="20"/>
              </w:rPr>
              <w:t>Haro</w:t>
            </w:r>
            <w:proofErr w:type="spellEnd"/>
            <w:r w:rsidRPr="00F57CC4">
              <w:rPr>
                <w:rFonts w:ascii="Arial" w:hAnsi="Arial" w:cs="Arial"/>
                <w:sz w:val="20"/>
              </w:rPr>
              <w:t>, no Município de Joaçaba, SC.</w:t>
            </w:r>
          </w:p>
        </w:tc>
      </w:tr>
      <w:tr w:rsidR="005C109E" w:rsidRPr="00F57CC4" w:rsidTr="005C109E">
        <w:trPr>
          <w:gridAfter w:val="1"/>
          <w:wAfter w:w="6" w:type="dxa"/>
        </w:trPr>
        <w:tc>
          <w:tcPr>
            <w:tcW w:w="2089" w:type="dxa"/>
            <w:gridSpan w:val="3"/>
            <w:vAlign w:val="center"/>
          </w:tcPr>
          <w:p w:rsidR="005C109E" w:rsidRPr="00F57CC4" w:rsidRDefault="005C109E" w:rsidP="007B1C43">
            <w:pPr>
              <w:rPr>
                <w:sz w:val="20"/>
              </w:rPr>
            </w:pPr>
            <w:r w:rsidRPr="00F57CC4">
              <w:rPr>
                <w:rFonts w:ascii="Arial" w:hAnsi="Arial" w:cs="Arial"/>
                <w:sz w:val="20"/>
              </w:rPr>
              <w:t>VALOR MÁXIMO:</w:t>
            </w:r>
          </w:p>
        </w:tc>
        <w:tc>
          <w:tcPr>
            <w:tcW w:w="8253" w:type="dxa"/>
            <w:gridSpan w:val="6"/>
            <w:vAlign w:val="center"/>
          </w:tcPr>
          <w:p w:rsidR="005C109E" w:rsidRPr="00F57CC4" w:rsidRDefault="005C109E" w:rsidP="005C109E">
            <w:pPr>
              <w:rPr>
                <w:sz w:val="20"/>
              </w:rPr>
            </w:pPr>
            <w:r w:rsidRPr="00F57CC4">
              <w:rPr>
                <w:rFonts w:ascii="Arial" w:hAnsi="Arial" w:cs="Arial"/>
                <w:bCs/>
                <w:sz w:val="20"/>
              </w:rPr>
              <w:t xml:space="preserve">R$ </w:t>
            </w:r>
            <w:r>
              <w:rPr>
                <w:rFonts w:ascii="Arial" w:hAnsi="Arial" w:cs="Arial"/>
                <w:bCs/>
                <w:sz w:val="20"/>
              </w:rPr>
              <w:t>27.626,67</w:t>
            </w:r>
          </w:p>
        </w:tc>
      </w:tr>
      <w:tr w:rsidR="005C109E" w:rsidRPr="00F57CC4" w:rsidTr="005C109E">
        <w:trPr>
          <w:gridAfter w:val="1"/>
          <w:wAfter w:w="6" w:type="dxa"/>
        </w:trPr>
        <w:tc>
          <w:tcPr>
            <w:tcW w:w="2089" w:type="dxa"/>
            <w:gridSpan w:val="3"/>
            <w:vAlign w:val="center"/>
          </w:tcPr>
          <w:p w:rsidR="005C109E" w:rsidRPr="00F57CC4" w:rsidRDefault="005C109E" w:rsidP="007B1C43">
            <w:pPr>
              <w:rPr>
                <w:sz w:val="20"/>
              </w:rPr>
            </w:pPr>
            <w:r w:rsidRPr="00F57CC4">
              <w:rPr>
                <w:rFonts w:ascii="Arial" w:hAnsi="Arial" w:cs="Arial"/>
                <w:bCs/>
                <w:sz w:val="20"/>
              </w:rPr>
              <w:t>EXECUÇÃO:</w:t>
            </w:r>
          </w:p>
        </w:tc>
        <w:tc>
          <w:tcPr>
            <w:tcW w:w="8253" w:type="dxa"/>
            <w:gridSpan w:val="6"/>
            <w:vAlign w:val="center"/>
          </w:tcPr>
          <w:p w:rsidR="005C109E" w:rsidRPr="00F57CC4" w:rsidRDefault="005C109E" w:rsidP="007B1C43">
            <w:pPr>
              <w:rPr>
                <w:sz w:val="20"/>
              </w:rPr>
            </w:pPr>
            <w:r w:rsidRPr="00F57CC4">
              <w:rPr>
                <w:rFonts w:ascii="Arial" w:hAnsi="Arial" w:cs="Arial"/>
                <w:bCs/>
                <w:sz w:val="20"/>
              </w:rPr>
              <w:t>Em até 05 (cinco) dias contados do recebimento da Ordem de Serviço Inicial.</w:t>
            </w:r>
          </w:p>
        </w:tc>
      </w:tr>
      <w:tr w:rsidR="008564FB" w:rsidRPr="00F57CC4" w:rsidTr="005C109E">
        <w:tc>
          <w:tcPr>
            <w:tcW w:w="10348" w:type="dxa"/>
            <w:gridSpan w:val="10"/>
            <w:shd w:val="clear" w:color="auto" w:fill="F2F2F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MATERIAIS</w:t>
            </w:r>
          </w:p>
        </w:tc>
      </w:tr>
      <w:tr w:rsidR="008564FB" w:rsidRPr="00F57CC4" w:rsidTr="005C109E">
        <w:tc>
          <w:tcPr>
            <w:tcW w:w="850"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QTDE</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UN</w:t>
            </w:r>
          </w:p>
        </w:tc>
        <w:tc>
          <w:tcPr>
            <w:tcW w:w="3147"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DISCRIMINAÇÃO</w:t>
            </w:r>
          </w:p>
        </w:tc>
        <w:tc>
          <w:tcPr>
            <w:tcW w:w="992"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MARCA</w:t>
            </w:r>
          </w:p>
        </w:tc>
        <w:tc>
          <w:tcPr>
            <w:tcW w:w="1389" w:type="dxa"/>
          </w:tcPr>
          <w:p w:rsidR="008564FB" w:rsidRPr="00F57CC4" w:rsidRDefault="008564FB" w:rsidP="008564FB">
            <w:pPr>
              <w:ind w:right="-60"/>
              <w:jc w:val="center"/>
              <w:rPr>
                <w:rFonts w:ascii="Arial" w:hAnsi="Arial" w:cs="Arial"/>
                <w:sz w:val="20"/>
              </w:rPr>
            </w:pPr>
            <w:r>
              <w:rPr>
                <w:rFonts w:ascii="Arial" w:hAnsi="Arial" w:cs="Arial"/>
                <w:sz w:val="20"/>
              </w:rPr>
              <w:t>VALOR UNITÁRIO MÁXIMO</w:t>
            </w:r>
          </w:p>
        </w:tc>
        <w:tc>
          <w:tcPr>
            <w:tcW w:w="1417" w:type="dxa"/>
            <w:shd w:val="clear" w:color="auto" w:fill="auto"/>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UNITÁRIO PROPOSTO</w:t>
            </w:r>
          </w:p>
        </w:tc>
        <w:tc>
          <w:tcPr>
            <w:tcW w:w="1872" w:type="dxa"/>
            <w:gridSpan w:val="3"/>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TOTAL PROPOSTO</w:t>
            </w:r>
          </w:p>
        </w:tc>
      </w:tr>
      <w:tr w:rsidR="008564FB" w:rsidRPr="00F57CC4" w:rsidTr="005C109E">
        <w:tc>
          <w:tcPr>
            <w:tcW w:w="850" w:type="dxa"/>
            <w:vAlign w:val="center"/>
          </w:tcPr>
          <w:p w:rsidR="008564FB" w:rsidRPr="00F57CC4" w:rsidRDefault="008564FB" w:rsidP="008564FB">
            <w:pPr>
              <w:ind w:right="-60"/>
              <w:jc w:val="right"/>
              <w:rPr>
                <w:rFonts w:ascii="Arial" w:hAnsi="Arial" w:cs="Arial"/>
                <w:sz w:val="20"/>
              </w:rPr>
            </w:pPr>
            <w:r w:rsidRPr="00F57CC4">
              <w:rPr>
                <w:rFonts w:ascii="Arial" w:hAnsi="Arial" w:cs="Arial"/>
                <w:sz w:val="20"/>
              </w:rPr>
              <w:t>10</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KIT</w:t>
            </w:r>
          </w:p>
        </w:tc>
        <w:tc>
          <w:tcPr>
            <w:tcW w:w="3147" w:type="dxa"/>
            <w:gridSpan w:val="2"/>
            <w:vAlign w:val="center"/>
          </w:tcPr>
          <w:p w:rsidR="008564FB" w:rsidRPr="00F57CC4" w:rsidRDefault="008564FB" w:rsidP="008564FB">
            <w:pPr>
              <w:autoSpaceDE w:val="0"/>
              <w:autoSpaceDN w:val="0"/>
              <w:adjustRightInd w:val="0"/>
              <w:ind w:right="-60"/>
              <w:rPr>
                <w:rFonts w:ascii="Arial" w:hAnsi="Arial" w:cs="Arial"/>
                <w:sz w:val="20"/>
              </w:rPr>
            </w:pPr>
            <w:r w:rsidRPr="00F57CC4">
              <w:rPr>
                <w:rFonts w:ascii="Arial" w:hAnsi="Arial" w:cs="Arial"/>
                <w:sz w:val="20"/>
              </w:rPr>
              <w:t xml:space="preserve">Poste 7/100, com 02 (duas) caixas monofásicas,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992" w:type="dxa"/>
            <w:vAlign w:val="center"/>
          </w:tcPr>
          <w:p w:rsidR="008564FB" w:rsidRPr="00F57CC4" w:rsidRDefault="008564FB" w:rsidP="008564FB">
            <w:pPr>
              <w:ind w:right="-60"/>
              <w:jc w:val="center"/>
              <w:rPr>
                <w:rFonts w:ascii="Arial" w:hAnsi="Arial" w:cs="Arial"/>
                <w:sz w:val="20"/>
              </w:rPr>
            </w:pPr>
          </w:p>
        </w:tc>
        <w:tc>
          <w:tcPr>
            <w:tcW w:w="1389" w:type="dxa"/>
          </w:tcPr>
          <w:p w:rsidR="008564FB" w:rsidRPr="00F57CC4" w:rsidRDefault="005B6478" w:rsidP="005B6478">
            <w:pPr>
              <w:ind w:right="-60"/>
              <w:jc w:val="center"/>
              <w:rPr>
                <w:rFonts w:ascii="Arial" w:hAnsi="Arial" w:cs="Arial"/>
                <w:sz w:val="20"/>
              </w:rPr>
            </w:pPr>
            <w:r>
              <w:rPr>
                <w:rFonts w:ascii="Arial" w:hAnsi="Arial" w:cs="Arial"/>
                <w:sz w:val="20"/>
              </w:rPr>
              <w:t>1.955,00</w:t>
            </w:r>
          </w:p>
        </w:tc>
        <w:tc>
          <w:tcPr>
            <w:tcW w:w="1417" w:type="dxa"/>
            <w:shd w:val="clear" w:color="auto" w:fill="auto"/>
            <w:vAlign w:val="center"/>
          </w:tcPr>
          <w:p w:rsidR="008564FB" w:rsidRPr="00F57CC4" w:rsidRDefault="008564FB" w:rsidP="008564FB">
            <w:pPr>
              <w:ind w:right="-60"/>
              <w:jc w:val="center"/>
              <w:rPr>
                <w:rFonts w:ascii="Arial" w:hAnsi="Arial" w:cs="Arial"/>
                <w:sz w:val="20"/>
              </w:rPr>
            </w:pPr>
          </w:p>
        </w:tc>
        <w:tc>
          <w:tcPr>
            <w:tcW w:w="1872" w:type="dxa"/>
            <w:gridSpan w:val="3"/>
            <w:vAlign w:val="center"/>
          </w:tcPr>
          <w:p w:rsidR="008564FB" w:rsidRPr="00F57CC4" w:rsidRDefault="008564FB" w:rsidP="008564FB">
            <w:pPr>
              <w:ind w:right="-60"/>
              <w:jc w:val="center"/>
              <w:rPr>
                <w:rFonts w:ascii="Arial" w:hAnsi="Arial" w:cs="Arial"/>
                <w:sz w:val="20"/>
              </w:rPr>
            </w:pPr>
          </w:p>
        </w:tc>
      </w:tr>
      <w:tr w:rsidR="008564FB" w:rsidRPr="00F57CC4" w:rsidTr="005C109E">
        <w:tc>
          <w:tcPr>
            <w:tcW w:w="850" w:type="dxa"/>
            <w:vAlign w:val="center"/>
          </w:tcPr>
          <w:p w:rsidR="008564FB" w:rsidRPr="00F57CC4" w:rsidRDefault="008564FB" w:rsidP="008564FB">
            <w:pPr>
              <w:ind w:right="-60"/>
              <w:jc w:val="right"/>
              <w:rPr>
                <w:rFonts w:ascii="Arial" w:hAnsi="Arial" w:cs="Arial"/>
                <w:sz w:val="20"/>
              </w:rPr>
            </w:pPr>
            <w:r w:rsidRPr="00F57CC4">
              <w:rPr>
                <w:rFonts w:ascii="Arial" w:hAnsi="Arial" w:cs="Arial"/>
                <w:sz w:val="20"/>
              </w:rPr>
              <w:t>05</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KIT</w:t>
            </w:r>
          </w:p>
        </w:tc>
        <w:tc>
          <w:tcPr>
            <w:tcW w:w="3147" w:type="dxa"/>
            <w:gridSpan w:val="2"/>
            <w:vAlign w:val="center"/>
          </w:tcPr>
          <w:p w:rsidR="008564FB" w:rsidRPr="00F57CC4" w:rsidRDefault="008564FB" w:rsidP="008564FB">
            <w:pPr>
              <w:autoSpaceDE w:val="0"/>
              <w:autoSpaceDN w:val="0"/>
              <w:adjustRightInd w:val="0"/>
              <w:ind w:right="-60"/>
              <w:rPr>
                <w:rFonts w:ascii="Arial" w:hAnsi="Arial" w:cs="Arial"/>
                <w:sz w:val="20"/>
              </w:rPr>
            </w:pPr>
            <w:r w:rsidRPr="00F57CC4">
              <w:rPr>
                <w:rFonts w:ascii="Arial" w:hAnsi="Arial" w:cs="Arial"/>
                <w:sz w:val="20"/>
              </w:rPr>
              <w:t xml:space="preserve">Poste 7/100, com 01 (uma) caixa monofásica,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992" w:type="dxa"/>
            <w:vAlign w:val="center"/>
          </w:tcPr>
          <w:p w:rsidR="008564FB" w:rsidRPr="00F57CC4" w:rsidRDefault="008564FB" w:rsidP="008564FB">
            <w:pPr>
              <w:ind w:right="-60"/>
              <w:jc w:val="center"/>
              <w:rPr>
                <w:rFonts w:ascii="Arial" w:hAnsi="Arial" w:cs="Arial"/>
                <w:sz w:val="20"/>
              </w:rPr>
            </w:pPr>
          </w:p>
        </w:tc>
        <w:tc>
          <w:tcPr>
            <w:tcW w:w="1389" w:type="dxa"/>
          </w:tcPr>
          <w:p w:rsidR="008564FB" w:rsidRPr="00F57CC4" w:rsidRDefault="005B6478" w:rsidP="005B6478">
            <w:pPr>
              <w:ind w:right="-60"/>
              <w:jc w:val="center"/>
              <w:rPr>
                <w:rFonts w:ascii="Arial" w:hAnsi="Arial" w:cs="Arial"/>
                <w:sz w:val="20"/>
              </w:rPr>
            </w:pPr>
            <w:r>
              <w:rPr>
                <w:rFonts w:ascii="Arial" w:hAnsi="Arial" w:cs="Arial"/>
                <w:sz w:val="20"/>
              </w:rPr>
              <w:t>1.615,33</w:t>
            </w:r>
          </w:p>
        </w:tc>
        <w:tc>
          <w:tcPr>
            <w:tcW w:w="1417" w:type="dxa"/>
            <w:shd w:val="clear" w:color="auto" w:fill="auto"/>
            <w:vAlign w:val="center"/>
          </w:tcPr>
          <w:p w:rsidR="008564FB" w:rsidRPr="00F57CC4" w:rsidRDefault="008564FB" w:rsidP="008564FB">
            <w:pPr>
              <w:ind w:right="-60"/>
              <w:jc w:val="center"/>
              <w:rPr>
                <w:rFonts w:ascii="Arial" w:hAnsi="Arial" w:cs="Arial"/>
                <w:sz w:val="20"/>
              </w:rPr>
            </w:pPr>
          </w:p>
        </w:tc>
        <w:tc>
          <w:tcPr>
            <w:tcW w:w="1872" w:type="dxa"/>
            <w:gridSpan w:val="3"/>
            <w:vAlign w:val="center"/>
          </w:tcPr>
          <w:p w:rsidR="008564FB" w:rsidRPr="00F57CC4" w:rsidRDefault="008564FB" w:rsidP="008564FB">
            <w:pPr>
              <w:ind w:right="-60"/>
              <w:jc w:val="center"/>
              <w:rPr>
                <w:rFonts w:ascii="Arial" w:hAnsi="Arial" w:cs="Arial"/>
                <w:sz w:val="20"/>
              </w:rPr>
            </w:pPr>
          </w:p>
        </w:tc>
      </w:tr>
      <w:tr w:rsidR="008564FB" w:rsidRPr="00F57CC4" w:rsidTr="005C109E">
        <w:trPr>
          <w:trHeight w:val="256"/>
        </w:trPr>
        <w:tc>
          <w:tcPr>
            <w:tcW w:w="8506" w:type="dxa"/>
            <w:gridSpan w:val="8"/>
            <w:vAlign w:val="center"/>
          </w:tcPr>
          <w:p w:rsidR="008564FB" w:rsidRPr="00F57CC4" w:rsidRDefault="008564FB" w:rsidP="008564FB">
            <w:pPr>
              <w:ind w:right="-60"/>
              <w:rPr>
                <w:rFonts w:ascii="Arial" w:hAnsi="Arial" w:cs="Arial"/>
                <w:sz w:val="20"/>
              </w:rPr>
            </w:pPr>
            <w:r w:rsidRPr="00F57CC4">
              <w:rPr>
                <w:rFonts w:ascii="Arial" w:hAnsi="Arial" w:cs="Arial"/>
                <w:sz w:val="20"/>
              </w:rPr>
              <w:t>VALOR DOS MATERIAIS – R$</w:t>
            </w:r>
          </w:p>
        </w:tc>
        <w:tc>
          <w:tcPr>
            <w:tcW w:w="1842" w:type="dxa"/>
            <w:gridSpan w:val="2"/>
            <w:vAlign w:val="center"/>
          </w:tcPr>
          <w:p w:rsidR="008564FB" w:rsidRPr="00F57CC4" w:rsidRDefault="008564FB" w:rsidP="008564FB">
            <w:pPr>
              <w:ind w:right="-60"/>
              <w:jc w:val="right"/>
              <w:rPr>
                <w:rFonts w:ascii="Arial" w:hAnsi="Arial" w:cs="Arial"/>
                <w:b/>
                <w:sz w:val="20"/>
              </w:rPr>
            </w:pPr>
          </w:p>
        </w:tc>
      </w:tr>
      <w:tr w:rsidR="008564FB" w:rsidRPr="00F57CC4" w:rsidTr="005C109E">
        <w:tc>
          <w:tcPr>
            <w:tcW w:w="10348" w:type="dxa"/>
            <w:gridSpan w:val="10"/>
            <w:shd w:val="clear" w:color="auto" w:fill="F2F2F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MÃO DE OBRA</w:t>
            </w:r>
          </w:p>
        </w:tc>
      </w:tr>
      <w:tr w:rsidR="008564FB" w:rsidRPr="00F57CC4" w:rsidTr="005C109E">
        <w:tc>
          <w:tcPr>
            <w:tcW w:w="850"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QTDE</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UN</w:t>
            </w:r>
          </w:p>
        </w:tc>
        <w:tc>
          <w:tcPr>
            <w:tcW w:w="3147"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DISCRIMINAÇÃO</w:t>
            </w:r>
          </w:p>
        </w:tc>
        <w:tc>
          <w:tcPr>
            <w:tcW w:w="992"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MARCA</w:t>
            </w:r>
          </w:p>
        </w:tc>
        <w:tc>
          <w:tcPr>
            <w:tcW w:w="1389" w:type="dxa"/>
          </w:tcPr>
          <w:p w:rsidR="008564FB" w:rsidRPr="00F57CC4" w:rsidRDefault="00714435" w:rsidP="008564FB">
            <w:pPr>
              <w:ind w:right="-60"/>
              <w:jc w:val="center"/>
              <w:rPr>
                <w:rFonts w:ascii="Arial" w:hAnsi="Arial" w:cs="Arial"/>
                <w:sz w:val="20"/>
              </w:rPr>
            </w:pPr>
            <w:r>
              <w:rPr>
                <w:rFonts w:ascii="Arial" w:hAnsi="Arial" w:cs="Arial"/>
                <w:sz w:val="20"/>
              </w:rPr>
              <w:t>VALOR UNITÁRIO MÁXIMO</w:t>
            </w:r>
          </w:p>
        </w:tc>
        <w:tc>
          <w:tcPr>
            <w:tcW w:w="1417" w:type="dxa"/>
            <w:shd w:val="clear" w:color="auto" w:fill="auto"/>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UNITÁRIO PROPOSTO</w:t>
            </w:r>
          </w:p>
        </w:tc>
        <w:tc>
          <w:tcPr>
            <w:tcW w:w="1872" w:type="dxa"/>
            <w:gridSpan w:val="3"/>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TOTAL PROPOSTO</w:t>
            </w:r>
          </w:p>
        </w:tc>
      </w:tr>
      <w:tr w:rsidR="008564FB" w:rsidRPr="00F57CC4" w:rsidTr="005C109E">
        <w:tc>
          <w:tcPr>
            <w:tcW w:w="850"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01</w:t>
            </w:r>
          </w:p>
        </w:tc>
        <w:tc>
          <w:tcPr>
            <w:tcW w:w="681" w:type="dxa"/>
            <w:vAlign w:val="center"/>
          </w:tcPr>
          <w:p w:rsidR="008564FB" w:rsidRPr="00F57CC4" w:rsidRDefault="008564FB" w:rsidP="008564FB">
            <w:pPr>
              <w:ind w:right="-60"/>
              <w:jc w:val="center"/>
              <w:rPr>
                <w:rFonts w:ascii="Arial" w:hAnsi="Arial" w:cs="Arial"/>
                <w:sz w:val="20"/>
              </w:rPr>
            </w:pPr>
            <w:r>
              <w:rPr>
                <w:rFonts w:ascii="Arial" w:hAnsi="Arial" w:cs="Arial"/>
                <w:sz w:val="20"/>
              </w:rPr>
              <w:t>SV</w:t>
            </w:r>
          </w:p>
        </w:tc>
        <w:tc>
          <w:tcPr>
            <w:tcW w:w="3147" w:type="dxa"/>
            <w:gridSpan w:val="2"/>
            <w:vAlign w:val="center"/>
          </w:tcPr>
          <w:p w:rsidR="008564FB" w:rsidRPr="00F57CC4" w:rsidRDefault="008564FB" w:rsidP="008564FB">
            <w:pPr>
              <w:autoSpaceDE w:val="0"/>
              <w:autoSpaceDN w:val="0"/>
              <w:adjustRightInd w:val="0"/>
              <w:ind w:right="-60"/>
              <w:rPr>
                <w:rFonts w:ascii="Arial" w:hAnsi="Arial" w:cs="Arial"/>
                <w:sz w:val="20"/>
                <w:vertAlign w:val="superscript"/>
              </w:rPr>
            </w:pPr>
            <w:r w:rsidRPr="00F57CC4">
              <w:rPr>
                <w:rFonts w:ascii="Arial" w:hAnsi="Arial" w:cs="Arial"/>
                <w:sz w:val="20"/>
              </w:rPr>
              <w:t xml:space="preserve">Serviços de instalação de 15 kits poste </w:t>
            </w:r>
            <w:proofErr w:type="gramStart"/>
            <w:r w:rsidRPr="00F57CC4">
              <w:rPr>
                <w:rFonts w:ascii="Arial" w:hAnsi="Arial" w:cs="Arial"/>
                <w:sz w:val="20"/>
              </w:rPr>
              <w:t>7/100 padrão</w:t>
            </w:r>
            <w:proofErr w:type="gramEnd"/>
            <w:r w:rsidRPr="00F57CC4">
              <w:rPr>
                <w:rFonts w:ascii="Arial" w:hAnsi="Arial" w:cs="Arial"/>
                <w:sz w:val="20"/>
              </w:rPr>
              <w:t xml:space="preserve"> CELESC, em conformidade com a Norma Técnica N-321.0001 da CELESC</w:t>
            </w:r>
          </w:p>
        </w:tc>
        <w:tc>
          <w:tcPr>
            <w:tcW w:w="992" w:type="dxa"/>
            <w:vAlign w:val="center"/>
          </w:tcPr>
          <w:p w:rsidR="008564FB" w:rsidRPr="00F57CC4" w:rsidRDefault="008564FB" w:rsidP="008564FB">
            <w:pPr>
              <w:ind w:right="-60"/>
              <w:rPr>
                <w:rFonts w:ascii="Arial" w:hAnsi="Arial" w:cs="Arial"/>
                <w:sz w:val="20"/>
              </w:rPr>
            </w:pPr>
          </w:p>
        </w:tc>
        <w:tc>
          <w:tcPr>
            <w:tcW w:w="1389" w:type="dxa"/>
          </w:tcPr>
          <w:p w:rsidR="008564FB" w:rsidRPr="00F57CC4" w:rsidRDefault="008564FB" w:rsidP="008564FB">
            <w:pPr>
              <w:ind w:right="-60"/>
              <w:jc w:val="right"/>
              <w:rPr>
                <w:rFonts w:ascii="Arial" w:hAnsi="Arial" w:cs="Arial"/>
                <w:sz w:val="20"/>
              </w:rPr>
            </w:pPr>
          </w:p>
        </w:tc>
        <w:tc>
          <w:tcPr>
            <w:tcW w:w="1417" w:type="dxa"/>
            <w:shd w:val="clear" w:color="auto" w:fill="auto"/>
            <w:vAlign w:val="center"/>
          </w:tcPr>
          <w:p w:rsidR="008564FB" w:rsidRPr="00F57CC4" w:rsidRDefault="008564FB" w:rsidP="008564FB">
            <w:pPr>
              <w:ind w:right="-60"/>
              <w:jc w:val="right"/>
              <w:rPr>
                <w:rFonts w:ascii="Arial" w:hAnsi="Arial" w:cs="Arial"/>
                <w:sz w:val="20"/>
              </w:rPr>
            </w:pPr>
          </w:p>
        </w:tc>
        <w:tc>
          <w:tcPr>
            <w:tcW w:w="1872" w:type="dxa"/>
            <w:gridSpan w:val="3"/>
            <w:vAlign w:val="center"/>
          </w:tcPr>
          <w:p w:rsidR="008564FB" w:rsidRPr="00F57CC4" w:rsidRDefault="008564FB" w:rsidP="008564FB">
            <w:pPr>
              <w:ind w:right="-60"/>
              <w:jc w:val="right"/>
              <w:rPr>
                <w:rFonts w:ascii="Arial" w:hAnsi="Arial" w:cs="Arial"/>
                <w:sz w:val="20"/>
              </w:rPr>
            </w:pPr>
          </w:p>
        </w:tc>
      </w:tr>
      <w:tr w:rsidR="008564FB" w:rsidRPr="00F57CC4" w:rsidTr="005C109E">
        <w:trPr>
          <w:trHeight w:val="258"/>
        </w:trPr>
        <w:tc>
          <w:tcPr>
            <w:tcW w:w="8506" w:type="dxa"/>
            <w:gridSpan w:val="8"/>
            <w:vAlign w:val="center"/>
          </w:tcPr>
          <w:p w:rsidR="008564FB" w:rsidRPr="00F57CC4" w:rsidRDefault="008564FB" w:rsidP="008564FB">
            <w:pPr>
              <w:ind w:right="-60"/>
              <w:rPr>
                <w:rFonts w:ascii="Arial" w:hAnsi="Arial" w:cs="Arial"/>
                <w:sz w:val="20"/>
              </w:rPr>
            </w:pPr>
            <w:r w:rsidRPr="00F57CC4">
              <w:rPr>
                <w:rFonts w:ascii="Arial" w:hAnsi="Arial" w:cs="Arial"/>
                <w:sz w:val="20"/>
              </w:rPr>
              <w:t>VALOR DA MÃO DE OBRA – R$</w:t>
            </w:r>
          </w:p>
        </w:tc>
        <w:tc>
          <w:tcPr>
            <w:tcW w:w="1842" w:type="dxa"/>
            <w:gridSpan w:val="2"/>
            <w:vAlign w:val="center"/>
          </w:tcPr>
          <w:p w:rsidR="008564FB" w:rsidRPr="00F57CC4" w:rsidRDefault="008564FB" w:rsidP="008564FB">
            <w:pPr>
              <w:ind w:right="-60"/>
              <w:jc w:val="right"/>
              <w:rPr>
                <w:rFonts w:ascii="Arial" w:hAnsi="Arial" w:cs="Arial"/>
                <w:sz w:val="20"/>
              </w:rPr>
            </w:pPr>
          </w:p>
        </w:tc>
      </w:tr>
      <w:tr w:rsidR="008564FB" w:rsidRPr="00F57CC4" w:rsidTr="005C109E">
        <w:trPr>
          <w:trHeight w:val="262"/>
        </w:trPr>
        <w:tc>
          <w:tcPr>
            <w:tcW w:w="8506" w:type="dxa"/>
            <w:gridSpan w:val="8"/>
            <w:shd w:val="clear" w:color="auto" w:fill="F2F2F2"/>
            <w:vAlign w:val="center"/>
          </w:tcPr>
          <w:p w:rsidR="008564FB" w:rsidRPr="00F57CC4" w:rsidRDefault="008564FB" w:rsidP="008564FB">
            <w:pPr>
              <w:ind w:right="-60"/>
              <w:rPr>
                <w:rFonts w:ascii="Arial" w:hAnsi="Arial" w:cs="Arial"/>
                <w:sz w:val="20"/>
              </w:rPr>
            </w:pPr>
            <w:r w:rsidRPr="00F57CC4">
              <w:rPr>
                <w:rFonts w:ascii="Arial" w:hAnsi="Arial" w:cs="Arial"/>
                <w:sz w:val="20"/>
              </w:rPr>
              <w:t>VALOR TOTAL DA PROPOSTA – R$</w:t>
            </w:r>
          </w:p>
        </w:tc>
        <w:tc>
          <w:tcPr>
            <w:tcW w:w="1842" w:type="dxa"/>
            <w:gridSpan w:val="2"/>
            <w:shd w:val="clear" w:color="auto" w:fill="F2F2F2"/>
            <w:vAlign w:val="center"/>
          </w:tcPr>
          <w:p w:rsidR="008564FB" w:rsidRPr="00F57CC4" w:rsidRDefault="008564FB" w:rsidP="008564FB">
            <w:pPr>
              <w:ind w:right="-60"/>
              <w:jc w:val="right"/>
              <w:rPr>
                <w:rFonts w:ascii="Arial" w:hAnsi="Arial" w:cs="Arial"/>
                <w:sz w:val="20"/>
              </w:rPr>
            </w:pPr>
          </w:p>
        </w:tc>
      </w:tr>
    </w:tbl>
    <w:p w:rsidR="006E7B1A" w:rsidRPr="00F57CC4" w:rsidRDefault="006E7B1A" w:rsidP="006E7B1A">
      <w:pPr>
        <w:jc w:val="both"/>
        <w:rPr>
          <w:sz w:val="20"/>
        </w:rPr>
      </w:pPr>
    </w:p>
    <w:p w:rsidR="006E7B1A" w:rsidRDefault="006E7B1A" w:rsidP="005864A5">
      <w:pPr>
        <w:pStyle w:val="Ttulo"/>
        <w:jc w:val="left"/>
        <w:rPr>
          <w:rFonts w:ascii="Arial" w:hAnsi="Arial" w:cs="Arial"/>
          <w:b w:val="0"/>
        </w:rPr>
      </w:pPr>
      <w:r w:rsidRPr="00F57CC4">
        <w:rPr>
          <w:rFonts w:ascii="Arial" w:hAnsi="Arial" w:cs="Arial"/>
          <w:b w:val="0"/>
        </w:rPr>
        <w:t>Data: __________</w:t>
      </w:r>
    </w:p>
    <w:p w:rsidR="005864A5" w:rsidRPr="005864A5" w:rsidRDefault="005864A5" w:rsidP="005864A5">
      <w:pPr>
        <w:pStyle w:val="Ttulo"/>
        <w:jc w:val="left"/>
        <w:rPr>
          <w:rFonts w:ascii="Arial" w:hAnsi="Arial" w:cs="Arial"/>
          <w:b w:val="0"/>
        </w:rPr>
      </w:pPr>
    </w:p>
    <w:p w:rsidR="006E7B1A" w:rsidRPr="00F57CC4" w:rsidRDefault="006E7B1A" w:rsidP="006E7B1A">
      <w:pPr>
        <w:pStyle w:val="Ttulo"/>
        <w:rPr>
          <w:rFonts w:ascii="Arial" w:hAnsi="Arial" w:cs="Arial"/>
          <w:b w:val="0"/>
        </w:rPr>
      </w:pPr>
      <w:r w:rsidRPr="00F57CC4">
        <w:rPr>
          <w:rFonts w:ascii="Arial" w:hAnsi="Arial" w:cs="Arial"/>
          <w:b w:val="0"/>
        </w:rPr>
        <w:t>_________________________________________</w:t>
      </w:r>
    </w:p>
    <w:p w:rsidR="008B046B" w:rsidRPr="00F57CC4" w:rsidRDefault="006E7B1A" w:rsidP="006E7B1A">
      <w:pPr>
        <w:pStyle w:val="Ttulo"/>
        <w:rPr>
          <w:rFonts w:ascii="Arial" w:hAnsi="Arial" w:cs="Arial"/>
          <w:b w:val="0"/>
        </w:rPr>
      </w:pPr>
      <w:r w:rsidRPr="00F57CC4">
        <w:rPr>
          <w:rFonts w:ascii="Arial" w:hAnsi="Arial" w:cs="Arial"/>
          <w:b w:val="0"/>
        </w:rPr>
        <w:t>Assinatura do Representante Legal da Empresa</w:t>
      </w:r>
    </w:p>
    <w:p w:rsidR="007A7E66" w:rsidRPr="00B57F8C" w:rsidRDefault="008B046B" w:rsidP="007A7E66">
      <w:pPr>
        <w:pStyle w:val="Ttulo"/>
        <w:rPr>
          <w:rFonts w:ascii="Arial" w:hAnsi="Arial" w:cs="Arial"/>
        </w:rPr>
      </w:pPr>
      <w:r w:rsidRPr="00F57CC4">
        <w:rPr>
          <w:rFonts w:ascii="Arial" w:hAnsi="Arial" w:cs="Arial"/>
          <w:b w:val="0"/>
        </w:rPr>
        <w:br w:type="page"/>
      </w:r>
      <w:r w:rsidR="007A7E66" w:rsidRPr="00F57CC4">
        <w:rPr>
          <w:rFonts w:ascii="Arial" w:hAnsi="Arial" w:cs="Arial"/>
        </w:rPr>
        <w:lastRenderedPageBreak/>
        <w:t xml:space="preserve">PROCESSO DE </w:t>
      </w:r>
      <w:r w:rsidR="007A7E66" w:rsidRPr="00B57F8C">
        <w:rPr>
          <w:rFonts w:ascii="Arial" w:hAnsi="Arial" w:cs="Arial"/>
        </w:rPr>
        <w:t xml:space="preserve">LICITAÇÃO Nº </w:t>
      </w:r>
      <w:r w:rsidR="00B57F8C" w:rsidRPr="00B57F8C">
        <w:rPr>
          <w:rFonts w:ascii="Arial" w:hAnsi="Arial" w:cs="Arial"/>
          <w:lang w:val="pt-BR"/>
        </w:rPr>
        <w:t>65</w:t>
      </w:r>
      <w:r w:rsidR="007A7E66" w:rsidRPr="00B57F8C">
        <w:rPr>
          <w:rFonts w:ascii="Arial" w:hAnsi="Arial" w:cs="Arial"/>
        </w:rPr>
        <w:t>/201</w:t>
      </w:r>
      <w:r w:rsidR="002E6A9B" w:rsidRPr="00B57F8C">
        <w:rPr>
          <w:rFonts w:ascii="Arial" w:hAnsi="Arial" w:cs="Arial"/>
          <w:lang w:val="pt-BR"/>
        </w:rPr>
        <w:t>7</w:t>
      </w:r>
      <w:r w:rsidR="007A7E66" w:rsidRPr="00B57F8C">
        <w:rPr>
          <w:rFonts w:ascii="Arial" w:hAnsi="Arial" w:cs="Arial"/>
        </w:rPr>
        <w:t>/PMJ</w:t>
      </w:r>
    </w:p>
    <w:p w:rsidR="007A7E66" w:rsidRPr="00B57F8C" w:rsidRDefault="007A7E66" w:rsidP="007A7E66">
      <w:pPr>
        <w:pStyle w:val="Ttulo"/>
        <w:rPr>
          <w:rFonts w:ascii="Arial" w:hAnsi="Arial" w:cs="Arial"/>
        </w:rPr>
      </w:pPr>
    </w:p>
    <w:p w:rsidR="00900434" w:rsidRPr="00F57CC4" w:rsidRDefault="00285DB3" w:rsidP="007A7E66">
      <w:pPr>
        <w:pStyle w:val="Ttulo"/>
        <w:rPr>
          <w:rFonts w:ascii="Arial" w:hAnsi="Arial" w:cs="Arial"/>
        </w:rPr>
      </w:pPr>
      <w:r w:rsidRPr="00B57F8C">
        <w:rPr>
          <w:rFonts w:ascii="Arial" w:hAnsi="Arial" w:cs="Arial"/>
          <w:lang w:val="pt-BR"/>
        </w:rPr>
        <w:t xml:space="preserve">EDITAL TP </w:t>
      </w:r>
      <w:r w:rsidRPr="00B57F8C">
        <w:rPr>
          <w:rFonts w:ascii="Arial" w:hAnsi="Arial" w:cs="Arial"/>
        </w:rPr>
        <w:t xml:space="preserve">Nº </w:t>
      </w:r>
      <w:r w:rsidR="00B57F8C" w:rsidRPr="00B57F8C">
        <w:rPr>
          <w:rFonts w:ascii="Arial" w:hAnsi="Arial" w:cs="Arial"/>
          <w:lang w:val="pt-BR"/>
        </w:rPr>
        <w:t>08</w:t>
      </w:r>
      <w:r w:rsidRPr="00B57F8C">
        <w:rPr>
          <w:rFonts w:ascii="Arial" w:hAnsi="Arial" w:cs="Arial"/>
        </w:rPr>
        <w:t>/201</w:t>
      </w:r>
      <w:r w:rsidRPr="00B57F8C">
        <w:rPr>
          <w:rFonts w:ascii="Arial" w:hAnsi="Arial" w:cs="Arial"/>
          <w:lang w:val="pt-BR"/>
        </w:rPr>
        <w:t>7</w:t>
      </w:r>
      <w:r w:rsidRPr="00F57CC4">
        <w:rPr>
          <w:rFonts w:ascii="Arial" w:hAnsi="Arial" w:cs="Arial"/>
        </w:rPr>
        <w:t>/PMJ</w:t>
      </w:r>
    </w:p>
    <w:p w:rsidR="008A08FE" w:rsidRPr="00563749" w:rsidRDefault="00A2136C" w:rsidP="00563749">
      <w:pPr>
        <w:pStyle w:val="Ttulo"/>
        <w:rPr>
          <w:rFonts w:ascii="Arial" w:hAnsi="Arial" w:cs="Arial"/>
        </w:rPr>
      </w:pPr>
      <w:r w:rsidRPr="00F57CC4">
        <w:rPr>
          <w:rFonts w:ascii="Arial" w:hAnsi="Arial" w:cs="Arial"/>
        </w:rPr>
        <w:t xml:space="preserve"> </w:t>
      </w:r>
    </w:p>
    <w:p w:rsidR="008A08FE" w:rsidRPr="00F57CC4" w:rsidRDefault="008A08FE" w:rsidP="008A08FE">
      <w:pPr>
        <w:jc w:val="center"/>
        <w:rPr>
          <w:rFonts w:ascii="Arial" w:hAnsi="Arial" w:cs="Arial"/>
          <w:b/>
          <w:sz w:val="20"/>
        </w:rPr>
      </w:pPr>
      <w:r w:rsidRPr="00F57CC4">
        <w:rPr>
          <w:rFonts w:ascii="Arial" w:hAnsi="Arial" w:cs="Arial"/>
          <w:b/>
          <w:sz w:val="20"/>
        </w:rPr>
        <w:t>ANEXO I</w:t>
      </w:r>
      <w:r w:rsidR="004D5339" w:rsidRPr="00F57CC4">
        <w:rPr>
          <w:rFonts w:ascii="Arial" w:hAnsi="Arial" w:cs="Arial"/>
          <w:b/>
          <w:sz w:val="20"/>
        </w:rPr>
        <w:t>I</w:t>
      </w:r>
    </w:p>
    <w:p w:rsidR="008A08FE" w:rsidRPr="00F57CC4" w:rsidRDefault="008A08FE" w:rsidP="008A08FE">
      <w:pPr>
        <w:jc w:val="center"/>
        <w:rPr>
          <w:rFonts w:ascii="Arial" w:hAnsi="Arial" w:cs="Arial"/>
          <w:b/>
          <w:sz w:val="20"/>
        </w:rPr>
      </w:pPr>
    </w:p>
    <w:p w:rsidR="007D673D" w:rsidRPr="00F57CC4" w:rsidRDefault="007D673D" w:rsidP="008A08FE">
      <w:pPr>
        <w:jc w:val="center"/>
        <w:rPr>
          <w:rFonts w:ascii="Arial" w:hAnsi="Arial" w:cs="Arial"/>
          <w:b/>
          <w:sz w:val="20"/>
        </w:rPr>
      </w:pPr>
    </w:p>
    <w:p w:rsidR="00960488" w:rsidRPr="00F57CC4" w:rsidRDefault="00960488" w:rsidP="008A08FE">
      <w:pPr>
        <w:jc w:val="both"/>
        <w:rPr>
          <w:sz w:val="20"/>
        </w:rPr>
      </w:pPr>
    </w:p>
    <w:p w:rsidR="006E7B1A" w:rsidRPr="00F57CC4" w:rsidRDefault="006E7B1A" w:rsidP="006E7B1A">
      <w:pPr>
        <w:spacing w:line="20" w:lineRule="atLeast"/>
        <w:jc w:val="center"/>
        <w:rPr>
          <w:rFonts w:ascii="Arial" w:hAnsi="Arial" w:cs="Arial"/>
          <w:sz w:val="20"/>
        </w:rPr>
      </w:pPr>
      <w:r w:rsidRPr="00F57CC4">
        <w:rPr>
          <w:rFonts w:ascii="Arial" w:hAnsi="Arial" w:cs="Arial"/>
          <w:sz w:val="20"/>
        </w:rPr>
        <w:t>MODELO DE QUADRO DE COMPOSIÇÃO DO BDI – BENEFÍCIO E DESPESAS INDIRETAS</w:t>
      </w:r>
    </w:p>
    <w:p w:rsidR="006E7B1A" w:rsidRPr="00F57CC4" w:rsidRDefault="006E7B1A" w:rsidP="006E7B1A">
      <w:pPr>
        <w:spacing w:line="20" w:lineRule="atLeast"/>
        <w:jc w:val="center"/>
        <w:rPr>
          <w:rFonts w:ascii="Arial" w:hAnsi="Arial" w:cs="Arial"/>
          <w:b/>
          <w:sz w:val="20"/>
        </w:rPr>
      </w:pPr>
    </w:p>
    <w:p w:rsidR="006E7B1A" w:rsidRPr="00F57CC4" w:rsidRDefault="006E7B1A" w:rsidP="00563749">
      <w:pPr>
        <w:spacing w:line="20" w:lineRule="atLeast"/>
        <w:rPr>
          <w:rFonts w:ascii="Arial" w:hAnsi="Arial" w:cs="Arial"/>
          <w:b/>
          <w:sz w:val="20"/>
        </w:rPr>
      </w:pPr>
    </w:p>
    <w:p w:rsidR="006E7B1A" w:rsidRPr="00F57CC4" w:rsidRDefault="006E7B1A" w:rsidP="006E7B1A">
      <w:pPr>
        <w:jc w:val="both"/>
        <w:rPr>
          <w:rFonts w:ascii="Arial" w:hAnsi="Arial" w:cs="Arial"/>
          <w:sz w:val="20"/>
        </w:rPr>
      </w:pPr>
      <w:r w:rsidRPr="00F57CC4">
        <w:rPr>
          <w:rFonts w:ascii="Arial" w:hAnsi="Arial" w:cs="Arial"/>
          <w:bCs/>
          <w:sz w:val="20"/>
        </w:rPr>
        <w:t xml:space="preserve">Referente: </w:t>
      </w:r>
      <w:r w:rsidRPr="00F57CC4">
        <w:rPr>
          <w:rFonts w:ascii="Arial" w:hAnsi="Arial" w:cs="Arial"/>
          <w:bCs/>
          <w:sz w:val="20"/>
        </w:rPr>
        <w:tab/>
      </w:r>
      <w:r w:rsidRPr="00F57CC4">
        <w:rPr>
          <w:rFonts w:ascii="Arial" w:hAnsi="Arial" w:cs="Arial"/>
          <w:sz w:val="20"/>
        </w:rPr>
        <w:t>Processo de Licitação N° ____/201</w:t>
      </w:r>
      <w:r w:rsidR="002E6A9B" w:rsidRPr="00F57CC4">
        <w:rPr>
          <w:rFonts w:ascii="Arial" w:hAnsi="Arial" w:cs="Arial"/>
          <w:sz w:val="20"/>
        </w:rPr>
        <w:t>7</w:t>
      </w:r>
      <w:r w:rsidRPr="00F57CC4">
        <w:rPr>
          <w:rFonts w:ascii="Arial" w:hAnsi="Arial" w:cs="Arial"/>
          <w:sz w:val="20"/>
        </w:rPr>
        <w:t xml:space="preserve">/PMJ - Edital </w:t>
      </w:r>
      <w:r w:rsidR="002E6A9B" w:rsidRPr="00F57CC4">
        <w:rPr>
          <w:rFonts w:ascii="Arial" w:hAnsi="Arial" w:cs="Arial"/>
          <w:sz w:val="20"/>
        </w:rPr>
        <w:t>TP</w:t>
      </w:r>
      <w:r w:rsidRPr="00F57CC4">
        <w:rPr>
          <w:rFonts w:ascii="Arial" w:hAnsi="Arial" w:cs="Arial"/>
          <w:sz w:val="20"/>
        </w:rPr>
        <w:t xml:space="preserve"> Nº _____/201</w:t>
      </w:r>
      <w:r w:rsidR="002E6A9B" w:rsidRPr="00F57CC4">
        <w:rPr>
          <w:rFonts w:ascii="Arial" w:hAnsi="Arial" w:cs="Arial"/>
          <w:sz w:val="20"/>
        </w:rPr>
        <w:t>7</w:t>
      </w:r>
      <w:r w:rsidRPr="00F57CC4">
        <w:rPr>
          <w:rFonts w:ascii="Arial" w:hAnsi="Arial" w:cs="Arial"/>
          <w:sz w:val="20"/>
        </w:rPr>
        <w:t>/PMJ.</w:t>
      </w:r>
    </w:p>
    <w:p w:rsidR="006E7B1A" w:rsidRPr="00F57CC4" w:rsidRDefault="006E7B1A" w:rsidP="006E7B1A">
      <w:pPr>
        <w:jc w:val="both"/>
        <w:rPr>
          <w:rFonts w:ascii="Arial" w:hAnsi="Arial" w:cs="Arial"/>
          <w:sz w:val="20"/>
        </w:rPr>
      </w:pPr>
    </w:p>
    <w:p w:rsidR="006E7B1A" w:rsidRPr="00F57CC4" w:rsidRDefault="006E7B1A" w:rsidP="006E7B1A">
      <w:pPr>
        <w:ind w:left="1418" w:hanging="1418"/>
        <w:jc w:val="both"/>
        <w:rPr>
          <w:rFonts w:ascii="Arial" w:hAnsi="Arial" w:cs="Arial"/>
          <w:sz w:val="20"/>
        </w:rPr>
      </w:pPr>
      <w:r w:rsidRPr="00F57CC4">
        <w:rPr>
          <w:rFonts w:ascii="Arial" w:hAnsi="Arial" w:cs="Arial"/>
          <w:sz w:val="20"/>
        </w:rPr>
        <w:t xml:space="preserve">Objeto: </w:t>
      </w:r>
      <w:r w:rsidRPr="00F57CC4">
        <w:rPr>
          <w:rFonts w:ascii="Arial" w:hAnsi="Arial" w:cs="Arial"/>
          <w:sz w:val="20"/>
        </w:rPr>
        <w:tab/>
        <w:t xml:space="preserve">Execução dos serviços e o fornecimento dos materiais e equipamentos necessários para a </w:t>
      </w:r>
      <w:r w:rsidR="00AA2E6B" w:rsidRPr="00F57CC4">
        <w:rPr>
          <w:rFonts w:ascii="Arial" w:hAnsi="Arial" w:cs="Arial"/>
          <w:sz w:val="20"/>
        </w:rPr>
        <w:t xml:space="preserve">implantação da entrada de serviço de energia elétrica de unidades consumidoras individuais do Loteamento Armindo de Medeiros </w:t>
      </w:r>
      <w:proofErr w:type="spellStart"/>
      <w:r w:rsidR="00AA2E6B" w:rsidRPr="00F57CC4">
        <w:rPr>
          <w:rFonts w:ascii="Arial" w:hAnsi="Arial" w:cs="Arial"/>
          <w:sz w:val="20"/>
        </w:rPr>
        <w:t>Haro</w:t>
      </w:r>
      <w:proofErr w:type="spellEnd"/>
      <w:r w:rsidR="00AA2E6B" w:rsidRPr="00F57CC4">
        <w:rPr>
          <w:rFonts w:ascii="Arial" w:hAnsi="Arial" w:cs="Arial"/>
          <w:sz w:val="20"/>
        </w:rPr>
        <w:t>, no Município de Joaçaba, SC.</w:t>
      </w:r>
    </w:p>
    <w:p w:rsidR="006E7B1A" w:rsidRPr="00F57CC4" w:rsidRDefault="006E7B1A" w:rsidP="00B43EA2">
      <w:pPr>
        <w:jc w:val="both"/>
        <w:rPr>
          <w:rFonts w:ascii="Arial" w:hAnsi="Arial" w:cs="Arial"/>
          <w:sz w:val="20"/>
        </w:rPr>
      </w:pPr>
    </w:p>
    <w:p w:rsidR="006E7B1A" w:rsidRPr="00F57CC4" w:rsidRDefault="006E7B1A" w:rsidP="006E7B1A">
      <w:pPr>
        <w:ind w:left="1418" w:hanging="1418"/>
        <w:jc w:val="both"/>
        <w:rPr>
          <w:rFonts w:ascii="Arial" w:hAnsi="Arial" w:cs="Arial"/>
          <w:sz w:val="20"/>
        </w:rPr>
      </w:pPr>
    </w:p>
    <w:p w:rsidR="006E7B1A" w:rsidRPr="00F57CC4" w:rsidRDefault="006E7B1A" w:rsidP="006E7B1A">
      <w:pPr>
        <w:jc w:val="both"/>
        <w:rPr>
          <w:rFonts w:ascii="Arial" w:hAnsi="Arial" w:cs="Arial"/>
          <w:sz w:val="20"/>
        </w:rPr>
      </w:pPr>
      <w:r w:rsidRPr="00F57CC4">
        <w:rPr>
          <w:rFonts w:ascii="Arial" w:hAnsi="Arial" w:cs="Arial"/>
          <w:sz w:val="20"/>
        </w:rPr>
        <w:t>Razão Social: __________________________________________________________________________.</w:t>
      </w:r>
    </w:p>
    <w:p w:rsidR="006E7B1A" w:rsidRPr="00F57CC4" w:rsidRDefault="006E7B1A" w:rsidP="006E7B1A">
      <w:pPr>
        <w:jc w:val="both"/>
        <w:rPr>
          <w:rFonts w:ascii="Arial" w:hAnsi="Arial" w:cs="Arial"/>
          <w:sz w:val="20"/>
        </w:rPr>
      </w:pPr>
      <w:r w:rsidRPr="00F57CC4">
        <w:rPr>
          <w:rFonts w:ascii="Arial" w:hAnsi="Arial" w:cs="Arial"/>
          <w:sz w:val="20"/>
        </w:rPr>
        <w:t>CNPJ/MF: _____________________________________________________________________________.</w:t>
      </w:r>
    </w:p>
    <w:p w:rsidR="006E7B1A" w:rsidRPr="00F57CC4" w:rsidRDefault="006E7B1A" w:rsidP="006E7B1A">
      <w:pPr>
        <w:jc w:val="both"/>
        <w:rPr>
          <w:rFonts w:ascii="Arial" w:hAnsi="Arial" w:cs="Arial"/>
          <w:sz w:val="20"/>
        </w:rPr>
      </w:pPr>
      <w:r w:rsidRPr="00F57CC4">
        <w:rPr>
          <w:rFonts w:ascii="Arial" w:hAnsi="Arial" w:cs="Arial"/>
          <w:sz w:val="20"/>
        </w:rPr>
        <w:t>Endereço: _____________________________________________________________________________.</w:t>
      </w:r>
    </w:p>
    <w:p w:rsidR="006E7B1A" w:rsidRPr="00F57CC4" w:rsidRDefault="006E7B1A" w:rsidP="006E7B1A">
      <w:pPr>
        <w:spacing w:line="20" w:lineRule="atLeast"/>
        <w:jc w:val="both"/>
        <w:rPr>
          <w:rFonts w:ascii="Arial" w:hAnsi="Arial" w:cs="Arial"/>
          <w:b/>
          <w:sz w:val="20"/>
        </w:rPr>
      </w:pPr>
      <w:r w:rsidRPr="00F57CC4">
        <w:rPr>
          <w:rFonts w:ascii="Arial" w:hAnsi="Arial" w:cs="Arial"/>
          <w:sz w:val="20"/>
        </w:rPr>
        <w:t xml:space="preserve">Telefone/Fax: ________________________________ </w:t>
      </w:r>
      <w:r w:rsidRPr="00F57CC4">
        <w:rPr>
          <w:rFonts w:ascii="Arial" w:hAnsi="Arial" w:cs="Arial"/>
          <w:i/>
          <w:sz w:val="20"/>
        </w:rPr>
        <w:t>e-mail</w:t>
      </w:r>
      <w:r w:rsidRPr="00F57CC4">
        <w:rPr>
          <w:rFonts w:ascii="Arial" w:hAnsi="Arial" w:cs="Arial"/>
          <w:sz w:val="20"/>
        </w:rPr>
        <w:t>: ____________________________________.</w:t>
      </w:r>
    </w:p>
    <w:p w:rsidR="002E6A9B" w:rsidRPr="00F57CC4" w:rsidRDefault="002E6A9B" w:rsidP="002E6A9B">
      <w:pPr>
        <w:rPr>
          <w:rFonts w:ascii="Arial" w:hAnsi="Arial" w:cs="Arial"/>
          <w:sz w:val="20"/>
        </w:rPr>
      </w:pPr>
      <w:r w:rsidRPr="00F57CC4">
        <w:rPr>
          <w:rFonts w:ascii="Arial" w:hAnsi="Arial" w:cs="Arial"/>
          <w:sz w:val="20"/>
        </w:rPr>
        <w:t>Banco: __________________ Agência: ______________________ Conta nº: _______________________.</w:t>
      </w: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6E7B1A" w:rsidRPr="00F57CC4" w:rsidTr="00B05BE1">
        <w:trPr>
          <w:trHeight w:val="180"/>
        </w:trPr>
        <w:tc>
          <w:tcPr>
            <w:tcW w:w="945" w:type="dxa"/>
            <w:gridSpan w:val="3"/>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GRUPO</w:t>
            </w:r>
          </w:p>
        </w:tc>
        <w:tc>
          <w:tcPr>
            <w:tcW w:w="6285" w:type="dxa"/>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DESCRIÇÃO</w:t>
            </w:r>
          </w:p>
        </w:tc>
        <w:tc>
          <w:tcPr>
            <w:tcW w:w="3034" w:type="dxa"/>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225"/>
        </w:trPr>
        <w:tc>
          <w:tcPr>
            <w:tcW w:w="945" w:type="dxa"/>
            <w:gridSpan w:val="3"/>
            <w:tcBorders>
              <w:bottom w:val="single" w:sz="4" w:space="0" w:color="auto"/>
            </w:tcBorders>
            <w:shd w:val="clear" w:color="auto" w:fill="F2F2F2"/>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w:t>
            </w:r>
          </w:p>
        </w:tc>
        <w:tc>
          <w:tcPr>
            <w:tcW w:w="6285" w:type="dxa"/>
            <w:tcBorders>
              <w:bottom w:val="single" w:sz="4" w:space="0" w:color="auto"/>
            </w:tcBorders>
            <w:shd w:val="clear" w:color="auto" w:fill="F2F2F2"/>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Despesas Indiretas</w:t>
            </w:r>
          </w:p>
        </w:tc>
        <w:tc>
          <w:tcPr>
            <w:tcW w:w="3034" w:type="dxa"/>
            <w:tcBorders>
              <w:bottom w:val="single" w:sz="4" w:space="0" w:color="auto"/>
            </w:tcBorders>
            <w:shd w:val="clear" w:color="auto" w:fill="F2F2F2"/>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10"/>
        </w:trPr>
        <w:tc>
          <w:tcPr>
            <w:tcW w:w="945" w:type="dxa"/>
            <w:gridSpan w:val="3"/>
            <w:tcBorders>
              <w:top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1.1</w:t>
            </w:r>
          </w:p>
        </w:tc>
        <w:tc>
          <w:tcPr>
            <w:tcW w:w="6285" w:type="dxa"/>
            <w:tcBorders>
              <w:top w:val="single" w:sz="4" w:space="0" w:color="auto"/>
            </w:tcBorders>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Administração Central</w:t>
            </w:r>
          </w:p>
        </w:tc>
        <w:tc>
          <w:tcPr>
            <w:tcW w:w="3034" w:type="dxa"/>
            <w:tcBorders>
              <w:top w:val="single" w:sz="4" w:space="0" w:color="auto"/>
            </w:tcBorders>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40"/>
        </w:trPr>
        <w:tc>
          <w:tcPr>
            <w:tcW w:w="945" w:type="dxa"/>
            <w:gridSpan w:val="3"/>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1.2</w:t>
            </w:r>
          </w:p>
        </w:tc>
        <w:tc>
          <w:tcPr>
            <w:tcW w:w="6285" w:type="dxa"/>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Garantias e Seguros</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45" w:type="dxa"/>
            <w:gridSpan w:val="3"/>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1.3</w:t>
            </w:r>
          </w:p>
        </w:tc>
        <w:tc>
          <w:tcPr>
            <w:tcW w:w="6285" w:type="dxa"/>
            <w:vAlign w:val="center"/>
          </w:tcPr>
          <w:p w:rsidR="006E7B1A" w:rsidRPr="00F57CC4" w:rsidRDefault="006E7B1A" w:rsidP="00B05BE1">
            <w:pPr>
              <w:spacing w:line="20" w:lineRule="atLeast"/>
              <w:rPr>
                <w:rFonts w:ascii="Arial" w:hAnsi="Arial" w:cs="Arial"/>
                <w:sz w:val="20"/>
              </w:rPr>
            </w:pPr>
            <w:proofErr w:type="gramStart"/>
            <w:r w:rsidRPr="00F57CC4">
              <w:rPr>
                <w:rFonts w:ascii="Arial" w:hAnsi="Arial" w:cs="Arial"/>
                <w:sz w:val="20"/>
              </w:rPr>
              <w:t>Imprevistos e Riscos Eventuais</w:t>
            </w:r>
            <w:proofErr w:type="gramEnd"/>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1</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70"/>
        </w:trPr>
        <w:tc>
          <w:tcPr>
            <w:tcW w:w="930" w:type="dxa"/>
            <w:gridSpan w:val="2"/>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w:t>
            </w:r>
          </w:p>
        </w:tc>
        <w:tc>
          <w:tcPr>
            <w:tcW w:w="6300" w:type="dxa"/>
            <w:gridSpan w:val="2"/>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Impostos</w:t>
            </w:r>
          </w:p>
        </w:tc>
        <w:tc>
          <w:tcPr>
            <w:tcW w:w="3034"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270"/>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2.1</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 xml:space="preserve">ISS – Imposto sobre Serviços </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10"/>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2.2</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PIS – Programa de Integração Social</w:t>
            </w:r>
          </w:p>
          <w:p w:rsidR="006E7B1A" w:rsidRPr="00F57CC4" w:rsidRDefault="006E7B1A" w:rsidP="00B05BE1">
            <w:pPr>
              <w:spacing w:line="20" w:lineRule="atLeast"/>
              <w:rPr>
                <w:rFonts w:ascii="Arial" w:hAnsi="Arial" w:cs="Arial"/>
                <w:sz w:val="20"/>
              </w:rPr>
            </w:pPr>
            <w:r w:rsidRPr="00F57CC4">
              <w:rPr>
                <w:rFonts w:ascii="Arial" w:hAnsi="Arial" w:cs="Arial"/>
                <w:sz w:val="20"/>
              </w:rPr>
              <w:t xml:space="preserve">PASEP – Programa de Formação do Patrimônio do Servidor Público </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2.3</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COFINS – Contribuição para o Financiamento da Seguridade Social</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2</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40"/>
        </w:trPr>
        <w:tc>
          <w:tcPr>
            <w:tcW w:w="10264" w:type="dxa"/>
            <w:gridSpan w:val="5"/>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15"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3</w:t>
            </w:r>
          </w:p>
        </w:tc>
        <w:tc>
          <w:tcPr>
            <w:tcW w:w="6315" w:type="dxa"/>
            <w:gridSpan w:val="3"/>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Benefícios</w:t>
            </w:r>
          </w:p>
        </w:tc>
        <w:tc>
          <w:tcPr>
            <w:tcW w:w="3034"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300"/>
        </w:trPr>
        <w:tc>
          <w:tcPr>
            <w:tcW w:w="915" w:type="dxa"/>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3.1</w:t>
            </w:r>
          </w:p>
        </w:tc>
        <w:tc>
          <w:tcPr>
            <w:tcW w:w="6315" w:type="dxa"/>
            <w:gridSpan w:val="3"/>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Lucro Bruto</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300"/>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3</w:t>
            </w:r>
          </w:p>
        </w:tc>
        <w:tc>
          <w:tcPr>
            <w:tcW w:w="3034" w:type="dxa"/>
            <w:vAlign w:val="center"/>
          </w:tcPr>
          <w:p w:rsidR="006E7B1A" w:rsidRPr="00F57CC4" w:rsidRDefault="006E7B1A" w:rsidP="00B05BE1">
            <w:pPr>
              <w:spacing w:line="20" w:lineRule="atLeast"/>
              <w:jc w:val="center"/>
              <w:rPr>
                <w:rFonts w:ascii="Arial" w:hAnsi="Arial" w:cs="Arial"/>
                <w:sz w:val="20"/>
              </w:rPr>
            </w:pPr>
          </w:p>
        </w:tc>
      </w:tr>
    </w:tbl>
    <w:p w:rsidR="006E7B1A" w:rsidRPr="00F57CC4" w:rsidRDefault="006E7B1A" w:rsidP="006E7B1A">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6E7B1A" w:rsidRPr="00F57CC4" w:rsidTr="00B05BE1">
        <w:trPr>
          <w:trHeight w:val="420"/>
        </w:trPr>
        <w:tc>
          <w:tcPr>
            <w:tcW w:w="7302" w:type="dxa"/>
            <w:shd w:val="clear" w:color="auto" w:fill="F2F2F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BDI (1+2+3)</w:t>
            </w:r>
          </w:p>
        </w:tc>
        <w:tc>
          <w:tcPr>
            <w:tcW w:w="2977" w:type="dxa"/>
            <w:shd w:val="clear" w:color="auto" w:fill="F2F2F2"/>
            <w:vAlign w:val="center"/>
          </w:tcPr>
          <w:p w:rsidR="006E7B1A" w:rsidRPr="00F57CC4" w:rsidRDefault="006E7B1A" w:rsidP="00B05BE1">
            <w:pPr>
              <w:spacing w:line="20" w:lineRule="atLeast"/>
              <w:jc w:val="center"/>
              <w:rPr>
                <w:rFonts w:ascii="Arial" w:hAnsi="Arial" w:cs="Arial"/>
                <w:sz w:val="20"/>
              </w:rPr>
            </w:pPr>
          </w:p>
        </w:tc>
      </w:tr>
    </w:tbl>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jc w:val="both"/>
        <w:rPr>
          <w:rFonts w:ascii="Arial" w:hAnsi="Arial" w:cs="Arial"/>
          <w:sz w:val="20"/>
        </w:rPr>
      </w:pPr>
      <w:r w:rsidRPr="00F57CC4">
        <w:rPr>
          <w:rFonts w:ascii="Arial" w:hAnsi="Arial" w:cs="Arial"/>
          <w:sz w:val="20"/>
        </w:rPr>
        <w:t>Local e data: _________________________</w:t>
      </w:r>
    </w:p>
    <w:p w:rsidR="006E7B1A" w:rsidRPr="00F57CC4" w:rsidRDefault="006E7B1A" w:rsidP="006E7B1A">
      <w:pPr>
        <w:jc w:val="center"/>
        <w:rPr>
          <w:rFonts w:ascii="Arial" w:hAnsi="Arial" w:cs="Arial"/>
          <w:sz w:val="20"/>
        </w:rPr>
      </w:pPr>
    </w:p>
    <w:p w:rsidR="006E7B1A" w:rsidRPr="00F57CC4" w:rsidRDefault="006E7B1A" w:rsidP="006E7B1A">
      <w:pPr>
        <w:jc w:val="center"/>
        <w:rPr>
          <w:rFonts w:ascii="Arial" w:hAnsi="Arial" w:cs="Arial"/>
          <w:sz w:val="20"/>
        </w:rPr>
      </w:pPr>
    </w:p>
    <w:p w:rsidR="006E7B1A" w:rsidRPr="00F57CC4" w:rsidRDefault="006E7B1A" w:rsidP="006E7B1A">
      <w:pPr>
        <w:jc w:val="center"/>
        <w:rPr>
          <w:rFonts w:ascii="Arial" w:hAnsi="Arial" w:cs="Arial"/>
          <w:sz w:val="20"/>
        </w:rPr>
      </w:pPr>
      <w:r w:rsidRPr="00F57CC4">
        <w:rPr>
          <w:rFonts w:ascii="Arial" w:hAnsi="Arial" w:cs="Arial"/>
          <w:sz w:val="20"/>
        </w:rPr>
        <w:t>_________________________________________</w:t>
      </w:r>
    </w:p>
    <w:p w:rsidR="006E7B1A" w:rsidRPr="00F57CC4" w:rsidRDefault="006E7B1A" w:rsidP="006E7B1A">
      <w:pPr>
        <w:jc w:val="center"/>
        <w:rPr>
          <w:rFonts w:ascii="Arial" w:hAnsi="Arial" w:cs="Arial"/>
          <w:sz w:val="20"/>
        </w:rPr>
      </w:pPr>
      <w:r w:rsidRPr="00F57CC4">
        <w:rPr>
          <w:rFonts w:ascii="Arial" w:hAnsi="Arial" w:cs="Arial"/>
          <w:sz w:val="20"/>
        </w:rPr>
        <w:t>Representante Legal - Cargo/Função na Empresa</w:t>
      </w:r>
    </w:p>
    <w:p w:rsidR="00960488" w:rsidRDefault="00960488" w:rsidP="008A08FE">
      <w:pPr>
        <w:jc w:val="both"/>
        <w:rPr>
          <w:sz w:val="20"/>
        </w:rPr>
      </w:pPr>
    </w:p>
    <w:p w:rsidR="00563749" w:rsidRDefault="00563749" w:rsidP="008A08FE">
      <w:pPr>
        <w:jc w:val="both"/>
        <w:rPr>
          <w:sz w:val="20"/>
        </w:rPr>
      </w:pPr>
    </w:p>
    <w:p w:rsidR="00563749" w:rsidRPr="00F57CC4" w:rsidRDefault="00563749" w:rsidP="008A08FE">
      <w:pPr>
        <w:jc w:val="both"/>
        <w:rPr>
          <w:sz w:val="20"/>
        </w:rPr>
      </w:pPr>
    </w:p>
    <w:p w:rsidR="007A7E66" w:rsidRPr="00B57F8C" w:rsidRDefault="007A7E66" w:rsidP="007A7E66">
      <w:pPr>
        <w:pStyle w:val="Ttulo"/>
        <w:rPr>
          <w:rFonts w:ascii="Arial" w:hAnsi="Arial" w:cs="Arial"/>
        </w:rPr>
      </w:pPr>
      <w:r w:rsidRPr="00F57CC4">
        <w:rPr>
          <w:rFonts w:ascii="Arial" w:hAnsi="Arial" w:cs="Arial"/>
        </w:rPr>
        <w:lastRenderedPageBreak/>
        <w:t>PROCESSO DE LICITAÇÃO Nº</w:t>
      </w:r>
      <w:r w:rsidRPr="00B57F8C">
        <w:rPr>
          <w:rFonts w:ascii="Arial" w:hAnsi="Arial" w:cs="Arial"/>
        </w:rPr>
        <w:t xml:space="preserve"> </w:t>
      </w:r>
      <w:r w:rsidR="00B57F8C" w:rsidRPr="00B57F8C">
        <w:rPr>
          <w:rFonts w:ascii="Arial" w:hAnsi="Arial" w:cs="Arial"/>
          <w:lang w:val="pt-BR"/>
        </w:rPr>
        <w:t>65</w:t>
      </w:r>
      <w:r w:rsidRPr="00B57F8C">
        <w:rPr>
          <w:rFonts w:ascii="Arial" w:hAnsi="Arial" w:cs="Arial"/>
        </w:rPr>
        <w:t>/201</w:t>
      </w:r>
      <w:r w:rsidR="00285DB3" w:rsidRPr="00B57F8C">
        <w:rPr>
          <w:rFonts w:ascii="Arial" w:hAnsi="Arial" w:cs="Arial"/>
          <w:lang w:val="pt-BR"/>
        </w:rPr>
        <w:t>7</w:t>
      </w:r>
      <w:r w:rsidRPr="00B57F8C">
        <w:rPr>
          <w:rFonts w:ascii="Arial" w:hAnsi="Arial" w:cs="Arial"/>
        </w:rPr>
        <w:t>/PMJ</w:t>
      </w:r>
    </w:p>
    <w:p w:rsidR="007A7E66" w:rsidRPr="00B57F8C" w:rsidRDefault="007A7E66" w:rsidP="007A7E66">
      <w:pPr>
        <w:pStyle w:val="Ttulo"/>
        <w:rPr>
          <w:rFonts w:ascii="Arial" w:hAnsi="Arial" w:cs="Arial"/>
        </w:rPr>
      </w:pPr>
    </w:p>
    <w:p w:rsidR="00F07B7F" w:rsidRPr="00F57CC4" w:rsidRDefault="00285DB3" w:rsidP="007A7E66">
      <w:pPr>
        <w:pStyle w:val="Ttulo"/>
        <w:rPr>
          <w:rFonts w:ascii="Arial" w:hAnsi="Arial" w:cs="Arial"/>
        </w:rPr>
      </w:pPr>
      <w:r w:rsidRPr="00B57F8C">
        <w:rPr>
          <w:rFonts w:ascii="Arial" w:hAnsi="Arial" w:cs="Arial"/>
          <w:lang w:val="pt-BR"/>
        </w:rPr>
        <w:t xml:space="preserve">EDITAL TP </w:t>
      </w:r>
      <w:r w:rsidRPr="00B57F8C">
        <w:rPr>
          <w:rFonts w:ascii="Arial" w:hAnsi="Arial" w:cs="Arial"/>
        </w:rPr>
        <w:t xml:space="preserve">Nº </w:t>
      </w:r>
      <w:r w:rsidR="00B57F8C" w:rsidRPr="00B57F8C">
        <w:rPr>
          <w:rFonts w:ascii="Arial" w:hAnsi="Arial" w:cs="Arial"/>
          <w:lang w:val="pt-BR"/>
        </w:rPr>
        <w:t>08</w:t>
      </w:r>
      <w:r w:rsidRPr="00B57F8C">
        <w:rPr>
          <w:rFonts w:ascii="Arial" w:hAnsi="Arial" w:cs="Arial"/>
        </w:rPr>
        <w:t>/201</w:t>
      </w:r>
      <w:r w:rsidRPr="00B57F8C">
        <w:rPr>
          <w:rFonts w:ascii="Arial" w:hAnsi="Arial" w:cs="Arial"/>
          <w:lang w:val="pt-BR"/>
        </w:rPr>
        <w:t>7</w:t>
      </w:r>
      <w:r w:rsidRPr="00F57CC4">
        <w:rPr>
          <w:rFonts w:ascii="Arial" w:hAnsi="Arial" w:cs="Arial"/>
        </w:rPr>
        <w:t>/PMJ</w:t>
      </w:r>
      <w:r w:rsidR="00F07B7F" w:rsidRPr="00F57CC4">
        <w:rPr>
          <w:rFonts w:ascii="Arial" w:hAnsi="Arial" w:cs="Arial"/>
        </w:rPr>
        <w:t xml:space="preserve"> </w:t>
      </w:r>
    </w:p>
    <w:p w:rsidR="00371042" w:rsidRPr="00F57CC4" w:rsidRDefault="00371042" w:rsidP="00F07B7F">
      <w:pPr>
        <w:pStyle w:val="Ttulo"/>
        <w:rPr>
          <w:rFonts w:ascii="Arial" w:hAnsi="Arial" w:cs="Arial"/>
          <w:b w:val="0"/>
        </w:rPr>
      </w:pPr>
    </w:p>
    <w:p w:rsidR="00371042" w:rsidRPr="00F57CC4" w:rsidRDefault="00371042" w:rsidP="00371042">
      <w:pPr>
        <w:jc w:val="center"/>
        <w:rPr>
          <w:rFonts w:ascii="Arial" w:hAnsi="Arial" w:cs="Arial"/>
          <w:b/>
          <w:sz w:val="20"/>
        </w:rPr>
      </w:pPr>
      <w:r w:rsidRPr="00F57CC4">
        <w:rPr>
          <w:rFonts w:ascii="Arial" w:hAnsi="Arial" w:cs="Arial"/>
          <w:b/>
          <w:sz w:val="20"/>
        </w:rPr>
        <w:t>ANEXO III</w:t>
      </w:r>
    </w:p>
    <w:p w:rsidR="008A08FE" w:rsidRPr="00F57CC4" w:rsidRDefault="008A08FE" w:rsidP="008A08FE">
      <w:pPr>
        <w:jc w:val="center"/>
        <w:rPr>
          <w:rFonts w:ascii="Arial" w:hAnsi="Arial" w:cs="Arial"/>
          <w:b/>
          <w:sz w:val="20"/>
        </w:rPr>
      </w:pPr>
    </w:p>
    <w:p w:rsidR="008A08FE" w:rsidRPr="00F57CC4" w:rsidRDefault="008A08FE" w:rsidP="008A08FE">
      <w:pPr>
        <w:jc w:val="center"/>
        <w:rPr>
          <w:rFonts w:ascii="Arial" w:hAnsi="Arial" w:cs="Arial"/>
          <w:b/>
          <w:sz w:val="20"/>
        </w:rPr>
      </w:pPr>
    </w:p>
    <w:p w:rsidR="008A08FE" w:rsidRPr="00F57CC4" w:rsidRDefault="008A08FE" w:rsidP="008A08FE">
      <w:pPr>
        <w:jc w:val="center"/>
        <w:rPr>
          <w:rFonts w:ascii="Arial" w:hAnsi="Arial" w:cs="Arial"/>
          <w:sz w:val="20"/>
        </w:rPr>
      </w:pPr>
      <w:r w:rsidRPr="00F57CC4">
        <w:rPr>
          <w:rFonts w:ascii="Arial" w:hAnsi="Arial" w:cs="Arial"/>
          <w:sz w:val="20"/>
        </w:rPr>
        <w:t>MINUTA DE CONTRATO</w:t>
      </w:r>
    </w:p>
    <w:p w:rsidR="008A08FE" w:rsidRPr="00F57CC4" w:rsidRDefault="008A08FE" w:rsidP="008A08FE">
      <w:pPr>
        <w:jc w:val="center"/>
        <w:rPr>
          <w:rFonts w:ascii="Arial" w:hAnsi="Arial" w:cs="Arial"/>
          <w:b/>
          <w:sz w:val="20"/>
        </w:rPr>
      </w:pPr>
    </w:p>
    <w:p w:rsidR="000876A1" w:rsidRPr="00F57CC4" w:rsidRDefault="000876A1" w:rsidP="008A08FE">
      <w:pPr>
        <w:ind w:left="5670"/>
        <w:jc w:val="both"/>
        <w:rPr>
          <w:rFonts w:ascii="Arial" w:hAnsi="Arial" w:cs="Arial"/>
          <w:sz w:val="20"/>
        </w:rPr>
      </w:pPr>
    </w:p>
    <w:p w:rsidR="008A08FE" w:rsidRPr="00F57CC4" w:rsidRDefault="008A08FE" w:rsidP="00326AF2">
      <w:pPr>
        <w:ind w:left="6521"/>
        <w:jc w:val="both"/>
        <w:rPr>
          <w:rFonts w:ascii="Arial" w:hAnsi="Arial" w:cs="Arial"/>
          <w:sz w:val="20"/>
        </w:rPr>
      </w:pPr>
      <w:r w:rsidRPr="00F57CC4">
        <w:rPr>
          <w:rFonts w:ascii="Arial" w:hAnsi="Arial" w:cs="Arial"/>
          <w:sz w:val="20"/>
        </w:rPr>
        <w:t>TERMO DE CONTRATO, que entre si celeb</w:t>
      </w:r>
      <w:r w:rsidR="000B476C">
        <w:rPr>
          <w:rFonts w:ascii="Arial" w:hAnsi="Arial" w:cs="Arial"/>
          <w:sz w:val="20"/>
        </w:rPr>
        <w:t xml:space="preserve">ram o MUNICÍPIO DE JOAÇABA (SC) </w:t>
      </w:r>
      <w:r w:rsidRPr="00F57CC4">
        <w:rPr>
          <w:rFonts w:ascii="Arial" w:hAnsi="Arial" w:cs="Arial"/>
          <w:sz w:val="20"/>
        </w:rPr>
        <w:t>e a empresa .............................................</w:t>
      </w:r>
    </w:p>
    <w:p w:rsidR="008A08FE" w:rsidRPr="00F57CC4" w:rsidRDefault="008A08FE" w:rsidP="008A08FE">
      <w:pPr>
        <w:ind w:left="5670"/>
        <w:jc w:val="both"/>
        <w:rPr>
          <w:rFonts w:ascii="Arial" w:hAnsi="Arial" w:cs="Arial"/>
          <w:sz w:val="20"/>
        </w:rPr>
      </w:pPr>
    </w:p>
    <w:p w:rsidR="008A08FE" w:rsidRPr="00F57CC4" w:rsidRDefault="008A08FE" w:rsidP="008A08FE">
      <w:pPr>
        <w:ind w:left="4500"/>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 xml:space="preserve">O MUNICÍPIO DE JOAÇABA, com sede na Avenida XV de Novembro, 378, inscrito no </w:t>
      </w:r>
      <w:r w:rsidR="000B476C">
        <w:rPr>
          <w:rFonts w:ascii="Arial" w:hAnsi="Arial" w:cs="Arial"/>
          <w:sz w:val="20"/>
        </w:rPr>
        <w:t>CNPJ sob nº 82.939.380/0001-99</w:t>
      </w:r>
      <w:r w:rsidR="00042697" w:rsidRPr="00F57CC4">
        <w:rPr>
          <w:rFonts w:ascii="Arial" w:hAnsi="Arial" w:cs="Arial"/>
          <w:sz w:val="20"/>
        </w:rPr>
        <w:t xml:space="preserve">, </w:t>
      </w:r>
      <w:r w:rsidRPr="00F57CC4">
        <w:rPr>
          <w:rFonts w:ascii="Arial" w:hAnsi="Arial" w:cs="Arial"/>
          <w:sz w:val="20"/>
        </w:rPr>
        <w:t>doravante denominad</w:t>
      </w:r>
      <w:r w:rsidR="00042697" w:rsidRPr="00F57CC4">
        <w:rPr>
          <w:rFonts w:ascii="Arial" w:hAnsi="Arial" w:cs="Arial"/>
          <w:sz w:val="20"/>
        </w:rPr>
        <w:t>a</w:t>
      </w:r>
      <w:r w:rsidRPr="00F57CC4">
        <w:rPr>
          <w:rFonts w:ascii="Arial" w:hAnsi="Arial" w:cs="Arial"/>
          <w:sz w:val="20"/>
        </w:rPr>
        <w:t xml:space="preserve"> </w:t>
      </w:r>
      <w:r w:rsidRPr="00F57CC4">
        <w:rPr>
          <w:rFonts w:ascii="Arial" w:hAnsi="Arial" w:cs="Arial"/>
          <w:b/>
          <w:sz w:val="20"/>
        </w:rPr>
        <w:t>CONTRATANTE,</w:t>
      </w:r>
      <w:r w:rsidRPr="00F57CC4">
        <w:rPr>
          <w:rFonts w:ascii="Arial" w:hAnsi="Arial" w:cs="Arial"/>
          <w:sz w:val="20"/>
        </w:rPr>
        <w:t xml:space="preserve"> </w:t>
      </w:r>
      <w:r w:rsidR="00042697" w:rsidRPr="00F57CC4">
        <w:rPr>
          <w:rFonts w:ascii="Arial" w:hAnsi="Arial" w:cs="Arial"/>
          <w:sz w:val="20"/>
        </w:rPr>
        <w:t xml:space="preserve">representada </w:t>
      </w:r>
      <w:r w:rsidRPr="00F57CC4">
        <w:rPr>
          <w:rFonts w:ascii="Arial" w:hAnsi="Arial" w:cs="Arial"/>
          <w:sz w:val="20"/>
        </w:rPr>
        <w:t>neste ato p</w:t>
      </w:r>
      <w:r w:rsidR="000B476C">
        <w:rPr>
          <w:rFonts w:ascii="Arial" w:hAnsi="Arial" w:cs="Arial"/>
          <w:sz w:val="20"/>
        </w:rPr>
        <w:t>elo Prefeito, Sr.</w:t>
      </w:r>
      <w:r w:rsidR="000B476C" w:rsidRPr="00AD7017">
        <w:rPr>
          <w:rFonts w:ascii="Arial" w:hAnsi="Arial" w:cs="Arial"/>
          <w:sz w:val="20"/>
        </w:rPr>
        <w:t xml:space="preserve"> DIOCLÉSIO RAGNINI</w:t>
      </w:r>
      <w:r w:rsidR="007C324B" w:rsidRPr="00F57CC4">
        <w:rPr>
          <w:rFonts w:ascii="Arial" w:hAnsi="Arial" w:cs="Arial"/>
          <w:sz w:val="20"/>
        </w:rPr>
        <w:t xml:space="preserve">, </w:t>
      </w:r>
      <w:r w:rsidRPr="00F57CC4">
        <w:rPr>
          <w:rFonts w:ascii="Arial" w:hAnsi="Arial" w:cs="Arial"/>
          <w:sz w:val="20"/>
        </w:rPr>
        <w:t xml:space="preserve">e a </w:t>
      </w:r>
      <w:r w:rsidRPr="00F57CC4">
        <w:rPr>
          <w:rFonts w:ascii="Arial" w:hAnsi="Arial" w:cs="Arial"/>
          <w:bCs/>
          <w:sz w:val="20"/>
        </w:rPr>
        <w:t>empresa...............</w:t>
      </w:r>
      <w:r w:rsidRPr="00F57CC4">
        <w:rPr>
          <w:rFonts w:ascii="Arial" w:hAnsi="Arial" w:cs="Arial"/>
          <w:sz w:val="20"/>
        </w:rPr>
        <w:t xml:space="preserve">, inscrita no CNPJ sob o nº .........................estabelecida na...................., Bairro......................., no Município de ............................, doravante denominada </w:t>
      </w:r>
      <w:r w:rsidRPr="00F57CC4">
        <w:rPr>
          <w:rFonts w:ascii="Arial" w:hAnsi="Arial" w:cs="Arial"/>
          <w:b/>
          <w:sz w:val="20"/>
        </w:rPr>
        <w:t>CONTRATADA</w:t>
      </w:r>
      <w:r w:rsidRPr="00F57CC4">
        <w:rPr>
          <w:rFonts w:ascii="Arial" w:hAnsi="Arial" w:cs="Arial"/>
          <w:sz w:val="20"/>
        </w:rPr>
        <w:t xml:space="preserve">, neste ato representada pelo Sr. ..........................., portador da Carteira de Identidade nº .................. e CPF nº ........................, residente e domiciliado na ................, na cidade de ........................., celebram entre si o presente TERMO DE CONTRATO, mediante cláusulas e condições que aceitam, ratificam e outorgam na forma abaixo estabelecida, de acordo com o capítulo III da Lei nº 8.666/93 e alterações com o Processo de Licitação nº </w:t>
      </w:r>
      <w:r w:rsidR="00B57F8C" w:rsidRPr="00B57F8C">
        <w:rPr>
          <w:rFonts w:ascii="Arial" w:hAnsi="Arial" w:cs="Arial"/>
          <w:sz w:val="20"/>
        </w:rPr>
        <w:t>65</w:t>
      </w:r>
      <w:r w:rsidRPr="00B57F8C">
        <w:rPr>
          <w:rFonts w:ascii="Arial" w:hAnsi="Arial" w:cs="Arial"/>
          <w:sz w:val="20"/>
        </w:rPr>
        <w:t>/201</w:t>
      </w:r>
      <w:r w:rsidR="00285DB3" w:rsidRPr="00B57F8C">
        <w:rPr>
          <w:rFonts w:ascii="Arial" w:hAnsi="Arial" w:cs="Arial"/>
          <w:sz w:val="20"/>
        </w:rPr>
        <w:t>7</w:t>
      </w:r>
      <w:r w:rsidRPr="00B57F8C">
        <w:rPr>
          <w:rFonts w:ascii="Arial" w:hAnsi="Arial" w:cs="Arial"/>
          <w:sz w:val="20"/>
        </w:rPr>
        <w:t xml:space="preserve">/PMJ – Edital </w:t>
      </w:r>
      <w:r w:rsidR="00285DB3" w:rsidRPr="00B57F8C">
        <w:rPr>
          <w:rFonts w:ascii="Arial" w:hAnsi="Arial" w:cs="Arial"/>
          <w:sz w:val="20"/>
        </w:rPr>
        <w:t>TP</w:t>
      </w:r>
      <w:r w:rsidRPr="00B57F8C">
        <w:rPr>
          <w:rFonts w:ascii="Arial" w:hAnsi="Arial" w:cs="Arial"/>
          <w:sz w:val="20"/>
        </w:rPr>
        <w:t xml:space="preserve"> nº </w:t>
      </w:r>
      <w:r w:rsidR="00B57F8C" w:rsidRPr="00B57F8C">
        <w:rPr>
          <w:rFonts w:ascii="Arial" w:hAnsi="Arial" w:cs="Arial"/>
          <w:sz w:val="20"/>
        </w:rPr>
        <w:t>08</w:t>
      </w:r>
      <w:r w:rsidR="00042697" w:rsidRPr="00B57F8C">
        <w:rPr>
          <w:rFonts w:ascii="Arial" w:hAnsi="Arial" w:cs="Arial"/>
          <w:sz w:val="20"/>
        </w:rPr>
        <w:t>/</w:t>
      </w:r>
      <w:r w:rsidR="00042697" w:rsidRPr="00F57CC4">
        <w:rPr>
          <w:rFonts w:ascii="Arial" w:hAnsi="Arial" w:cs="Arial"/>
          <w:sz w:val="20"/>
        </w:rPr>
        <w:t>201</w:t>
      </w:r>
      <w:r w:rsidR="00285DB3" w:rsidRPr="00F57CC4">
        <w:rPr>
          <w:rFonts w:ascii="Arial" w:hAnsi="Arial" w:cs="Arial"/>
          <w:sz w:val="20"/>
        </w:rPr>
        <w:t>7</w:t>
      </w:r>
      <w:r w:rsidR="00042697" w:rsidRPr="00F57CC4">
        <w:rPr>
          <w:rFonts w:ascii="Arial" w:hAnsi="Arial" w:cs="Arial"/>
          <w:sz w:val="20"/>
        </w:rPr>
        <w:t>/PMJ</w:t>
      </w:r>
      <w:r w:rsidRPr="00F57CC4">
        <w:rPr>
          <w:rFonts w:ascii="Arial" w:hAnsi="Arial" w:cs="Arial"/>
          <w:sz w:val="20"/>
        </w:rPr>
        <w:t xml:space="preserve">, homologado </w:t>
      </w:r>
      <w:proofErr w:type="spellStart"/>
      <w:r w:rsidRPr="00F57CC4">
        <w:rPr>
          <w:rFonts w:ascii="Arial" w:hAnsi="Arial" w:cs="Arial"/>
          <w:sz w:val="20"/>
        </w:rPr>
        <w:t>em</w:t>
      </w:r>
      <w:proofErr w:type="spellEnd"/>
      <w:r w:rsidRPr="00F57CC4">
        <w:rPr>
          <w:rFonts w:ascii="Arial" w:hAnsi="Arial" w:cs="Arial"/>
          <w:sz w:val="20"/>
        </w:rPr>
        <w:t xml:space="preserve"> ......................, o qual é parte integrante do presente instrumento. </w:t>
      </w:r>
    </w:p>
    <w:p w:rsidR="008A08FE" w:rsidRPr="00F57CC4" w:rsidRDefault="008A08FE" w:rsidP="008A08FE">
      <w:pPr>
        <w:tabs>
          <w:tab w:val="left" w:pos="1134"/>
        </w:tabs>
        <w:jc w:val="both"/>
        <w:rPr>
          <w:rFonts w:ascii="Arial" w:hAnsi="Arial" w:cs="Arial"/>
          <w:sz w:val="20"/>
        </w:rPr>
      </w:pPr>
    </w:p>
    <w:p w:rsidR="000876A1" w:rsidRPr="00F57CC4" w:rsidRDefault="000876A1" w:rsidP="008A08FE">
      <w:pPr>
        <w:pStyle w:val="Ttulo2"/>
        <w:rPr>
          <w:rFonts w:ascii="Arial" w:hAnsi="Arial" w:cs="Arial"/>
        </w:rPr>
      </w:pPr>
    </w:p>
    <w:p w:rsidR="008A08FE" w:rsidRPr="00F57CC4" w:rsidRDefault="008A08FE" w:rsidP="008A08FE">
      <w:pPr>
        <w:pStyle w:val="Ttulo2"/>
        <w:rPr>
          <w:rFonts w:ascii="Arial" w:hAnsi="Arial" w:cs="Arial"/>
        </w:rPr>
      </w:pPr>
      <w:r w:rsidRPr="00F57CC4">
        <w:rPr>
          <w:rFonts w:ascii="Arial" w:hAnsi="Arial" w:cs="Arial"/>
        </w:rPr>
        <w:t>CLÁUSULA PRIMEIRA - DO OBJETO</w:t>
      </w:r>
    </w:p>
    <w:p w:rsidR="008A08FE" w:rsidRPr="00F57CC4" w:rsidRDefault="008A08FE" w:rsidP="008A08FE">
      <w:pPr>
        <w:tabs>
          <w:tab w:val="left" w:pos="1134"/>
        </w:tabs>
        <w:jc w:val="center"/>
        <w:rPr>
          <w:rFonts w:ascii="Arial" w:hAnsi="Arial" w:cs="Arial"/>
          <w:sz w:val="20"/>
        </w:rPr>
      </w:pPr>
    </w:p>
    <w:p w:rsidR="00EE47F7" w:rsidRPr="00F57CC4" w:rsidRDefault="008A08FE" w:rsidP="00712E35">
      <w:pPr>
        <w:numPr>
          <w:ilvl w:val="1"/>
          <w:numId w:val="16"/>
        </w:numPr>
        <w:ind w:left="426" w:hanging="426"/>
        <w:jc w:val="both"/>
        <w:rPr>
          <w:rFonts w:ascii="Arial" w:hAnsi="Arial" w:cs="Arial"/>
          <w:sz w:val="20"/>
        </w:rPr>
      </w:pPr>
      <w:r w:rsidRPr="00F57CC4">
        <w:rPr>
          <w:rFonts w:ascii="Arial" w:hAnsi="Arial" w:cs="Arial"/>
          <w:sz w:val="20"/>
        </w:rPr>
        <w:t xml:space="preserve">O presente contrato tem por objeto a execução, pela CONTRATADA, dos serviços e o fornecimento dos materiais e equipamentos necessários </w:t>
      </w:r>
      <w:r w:rsidR="00EE47F7" w:rsidRPr="00F57CC4">
        <w:rPr>
          <w:rFonts w:ascii="Arial" w:hAnsi="Arial" w:cs="Arial"/>
          <w:sz w:val="20"/>
        </w:rPr>
        <w:t xml:space="preserve">para </w:t>
      </w:r>
      <w:r w:rsidR="00BB1CDC" w:rsidRPr="00F57CC4">
        <w:rPr>
          <w:rFonts w:ascii="Arial" w:hAnsi="Arial" w:cs="Arial"/>
          <w:sz w:val="20"/>
        </w:rPr>
        <w:t xml:space="preserve">a </w:t>
      </w:r>
      <w:r w:rsidR="00AA2E6B" w:rsidRPr="00F57CC4">
        <w:rPr>
          <w:rFonts w:ascii="Arial" w:hAnsi="Arial" w:cs="Arial"/>
          <w:sz w:val="20"/>
        </w:rPr>
        <w:t xml:space="preserve">implantação da entrada de serviço de energia elétrica de unidades consumidoras individuais do Loteamento Armindo de Medeiros </w:t>
      </w:r>
      <w:proofErr w:type="spellStart"/>
      <w:r w:rsidR="00AA2E6B" w:rsidRPr="00F57CC4">
        <w:rPr>
          <w:rFonts w:ascii="Arial" w:hAnsi="Arial" w:cs="Arial"/>
          <w:sz w:val="20"/>
        </w:rPr>
        <w:t>Haro</w:t>
      </w:r>
      <w:proofErr w:type="spellEnd"/>
      <w:r w:rsidR="00AA2E6B" w:rsidRPr="00F57CC4">
        <w:rPr>
          <w:rFonts w:ascii="Arial" w:hAnsi="Arial" w:cs="Arial"/>
          <w:sz w:val="20"/>
        </w:rPr>
        <w:t>, no Município de Joaçaba, SC.</w:t>
      </w:r>
    </w:p>
    <w:p w:rsidR="008A08FE" w:rsidRPr="00F57CC4" w:rsidRDefault="008A08FE" w:rsidP="008A08FE">
      <w:pPr>
        <w:ind w:left="705"/>
        <w:jc w:val="both"/>
        <w:rPr>
          <w:rFonts w:ascii="Arial" w:hAnsi="Arial" w:cs="Arial"/>
          <w:b/>
          <w:bCs/>
          <w:sz w:val="20"/>
        </w:rPr>
      </w:pPr>
    </w:p>
    <w:p w:rsidR="00011257" w:rsidRPr="00F57CC4" w:rsidRDefault="00011257" w:rsidP="008A08FE">
      <w:pPr>
        <w:ind w:left="705"/>
        <w:jc w:val="both"/>
        <w:rPr>
          <w:rFonts w:ascii="Arial" w:hAnsi="Arial" w:cs="Arial"/>
          <w:b/>
          <w:bCs/>
          <w:sz w:val="20"/>
        </w:rPr>
      </w:pPr>
    </w:p>
    <w:p w:rsidR="008A08FE" w:rsidRPr="00F57CC4" w:rsidRDefault="008A08FE" w:rsidP="008A08FE">
      <w:pPr>
        <w:ind w:left="705" w:hanging="705"/>
        <w:jc w:val="both"/>
        <w:rPr>
          <w:rFonts w:ascii="Arial" w:hAnsi="Arial" w:cs="Arial"/>
          <w:b/>
          <w:bCs/>
          <w:sz w:val="20"/>
        </w:rPr>
      </w:pPr>
      <w:r w:rsidRPr="00F57CC4">
        <w:rPr>
          <w:rFonts w:ascii="Arial" w:hAnsi="Arial" w:cs="Arial"/>
          <w:b/>
          <w:bCs/>
          <w:sz w:val="20"/>
        </w:rPr>
        <w:t xml:space="preserve">CLÁUSULA SEGUNDA - </w:t>
      </w:r>
      <w:r w:rsidRPr="00F57CC4">
        <w:rPr>
          <w:rFonts w:ascii="Arial" w:hAnsi="Arial" w:cs="Arial"/>
          <w:b/>
          <w:sz w:val="20"/>
        </w:rPr>
        <w:t>DA FORMA DE EXECUÇÃO</w:t>
      </w:r>
      <w:r w:rsidRPr="00F57CC4">
        <w:rPr>
          <w:rFonts w:ascii="Arial" w:hAnsi="Arial" w:cs="Arial"/>
          <w:b/>
          <w:bCs/>
          <w:sz w:val="20"/>
        </w:rPr>
        <w:t xml:space="preserve"> </w:t>
      </w:r>
    </w:p>
    <w:p w:rsidR="008A08FE" w:rsidRPr="00F57CC4" w:rsidRDefault="008A08FE" w:rsidP="008A08FE">
      <w:pPr>
        <w:jc w:val="both"/>
        <w:rPr>
          <w:rFonts w:ascii="Arial" w:hAnsi="Arial" w:cs="Arial"/>
          <w:b/>
          <w:sz w:val="20"/>
        </w:rPr>
      </w:pPr>
    </w:p>
    <w:p w:rsidR="003B5F28" w:rsidRPr="00F57CC4" w:rsidRDefault="008A08FE" w:rsidP="00712E35">
      <w:pPr>
        <w:numPr>
          <w:ilvl w:val="1"/>
          <w:numId w:val="22"/>
        </w:numPr>
        <w:autoSpaceDE w:val="0"/>
        <w:autoSpaceDN w:val="0"/>
        <w:adjustRightInd w:val="0"/>
        <w:ind w:left="426" w:hanging="426"/>
        <w:jc w:val="both"/>
        <w:rPr>
          <w:rFonts w:ascii="Arial" w:hAnsi="Arial" w:cs="Arial"/>
          <w:sz w:val="20"/>
        </w:rPr>
      </w:pPr>
      <w:r w:rsidRPr="00F57CC4">
        <w:rPr>
          <w:rFonts w:ascii="Arial" w:hAnsi="Arial" w:cs="Arial"/>
          <w:sz w:val="20"/>
        </w:rPr>
        <w:t>Os materiais e serviços de que trata o objeto encontram-se devidamente especificados na cláusula quarta do presente contrato, devendo a CONTRATADA disponibilizar a totalidade dos itens descritos.</w:t>
      </w:r>
    </w:p>
    <w:p w:rsidR="003B5F28" w:rsidRPr="00F57CC4" w:rsidRDefault="003B5F28" w:rsidP="003B5F28">
      <w:pPr>
        <w:autoSpaceDE w:val="0"/>
        <w:autoSpaceDN w:val="0"/>
        <w:adjustRightInd w:val="0"/>
        <w:ind w:left="426"/>
        <w:jc w:val="both"/>
        <w:rPr>
          <w:rFonts w:ascii="Arial" w:hAnsi="Arial" w:cs="Arial"/>
          <w:sz w:val="20"/>
        </w:rPr>
      </w:pPr>
    </w:p>
    <w:p w:rsidR="003B5F28" w:rsidRPr="00F57CC4" w:rsidRDefault="00EE47F7" w:rsidP="00712E35">
      <w:pPr>
        <w:numPr>
          <w:ilvl w:val="1"/>
          <w:numId w:val="22"/>
        </w:numPr>
        <w:autoSpaceDE w:val="0"/>
        <w:autoSpaceDN w:val="0"/>
        <w:adjustRightInd w:val="0"/>
        <w:ind w:left="426" w:hanging="426"/>
        <w:jc w:val="both"/>
        <w:rPr>
          <w:rFonts w:ascii="Arial" w:hAnsi="Arial" w:cs="Arial"/>
          <w:sz w:val="20"/>
        </w:rPr>
      </w:pPr>
      <w:r w:rsidRPr="00F57CC4">
        <w:rPr>
          <w:rFonts w:ascii="Arial" w:hAnsi="Arial" w:cs="Arial"/>
          <w:snapToGrid w:val="0"/>
          <w:sz w:val="20"/>
        </w:rPr>
        <w:t xml:space="preserve">O objeto do presente contrato deverá ser executado </w:t>
      </w:r>
      <w:r w:rsidR="003B5F28" w:rsidRPr="00F57CC4">
        <w:rPr>
          <w:rFonts w:ascii="Arial" w:hAnsi="Arial" w:cs="Arial"/>
          <w:snapToGrid w:val="0"/>
          <w:sz w:val="20"/>
        </w:rPr>
        <w:t>de acordo com a Norma Técnica N-321.0001 da CELESC.</w:t>
      </w:r>
    </w:p>
    <w:p w:rsidR="003B5F28" w:rsidRDefault="003B5F28" w:rsidP="00712E35">
      <w:pPr>
        <w:numPr>
          <w:ilvl w:val="2"/>
          <w:numId w:val="22"/>
        </w:numPr>
        <w:ind w:left="567" w:hanging="567"/>
        <w:jc w:val="both"/>
        <w:rPr>
          <w:rFonts w:ascii="Arial" w:hAnsi="Arial" w:cs="Arial"/>
          <w:bCs/>
          <w:sz w:val="20"/>
        </w:rPr>
      </w:pPr>
      <w:r w:rsidRPr="00F57CC4">
        <w:rPr>
          <w:rFonts w:ascii="Arial" w:hAnsi="Arial" w:cs="Arial"/>
          <w:bCs/>
          <w:sz w:val="20"/>
        </w:rPr>
        <w:t xml:space="preserve">A CONTRATADA deverá </w:t>
      </w:r>
      <w:r w:rsidR="00E768D2" w:rsidRPr="00F57CC4">
        <w:rPr>
          <w:rFonts w:ascii="Arial" w:hAnsi="Arial" w:cs="Arial"/>
          <w:bCs/>
          <w:sz w:val="20"/>
        </w:rPr>
        <w:t xml:space="preserve">executar completamente o objeto no prazo de até 05 (cinco) dias </w:t>
      </w:r>
      <w:r w:rsidRPr="00F57CC4">
        <w:rPr>
          <w:rFonts w:ascii="Arial" w:hAnsi="Arial" w:cs="Arial"/>
          <w:bCs/>
          <w:sz w:val="20"/>
        </w:rPr>
        <w:t xml:space="preserve">contados do recebimento da </w:t>
      </w:r>
      <w:r w:rsidR="00E768D2" w:rsidRPr="00F57CC4">
        <w:rPr>
          <w:rFonts w:ascii="Arial" w:hAnsi="Arial" w:cs="Arial"/>
          <w:sz w:val="20"/>
        </w:rPr>
        <w:t>Ordem de Serviço Inicial</w:t>
      </w:r>
      <w:r w:rsidRPr="00F57CC4">
        <w:rPr>
          <w:rFonts w:ascii="Arial" w:hAnsi="Arial" w:cs="Arial"/>
          <w:bCs/>
          <w:sz w:val="20"/>
        </w:rPr>
        <w:t>.</w:t>
      </w:r>
    </w:p>
    <w:p w:rsidR="003B000F" w:rsidRDefault="00C873BF" w:rsidP="003B000F">
      <w:pPr>
        <w:numPr>
          <w:ilvl w:val="3"/>
          <w:numId w:val="22"/>
        </w:numPr>
        <w:ind w:left="709"/>
        <w:jc w:val="both"/>
        <w:rPr>
          <w:rFonts w:ascii="Arial" w:hAnsi="Arial" w:cs="Arial"/>
          <w:bCs/>
          <w:sz w:val="20"/>
        </w:rPr>
      </w:pPr>
      <w:r>
        <w:rPr>
          <w:rFonts w:ascii="Arial" w:hAnsi="Arial" w:cs="Arial"/>
          <w:bCs/>
          <w:sz w:val="20"/>
        </w:rPr>
        <w:t xml:space="preserve">O local de entrega dos materiais pela CONTRATADA, será no Bairro Armindo de Medeiros </w:t>
      </w:r>
      <w:proofErr w:type="spellStart"/>
      <w:r>
        <w:rPr>
          <w:rFonts w:ascii="Arial" w:hAnsi="Arial" w:cs="Arial"/>
          <w:bCs/>
          <w:sz w:val="20"/>
        </w:rPr>
        <w:t>Haro</w:t>
      </w:r>
      <w:proofErr w:type="spellEnd"/>
      <w:r>
        <w:rPr>
          <w:rFonts w:ascii="Arial" w:hAnsi="Arial" w:cs="Arial"/>
          <w:bCs/>
          <w:sz w:val="20"/>
        </w:rPr>
        <w:t>, no qual se encontram as casas populares em construção.</w:t>
      </w:r>
    </w:p>
    <w:p w:rsidR="003B000F" w:rsidRPr="003B000F" w:rsidRDefault="003B000F" w:rsidP="003B000F">
      <w:pPr>
        <w:numPr>
          <w:ilvl w:val="3"/>
          <w:numId w:val="22"/>
        </w:numPr>
        <w:ind w:left="709"/>
        <w:jc w:val="both"/>
        <w:rPr>
          <w:rFonts w:ascii="Arial" w:hAnsi="Arial" w:cs="Arial"/>
          <w:bCs/>
          <w:sz w:val="20"/>
        </w:rPr>
      </w:pPr>
      <w:r w:rsidRPr="003B000F">
        <w:rPr>
          <w:rFonts w:ascii="Arial" w:hAnsi="Arial" w:cs="Arial"/>
          <w:bCs/>
          <w:sz w:val="20"/>
        </w:rPr>
        <w:t>A CONTRATADA deverá, além de fornecer os materiais enumerados no Edital, proceder a execução do</w:t>
      </w:r>
      <w:r w:rsidR="004A0B96">
        <w:rPr>
          <w:rFonts w:ascii="Arial" w:hAnsi="Arial" w:cs="Arial"/>
          <w:bCs/>
          <w:sz w:val="20"/>
        </w:rPr>
        <w:t>s</w:t>
      </w:r>
      <w:r w:rsidRPr="003B000F">
        <w:rPr>
          <w:rFonts w:ascii="Arial" w:hAnsi="Arial" w:cs="Arial"/>
          <w:bCs/>
          <w:sz w:val="20"/>
        </w:rPr>
        <w:t xml:space="preserve"> s</w:t>
      </w:r>
      <w:r w:rsidRPr="003B000F">
        <w:rPr>
          <w:rFonts w:ascii="Arial" w:hAnsi="Arial" w:cs="Arial"/>
          <w:sz w:val="20"/>
        </w:rPr>
        <w:t xml:space="preserve">erviços de instalação dos 15 kits poste </w:t>
      </w:r>
      <w:proofErr w:type="gramStart"/>
      <w:r w:rsidRPr="003B000F">
        <w:rPr>
          <w:rFonts w:ascii="Arial" w:hAnsi="Arial" w:cs="Arial"/>
          <w:sz w:val="20"/>
        </w:rPr>
        <w:t>7/100 padrão</w:t>
      </w:r>
      <w:proofErr w:type="gramEnd"/>
      <w:r w:rsidRPr="003B000F">
        <w:rPr>
          <w:rFonts w:ascii="Arial" w:hAnsi="Arial" w:cs="Arial"/>
          <w:sz w:val="20"/>
        </w:rPr>
        <w:t xml:space="preserve"> CELESC, em conformidade com a Norma Técnica N-321.0001 da CELESC;</w:t>
      </w:r>
    </w:p>
    <w:p w:rsidR="0016263F" w:rsidRPr="00F57CC4" w:rsidRDefault="0016263F" w:rsidP="0016263F">
      <w:pPr>
        <w:ind w:left="567"/>
        <w:jc w:val="both"/>
        <w:rPr>
          <w:rFonts w:ascii="Arial" w:hAnsi="Arial" w:cs="Arial"/>
          <w:bCs/>
          <w:sz w:val="20"/>
        </w:rPr>
      </w:pPr>
    </w:p>
    <w:p w:rsidR="00EE47F7" w:rsidRPr="00F57CC4" w:rsidRDefault="00EE47F7" w:rsidP="00712E35">
      <w:pPr>
        <w:numPr>
          <w:ilvl w:val="2"/>
          <w:numId w:val="22"/>
        </w:numPr>
        <w:ind w:left="567" w:hanging="567"/>
        <w:jc w:val="both"/>
        <w:rPr>
          <w:rFonts w:ascii="Arial" w:hAnsi="Arial" w:cs="Arial"/>
          <w:bCs/>
          <w:sz w:val="20"/>
        </w:rPr>
      </w:pPr>
      <w:r w:rsidRPr="00F57CC4">
        <w:rPr>
          <w:rFonts w:ascii="Arial" w:hAnsi="Arial" w:cs="Arial"/>
          <w:sz w:val="20"/>
        </w:rPr>
        <w:t xml:space="preserve">Para o </w:t>
      </w:r>
      <w:r w:rsidR="00B43EA2" w:rsidRPr="00F57CC4">
        <w:rPr>
          <w:rFonts w:ascii="Arial" w:hAnsi="Arial" w:cs="Arial"/>
          <w:b/>
          <w:sz w:val="20"/>
        </w:rPr>
        <w:t>início</w:t>
      </w:r>
      <w:r w:rsidRPr="00F57CC4">
        <w:rPr>
          <w:rFonts w:ascii="Arial" w:hAnsi="Arial" w:cs="Arial"/>
          <w:sz w:val="20"/>
        </w:rPr>
        <w:t xml:space="preserve"> dos serviços são necessários os seguintes documentos:</w:t>
      </w:r>
    </w:p>
    <w:p w:rsidR="00A51B25" w:rsidRPr="00F57CC4" w:rsidRDefault="00A51B25" w:rsidP="00A51B25">
      <w:pPr>
        <w:ind w:left="567"/>
        <w:jc w:val="both"/>
        <w:rPr>
          <w:rFonts w:ascii="Arial" w:hAnsi="Arial" w:cs="Arial"/>
          <w:bCs/>
          <w:sz w:val="20"/>
        </w:rPr>
      </w:pPr>
    </w:p>
    <w:p w:rsidR="00EE47F7" w:rsidRPr="00F57CC4" w:rsidRDefault="00EE47F7" w:rsidP="00615A73">
      <w:pPr>
        <w:numPr>
          <w:ilvl w:val="3"/>
          <w:numId w:val="22"/>
        </w:numPr>
        <w:ind w:left="709" w:hanging="709"/>
        <w:jc w:val="both"/>
        <w:rPr>
          <w:rFonts w:ascii="Arial" w:hAnsi="Arial" w:cs="Arial"/>
          <w:sz w:val="20"/>
        </w:rPr>
      </w:pPr>
      <w:r w:rsidRPr="00F57CC4">
        <w:rPr>
          <w:rFonts w:ascii="Arial" w:hAnsi="Arial" w:cs="Arial"/>
          <w:sz w:val="20"/>
        </w:rPr>
        <w:t xml:space="preserve">Pela </w:t>
      </w:r>
      <w:r w:rsidRPr="00F57CC4">
        <w:rPr>
          <w:rFonts w:ascii="Arial" w:hAnsi="Arial" w:cs="Arial"/>
          <w:bCs/>
          <w:sz w:val="20"/>
        </w:rPr>
        <w:t>CONTRATADA</w:t>
      </w:r>
      <w:r w:rsidRPr="00F57CC4">
        <w:rPr>
          <w:rFonts w:ascii="Arial" w:hAnsi="Arial" w:cs="Arial"/>
          <w:sz w:val="20"/>
        </w:rPr>
        <w:t>:</w:t>
      </w:r>
    </w:p>
    <w:p w:rsidR="00A51B25"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3B5F28"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proofErr w:type="spellStart"/>
      <w:r w:rsidRPr="00F57CC4">
        <w:rPr>
          <w:rFonts w:ascii="Arial" w:hAnsi="Arial" w:cs="Arial"/>
          <w:sz w:val="20"/>
        </w:rPr>
        <w:t>ART’s</w:t>
      </w:r>
      <w:proofErr w:type="spellEnd"/>
      <w:r w:rsidRPr="00F57CC4">
        <w:rPr>
          <w:rFonts w:ascii="Arial" w:hAnsi="Arial" w:cs="Arial"/>
          <w:sz w:val="20"/>
        </w:rPr>
        <w:t xml:space="preserve"> de execução, que deverão ser entregues ao Município, antes da execução dos serviços a elas vinculados</w:t>
      </w:r>
      <w:r w:rsidR="003B5F28" w:rsidRPr="00F57CC4">
        <w:rPr>
          <w:rFonts w:ascii="Arial" w:hAnsi="Arial" w:cs="Arial"/>
          <w:sz w:val="20"/>
        </w:rPr>
        <w:t>.</w:t>
      </w:r>
    </w:p>
    <w:p w:rsidR="003B5F28" w:rsidRPr="00F57CC4" w:rsidRDefault="003B5F28"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Livro de registro dos funcionários.</w:t>
      </w:r>
    </w:p>
    <w:p w:rsidR="003B5F28" w:rsidRPr="00F57CC4" w:rsidRDefault="003B5F28"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lastRenderedPageBreak/>
        <w:t>Programas de Segurança do Trabalho.</w:t>
      </w:r>
    </w:p>
    <w:p w:rsidR="00A51B25"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Carta de apresentação do responsável pela execução dos serviços, que responderá também perante a Administração por todos os atos e comunicações formais</w:t>
      </w:r>
      <w:r w:rsidR="003B5F28" w:rsidRPr="00F57CC4">
        <w:rPr>
          <w:rFonts w:ascii="Arial" w:hAnsi="Arial" w:cs="Arial"/>
          <w:sz w:val="20"/>
        </w:rPr>
        <w:t>.</w:t>
      </w:r>
    </w:p>
    <w:p w:rsidR="00F44979"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Matrícula do INSS da obra</w:t>
      </w:r>
      <w:r w:rsidR="003B5F28" w:rsidRPr="00F57CC4">
        <w:rPr>
          <w:rFonts w:ascii="Arial" w:hAnsi="Arial" w:cs="Arial"/>
          <w:sz w:val="20"/>
        </w:rPr>
        <w:t>.</w:t>
      </w:r>
    </w:p>
    <w:p w:rsidR="003B5F28" w:rsidRPr="00F57CC4" w:rsidRDefault="003B5F28" w:rsidP="00E768D2">
      <w:pPr>
        <w:numPr>
          <w:ilvl w:val="0"/>
          <w:numId w:val="44"/>
        </w:numPr>
        <w:tabs>
          <w:tab w:val="clear" w:pos="454"/>
          <w:tab w:val="num" w:pos="993"/>
        </w:tabs>
        <w:ind w:left="993" w:hanging="284"/>
        <w:jc w:val="both"/>
        <w:rPr>
          <w:rFonts w:ascii="Arial" w:hAnsi="Arial" w:cs="Arial"/>
          <w:sz w:val="20"/>
        </w:rPr>
      </w:pPr>
      <w:r w:rsidRPr="00F57CC4">
        <w:rPr>
          <w:rFonts w:ascii="Arial" w:hAnsi="Arial" w:cs="Arial"/>
          <w:sz w:val="20"/>
        </w:rPr>
        <w:t>Diário de obra (de acordo com a instrução do Tribunal de Contas/SC).</w:t>
      </w:r>
    </w:p>
    <w:p w:rsidR="00A51B25" w:rsidRPr="00F57CC4" w:rsidRDefault="00A51B25" w:rsidP="00A51B25">
      <w:pPr>
        <w:tabs>
          <w:tab w:val="left" w:pos="993"/>
        </w:tabs>
        <w:suppressAutoHyphens/>
        <w:ind w:left="993"/>
        <w:jc w:val="both"/>
        <w:rPr>
          <w:rFonts w:ascii="Arial" w:hAnsi="Arial" w:cs="Arial"/>
          <w:sz w:val="20"/>
        </w:rPr>
      </w:pPr>
    </w:p>
    <w:p w:rsidR="00EE47F7" w:rsidRPr="00F57CC4" w:rsidRDefault="00EE47F7" w:rsidP="00712E35">
      <w:pPr>
        <w:numPr>
          <w:ilvl w:val="3"/>
          <w:numId w:val="22"/>
        </w:numPr>
        <w:ind w:left="709" w:hanging="709"/>
        <w:jc w:val="both"/>
        <w:rPr>
          <w:rFonts w:ascii="Arial" w:hAnsi="Arial" w:cs="Arial"/>
          <w:sz w:val="20"/>
        </w:rPr>
      </w:pPr>
      <w:r w:rsidRPr="00F57CC4">
        <w:rPr>
          <w:rFonts w:ascii="Arial" w:hAnsi="Arial" w:cs="Arial"/>
          <w:sz w:val="20"/>
        </w:rPr>
        <w:t>Pelo Município:</w:t>
      </w:r>
    </w:p>
    <w:p w:rsidR="00EE47F7" w:rsidRPr="00F57CC4" w:rsidRDefault="00EE47F7" w:rsidP="00712E35">
      <w:pPr>
        <w:numPr>
          <w:ilvl w:val="0"/>
          <w:numId w:val="33"/>
        </w:numPr>
        <w:ind w:left="993" w:hanging="284"/>
        <w:jc w:val="both"/>
        <w:rPr>
          <w:rFonts w:ascii="Arial" w:hAnsi="Arial" w:cs="Arial"/>
          <w:sz w:val="20"/>
        </w:rPr>
      </w:pPr>
      <w:r w:rsidRPr="00F57CC4">
        <w:rPr>
          <w:rFonts w:ascii="Arial" w:hAnsi="Arial" w:cs="Arial"/>
          <w:sz w:val="20"/>
        </w:rPr>
        <w:t>Ordem de Serviço para a efetiva execução do objeto.</w:t>
      </w:r>
    </w:p>
    <w:p w:rsidR="000876A1" w:rsidRPr="00F57CC4" w:rsidRDefault="000876A1" w:rsidP="000876A1">
      <w:pPr>
        <w:ind w:left="993"/>
        <w:jc w:val="both"/>
        <w:rPr>
          <w:rFonts w:ascii="Arial" w:hAnsi="Arial" w:cs="Arial"/>
          <w:sz w:val="20"/>
        </w:rPr>
      </w:pPr>
    </w:p>
    <w:p w:rsidR="00E768D2" w:rsidRPr="00F57CC4" w:rsidRDefault="00EE47F7" w:rsidP="00712E35">
      <w:pPr>
        <w:pStyle w:val="Corpodetexto"/>
        <w:numPr>
          <w:ilvl w:val="1"/>
          <w:numId w:val="22"/>
        </w:numPr>
        <w:autoSpaceDE w:val="0"/>
        <w:autoSpaceDN w:val="0"/>
        <w:ind w:left="426" w:hanging="426"/>
        <w:rPr>
          <w:rFonts w:ascii="Arial" w:hAnsi="Arial" w:cs="Arial"/>
          <w:sz w:val="20"/>
        </w:rPr>
      </w:pPr>
      <w:r w:rsidRPr="00F57CC4">
        <w:rPr>
          <w:rFonts w:ascii="Arial" w:hAnsi="Arial" w:cs="Arial"/>
          <w:sz w:val="20"/>
        </w:rPr>
        <w:t xml:space="preserve">Ao </w:t>
      </w:r>
      <w:r w:rsidRPr="00F57CC4">
        <w:rPr>
          <w:rFonts w:ascii="Arial" w:hAnsi="Arial" w:cs="Arial"/>
          <w:b/>
          <w:sz w:val="20"/>
        </w:rPr>
        <w:t>encerrar</w:t>
      </w:r>
      <w:r w:rsidRPr="00F57CC4">
        <w:rPr>
          <w:rFonts w:ascii="Arial" w:hAnsi="Arial" w:cs="Arial"/>
          <w:sz w:val="20"/>
        </w:rPr>
        <w:t xml:space="preserve"> o objeto a </w:t>
      </w:r>
      <w:r w:rsidR="001D1AEA" w:rsidRPr="00F57CC4">
        <w:rPr>
          <w:rFonts w:ascii="Arial" w:hAnsi="Arial" w:cs="Arial"/>
          <w:bCs/>
          <w:sz w:val="20"/>
        </w:rPr>
        <w:t>CONTRATADA</w:t>
      </w:r>
      <w:r w:rsidR="001D1AEA" w:rsidRPr="00F57CC4">
        <w:rPr>
          <w:rFonts w:ascii="Arial" w:hAnsi="Arial" w:cs="Arial"/>
          <w:sz w:val="20"/>
        </w:rPr>
        <w:t xml:space="preserve"> </w:t>
      </w:r>
      <w:r w:rsidRPr="00F57CC4">
        <w:rPr>
          <w:rFonts w:ascii="Arial" w:hAnsi="Arial" w:cs="Arial"/>
          <w:sz w:val="20"/>
        </w:rPr>
        <w:t>deverá</w:t>
      </w:r>
      <w:r w:rsidR="00E768D2" w:rsidRPr="00F57CC4">
        <w:rPr>
          <w:rFonts w:ascii="Arial" w:hAnsi="Arial" w:cs="Arial"/>
          <w:sz w:val="20"/>
          <w:lang w:val="pt-BR"/>
        </w:rPr>
        <w:t>:</w:t>
      </w:r>
    </w:p>
    <w:p w:rsidR="00EE47F7" w:rsidRPr="00F57CC4" w:rsidRDefault="00E768D2" w:rsidP="00E768D2">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lang w:val="pt-BR"/>
        </w:rPr>
        <w:t>Apresentar</w:t>
      </w:r>
      <w:r w:rsidR="00EE47F7" w:rsidRPr="00F57CC4">
        <w:rPr>
          <w:rFonts w:ascii="Arial" w:hAnsi="Arial" w:cs="Arial"/>
          <w:sz w:val="20"/>
        </w:rPr>
        <w:t xml:space="preserve"> os documentos relacionados abaixo, ficando o pagamento condicionado a apresentação dos mesmos:</w:t>
      </w:r>
    </w:p>
    <w:p w:rsidR="001D1AEA" w:rsidRPr="00F57CC4" w:rsidRDefault="00EE47F7" w:rsidP="00E768D2">
      <w:pPr>
        <w:pStyle w:val="Corpodetexto"/>
        <w:numPr>
          <w:ilvl w:val="0"/>
          <w:numId w:val="34"/>
        </w:numPr>
        <w:autoSpaceDE w:val="0"/>
        <w:autoSpaceDN w:val="0"/>
        <w:ind w:left="851" w:hanging="284"/>
        <w:rPr>
          <w:rFonts w:ascii="Arial" w:hAnsi="Arial" w:cs="Arial"/>
          <w:sz w:val="20"/>
        </w:rPr>
      </w:pPr>
      <w:r w:rsidRPr="00F57CC4">
        <w:rPr>
          <w:rFonts w:ascii="Arial" w:hAnsi="Arial" w:cs="Arial"/>
          <w:sz w:val="20"/>
        </w:rPr>
        <w:t>“</w:t>
      </w:r>
      <w:r w:rsidRPr="00F57CC4">
        <w:rPr>
          <w:rFonts w:ascii="Arial" w:hAnsi="Arial" w:cs="Arial"/>
          <w:i/>
          <w:sz w:val="20"/>
        </w:rPr>
        <w:t xml:space="preserve">As </w:t>
      </w:r>
      <w:proofErr w:type="spellStart"/>
      <w:r w:rsidRPr="00F57CC4">
        <w:rPr>
          <w:rFonts w:ascii="Arial" w:hAnsi="Arial" w:cs="Arial"/>
          <w:i/>
          <w:sz w:val="20"/>
        </w:rPr>
        <w:t>built</w:t>
      </w:r>
      <w:proofErr w:type="spellEnd"/>
      <w:r w:rsidRPr="00F57CC4">
        <w:rPr>
          <w:rFonts w:ascii="Arial" w:hAnsi="Arial" w:cs="Arial"/>
          <w:sz w:val="20"/>
        </w:rPr>
        <w:t>” da obra</w:t>
      </w:r>
      <w:r w:rsidR="003B5F28" w:rsidRPr="00F57CC4">
        <w:rPr>
          <w:rFonts w:ascii="Arial" w:hAnsi="Arial" w:cs="Arial"/>
          <w:sz w:val="20"/>
          <w:lang w:val="pt-BR"/>
        </w:rPr>
        <w:t>.</w:t>
      </w:r>
    </w:p>
    <w:p w:rsidR="00E167A3" w:rsidRPr="00F57CC4" w:rsidRDefault="00EE47F7" w:rsidP="00E768D2">
      <w:pPr>
        <w:pStyle w:val="Corpodetexto"/>
        <w:numPr>
          <w:ilvl w:val="0"/>
          <w:numId w:val="34"/>
        </w:numPr>
        <w:autoSpaceDE w:val="0"/>
        <w:autoSpaceDN w:val="0"/>
        <w:ind w:left="851" w:hanging="284"/>
        <w:rPr>
          <w:rFonts w:ascii="Arial" w:hAnsi="Arial" w:cs="Arial"/>
          <w:sz w:val="20"/>
        </w:rPr>
      </w:pPr>
      <w:r w:rsidRPr="00F57CC4">
        <w:rPr>
          <w:rFonts w:ascii="Arial" w:hAnsi="Arial" w:cs="Arial"/>
          <w:sz w:val="20"/>
        </w:rPr>
        <w:t>Encerramento da Matricula com o INSS com as devidas quitações, que deverão ser apresentadas antes da emissão do Termo de Recebimento Definitivo da Obra.</w:t>
      </w:r>
    </w:p>
    <w:p w:rsidR="00E167A3" w:rsidRPr="00F57CC4" w:rsidRDefault="00E167A3" w:rsidP="00E768D2">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Solicitar formalmente a realização da medição final.</w:t>
      </w:r>
    </w:p>
    <w:p w:rsidR="000876A1" w:rsidRPr="00F57CC4" w:rsidRDefault="000876A1" w:rsidP="000876A1">
      <w:pPr>
        <w:pStyle w:val="Corpodetexto"/>
        <w:autoSpaceDE w:val="0"/>
        <w:autoSpaceDN w:val="0"/>
        <w:ind w:left="993"/>
        <w:rPr>
          <w:rFonts w:ascii="Arial" w:hAnsi="Arial" w:cs="Arial"/>
          <w:sz w:val="20"/>
        </w:rPr>
      </w:pPr>
    </w:p>
    <w:p w:rsidR="00EE47F7" w:rsidRPr="00F57CC4" w:rsidRDefault="00EE47F7" w:rsidP="00712E35">
      <w:pPr>
        <w:pStyle w:val="Corpodetexto"/>
        <w:numPr>
          <w:ilvl w:val="1"/>
          <w:numId w:val="22"/>
        </w:numPr>
        <w:autoSpaceDE w:val="0"/>
        <w:autoSpaceDN w:val="0"/>
        <w:ind w:left="426" w:hanging="426"/>
        <w:rPr>
          <w:rFonts w:ascii="Arial" w:hAnsi="Arial" w:cs="Arial"/>
          <w:sz w:val="20"/>
        </w:rPr>
      </w:pPr>
      <w:r w:rsidRPr="00F57CC4">
        <w:rPr>
          <w:rFonts w:ascii="Arial" w:hAnsi="Arial" w:cs="Arial"/>
          <w:sz w:val="20"/>
        </w:rPr>
        <w:t>Na execução dos serviços deverão ser observadas, de modo geral, as especificações das normas técnicas e legais vigentes no Sistema CONFEA/</w:t>
      </w:r>
      <w:proofErr w:type="spellStart"/>
      <w:r w:rsidRPr="00F57CC4">
        <w:rPr>
          <w:rFonts w:ascii="Arial" w:hAnsi="Arial" w:cs="Arial"/>
          <w:sz w:val="20"/>
        </w:rPr>
        <w:t>CREA’s</w:t>
      </w:r>
      <w:proofErr w:type="spellEnd"/>
      <w:r w:rsidRPr="00F57CC4">
        <w:rPr>
          <w:rFonts w:ascii="Arial" w:hAnsi="Arial" w:cs="Arial"/>
          <w:sz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EE47F7" w:rsidRPr="00F57CC4" w:rsidRDefault="00EE47F7" w:rsidP="00712E35">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Todas as especificações, quantitativos e condições estabelecidas n</w:t>
      </w:r>
      <w:r w:rsidR="001D1AEA" w:rsidRPr="00F57CC4">
        <w:rPr>
          <w:rFonts w:ascii="Arial" w:hAnsi="Arial" w:cs="Arial"/>
          <w:sz w:val="20"/>
        </w:rPr>
        <w:t>o</w:t>
      </w:r>
      <w:r w:rsidRPr="00F57CC4">
        <w:rPr>
          <w:rFonts w:ascii="Arial" w:hAnsi="Arial" w:cs="Arial"/>
          <w:sz w:val="20"/>
        </w:rPr>
        <w:t xml:space="preserve"> Edital e seus anexos deverão ser cumpridas na íntegra.</w:t>
      </w:r>
    </w:p>
    <w:p w:rsidR="00D34345" w:rsidRPr="00F57CC4" w:rsidRDefault="00D34345" w:rsidP="00D34345">
      <w:pPr>
        <w:pStyle w:val="Corpodetexto"/>
        <w:autoSpaceDE w:val="0"/>
        <w:autoSpaceDN w:val="0"/>
        <w:ind w:left="567"/>
        <w:rPr>
          <w:rFonts w:ascii="Arial" w:hAnsi="Arial" w:cs="Arial"/>
          <w:sz w:val="20"/>
        </w:rPr>
      </w:pPr>
    </w:p>
    <w:p w:rsidR="00D34345" w:rsidRPr="00F57CC4" w:rsidRDefault="00D34345" w:rsidP="00712E35">
      <w:pPr>
        <w:numPr>
          <w:ilvl w:val="1"/>
          <w:numId w:val="22"/>
        </w:numPr>
        <w:ind w:left="426" w:hanging="426"/>
        <w:jc w:val="both"/>
        <w:rPr>
          <w:rFonts w:ascii="Arial" w:hAnsi="Arial" w:cs="Arial"/>
          <w:bCs/>
          <w:sz w:val="20"/>
        </w:rPr>
      </w:pPr>
      <w:r w:rsidRPr="00F57CC4">
        <w:rPr>
          <w:rFonts w:ascii="Arial" w:hAnsi="Arial" w:cs="Arial"/>
          <w:sz w:val="20"/>
        </w:rPr>
        <w:t>Os materiais a serem utilizados deverão atender às especificações constantes nas instruções e nas normas técnicas da CELESC.</w:t>
      </w:r>
    </w:p>
    <w:p w:rsidR="00D34345" w:rsidRPr="00F57CC4" w:rsidRDefault="00D34345" w:rsidP="00712E35">
      <w:pPr>
        <w:numPr>
          <w:ilvl w:val="2"/>
          <w:numId w:val="22"/>
        </w:numPr>
        <w:ind w:left="567" w:hanging="567"/>
        <w:jc w:val="both"/>
        <w:rPr>
          <w:rFonts w:ascii="Arial" w:hAnsi="Arial" w:cs="Arial"/>
          <w:bCs/>
          <w:sz w:val="20"/>
        </w:rPr>
      </w:pPr>
      <w:r w:rsidRPr="00F57CC4">
        <w:rPr>
          <w:rFonts w:ascii="Arial" w:hAnsi="Arial" w:cs="Arial"/>
          <w:sz w:val="20"/>
        </w:rPr>
        <w:t>Caso haja necessidade da aplicação de algum material ou serviço não relacionado nos itens deste contrato em caráter excepcional, a CONTRATADA deverá comunicar essa circunstância ao Município, submetendo o preço à apreciação e aprovação da fiscalização antes da sua aplicação.</w:t>
      </w:r>
    </w:p>
    <w:p w:rsidR="000876A1" w:rsidRPr="00F57CC4" w:rsidRDefault="000876A1" w:rsidP="000876A1">
      <w:pPr>
        <w:pStyle w:val="Corpodetexto"/>
        <w:autoSpaceDE w:val="0"/>
        <w:autoSpaceDN w:val="0"/>
        <w:ind w:left="567"/>
        <w:rPr>
          <w:rFonts w:ascii="Arial" w:hAnsi="Arial" w:cs="Arial"/>
          <w:sz w:val="20"/>
        </w:rPr>
      </w:pPr>
    </w:p>
    <w:p w:rsidR="00EE47F7" w:rsidRPr="00F57CC4" w:rsidRDefault="00EE47F7" w:rsidP="00712E35">
      <w:pPr>
        <w:numPr>
          <w:ilvl w:val="1"/>
          <w:numId w:val="22"/>
        </w:numPr>
        <w:ind w:left="426" w:hanging="426"/>
        <w:jc w:val="both"/>
        <w:rPr>
          <w:rFonts w:ascii="Arial" w:hAnsi="Arial" w:cs="Arial"/>
          <w:sz w:val="20"/>
        </w:rPr>
      </w:pPr>
      <w:r w:rsidRPr="00F57CC4">
        <w:rPr>
          <w:rFonts w:ascii="Arial" w:hAnsi="Arial" w:cs="Arial"/>
          <w:snapToGrid w:val="0"/>
          <w:sz w:val="20"/>
        </w:rPr>
        <w:t xml:space="preserve">As despesas de locomoção, diárias, hospedagem e alimentação, quando do deslocamento e permanência no Município para a prestação dos serviços, são de inteira responsabilidade da </w:t>
      </w:r>
      <w:r w:rsidR="001D1AEA" w:rsidRPr="00F57CC4">
        <w:rPr>
          <w:rFonts w:ascii="Arial" w:hAnsi="Arial" w:cs="Arial"/>
          <w:bCs/>
          <w:sz w:val="20"/>
        </w:rPr>
        <w:t>CONTRATADA</w:t>
      </w:r>
      <w:r w:rsidR="00D70036" w:rsidRPr="00F57CC4">
        <w:rPr>
          <w:rFonts w:ascii="Arial" w:hAnsi="Arial" w:cs="Arial"/>
          <w:snapToGrid w:val="0"/>
          <w:sz w:val="20"/>
        </w:rPr>
        <w:t>.</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Serão de total responsabilidade da </w:t>
      </w:r>
      <w:r w:rsidR="001D1AEA" w:rsidRPr="00F57CC4">
        <w:rPr>
          <w:rFonts w:ascii="Arial" w:hAnsi="Arial" w:cs="Arial"/>
          <w:bCs/>
          <w:sz w:val="20"/>
        </w:rPr>
        <w:t>CONTRATADA</w:t>
      </w:r>
      <w:r w:rsidRPr="00F57CC4">
        <w:rPr>
          <w:rFonts w:ascii="Arial" w:hAnsi="Arial" w:cs="Arial"/>
          <w:sz w:val="20"/>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Caberá exclusivamente à </w:t>
      </w:r>
      <w:r w:rsidR="001D1AEA" w:rsidRPr="00F57CC4">
        <w:rPr>
          <w:rFonts w:ascii="Arial" w:hAnsi="Arial" w:cs="Arial"/>
          <w:bCs/>
          <w:sz w:val="20"/>
        </w:rPr>
        <w:t>CONTRATADA</w:t>
      </w:r>
      <w:r w:rsidRPr="00F57CC4">
        <w:rPr>
          <w:rFonts w:ascii="Arial" w:hAnsi="Arial" w:cs="Arial"/>
          <w:sz w:val="20"/>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A </w:t>
      </w:r>
      <w:r w:rsidR="001D1AEA" w:rsidRPr="00F57CC4">
        <w:rPr>
          <w:rFonts w:ascii="Arial" w:hAnsi="Arial" w:cs="Arial"/>
          <w:bCs/>
          <w:sz w:val="20"/>
        </w:rPr>
        <w:t>CONTRATADA</w:t>
      </w:r>
      <w:r w:rsidRPr="00F57CC4">
        <w:rPr>
          <w:rFonts w:ascii="Arial" w:hAnsi="Arial" w:cs="Arial"/>
          <w:sz w:val="20"/>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A373A4" w:rsidRPr="00F57CC4" w:rsidRDefault="00A373A4" w:rsidP="00712E35">
      <w:pPr>
        <w:numPr>
          <w:ilvl w:val="3"/>
          <w:numId w:val="22"/>
        </w:numPr>
        <w:ind w:left="709" w:hanging="709"/>
        <w:jc w:val="both"/>
        <w:rPr>
          <w:rFonts w:ascii="Arial" w:hAnsi="Arial" w:cs="Arial"/>
          <w:sz w:val="20"/>
        </w:rPr>
      </w:pPr>
      <w:r w:rsidRPr="00F57CC4">
        <w:rPr>
          <w:rFonts w:ascii="Arial" w:hAnsi="Arial" w:cs="Arial"/>
          <w:sz w:val="20"/>
        </w:rPr>
        <w:t>Os empregados da CONTRATADA, ao prestarem serviços em campo deverão dispor de uniforme, identificação e equipamentos de proteção individual e coletiva, além de possuir as ferramentas necessárias à perfeita execução dos serviços.</w:t>
      </w:r>
    </w:p>
    <w:p w:rsidR="00A373A4" w:rsidRPr="00F57CC4" w:rsidRDefault="00A373A4" w:rsidP="00712E35">
      <w:pPr>
        <w:numPr>
          <w:ilvl w:val="3"/>
          <w:numId w:val="22"/>
        </w:numPr>
        <w:ind w:left="709" w:hanging="709"/>
        <w:jc w:val="both"/>
        <w:rPr>
          <w:rFonts w:ascii="Arial" w:hAnsi="Arial" w:cs="Arial"/>
          <w:sz w:val="20"/>
        </w:rPr>
      </w:pPr>
      <w:r w:rsidRPr="00F57CC4">
        <w:rPr>
          <w:rFonts w:ascii="Arial" w:hAnsi="Arial" w:cs="Arial"/>
          <w:sz w:val="20"/>
        </w:rPr>
        <w:t>Caberá a CONTRATADA fornecer, às suas expensas, os veículos para o transporte de materiais e pessoal, as ferramentas, equipamentos e materiais de consumo de pequeno valor, necessários à execução dos serviços;</w:t>
      </w:r>
    </w:p>
    <w:p w:rsidR="000876A1" w:rsidRPr="00F57CC4" w:rsidRDefault="000876A1" w:rsidP="000876A1">
      <w:pPr>
        <w:ind w:left="567"/>
        <w:jc w:val="both"/>
        <w:rPr>
          <w:rFonts w:ascii="Arial" w:hAnsi="Arial" w:cs="Arial"/>
          <w:sz w:val="20"/>
        </w:rPr>
      </w:pPr>
    </w:p>
    <w:p w:rsidR="000876A1" w:rsidRPr="00F57CC4" w:rsidRDefault="00EE47F7"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 xml:space="preserve">O Município reserva-se no direito de exercer ampla fiscalização do fornecimento dos materiais e serviços, verificando se estão sendo cumpridos os termos contratuais, não se excluindo a </w:t>
      </w:r>
      <w:r w:rsidR="001D1AEA" w:rsidRPr="00F57CC4">
        <w:rPr>
          <w:rFonts w:ascii="Arial" w:hAnsi="Arial" w:cs="Arial"/>
          <w:bCs/>
          <w:sz w:val="20"/>
        </w:rPr>
        <w:t>CONTRATADA</w:t>
      </w:r>
      <w:r w:rsidRPr="00F57CC4">
        <w:rPr>
          <w:rFonts w:ascii="Arial" w:hAnsi="Arial" w:cs="Arial"/>
          <w:sz w:val="20"/>
        </w:rPr>
        <w:t xml:space="preserve"> da responsabilidade por qualquer irregularidade. Constatado o fornecimento de material ou serviços de má qualidade, o Município poderá utilizar-se do disposto na Lei 8.078/90 – Código de Defesa do Consumidor.</w:t>
      </w:r>
    </w:p>
    <w:p w:rsidR="000876A1" w:rsidRPr="00F57CC4" w:rsidRDefault="000876A1" w:rsidP="000876A1">
      <w:pPr>
        <w:pStyle w:val="PargrafodaLista"/>
        <w:suppressAutoHyphens/>
        <w:ind w:left="426" w:right="5"/>
        <w:contextualSpacing/>
        <w:jc w:val="both"/>
        <w:rPr>
          <w:rFonts w:ascii="Arial" w:hAnsi="Arial" w:cs="Arial"/>
          <w:sz w:val="20"/>
        </w:rPr>
      </w:pPr>
    </w:p>
    <w:p w:rsidR="00586D2A" w:rsidRPr="00F57CC4" w:rsidRDefault="00EE47F7"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586D2A" w:rsidRPr="00F57CC4" w:rsidRDefault="00586D2A" w:rsidP="00586D2A">
      <w:pPr>
        <w:pStyle w:val="PargrafodaLista"/>
        <w:rPr>
          <w:rFonts w:ascii="Arial" w:hAnsi="Arial" w:cs="Arial"/>
          <w:sz w:val="20"/>
        </w:rPr>
      </w:pPr>
    </w:p>
    <w:p w:rsidR="00586D2A" w:rsidRPr="00F57CC4" w:rsidRDefault="00586D2A"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lastRenderedPageBreak/>
        <w:t>Todos os serviços executados e materiais fornecidos deverão ser garantidos por, no mínimo, 06 (seis) meses contados da entrada em funcionamento.</w:t>
      </w:r>
    </w:p>
    <w:p w:rsidR="004A0848" w:rsidRPr="00F57CC4" w:rsidRDefault="004A0848" w:rsidP="004A0848">
      <w:pPr>
        <w:pStyle w:val="PargrafodaLista"/>
        <w:rPr>
          <w:rFonts w:ascii="Arial" w:hAnsi="Arial" w:cs="Arial"/>
          <w:bCs/>
          <w:sz w:val="20"/>
        </w:rPr>
      </w:pPr>
    </w:p>
    <w:p w:rsidR="008C35B8" w:rsidRPr="00F57CC4" w:rsidRDefault="008C35B8" w:rsidP="004A0848">
      <w:pPr>
        <w:pStyle w:val="PargrafodaLista"/>
        <w:rPr>
          <w:rFonts w:ascii="Arial" w:hAnsi="Arial" w:cs="Arial"/>
          <w:bCs/>
          <w:sz w:val="20"/>
        </w:rPr>
      </w:pPr>
    </w:p>
    <w:p w:rsidR="008A08FE" w:rsidRPr="00F57CC4" w:rsidRDefault="008A08FE" w:rsidP="008A08FE">
      <w:pPr>
        <w:jc w:val="both"/>
        <w:rPr>
          <w:rFonts w:ascii="Arial" w:hAnsi="Arial" w:cs="Arial"/>
          <w:b/>
          <w:bCs/>
          <w:sz w:val="20"/>
        </w:rPr>
      </w:pPr>
      <w:r w:rsidRPr="00F57CC4">
        <w:rPr>
          <w:rFonts w:ascii="Arial" w:hAnsi="Arial" w:cs="Arial"/>
          <w:b/>
          <w:sz w:val="20"/>
        </w:rPr>
        <w:t xml:space="preserve">CLÁUSULA TERCEIRA - </w:t>
      </w:r>
      <w:r w:rsidRPr="00F57CC4">
        <w:rPr>
          <w:rFonts w:ascii="Arial" w:hAnsi="Arial" w:cs="Arial"/>
          <w:b/>
          <w:bCs/>
          <w:sz w:val="20"/>
        </w:rPr>
        <w:t>DA VIGÊNCIA E DO ACOMPANHAMENTO</w:t>
      </w:r>
    </w:p>
    <w:p w:rsidR="008A08FE" w:rsidRPr="00F57CC4" w:rsidRDefault="008A08FE" w:rsidP="008A08FE">
      <w:pPr>
        <w:jc w:val="both"/>
        <w:rPr>
          <w:rFonts w:ascii="Arial" w:hAnsi="Arial" w:cs="Arial"/>
          <w:b/>
          <w:sz w:val="20"/>
        </w:rPr>
      </w:pPr>
    </w:p>
    <w:p w:rsidR="008A08FE" w:rsidRPr="00F57CC4" w:rsidRDefault="008A08FE" w:rsidP="00712E35">
      <w:pPr>
        <w:numPr>
          <w:ilvl w:val="1"/>
          <w:numId w:val="15"/>
        </w:numPr>
        <w:jc w:val="both"/>
        <w:rPr>
          <w:rFonts w:ascii="Arial" w:hAnsi="Arial" w:cs="Arial"/>
          <w:snapToGrid w:val="0"/>
          <w:sz w:val="20"/>
        </w:rPr>
      </w:pPr>
      <w:r w:rsidRPr="00F57CC4">
        <w:rPr>
          <w:rFonts w:ascii="Arial" w:hAnsi="Arial" w:cs="Arial"/>
          <w:snapToGrid w:val="0"/>
          <w:sz w:val="20"/>
        </w:rPr>
        <w:t xml:space="preserve">O presente contrato terá vigência de </w:t>
      </w:r>
      <w:r w:rsidR="00C8522C">
        <w:rPr>
          <w:rFonts w:ascii="Arial" w:hAnsi="Arial" w:cs="Arial"/>
          <w:b/>
          <w:snapToGrid w:val="0"/>
          <w:sz w:val="20"/>
        </w:rPr>
        <w:t>60</w:t>
      </w:r>
      <w:r w:rsidRPr="00F57CC4">
        <w:rPr>
          <w:rFonts w:ascii="Arial" w:hAnsi="Arial" w:cs="Arial"/>
          <w:b/>
          <w:bCs/>
          <w:sz w:val="20"/>
        </w:rPr>
        <w:t xml:space="preserve"> (</w:t>
      </w:r>
      <w:r w:rsidR="00C8522C">
        <w:rPr>
          <w:rFonts w:ascii="Arial" w:hAnsi="Arial" w:cs="Arial"/>
          <w:b/>
          <w:bCs/>
          <w:sz w:val="20"/>
        </w:rPr>
        <w:t>sessenta</w:t>
      </w:r>
      <w:r w:rsidRPr="00F57CC4">
        <w:rPr>
          <w:rFonts w:ascii="Arial" w:hAnsi="Arial" w:cs="Arial"/>
          <w:b/>
          <w:bCs/>
          <w:sz w:val="20"/>
        </w:rPr>
        <w:t xml:space="preserve">) </w:t>
      </w:r>
      <w:r w:rsidR="000876A1" w:rsidRPr="00F57CC4">
        <w:rPr>
          <w:rFonts w:ascii="Arial" w:hAnsi="Arial" w:cs="Arial"/>
          <w:b/>
          <w:bCs/>
          <w:sz w:val="20"/>
        </w:rPr>
        <w:t>dias</w:t>
      </w:r>
      <w:r w:rsidRPr="00F57CC4">
        <w:rPr>
          <w:rFonts w:ascii="Arial" w:hAnsi="Arial" w:cs="Arial"/>
          <w:snapToGrid w:val="0"/>
          <w:sz w:val="20"/>
        </w:rPr>
        <w:t>, contados da data d</w:t>
      </w:r>
      <w:r w:rsidR="000876A1" w:rsidRPr="00F57CC4">
        <w:rPr>
          <w:rFonts w:ascii="Arial" w:hAnsi="Arial" w:cs="Arial"/>
          <w:snapToGrid w:val="0"/>
          <w:sz w:val="20"/>
        </w:rPr>
        <w:t>e recebimento pela CONTRATADA da Ordem de Serviço Inicial</w:t>
      </w:r>
      <w:r w:rsidRPr="00F57CC4">
        <w:rPr>
          <w:rFonts w:ascii="Arial" w:hAnsi="Arial" w:cs="Arial"/>
          <w:snapToGrid w:val="0"/>
          <w:sz w:val="20"/>
        </w:rPr>
        <w:t>, podendo ser prorrogado, na forma da lei</w:t>
      </w:r>
      <w:r w:rsidRPr="00F57CC4">
        <w:rPr>
          <w:rFonts w:ascii="Arial" w:hAnsi="Arial" w:cs="Arial"/>
          <w:b/>
          <w:snapToGrid w:val="0"/>
          <w:sz w:val="20"/>
        </w:rPr>
        <w:t>.</w:t>
      </w:r>
    </w:p>
    <w:p w:rsidR="008A08FE" w:rsidRPr="00F57CC4" w:rsidRDefault="008A08FE" w:rsidP="008A08FE">
      <w:pPr>
        <w:tabs>
          <w:tab w:val="left" w:pos="1134"/>
        </w:tabs>
        <w:jc w:val="both"/>
        <w:rPr>
          <w:rFonts w:ascii="Arial" w:hAnsi="Arial" w:cs="Arial"/>
          <w:sz w:val="20"/>
        </w:rPr>
      </w:pPr>
    </w:p>
    <w:p w:rsidR="008A08FE" w:rsidRPr="00F57CC4" w:rsidRDefault="008A08FE" w:rsidP="00712E35">
      <w:pPr>
        <w:numPr>
          <w:ilvl w:val="1"/>
          <w:numId w:val="15"/>
        </w:numPr>
        <w:suppressAutoHyphens/>
        <w:jc w:val="both"/>
        <w:rPr>
          <w:rFonts w:ascii="Arial" w:hAnsi="Arial" w:cs="Arial"/>
          <w:sz w:val="20"/>
        </w:rPr>
      </w:pPr>
      <w:r w:rsidRPr="00F57CC4">
        <w:rPr>
          <w:rFonts w:ascii="Arial" w:hAnsi="Arial" w:cs="Arial"/>
          <w:sz w:val="20"/>
        </w:rPr>
        <w:t xml:space="preserve">A execução do contrato deverá ser acompanhada e fiscalizada </w:t>
      </w:r>
      <w:r w:rsidR="00052C23" w:rsidRPr="00F57CC4">
        <w:rPr>
          <w:rFonts w:ascii="Arial" w:hAnsi="Arial" w:cs="Arial"/>
          <w:sz w:val="20"/>
        </w:rPr>
        <w:t xml:space="preserve">pelo Sr. </w:t>
      </w:r>
      <w:r w:rsidR="00EC6113" w:rsidRPr="00EC6113">
        <w:rPr>
          <w:rFonts w:ascii="Arial" w:hAnsi="Arial" w:cs="Arial"/>
          <w:sz w:val="20"/>
        </w:rPr>
        <w:t>JACIR FERREIRA FRANÇA</w:t>
      </w:r>
      <w:r w:rsidR="00052C23" w:rsidRPr="00F57CC4">
        <w:rPr>
          <w:rFonts w:ascii="Arial" w:hAnsi="Arial" w:cs="Arial"/>
          <w:sz w:val="20"/>
        </w:rPr>
        <w:t>, que anotará em registro próprio todas as ocorrências, determinando o que for necessário à regularização das faltas ou defeitos observados</w:t>
      </w:r>
      <w:r w:rsidRPr="00F57CC4">
        <w:rPr>
          <w:rFonts w:ascii="Arial" w:hAnsi="Arial" w:cs="Arial"/>
          <w:sz w:val="20"/>
        </w:rPr>
        <w:t>.</w:t>
      </w:r>
    </w:p>
    <w:p w:rsidR="008A08FE" w:rsidRPr="00F57CC4" w:rsidRDefault="008A08FE" w:rsidP="008A08FE">
      <w:pPr>
        <w:jc w:val="both"/>
        <w:rPr>
          <w:rFonts w:ascii="Arial" w:hAnsi="Arial" w:cs="Arial"/>
          <w:sz w:val="20"/>
        </w:rPr>
      </w:pPr>
    </w:p>
    <w:p w:rsidR="008C35B8" w:rsidRPr="00F57CC4" w:rsidRDefault="008C35B8" w:rsidP="008A08FE">
      <w:pPr>
        <w:jc w:val="both"/>
        <w:rPr>
          <w:rFonts w:ascii="Arial" w:hAnsi="Arial" w:cs="Arial"/>
          <w:sz w:val="20"/>
        </w:rPr>
      </w:pPr>
    </w:p>
    <w:p w:rsidR="008A08FE" w:rsidRPr="00F57CC4" w:rsidRDefault="008A08FE" w:rsidP="008A08FE">
      <w:pPr>
        <w:tabs>
          <w:tab w:val="left" w:pos="0"/>
        </w:tabs>
        <w:jc w:val="both"/>
        <w:rPr>
          <w:rFonts w:ascii="Arial" w:hAnsi="Arial" w:cs="Arial"/>
          <w:b/>
          <w:sz w:val="20"/>
        </w:rPr>
      </w:pPr>
      <w:r w:rsidRPr="00F57CC4">
        <w:rPr>
          <w:rFonts w:ascii="Arial" w:hAnsi="Arial" w:cs="Arial"/>
          <w:b/>
          <w:sz w:val="20"/>
        </w:rPr>
        <w:t>CLÁUSULA QUARTA - DO VALOR, FORMA DE PAGAMENTO, DO REAJUSTE E DA REVISÃO</w:t>
      </w:r>
    </w:p>
    <w:p w:rsidR="008A08FE" w:rsidRPr="00F57CC4" w:rsidRDefault="008A08FE" w:rsidP="008A08FE">
      <w:pPr>
        <w:tabs>
          <w:tab w:val="left" w:pos="1134"/>
        </w:tabs>
        <w:jc w:val="both"/>
        <w:rPr>
          <w:rFonts w:ascii="Arial" w:hAnsi="Arial" w:cs="Arial"/>
          <w:b/>
          <w:sz w:val="20"/>
        </w:rPr>
      </w:pPr>
    </w:p>
    <w:p w:rsidR="008A08FE" w:rsidRPr="00F57CC4" w:rsidRDefault="008A08FE" w:rsidP="00712E35">
      <w:pPr>
        <w:pStyle w:val="Corpodetexto"/>
        <w:numPr>
          <w:ilvl w:val="1"/>
          <w:numId w:val="14"/>
        </w:numPr>
        <w:ind w:left="426" w:hanging="426"/>
        <w:rPr>
          <w:rFonts w:ascii="Arial" w:hAnsi="Arial" w:cs="Arial"/>
          <w:sz w:val="20"/>
        </w:rPr>
      </w:pPr>
      <w:r w:rsidRPr="00F57CC4">
        <w:rPr>
          <w:rFonts w:ascii="Arial" w:hAnsi="Arial" w:cs="Arial"/>
          <w:sz w:val="20"/>
        </w:rPr>
        <w:t>O valor total ora contratado é aquele consignado na proposta apresentada e declarada como vencedora no P</w:t>
      </w:r>
      <w:r w:rsidRPr="00F57CC4">
        <w:rPr>
          <w:rFonts w:ascii="Arial" w:hAnsi="Arial" w:cs="Arial"/>
          <w:bCs/>
          <w:sz w:val="20"/>
        </w:rPr>
        <w:t>rocesso de Licitação</w:t>
      </w:r>
      <w:r w:rsidRPr="00F57CC4">
        <w:rPr>
          <w:rFonts w:ascii="Arial" w:hAnsi="Arial" w:cs="Arial"/>
          <w:b/>
          <w:bCs/>
          <w:sz w:val="20"/>
        </w:rPr>
        <w:t xml:space="preserve">, </w:t>
      </w:r>
      <w:r w:rsidRPr="00F57CC4">
        <w:rPr>
          <w:rFonts w:ascii="Arial" w:hAnsi="Arial" w:cs="Arial"/>
          <w:sz w:val="20"/>
        </w:rPr>
        <w:t>ou seja, R$  ....................... (..........................), correspondente aos seguintes itens:</w:t>
      </w:r>
    </w:p>
    <w:p w:rsidR="00D61A63" w:rsidRPr="00F57CC4" w:rsidRDefault="00D61A63" w:rsidP="00D61A63">
      <w:pPr>
        <w:pStyle w:val="Corpodetexto"/>
        <w:ind w:left="426"/>
        <w:rPr>
          <w:rFonts w:ascii="Arial" w:hAnsi="Arial" w:cs="Arial"/>
          <w:sz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48"/>
        <w:gridCol w:w="566"/>
        <w:gridCol w:w="3894"/>
        <w:gridCol w:w="1263"/>
        <w:gridCol w:w="1409"/>
        <w:gridCol w:w="1399"/>
      </w:tblGrid>
      <w:tr w:rsidR="00347F1B" w:rsidRPr="00F57CC4" w:rsidTr="00347F1B">
        <w:tc>
          <w:tcPr>
            <w:tcW w:w="10206" w:type="dxa"/>
            <w:gridSpan w:val="7"/>
            <w:shd w:val="clear" w:color="auto" w:fill="F2F2F2"/>
            <w:vAlign w:val="center"/>
          </w:tcPr>
          <w:p w:rsidR="00347F1B" w:rsidRPr="00F57CC4" w:rsidRDefault="00347F1B" w:rsidP="00347F1B">
            <w:pPr>
              <w:jc w:val="center"/>
              <w:rPr>
                <w:rFonts w:ascii="Arial" w:hAnsi="Arial" w:cs="Arial"/>
                <w:sz w:val="20"/>
              </w:rPr>
            </w:pPr>
            <w:r w:rsidRPr="00F57CC4">
              <w:rPr>
                <w:rFonts w:ascii="Arial" w:hAnsi="Arial" w:cs="Arial"/>
                <w:sz w:val="20"/>
              </w:rPr>
              <w:t>MATERIAIS</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ITEM</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QTDE</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UN</w:t>
            </w:r>
          </w:p>
        </w:tc>
        <w:tc>
          <w:tcPr>
            <w:tcW w:w="3969" w:type="dxa"/>
            <w:vAlign w:val="center"/>
          </w:tcPr>
          <w:p w:rsidR="00347F1B" w:rsidRPr="00F57CC4" w:rsidRDefault="00347F1B" w:rsidP="00347F1B">
            <w:pPr>
              <w:jc w:val="center"/>
              <w:rPr>
                <w:rFonts w:ascii="Arial" w:hAnsi="Arial" w:cs="Arial"/>
                <w:sz w:val="20"/>
              </w:rPr>
            </w:pPr>
            <w:r w:rsidRPr="00F57CC4">
              <w:rPr>
                <w:rFonts w:ascii="Arial" w:hAnsi="Arial" w:cs="Arial"/>
                <w:sz w:val="20"/>
              </w:rPr>
              <w:t>DISCRIMINAÇÃO</w:t>
            </w:r>
          </w:p>
        </w:tc>
        <w:tc>
          <w:tcPr>
            <w:tcW w:w="1275" w:type="dxa"/>
            <w:vAlign w:val="center"/>
          </w:tcPr>
          <w:p w:rsidR="00347F1B" w:rsidRPr="00F57CC4" w:rsidRDefault="00347F1B" w:rsidP="00347F1B">
            <w:pPr>
              <w:jc w:val="center"/>
              <w:rPr>
                <w:rFonts w:ascii="Arial" w:hAnsi="Arial" w:cs="Arial"/>
                <w:sz w:val="20"/>
              </w:rPr>
            </w:pPr>
            <w:r w:rsidRPr="00F57CC4">
              <w:rPr>
                <w:rFonts w:ascii="Arial" w:hAnsi="Arial" w:cs="Arial"/>
                <w:sz w:val="20"/>
              </w:rPr>
              <w:t>MARCA</w:t>
            </w:r>
          </w:p>
        </w:tc>
        <w:tc>
          <w:tcPr>
            <w:tcW w:w="1418" w:type="dxa"/>
            <w:shd w:val="clear" w:color="auto" w:fill="auto"/>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UNITÁRIO </w:t>
            </w:r>
          </w:p>
        </w:tc>
        <w:tc>
          <w:tcPr>
            <w:tcW w:w="1417" w:type="dxa"/>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TOTAL </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1</w:t>
            </w:r>
          </w:p>
        </w:tc>
        <w:tc>
          <w:tcPr>
            <w:tcW w:w="851" w:type="dxa"/>
            <w:vAlign w:val="center"/>
          </w:tcPr>
          <w:p w:rsidR="00347F1B" w:rsidRPr="00F57CC4" w:rsidRDefault="0004232A" w:rsidP="00347F1B">
            <w:pPr>
              <w:jc w:val="right"/>
              <w:rPr>
                <w:rFonts w:ascii="Arial" w:hAnsi="Arial" w:cs="Arial"/>
                <w:sz w:val="20"/>
              </w:rPr>
            </w:pPr>
            <w:r w:rsidRPr="00F57CC4">
              <w:rPr>
                <w:rFonts w:ascii="Arial" w:hAnsi="Arial" w:cs="Arial"/>
                <w:sz w:val="20"/>
              </w:rPr>
              <w:t>10</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KIT</w:t>
            </w:r>
          </w:p>
        </w:tc>
        <w:tc>
          <w:tcPr>
            <w:tcW w:w="3969" w:type="dxa"/>
            <w:vAlign w:val="center"/>
          </w:tcPr>
          <w:p w:rsidR="00347F1B" w:rsidRPr="00F57CC4" w:rsidRDefault="00347F1B" w:rsidP="00347F1B">
            <w:pPr>
              <w:autoSpaceDE w:val="0"/>
              <w:autoSpaceDN w:val="0"/>
              <w:adjustRightInd w:val="0"/>
              <w:rPr>
                <w:rFonts w:ascii="Arial" w:hAnsi="Arial" w:cs="Arial"/>
                <w:sz w:val="20"/>
              </w:rPr>
            </w:pPr>
            <w:r w:rsidRPr="00F57CC4">
              <w:rPr>
                <w:rFonts w:ascii="Arial" w:hAnsi="Arial" w:cs="Arial"/>
                <w:sz w:val="20"/>
              </w:rPr>
              <w:t xml:space="preserve">Poste 7/100, com 02 (duas) caixas monofásicas,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1275" w:type="dxa"/>
            <w:vAlign w:val="center"/>
          </w:tcPr>
          <w:p w:rsidR="00347F1B" w:rsidRPr="00F57CC4" w:rsidRDefault="00347F1B" w:rsidP="00347F1B">
            <w:pPr>
              <w:jc w:val="center"/>
              <w:rPr>
                <w:rFonts w:ascii="Arial" w:hAnsi="Arial" w:cs="Arial"/>
                <w:sz w:val="20"/>
              </w:rPr>
            </w:pPr>
          </w:p>
        </w:tc>
        <w:tc>
          <w:tcPr>
            <w:tcW w:w="1418" w:type="dxa"/>
            <w:shd w:val="clear" w:color="auto" w:fill="auto"/>
            <w:vAlign w:val="center"/>
          </w:tcPr>
          <w:p w:rsidR="00347F1B" w:rsidRPr="00F57CC4" w:rsidRDefault="00347F1B" w:rsidP="00347F1B">
            <w:pPr>
              <w:jc w:val="center"/>
              <w:rPr>
                <w:rFonts w:ascii="Arial" w:hAnsi="Arial" w:cs="Arial"/>
                <w:sz w:val="20"/>
              </w:rPr>
            </w:pPr>
          </w:p>
        </w:tc>
        <w:tc>
          <w:tcPr>
            <w:tcW w:w="1417" w:type="dxa"/>
            <w:vAlign w:val="center"/>
          </w:tcPr>
          <w:p w:rsidR="00347F1B" w:rsidRPr="00F57CC4" w:rsidRDefault="00347F1B" w:rsidP="00347F1B">
            <w:pPr>
              <w:jc w:val="center"/>
              <w:rPr>
                <w:rFonts w:ascii="Arial" w:hAnsi="Arial" w:cs="Arial"/>
                <w:sz w:val="20"/>
              </w:rPr>
            </w:pP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2</w:t>
            </w:r>
          </w:p>
        </w:tc>
        <w:tc>
          <w:tcPr>
            <w:tcW w:w="851" w:type="dxa"/>
            <w:vAlign w:val="center"/>
          </w:tcPr>
          <w:p w:rsidR="00347F1B" w:rsidRPr="00F57CC4" w:rsidRDefault="0004232A" w:rsidP="00347F1B">
            <w:pPr>
              <w:jc w:val="right"/>
              <w:rPr>
                <w:rFonts w:ascii="Arial" w:hAnsi="Arial" w:cs="Arial"/>
                <w:sz w:val="20"/>
              </w:rPr>
            </w:pPr>
            <w:r w:rsidRPr="00F57CC4">
              <w:rPr>
                <w:rFonts w:ascii="Arial" w:hAnsi="Arial" w:cs="Arial"/>
                <w:sz w:val="20"/>
              </w:rPr>
              <w:t>05</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KIT</w:t>
            </w:r>
          </w:p>
        </w:tc>
        <w:tc>
          <w:tcPr>
            <w:tcW w:w="3969" w:type="dxa"/>
            <w:vAlign w:val="center"/>
          </w:tcPr>
          <w:p w:rsidR="00347F1B" w:rsidRPr="00F57CC4" w:rsidRDefault="00347F1B" w:rsidP="00347F1B">
            <w:pPr>
              <w:autoSpaceDE w:val="0"/>
              <w:autoSpaceDN w:val="0"/>
              <w:adjustRightInd w:val="0"/>
              <w:rPr>
                <w:rFonts w:ascii="Arial" w:hAnsi="Arial" w:cs="Arial"/>
                <w:sz w:val="20"/>
              </w:rPr>
            </w:pPr>
            <w:r w:rsidRPr="00F57CC4">
              <w:rPr>
                <w:rFonts w:ascii="Arial" w:hAnsi="Arial" w:cs="Arial"/>
                <w:sz w:val="20"/>
              </w:rPr>
              <w:t xml:space="preserve">Poste 7/100, com 01 (uma) caixa monofásica,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1275" w:type="dxa"/>
            <w:vAlign w:val="center"/>
          </w:tcPr>
          <w:p w:rsidR="00347F1B" w:rsidRPr="00F57CC4" w:rsidRDefault="00347F1B" w:rsidP="00347F1B">
            <w:pPr>
              <w:jc w:val="center"/>
              <w:rPr>
                <w:rFonts w:ascii="Arial" w:hAnsi="Arial" w:cs="Arial"/>
                <w:sz w:val="20"/>
              </w:rPr>
            </w:pPr>
          </w:p>
        </w:tc>
        <w:tc>
          <w:tcPr>
            <w:tcW w:w="1418" w:type="dxa"/>
            <w:shd w:val="clear" w:color="auto" w:fill="auto"/>
            <w:vAlign w:val="center"/>
          </w:tcPr>
          <w:p w:rsidR="00347F1B" w:rsidRPr="00F57CC4" w:rsidRDefault="00347F1B" w:rsidP="00347F1B">
            <w:pPr>
              <w:jc w:val="center"/>
              <w:rPr>
                <w:rFonts w:ascii="Arial" w:hAnsi="Arial" w:cs="Arial"/>
                <w:sz w:val="20"/>
              </w:rPr>
            </w:pPr>
          </w:p>
        </w:tc>
        <w:tc>
          <w:tcPr>
            <w:tcW w:w="1417" w:type="dxa"/>
            <w:vAlign w:val="center"/>
          </w:tcPr>
          <w:p w:rsidR="00347F1B" w:rsidRPr="00F57CC4" w:rsidRDefault="00347F1B" w:rsidP="00347F1B">
            <w:pPr>
              <w:jc w:val="center"/>
              <w:rPr>
                <w:rFonts w:ascii="Arial" w:hAnsi="Arial" w:cs="Arial"/>
                <w:sz w:val="20"/>
              </w:rPr>
            </w:pPr>
          </w:p>
        </w:tc>
      </w:tr>
      <w:tr w:rsidR="00347F1B" w:rsidRPr="00F57CC4" w:rsidTr="00347F1B">
        <w:tc>
          <w:tcPr>
            <w:tcW w:w="8789" w:type="dxa"/>
            <w:gridSpan w:val="6"/>
            <w:vAlign w:val="center"/>
          </w:tcPr>
          <w:p w:rsidR="00347F1B" w:rsidRPr="00F57CC4" w:rsidRDefault="00347F1B" w:rsidP="00347F1B">
            <w:pPr>
              <w:rPr>
                <w:rFonts w:ascii="Arial" w:hAnsi="Arial" w:cs="Arial"/>
                <w:sz w:val="20"/>
              </w:rPr>
            </w:pPr>
            <w:r w:rsidRPr="00F57CC4">
              <w:rPr>
                <w:rFonts w:ascii="Arial" w:hAnsi="Arial" w:cs="Arial"/>
                <w:sz w:val="20"/>
              </w:rPr>
              <w:t>VALOR DOS MATERIAIS – R$</w:t>
            </w:r>
          </w:p>
        </w:tc>
        <w:tc>
          <w:tcPr>
            <w:tcW w:w="1417" w:type="dxa"/>
            <w:vAlign w:val="center"/>
          </w:tcPr>
          <w:p w:rsidR="00347F1B" w:rsidRPr="00F57CC4" w:rsidRDefault="00347F1B" w:rsidP="00347F1B">
            <w:pPr>
              <w:jc w:val="right"/>
              <w:rPr>
                <w:rFonts w:ascii="Arial" w:hAnsi="Arial" w:cs="Arial"/>
                <w:b/>
                <w:sz w:val="20"/>
              </w:rPr>
            </w:pPr>
          </w:p>
        </w:tc>
      </w:tr>
      <w:tr w:rsidR="00347F1B" w:rsidRPr="00F57CC4" w:rsidTr="00347F1B">
        <w:tc>
          <w:tcPr>
            <w:tcW w:w="10206" w:type="dxa"/>
            <w:gridSpan w:val="7"/>
            <w:shd w:val="clear" w:color="auto" w:fill="F2F2F2"/>
            <w:vAlign w:val="center"/>
          </w:tcPr>
          <w:p w:rsidR="00347F1B" w:rsidRPr="00F57CC4" w:rsidRDefault="00347F1B" w:rsidP="00347F1B">
            <w:pPr>
              <w:jc w:val="center"/>
              <w:rPr>
                <w:rFonts w:ascii="Arial" w:hAnsi="Arial" w:cs="Arial"/>
                <w:sz w:val="20"/>
              </w:rPr>
            </w:pPr>
            <w:r w:rsidRPr="00F57CC4">
              <w:rPr>
                <w:rFonts w:ascii="Arial" w:hAnsi="Arial" w:cs="Arial"/>
                <w:sz w:val="20"/>
              </w:rPr>
              <w:t>MÃO DE OBRA</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ITEM</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QTDE</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UN</w:t>
            </w:r>
          </w:p>
        </w:tc>
        <w:tc>
          <w:tcPr>
            <w:tcW w:w="3969" w:type="dxa"/>
            <w:vAlign w:val="center"/>
          </w:tcPr>
          <w:p w:rsidR="00347F1B" w:rsidRPr="00F57CC4" w:rsidRDefault="00347F1B" w:rsidP="00347F1B">
            <w:pPr>
              <w:jc w:val="center"/>
              <w:rPr>
                <w:rFonts w:ascii="Arial" w:hAnsi="Arial" w:cs="Arial"/>
                <w:sz w:val="20"/>
              </w:rPr>
            </w:pPr>
            <w:r w:rsidRPr="00F57CC4">
              <w:rPr>
                <w:rFonts w:ascii="Arial" w:hAnsi="Arial" w:cs="Arial"/>
                <w:sz w:val="20"/>
              </w:rPr>
              <w:t>DISCRIMINAÇÃO</w:t>
            </w:r>
          </w:p>
        </w:tc>
        <w:tc>
          <w:tcPr>
            <w:tcW w:w="1275" w:type="dxa"/>
            <w:vAlign w:val="center"/>
          </w:tcPr>
          <w:p w:rsidR="00347F1B" w:rsidRPr="00F57CC4" w:rsidRDefault="00347F1B" w:rsidP="00347F1B">
            <w:pPr>
              <w:jc w:val="center"/>
              <w:rPr>
                <w:rFonts w:ascii="Arial" w:hAnsi="Arial" w:cs="Arial"/>
                <w:sz w:val="20"/>
              </w:rPr>
            </w:pPr>
            <w:r w:rsidRPr="00F57CC4">
              <w:rPr>
                <w:rFonts w:ascii="Arial" w:hAnsi="Arial" w:cs="Arial"/>
                <w:sz w:val="20"/>
              </w:rPr>
              <w:t>MARCA</w:t>
            </w:r>
          </w:p>
        </w:tc>
        <w:tc>
          <w:tcPr>
            <w:tcW w:w="1418" w:type="dxa"/>
            <w:shd w:val="clear" w:color="auto" w:fill="auto"/>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UNITÁRIO </w:t>
            </w:r>
          </w:p>
        </w:tc>
        <w:tc>
          <w:tcPr>
            <w:tcW w:w="1417" w:type="dxa"/>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TOTAL </w:t>
            </w:r>
          </w:p>
        </w:tc>
      </w:tr>
      <w:tr w:rsidR="00347F1B" w:rsidRPr="00F57CC4" w:rsidTr="00347F1B">
        <w:tc>
          <w:tcPr>
            <w:tcW w:w="709" w:type="dxa"/>
            <w:vAlign w:val="center"/>
          </w:tcPr>
          <w:p w:rsidR="00347F1B" w:rsidRPr="00F57CC4" w:rsidRDefault="0004232A" w:rsidP="00347F1B">
            <w:pPr>
              <w:jc w:val="center"/>
              <w:rPr>
                <w:rFonts w:ascii="Arial" w:hAnsi="Arial" w:cs="Arial"/>
                <w:sz w:val="20"/>
              </w:rPr>
            </w:pPr>
            <w:r w:rsidRPr="00F57CC4">
              <w:rPr>
                <w:rFonts w:ascii="Arial" w:hAnsi="Arial" w:cs="Arial"/>
                <w:sz w:val="20"/>
              </w:rPr>
              <w:t>3</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01</w:t>
            </w:r>
          </w:p>
        </w:tc>
        <w:tc>
          <w:tcPr>
            <w:tcW w:w="567" w:type="dxa"/>
            <w:vAlign w:val="center"/>
          </w:tcPr>
          <w:p w:rsidR="00347F1B" w:rsidRPr="00F57CC4" w:rsidRDefault="00347F1B" w:rsidP="00347F1B">
            <w:pPr>
              <w:jc w:val="center"/>
              <w:rPr>
                <w:rFonts w:ascii="Arial" w:hAnsi="Arial" w:cs="Arial"/>
                <w:sz w:val="20"/>
              </w:rPr>
            </w:pPr>
            <w:proofErr w:type="spellStart"/>
            <w:proofErr w:type="gramStart"/>
            <w:r w:rsidRPr="00F57CC4">
              <w:rPr>
                <w:rFonts w:ascii="Arial" w:hAnsi="Arial" w:cs="Arial"/>
                <w:sz w:val="20"/>
              </w:rPr>
              <w:t>sv</w:t>
            </w:r>
            <w:proofErr w:type="spellEnd"/>
            <w:proofErr w:type="gramEnd"/>
          </w:p>
        </w:tc>
        <w:tc>
          <w:tcPr>
            <w:tcW w:w="3969" w:type="dxa"/>
            <w:vAlign w:val="center"/>
          </w:tcPr>
          <w:p w:rsidR="00347F1B" w:rsidRPr="00F57CC4" w:rsidRDefault="00347F1B" w:rsidP="004154D8">
            <w:pPr>
              <w:autoSpaceDE w:val="0"/>
              <w:autoSpaceDN w:val="0"/>
              <w:adjustRightInd w:val="0"/>
              <w:rPr>
                <w:rFonts w:ascii="Arial" w:hAnsi="Arial" w:cs="Arial"/>
                <w:sz w:val="20"/>
                <w:vertAlign w:val="superscript"/>
              </w:rPr>
            </w:pPr>
            <w:r w:rsidRPr="00F57CC4">
              <w:rPr>
                <w:rFonts w:ascii="Arial" w:hAnsi="Arial" w:cs="Arial"/>
                <w:sz w:val="20"/>
              </w:rPr>
              <w:t>Serviços de instalação</w:t>
            </w:r>
            <w:r w:rsidR="004154D8" w:rsidRPr="00F57CC4">
              <w:rPr>
                <w:rFonts w:ascii="Arial" w:hAnsi="Arial" w:cs="Arial"/>
                <w:sz w:val="20"/>
              </w:rPr>
              <w:t xml:space="preserve"> de 14 kits poste </w:t>
            </w:r>
            <w:proofErr w:type="gramStart"/>
            <w:r w:rsidR="004154D8" w:rsidRPr="00F57CC4">
              <w:rPr>
                <w:rFonts w:ascii="Arial" w:hAnsi="Arial" w:cs="Arial"/>
                <w:sz w:val="20"/>
              </w:rPr>
              <w:t>7/100 padrão</w:t>
            </w:r>
            <w:proofErr w:type="gramEnd"/>
            <w:r w:rsidR="004154D8" w:rsidRPr="00F57CC4">
              <w:rPr>
                <w:rFonts w:ascii="Arial" w:hAnsi="Arial" w:cs="Arial"/>
                <w:sz w:val="20"/>
              </w:rPr>
              <w:t xml:space="preserve"> CELESC,</w:t>
            </w:r>
            <w:r w:rsidRPr="00F57CC4">
              <w:rPr>
                <w:rFonts w:ascii="Arial" w:hAnsi="Arial" w:cs="Arial"/>
                <w:sz w:val="20"/>
              </w:rPr>
              <w:t xml:space="preserve"> em conformidade com </w:t>
            </w:r>
            <w:r w:rsidR="006A0744" w:rsidRPr="00F57CC4">
              <w:rPr>
                <w:rFonts w:ascii="Arial" w:hAnsi="Arial" w:cs="Arial"/>
                <w:sz w:val="20"/>
              </w:rPr>
              <w:t xml:space="preserve">a </w:t>
            </w:r>
            <w:r w:rsidRPr="00F57CC4">
              <w:rPr>
                <w:rFonts w:ascii="Arial" w:hAnsi="Arial" w:cs="Arial"/>
                <w:sz w:val="20"/>
              </w:rPr>
              <w:t>Norma Técnica N-321.0001 da CELESC</w:t>
            </w:r>
          </w:p>
        </w:tc>
        <w:tc>
          <w:tcPr>
            <w:tcW w:w="1275" w:type="dxa"/>
            <w:vAlign w:val="center"/>
          </w:tcPr>
          <w:p w:rsidR="00347F1B" w:rsidRPr="00F57CC4" w:rsidRDefault="00347F1B" w:rsidP="00347F1B">
            <w:pPr>
              <w:rPr>
                <w:rFonts w:ascii="Arial" w:hAnsi="Arial" w:cs="Arial"/>
                <w:sz w:val="20"/>
              </w:rPr>
            </w:pPr>
          </w:p>
        </w:tc>
        <w:tc>
          <w:tcPr>
            <w:tcW w:w="1418" w:type="dxa"/>
            <w:shd w:val="clear" w:color="auto" w:fill="auto"/>
            <w:vAlign w:val="center"/>
          </w:tcPr>
          <w:p w:rsidR="00347F1B" w:rsidRPr="00F57CC4" w:rsidRDefault="00347F1B" w:rsidP="00347F1B">
            <w:pPr>
              <w:jc w:val="right"/>
              <w:rPr>
                <w:rFonts w:ascii="Arial" w:hAnsi="Arial" w:cs="Arial"/>
                <w:sz w:val="20"/>
              </w:rPr>
            </w:pPr>
          </w:p>
        </w:tc>
        <w:tc>
          <w:tcPr>
            <w:tcW w:w="1417" w:type="dxa"/>
            <w:vAlign w:val="center"/>
          </w:tcPr>
          <w:p w:rsidR="00347F1B" w:rsidRPr="00F57CC4" w:rsidRDefault="00347F1B" w:rsidP="00347F1B">
            <w:pPr>
              <w:jc w:val="right"/>
              <w:rPr>
                <w:rFonts w:ascii="Arial" w:hAnsi="Arial" w:cs="Arial"/>
                <w:sz w:val="20"/>
              </w:rPr>
            </w:pPr>
          </w:p>
        </w:tc>
      </w:tr>
      <w:tr w:rsidR="00347F1B" w:rsidRPr="00F57CC4" w:rsidTr="00347F1B">
        <w:trPr>
          <w:trHeight w:val="243"/>
        </w:trPr>
        <w:tc>
          <w:tcPr>
            <w:tcW w:w="8789" w:type="dxa"/>
            <w:gridSpan w:val="6"/>
            <w:vAlign w:val="center"/>
          </w:tcPr>
          <w:p w:rsidR="00347F1B" w:rsidRPr="00F57CC4" w:rsidRDefault="00347F1B" w:rsidP="00347F1B">
            <w:pPr>
              <w:rPr>
                <w:rFonts w:ascii="Arial" w:hAnsi="Arial" w:cs="Arial"/>
                <w:sz w:val="20"/>
              </w:rPr>
            </w:pPr>
            <w:r w:rsidRPr="00F57CC4">
              <w:rPr>
                <w:rFonts w:ascii="Arial" w:hAnsi="Arial" w:cs="Arial"/>
                <w:sz w:val="20"/>
              </w:rPr>
              <w:t>VALOR DA MÃO DE OBRA – R$</w:t>
            </w:r>
          </w:p>
        </w:tc>
        <w:tc>
          <w:tcPr>
            <w:tcW w:w="1417" w:type="dxa"/>
            <w:vAlign w:val="center"/>
          </w:tcPr>
          <w:p w:rsidR="00347F1B" w:rsidRPr="00F57CC4" w:rsidRDefault="00347F1B" w:rsidP="00347F1B">
            <w:pPr>
              <w:jc w:val="right"/>
              <w:rPr>
                <w:rFonts w:ascii="Arial" w:hAnsi="Arial" w:cs="Arial"/>
                <w:sz w:val="20"/>
              </w:rPr>
            </w:pPr>
          </w:p>
        </w:tc>
      </w:tr>
      <w:tr w:rsidR="00347F1B" w:rsidRPr="00F57CC4" w:rsidTr="00347F1B">
        <w:trPr>
          <w:trHeight w:val="243"/>
        </w:trPr>
        <w:tc>
          <w:tcPr>
            <w:tcW w:w="8789" w:type="dxa"/>
            <w:gridSpan w:val="6"/>
            <w:shd w:val="clear" w:color="auto" w:fill="F2F2F2"/>
            <w:vAlign w:val="center"/>
          </w:tcPr>
          <w:p w:rsidR="00347F1B" w:rsidRPr="00F57CC4" w:rsidRDefault="00347F1B" w:rsidP="00347F1B">
            <w:pPr>
              <w:rPr>
                <w:rFonts w:ascii="Arial" w:hAnsi="Arial" w:cs="Arial"/>
                <w:sz w:val="20"/>
              </w:rPr>
            </w:pPr>
            <w:r w:rsidRPr="00F57CC4">
              <w:rPr>
                <w:rFonts w:ascii="Arial" w:hAnsi="Arial" w:cs="Arial"/>
                <w:sz w:val="20"/>
              </w:rPr>
              <w:t>VALOR TOTAL – R$</w:t>
            </w:r>
          </w:p>
        </w:tc>
        <w:tc>
          <w:tcPr>
            <w:tcW w:w="1417" w:type="dxa"/>
            <w:shd w:val="clear" w:color="auto" w:fill="F2F2F2"/>
            <w:vAlign w:val="center"/>
          </w:tcPr>
          <w:p w:rsidR="00347F1B" w:rsidRPr="00F57CC4" w:rsidRDefault="00347F1B" w:rsidP="00347F1B">
            <w:pPr>
              <w:jc w:val="right"/>
              <w:rPr>
                <w:rFonts w:ascii="Arial" w:hAnsi="Arial" w:cs="Arial"/>
                <w:sz w:val="20"/>
              </w:rPr>
            </w:pPr>
          </w:p>
        </w:tc>
      </w:tr>
    </w:tbl>
    <w:p w:rsidR="00347F1B" w:rsidRPr="00F57CC4" w:rsidRDefault="00347F1B" w:rsidP="00D61A63">
      <w:pPr>
        <w:pStyle w:val="Corpodetexto"/>
        <w:ind w:left="426"/>
        <w:rPr>
          <w:rFonts w:ascii="Arial" w:hAnsi="Arial" w:cs="Arial"/>
          <w:sz w:val="20"/>
          <w:lang w:val="pt-BR"/>
        </w:rPr>
      </w:pPr>
    </w:p>
    <w:p w:rsidR="00DE18CD" w:rsidRPr="00F57CC4" w:rsidRDefault="00DE18CD" w:rsidP="00D61A63">
      <w:pPr>
        <w:pStyle w:val="Corpodetexto"/>
        <w:ind w:left="426"/>
        <w:rPr>
          <w:rFonts w:ascii="Arial" w:hAnsi="Arial" w:cs="Arial"/>
          <w:sz w:val="20"/>
        </w:rPr>
      </w:pPr>
    </w:p>
    <w:p w:rsidR="008A08FE" w:rsidRPr="00F57CC4" w:rsidRDefault="008A08FE" w:rsidP="00712E35">
      <w:pPr>
        <w:pStyle w:val="Corpodetexto"/>
        <w:widowControl w:val="0"/>
        <w:numPr>
          <w:ilvl w:val="1"/>
          <w:numId w:val="14"/>
        </w:numPr>
        <w:tabs>
          <w:tab w:val="left" w:pos="426"/>
        </w:tabs>
        <w:ind w:left="426" w:hanging="426"/>
        <w:rPr>
          <w:rFonts w:ascii="Arial" w:hAnsi="Arial" w:cs="Arial"/>
          <w:sz w:val="20"/>
        </w:rPr>
      </w:pPr>
      <w:r w:rsidRPr="00F57CC4">
        <w:rPr>
          <w:rFonts w:ascii="Arial" w:hAnsi="Arial" w:cs="Arial"/>
          <w:sz w:val="20"/>
        </w:rPr>
        <w:t xml:space="preserve">O pagamento será realizado </w:t>
      </w:r>
      <w:r w:rsidR="000876A1" w:rsidRPr="00F57CC4">
        <w:rPr>
          <w:rFonts w:ascii="Arial" w:hAnsi="Arial" w:cs="Arial"/>
          <w:sz w:val="20"/>
        </w:rPr>
        <w:t xml:space="preserve">em </w:t>
      </w:r>
      <w:r w:rsidRPr="00F57CC4">
        <w:rPr>
          <w:rFonts w:ascii="Arial" w:hAnsi="Arial" w:cs="Arial"/>
          <w:sz w:val="20"/>
        </w:rPr>
        <w:t xml:space="preserve">até </w:t>
      </w:r>
      <w:r w:rsidR="000876A1" w:rsidRPr="00F57CC4">
        <w:rPr>
          <w:rFonts w:ascii="Arial" w:hAnsi="Arial" w:cs="Arial"/>
          <w:sz w:val="20"/>
        </w:rPr>
        <w:t xml:space="preserve">30 (trinta) dias contados da </w:t>
      </w:r>
      <w:r w:rsidR="00513EEA">
        <w:rPr>
          <w:rFonts w:ascii="Arial" w:hAnsi="Arial" w:cs="Arial"/>
          <w:sz w:val="20"/>
          <w:lang w:val="pt-BR"/>
        </w:rPr>
        <w:t>entrega do relatório efetuado pelo fiscal do contrato.</w:t>
      </w:r>
    </w:p>
    <w:p w:rsidR="00D34B40" w:rsidRPr="00F57CC4" w:rsidRDefault="00D34B40" w:rsidP="00D34B40">
      <w:pPr>
        <w:pStyle w:val="Corpodetexto"/>
        <w:widowControl w:val="0"/>
        <w:numPr>
          <w:ilvl w:val="2"/>
          <w:numId w:val="14"/>
        </w:numPr>
        <w:tabs>
          <w:tab w:val="left" w:pos="567"/>
        </w:tabs>
        <w:suppressAutoHyphens/>
        <w:ind w:left="567" w:hanging="567"/>
        <w:rPr>
          <w:rFonts w:ascii="Arial" w:hAnsi="Arial" w:cs="Arial"/>
          <w:sz w:val="20"/>
        </w:rPr>
      </w:pPr>
      <w:r w:rsidRPr="00F57CC4">
        <w:rPr>
          <w:rFonts w:ascii="Arial" w:hAnsi="Arial" w:cs="Arial"/>
          <w:sz w:val="20"/>
        </w:rPr>
        <w:t>O pagamento será efetuado por meio de transferência bancária, na conta corrente nº _________, do Banco ________________, agência nº ___________.</w:t>
      </w:r>
    </w:p>
    <w:p w:rsidR="008A08FE" w:rsidRPr="00F57CC4" w:rsidRDefault="008A08FE" w:rsidP="00712E35">
      <w:pPr>
        <w:pStyle w:val="Corpodetexto"/>
        <w:numPr>
          <w:ilvl w:val="2"/>
          <w:numId w:val="14"/>
        </w:numPr>
        <w:ind w:left="567" w:hanging="567"/>
        <w:rPr>
          <w:rFonts w:ascii="Arial" w:hAnsi="Arial" w:cs="Arial"/>
          <w:sz w:val="20"/>
        </w:rPr>
      </w:pPr>
      <w:r w:rsidRPr="00F57CC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A08FE" w:rsidRPr="00F57CC4" w:rsidRDefault="008A08FE" w:rsidP="008A08FE">
      <w:pPr>
        <w:pStyle w:val="PargrafodaLista"/>
        <w:ind w:left="426" w:hanging="426"/>
        <w:rPr>
          <w:rFonts w:ascii="Arial" w:hAnsi="Arial" w:cs="Arial"/>
          <w:sz w:val="20"/>
        </w:rPr>
      </w:pPr>
    </w:p>
    <w:p w:rsidR="008A08FE" w:rsidRPr="00F57CC4" w:rsidRDefault="008A08FE" w:rsidP="00712E35">
      <w:pPr>
        <w:numPr>
          <w:ilvl w:val="1"/>
          <w:numId w:val="14"/>
        </w:numPr>
        <w:tabs>
          <w:tab w:val="left" w:pos="426"/>
        </w:tabs>
        <w:suppressAutoHyphens/>
        <w:ind w:left="426" w:hanging="426"/>
        <w:jc w:val="both"/>
        <w:rPr>
          <w:rFonts w:ascii="Arial" w:hAnsi="Arial" w:cs="Arial"/>
          <w:sz w:val="20"/>
        </w:rPr>
      </w:pPr>
      <w:r w:rsidRPr="00F57CC4">
        <w:rPr>
          <w:rFonts w:ascii="Arial" w:hAnsi="Arial" w:cs="Arial"/>
          <w:sz w:val="20"/>
        </w:rPr>
        <w:t xml:space="preserve">Os valores </w:t>
      </w:r>
      <w:r w:rsidR="000876A1" w:rsidRPr="00F57CC4">
        <w:rPr>
          <w:rFonts w:ascii="Arial" w:hAnsi="Arial" w:cs="Arial"/>
          <w:sz w:val="20"/>
        </w:rPr>
        <w:t>ora contratados não</w:t>
      </w:r>
      <w:r w:rsidRPr="00F57CC4">
        <w:rPr>
          <w:rFonts w:ascii="Arial" w:hAnsi="Arial" w:cs="Arial"/>
          <w:sz w:val="20"/>
        </w:rPr>
        <w:t xml:space="preserve"> serão reajustados.</w:t>
      </w:r>
    </w:p>
    <w:p w:rsidR="008A08FE" w:rsidRPr="00F57CC4" w:rsidRDefault="008A08FE" w:rsidP="008A08FE">
      <w:pPr>
        <w:tabs>
          <w:tab w:val="left" w:pos="426"/>
        </w:tabs>
        <w:suppressAutoHyphens/>
        <w:ind w:left="426"/>
        <w:jc w:val="both"/>
        <w:rPr>
          <w:rFonts w:ascii="Arial" w:hAnsi="Arial" w:cs="Arial"/>
          <w:sz w:val="20"/>
        </w:rPr>
      </w:pPr>
    </w:p>
    <w:p w:rsidR="008A08FE" w:rsidRPr="00F57CC4" w:rsidRDefault="008A08FE" w:rsidP="00712E35">
      <w:pPr>
        <w:pStyle w:val="Corpodetexto"/>
        <w:numPr>
          <w:ilvl w:val="1"/>
          <w:numId w:val="14"/>
        </w:numPr>
        <w:ind w:left="426" w:hanging="426"/>
        <w:rPr>
          <w:rFonts w:ascii="Arial" w:hAnsi="Arial" w:cs="Arial"/>
          <w:sz w:val="20"/>
        </w:rPr>
      </w:pPr>
      <w:r w:rsidRPr="00F57CC4">
        <w:rPr>
          <w:rFonts w:ascii="Arial" w:hAnsi="Arial" w:cs="Arial"/>
          <w:sz w:val="20"/>
        </w:rPr>
        <w:lastRenderedPageBreak/>
        <w:t>Os valores somente serão revisados quando houver alteração, devidamente comprovada, podendo ocorrer nos termos do art. 65 da Lei 8.666/93 e alterações, mediante requerimento a ser formalizado e protocolado pela CONTRATADA.</w:t>
      </w:r>
    </w:p>
    <w:p w:rsidR="008A08FE" w:rsidRPr="00F57CC4" w:rsidRDefault="008A08FE" w:rsidP="008A08FE">
      <w:pPr>
        <w:pStyle w:val="Ttulo2"/>
        <w:rPr>
          <w:rFonts w:ascii="Arial" w:hAnsi="Arial" w:cs="Arial"/>
          <w:lang w:val="pt-BR"/>
        </w:rPr>
      </w:pPr>
    </w:p>
    <w:p w:rsidR="00347F1B" w:rsidRPr="00F57CC4" w:rsidRDefault="00347F1B" w:rsidP="00347F1B"/>
    <w:p w:rsidR="008A08FE" w:rsidRPr="00F57CC4" w:rsidRDefault="008A08FE" w:rsidP="008A08FE">
      <w:pPr>
        <w:jc w:val="both"/>
        <w:rPr>
          <w:rFonts w:ascii="Arial" w:hAnsi="Arial" w:cs="Arial"/>
          <w:b/>
          <w:sz w:val="20"/>
        </w:rPr>
      </w:pPr>
      <w:r w:rsidRPr="00F57CC4">
        <w:rPr>
          <w:rFonts w:ascii="Arial" w:hAnsi="Arial" w:cs="Arial"/>
          <w:b/>
          <w:sz w:val="20"/>
        </w:rPr>
        <w:t>CLÁUSULA QUINTA - DA DOTAÇÃO ORÇAMENTÁRIA</w:t>
      </w:r>
    </w:p>
    <w:p w:rsidR="008A08FE" w:rsidRPr="00F57CC4" w:rsidRDefault="008A08FE" w:rsidP="008A08FE">
      <w:pPr>
        <w:jc w:val="both"/>
        <w:rPr>
          <w:rFonts w:ascii="Arial" w:hAnsi="Arial" w:cs="Arial"/>
          <w:b/>
          <w:sz w:val="20"/>
        </w:rPr>
      </w:pPr>
    </w:p>
    <w:p w:rsidR="008A08FE" w:rsidRPr="00F57CC4" w:rsidRDefault="008A08FE" w:rsidP="00712E35">
      <w:pPr>
        <w:numPr>
          <w:ilvl w:val="1"/>
          <w:numId w:val="23"/>
        </w:numPr>
        <w:tabs>
          <w:tab w:val="left" w:pos="426"/>
        </w:tabs>
        <w:ind w:left="426" w:hanging="426"/>
        <w:jc w:val="both"/>
        <w:rPr>
          <w:rFonts w:ascii="Arial" w:hAnsi="Arial" w:cs="Arial"/>
          <w:sz w:val="20"/>
        </w:rPr>
      </w:pPr>
      <w:r w:rsidRPr="00F57CC4">
        <w:rPr>
          <w:rFonts w:ascii="Arial" w:hAnsi="Arial" w:cs="Arial"/>
          <w:sz w:val="20"/>
        </w:rPr>
        <w:t>Os recursos necessários ao atendimento dos custos desta contratação correrão por conta da seguinte dotaç</w:t>
      </w:r>
      <w:r w:rsidR="000876A1" w:rsidRPr="00F57CC4">
        <w:rPr>
          <w:rFonts w:ascii="Arial" w:hAnsi="Arial" w:cs="Arial"/>
          <w:sz w:val="20"/>
        </w:rPr>
        <w:t>ão</w:t>
      </w:r>
      <w:r w:rsidRPr="00F57CC4">
        <w:rPr>
          <w:rFonts w:ascii="Arial" w:hAnsi="Arial" w:cs="Arial"/>
          <w:sz w:val="20"/>
        </w:rPr>
        <w:t xml:space="preserve"> orçamentária:</w:t>
      </w:r>
    </w:p>
    <w:p w:rsidR="008A08FE" w:rsidRPr="00F57CC4" w:rsidRDefault="008A08FE" w:rsidP="008A08FE">
      <w:pPr>
        <w:tabs>
          <w:tab w:val="left" w:pos="426"/>
        </w:tabs>
        <w:jc w:val="both"/>
        <w:rPr>
          <w:rFonts w:ascii="Arial" w:hAnsi="Arial" w:cs="Arial"/>
          <w:sz w:val="20"/>
        </w:rPr>
      </w:pPr>
    </w:p>
    <w:p w:rsidR="00347F1B" w:rsidRPr="00F57CC4" w:rsidRDefault="00347F1B" w:rsidP="00347F1B">
      <w:pPr>
        <w:tabs>
          <w:tab w:val="left" w:pos="426"/>
        </w:tabs>
        <w:ind w:left="426"/>
        <w:jc w:val="both"/>
        <w:rPr>
          <w:rFonts w:ascii="Arial" w:hAnsi="Arial" w:cs="Arial"/>
          <w:sz w:val="20"/>
        </w:rPr>
      </w:pPr>
      <w:r w:rsidRPr="00F57CC4">
        <w:rPr>
          <w:rFonts w:ascii="Arial" w:hAnsi="Arial" w:cs="Arial"/>
          <w:sz w:val="20"/>
        </w:rPr>
        <w:t>1.024 – CONSTRUÇÃO E REFORMA DE UNIDADES HABITACIONAIS POPULARES</w:t>
      </w:r>
    </w:p>
    <w:p w:rsidR="00347F1B" w:rsidRPr="00F57CC4" w:rsidRDefault="00347F1B" w:rsidP="00347F1B">
      <w:pPr>
        <w:tabs>
          <w:tab w:val="left" w:pos="426"/>
        </w:tabs>
        <w:ind w:left="426"/>
        <w:jc w:val="both"/>
        <w:rPr>
          <w:rFonts w:ascii="Arial" w:hAnsi="Arial" w:cs="Arial"/>
          <w:sz w:val="20"/>
        </w:rPr>
      </w:pPr>
      <w:r w:rsidRPr="00F57CC4">
        <w:rPr>
          <w:rFonts w:ascii="Arial" w:hAnsi="Arial" w:cs="Arial"/>
          <w:sz w:val="20"/>
        </w:rPr>
        <w:t>2</w:t>
      </w:r>
      <w:r w:rsidR="00D34B40" w:rsidRPr="00F57CC4">
        <w:rPr>
          <w:rFonts w:ascii="Arial" w:hAnsi="Arial" w:cs="Arial"/>
          <w:sz w:val="20"/>
        </w:rPr>
        <w:t>21</w:t>
      </w:r>
      <w:r w:rsidRPr="00F57CC4">
        <w:rPr>
          <w:rFonts w:ascii="Arial" w:hAnsi="Arial" w:cs="Arial"/>
          <w:sz w:val="20"/>
        </w:rPr>
        <w:t xml:space="preserve"> - 4.4.90.00.00.00.00.00 – Aplicações Diretas</w:t>
      </w:r>
    </w:p>
    <w:p w:rsidR="008A08FE" w:rsidRPr="00F57CC4" w:rsidRDefault="008A08FE" w:rsidP="008A08FE">
      <w:pPr>
        <w:tabs>
          <w:tab w:val="left" w:pos="0"/>
        </w:tabs>
        <w:jc w:val="both"/>
        <w:rPr>
          <w:rFonts w:ascii="Arial" w:hAnsi="Arial" w:cs="Arial"/>
          <w:sz w:val="20"/>
        </w:rPr>
      </w:pPr>
    </w:p>
    <w:p w:rsidR="00347F1B" w:rsidRPr="00F57CC4" w:rsidRDefault="00347F1B" w:rsidP="008A08FE">
      <w:pPr>
        <w:tabs>
          <w:tab w:val="left" w:pos="0"/>
        </w:tabs>
        <w:jc w:val="both"/>
        <w:rPr>
          <w:rFonts w:ascii="Arial" w:hAnsi="Arial" w:cs="Arial"/>
          <w:sz w:val="20"/>
        </w:rPr>
      </w:pPr>
    </w:p>
    <w:p w:rsidR="008A08FE" w:rsidRPr="00F57CC4" w:rsidRDefault="008A08FE" w:rsidP="008A08FE">
      <w:pPr>
        <w:pStyle w:val="Ttulo2"/>
        <w:rPr>
          <w:rFonts w:ascii="Arial" w:hAnsi="Arial" w:cs="Arial"/>
        </w:rPr>
      </w:pPr>
      <w:r w:rsidRPr="00F57CC4">
        <w:rPr>
          <w:rFonts w:ascii="Arial" w:hAnsi="Arial" w:cs="Arial"/>
        </w:rPr>
        <w:t>CLÁUSULA SEXTA – DO DOCUMENTO FISCAL</w:t>
      </w:r>
    </w:p>
    <w:p w:rsidR="008A08FE" w:rsidRPr="00F57CC4" w:rsidRDefault="008A08FE" w:rsidP="008A08FE">
      <w:pPr>
        <w:tabs>
          <w:tab w:val="left" w:pos="0"/>
        </w:tabs>
        <w:jc w:val="both"/>
        <w:rPr>
          <w:rFonts w:ascii="Arial" w:hAnsi="Arial" w:cs="Arial"/>
          <w:sz w:val="20"/>
        </w:rPr>
      </w:pPr>
    </w:p>
    <w:p w:rsidR="00DB265E" w:rsidRPr="003B65D1" w:rsidRDefault="00DB265E" w:rsidP="00DB265E">
      <w:pPr>
        <w:numPr>
          <w:ilvl w:val="1"/>
          <w:numId w:val="24"/>
        </w:numPr>
        <w:jc w:val="both"/>
        <w:rPr>
          <w:rFonts w:ascii="Arial" w:hAnsi="Arial" w:cs="Arial"/>
          <w:sz w:val="20"/>
        </w:rPr>
      </w:pPr>
      <w:r w:rsidRPr="003B65D1">
        <w:rPr>
          <w:rFonts w:ascii="Arial" w:hAnsi="Arial" w:cs="Arial"/>
          <w:sz w:val="20"/>
        </w:rPr>
        <w:t xml:space="preserve">A Nota Fiscal ou outro documento fiscal correlato deverá ser emitido para a PREFEITURA DE JOAÇABA, Avenida XV de </w:t>
      </w:r>
      <w:proofErr w:type="gramStart"/>
      <w:r w:rsidRPr="003B65D1">
        <w:rPr>
          <w:rFonts w:ascii="Arial" w:hAnsi="Arial" w:cs="Arial"/>
          <w:sz w:val="20"/>
        </w:rPr>
        <w:t>Novembro</w:t>
      </w:r>
      <w:proofErr w:type="gramEnd"/>
      <w:r w:rsidRPr="003B65D1">
        <w:rPr>
          <w:rFonts w:ascii="Arial" w:hAnsi="Arial" w:cs="Arial"/>
          <w:sz w:val="20"/>
        </w:rPr>
        <w:t>, 378, centro, Joaçaba - SC, CNPJ/MF 82.939.380/0001-99, e ter a mesma Razão Social e CNPJ dos documentos apresentados por ocasião da habilitação, contendo ainda número do empenho e do processo licitatório.</w:t>
      </w:r>
    </w:p>
    <w:p w:rsidR="008A08FE" w:rsidRPr="00F26536" w:rsidRDefault="008A08FE" w:rsidP="00712E35">
      <w:pPr>
        <w:numPr>
          <w:ilvl w:val="2"/>
          <w:numId w:val="24"/>
        </w:numPr>
        <w:tabs>
          <w:tab w:val="left" w:pos="426"/>
          <w:tab w:val="left" w:pos="567"/>
        </w:tabs>
        <w:ind w:left="567" w:hanging="567"/>
        <w:jc w:val="both"/>
        <w:rPr>
          <w:rFonts w:ascii="Arial" w:hAnsi="Arial" w:cs="Arial"/>
          <w:sz w:val="20"/>
        </w:rPr>
      </w:pPr>
      <w:r w:rsidRPr="00F26536">
        <w:rPr>
          <w:rFonts w:ascii="Arial" w:hAnsi="Arial" w:cs="Arial"/>
          <w:sz w:val="20"/>
        </w:rPr>
        <w:t>A apresentação do documento fiscal que contrarie essas exigências inviabilizará o pagamento, isentando o CONTRATANTE do ressarcimento de qualquer prejuízo para a CONTRATADA.</w:t>
      </w:r>
    </w:p>
    <w:p w:rsidR="00347F1B" w:rsidRPr="00F57CC4" w:rsidRDefault="00347F1B" w:rsidP="00347F1B"/>
    <w:p w:rsidR="008A08FE" w:rsidRPr="00F57CC4" w:rsidRDefault="008A08FE" w:rsidP="008A08FE">
      <w:pPr>
        <w:pStyle w:val="Ttulo2"/>
        <w:rPr>
          <w:rFonts w:ascii="Arial" w:hAnsi="Arial" w:cs="Arial"/>
        </w:rPr>
      </w:pPr>
      <w:r w:rsidRPr="00F57CC4">
        <w:rPr>
          <w:rFonts w:ascii="Arial" w:hAnsi="Arial" w:cs="Arial"/>
        </w:rPr>
        <w:t>CLÁUSULA SÉTIMA - DAS RESPONSABILIDADES</w:t>
      </w:r>
    </w:p>
    <w:p w:rsidR="008A08FE" w:rsidRPr="00F57CC4" w:rsidRDefault="008A08FE" w:rsidP="008A08FE">
      <w:pPr>
        <w:tabs>
          <w:tab w:val="left" w:pos="1134"/>
        </w:tabs>
        <w:jc w:val="both"/>
        <w:rPr>
          <w:rFonts w:ascii="Arial" w:hAnsi="Arial" w:cs="Arial"/>
          <w:sz w:val="20"/>
        </w:rPr>
      </w:pPr>
    </w:p>
    <w:p w:rsidR="008A08FE" w:rsidRPr="00F57CC4" w:rsidRDefault="008A08FE" w:rsidP="00712E35">
      <w:pPr>
        <w:numPr>
          <w:ilvl w:val="1"/>
          <w:numId w:val="25"/>
        </w:numPr>
        <w:tabs>
          <w:tab w:val="left" w:pos="426"/>
        </w:tabs>
        <w:ind w:left="426" w:hanging="426"/>
        <w:jc w:val="both"/>
        <w:rPr>
          <w:rFonts w:ascii="Arial" w:hAnsi="Arial" w:cs="Arial"/>
          <w:b/>
          <w:sz w:val="20"/>
        </w:rPr>
      </w:pPr>
      <w:r w:rsidRPr="00F57CC4">
        <w:rPr>
          <w:rFonts w:ascii="Arial" w:hAnsi="Arial" w:cs="Arial"/>
          <w:b/>
          <w:sz w:val="20"/>
        </w:rPr>
        <w:t>Responsabilidades da CONTRATADA:</w:t>
      </w:r>
    </w:p>
    <w:p w:rsidR="00326AF2" w:rsidRPr="00F57CC4" w:rsidRDefault="00326AF2" w:rsidP="00326AF2">
      <w:pPr>
        <w:tabs>
          <w:tab w:val="left" w:pos="426"/>
        </w:tabs>
        <w:ind w:left="426"/>
        <w:jc w:val="both"/>
        <w:rPr>
          <w:rFonts w:ascii="Arial" w:hAnsi="Arial" w:cs="Arial"/>
          <w:b/>
          <w:sz w:val="20"/>
        </w:rPr>
      </w:pP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Executar o objeto de acordo com o estipulado na cláusula segunda – da forma de execução - do presente Contrato</w:t>
      </w:r>
      <w:r w:rsidR="00347F1B" w:rsidRPr="00F57CC4">
        <w:rPr>
          <w:rFonts w:ascii="Arial" w:hAnsi="Arial" w:cs="Arial"/>
          <w:sz w:val="20"/>
        </w:rPr>
        <w:t>.</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Reembolsar à CELESC quaisquer danos aos materiais, equipamentos ou ao seu patrimônio durante a execução dos serviços.</w:t>
      </w:r>
    </w:p>
    <w:p w:rsidR="008A08FE" w:rsidRPr="00F57CC4" w:rsidRDefault="008A08FE" w:rsidP="00712E35">
      <w:pPr>
        <w:numPr>
          <w:ilvl w:val="2"/>
          <w:numId w:val="25"/>
        </w:numPr>
        <w:ind w:left="567" w:hanging="567"/>
        <w:jc w:val="both"/>
        <w:rPr>
          <w:rFonts w:ascii="Arial" w:hAnsi="Arial" w:cs="Arial"/>
          <w:sz w:val="20"/>
        </w:rPr>
      </w:pPr>
      <w:proofErr w:type="spellStart"/>
      <w:r w:rsidRPr="00F57CC4">
        <w:rPr>
          <w:rFonts w:ascii="Arial" w:hAnsi="Arial" w:cs="Arial"/>
          <w:sz w:val="20"/>
        </w:rPr>
        <w:t>Fornecer</w:t>
      </w:r>
      <w:proofErr w:type="spellEnd"/>
      <w:r w:rsidRPr="00F57CC4">
        <w:rPr>
          <w:rFonts w:ascii="Arial" w:hAnsi="Arial" w:cs="Arial"/>
          <w:sz w:val="20"/>
        </w:rPr>
        <w:t xml:space="preserve"> toda a mão de obra, ferramental, equipamentos e materiais necessários à execução dos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Responsabilizar-se pelo seguro de seu pessoal, das suas instalações, edificações e todos os equipamentos e veículos que utilizar na execução de qualquer trabalho.</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Utilizar somente pessoal comprovadamente habilitado para todos 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 xml:space="preserve">Informar à Concessionária, todas as intervenções no sistema de distribuição que possam determinar mudanças no diagrama </w:t>
      </w:r>
      <w:proofErr w:type="spellStart"/>
      <w:r w:rsidRPr="00F57CC4">
        <w:rPr>
          <w:rFonts w:ascii="Arial" w:hAnsi="Arial" w:cs="Arial"/>
          <w:sz w:val="20"/>
        </w:rPr>
        <w:t>unifilar</w:t>
      </w:r>
      <w:proofErr w:type="spellEnd"/>
      <w:r w:rsidRPr="00F57CC4">
        <w:rPr>
          <w:rFonts w:ascii="Arial" w:hAnsi="Arial" w:cs="Arial"/>
          <w:sz w:val="20"/>
        </w:rPr>
        <w:t xml:space="preserve"> e na operação das redes de distribuição.</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rPr>
        <w:t>Manter, durante a execução do contrato todas as condições de habilitação previstas no Edital e em compatibilidade com as obrigações assumidas</w:t>
      </w:r>
      <w:r w:rsidR="00347F1B" w:rsidRPr="00F57CC4">
        <w:rPr>
          <w:rFonts w:ascii="Arial" w:hAnsi="Arial" w:cs="Arial"/>
          <w:sz w:val="20"/>
        </w:rPr>
        <w:t>.</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rPr>
        <w:t>Responsabilizar-se por eventuais danos causados à Administração ou a terceiros, decorrentes de sua culpa ou dolo na execução do contrato</w:t>
      </w:r>
      <w:r w:rsidR="00347F1B" w:rsidRPr="00F57CC4">
        <w:rPr>
          <w:rFonts w:ascii="Arial" w:hAnsi="Arial" w:cs="Arial"/>
          <w:sz w:val="20"/>
        </w:rPr>
        <w:t>.</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lang w:val="pt-PT"/>
        </w:rPr>
        <w:t>Armazenar todos os materiais e utensílios utilizados na execução do objeto, sendo de sua inteira responsabilidade a guarda, conservação e danos que porventura vierem a sofrer</w:t>
      </w:r>
      <w:r w:rsidR="00347F1B" w:rsidRPr="00F57CC4">
        <w:rPr>
          <w:rFonts w:ascii="Arial" w:hAnsi="Arial" w:cs="Arial"/>
          <w:sz w:val="20"/>
          <w:lang w:val="pt-PT"/>
        </w:rPr>
        <w:t>.</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sz w:val="20"/>
        </w:rPr>
        <w:t>Responsabilizar-se pelos custos inerentes a encargos tributários, sociais, fiscais, trabalhistas, previdenciários, securitários e de gerenciamento, resultantes da execução do contrato</w:t>
      </w:r>
      <w:r w:rsidR="00347F1B" w:rsidRPr="00F57CC4">
        <w:rPr>
          <w:rFonts w:ascii="Arial" w:hAnsi="Arial" w:cs="Arial"/>
          <w:sz w:val="20"/>
        </w:rPr>
        <w:t>.</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bCs/>
          <w:sz w:val="20"/>
        </w:rPr>
        <w:t xml:space="preserve">Manter todos os seus empregados colocados a serviço na execução do objeto devidamente uniformizados e munidos dos </w:t>
      </w:r>
      <w:proofErr w:type="spellStart"/>
      <w:r w:rsidRPr="00F57CC4">
        <w:rPr>
          <w:rFonts w:ascii="Arial" w:hAnsi="Arial" w:cs="Arial"/>
          <w:bCs/>
          <w:sz w:val="20"/>
        </w:rPr>
        <w:t>EPI’s</w:t>
      </w:r>
      <w:proofErr w:type="spellEnd"/>
      <w:r w:rsidRPr="00F57CC4">
        <w:rPr>
          <w:rFonts w:ascii="Arial" w:hAnsi="Arial" w:cs="Arial"/>
          <w:bCs/>
          <w:sz w:val="20"/>
        </w:rPr>
        <w:t xml:space="preserve"> adequados, com a identificação da empresa contratada.</w:t>
      </w:r>
    </w:p>
    <w:p w:rsidR="008B126B" w:rsidRPr="00F57CC4" w:rsidRDefault="008B126B" w:rsidP="00712E35">
      <w:pPr>
        <w:numPr>
          <w:ilvl w:val="2"/>
          <w:numId w:val="25"/>
        </w:numPr>
        <w:tabs>
          <w:tab w:val="left" w:pos="709"/>
        </w:tabs>
        <w:ind w:left="709" w:hanging="709"/>
        <w:jc w:val="both"/>
        <w:rPr>
          <w:rFonts w:ascii="Arial" w:hAnsi="Arial" w:cs="Arial"/>
          <w:sz w:val="20"/>
        </w:rPr>
      </w:pPr>
      <w:r w:rsidRPr="00F57CC4">
        <w:rPr>
          <w:rFonts w:ascii="Arial" w:hAnsi="Arial" w:cs="Arial"/>
          <w:bCs/>
          <w:snapToGrid w:val="0"/>
          <w:sz w:val="20"/>
        </w:rPr>
        <w:lastRenderedPageBreak/>
        <w:t xml:space="preserve">Executar Diário da Obra comprovando o andamento dos serviços e os prazos de execução </w:t>
      </w:r>
      <w:r w:rsidRPr="00F57CC4">
        <w:rPr>
          <w:rFonts w:ascii="Arial" w:hAnsi="Arial" w:cs="Arial"/>
          <w:sz w:val="20"/>
        </w:rPr>
        <w:t>e proceder a entrega ao Município ao final do contrato.</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sz w:val="20"/>
        </w:rPr>
        <w:t>Apresentar laudo técnico de profissional qualificado, quando solicitado, responsabilizando-se pelos serviços</w:t>
      </w:r>
      <w:r w:rsidR="00347F1B" w:rsidRPr="00F57CC4">
        <w:rPr>
          <w:rFonts w:ascii="Arial" w:hAnsi="Arial" w:cs="Arial"/>
          <w:sz w:val="20"/>
        </w:rPr>
        <w:t>.</w:t>
      </w:r>
    </w:p>
    <w:p w:rsidR="008A08FE" w:rsidRPr="00F57CC4" w:rsidRDefault="008A08FE" w:rsidP="00712E35">
      <w:pPr>
        <w:numPr>
          <w:ilvl w:val="2"/>
          <w:numId w:val="25"/>
        </w:numPr>
        <w:tabs>
          <w:tab w:val="left" w:pos="709"/>
          <w:tab w:val="left" w:pos="900"/>
          <w:tab w:val="left" w:pos="1418"/>
        </w:tabs>
        <w:ind w:left="709" w:hanging="709"/>
        <w:jc w:val="both"/>
        <w:rPr>
          <w:rFonts w:ascii="Arial" w:hAnsi="Arial" w:cs="Arial"/>
          <w:sz w:val="20"/>
        </w:rPr>
      </w:pPr>
      <w:r w:rsidRPr="00F57CC4">
        <w:rPr>
          <w:rFonts w:ascii="Arial" w:hAnsi="Arial" w:cs="Arial"/>
          <w:sz w:val="20"/>
        </w:rPr>
        <w:t>Formalizar expediente de designação do Responsável Técnico da empresa</w:t>
      </w:r>
      <w:r w:rsidR="00347F1B" w:rsidRPr="00F57CC4">
        <w:rPr>
          <w:rFonts w:ascii="Arial" w:hAnsi="Arial" w:cs="Arial"/>
          <w:sz w:val="20"/>
        </w:rPr>
        <w:t>.</w:t>
      </w:r>
    </w:p>
    <w:p w:rsidR="008A08FE" w:rsidRPr="00F57CC4" w:rsidRDefault="008A08FE"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Facilitar todas as atividades de fiscalização</w:t>
      </w:r>
      <w:r w:rsidR="00347F1B" w:rsidRPr="00F57CC4">
        <w:rPr>
          <w:rFonts w:ascii="Arial" w:hAnsi="Arial" w:cs="Arial"/>
          <w:sz w:val="20"/>
        </w:rPr>
        <w:t>.</w:t>
      </w:r>
    </w:p>
    <w:p w:rsidR="00C33593" w:rsidRPr="00F57CC4" w:rsidRDefault="008A08FE"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Fornecer ART dos serviços executados</w:t>
      </w:r>
      <w:r w:rsidR="00347F1B" w:rsidRPr="00F57CC4">
        <w:rPr>
          <w:rFonts w:ascii="Arial" w:hAnsi="Arial" w:cs="Arial"/>
          <w:sz w:val="20"/>
        </w:rPr>
        <w:t>.</w:t>
      </w:r>
    </w:p>
    <w:p w:rsidR="008A08FE" w:rsidRDefault="00C33593"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Solicitar formalmente a realização da medição final, quando da conclusão da obra.</w:t>
      </w:r>
    </w:p>
    <w:p w:rsidR="00C873BF" w:rsidRPr="00F57CC4" w:rsidRDefault="00C873BF" w:rsidP="00712E35">
      <w:pPr>
        <w:numPr>
          <w:ilvl w:val="2"/>
          <w:numId w:val="25"/>
        </w:numPr>
        <w:tabs>
          <w:tab w:val="left" w:pos="709"/>
          <w:tab w:val="left" w:pos="900"/>
        </w:tabs>
        <w:ind w:left="709" w:hanging="709"/>
        <w:jc w:val="both"/>
        <w:rPr>
          <w:rFonts w:ascii="Arial" w:hAnsi="Arial" w:cs="Arial"/>
          <w:sz w:val="20"/>
        </w:rPr>
      </w:pPr>
      <w:r>
        <w:rPr>
          <w:rFonts w:ascii="Arial" w:hAnsi="Arial" w:cs="Arial"/>
          <w:sz w:val="20"/>
        </w:rPr>
        <w:t xml:space="preserve">Proceder a entrega dos materiais no Bairro Armindo de Medeiros </w:t>
      </w:r>
      <w:proofErr w:type="spellStart"/>
      <w:r>
        <w:rPr>
          <w:rFonts w:ascii="Arial" w:hAnsi="Arial" w:cs="Arial"/>
          <w:sz w:val="20"/>
        </w:rPr>
        <w:t>Haro</w:t>
      </w:r>
      <w:proofErr w:type="spellEnd"/>
      <w:r>
        <w:rPr>
          <w:rFonts w:ascii="Arial" w:hAnsi="Arial" w:cs="Arial"/>
          <w:sz w:val="20"/>
        </w:rPr>
        <w:t>, no local de construção das casas populares.</w:t>
      </w:r>
    </w:p>
    <w:p w:rsidR="00C33593" w:rsidRPr="00F57CC4" w:rsidRDefault="00C33593" w:rsidP="00C33593">
      <w:pPr>
        <w:tabs>
          <w:tab w:val="left" w:pos="709"/>
          <w:tab w:val="left" w:pos="900"/>
        </w:tabs>
        <w:ind w:left="709"/>
        <w:jc w:val="both"/>
        <w:rPr>
          <w:rFonts w:ascii="Arial" w:hAnsi="Arial" w:cs="Arial"/>
          <w:sz w:val="20"/>
        </w:rPr>
      </w:pPr>
    </w:p>
    <w:p w:rsidR="008A08FE" w:rsidRPr="00F57CC4" w:rsidRDefault="008A08FE" w:rsidP="00712E35">
      <w:pPr>
        <w:pStyle w:val="Ttulo2"/>
        <w:numPr>
          <w:ilvl w:val="1"/>
          <w:numId w:val="25"/>
        </w:numPr>
        <w:ind w:left="567" w:hanging="567"/>
        <w:rPr>
          <w:rFonts w:ascii="Arial" w:hAnsi="Arial" w:cs="Arial"/>
        </w:rPr>
      </w:pPr>
      <w:r w:rsidRPr="00F57CC4">
        <w:rPr>
          <w:rFonts w:ascii="Arial" w:hAnsi="Arial" w:cs="Arial"/>
        </w:rPr>
        <w:t>Responsabilidades do CONTRATANTE:</w:t>
      </w:r>
    </w:p>
    <w:p w:rsidR="00326AF2" w:rsidRPr="00F57CC4" w:rsidRDefault="00326AF2" w:rsidP="00326AF2"/>
    <w:p w:rsidR="008A08FE" w:rsidRPr="00F57CC4" w:rsidRDefault="008A08FE" w:rsidP="00712E35">
      <w:pPr>
        <w:numPr>
          <w:ilvl w:val="2"/>
          <w:numId w:val="25"/>
        </w:numPr>
        <w:ind w:left="567" w:hanging="567"/>
        <w:jc w:val="both"/>
        <w:rPr>
          <w:rFonts w:ascii="Arial" w:hAnsi="Arial" w:cs="Arial"/>
          <w:snapToGrid w:val="0"/>
          <w:sz w:val="20"/>
        </w:rPr>
      </w:pPr>
      <w:r w:rsidRPr="00F57CC4">
        <w:rPr>
          <w:rFonts w:ascii="Arial" w:hAnsi="Arial" w:cs="Arial"/>
          <w:snapToGrid w:val="0"/>
          <w:sz w:val="20"/>
        </w:rPr>
        <w:t>Tomar todas as providências necessárias à execução e fiscalização do presente contrato</w:t>
      </w:r>
      <w:r w:rsidR="003937A9" w:rsidRPr="00F57CC4">
        <w:rPr>
          <w:rFonts w:ascii="Arial" w:hAnsi="Arial" w:cs="Arial"/>
          <w:snapToGrid w:val="0"/>
          <w:sz w:val="20"/>
        </w:rPr>
        <w:t>.</w:t>
      </w:r>
    </w:p>
    <w:p w:rsidR="008A08FE" w:rsidRPr="00F57CC4" w:rsidRDefault="008A08FE" w:rsidP="00712E35">
      <w:pPr>
        <w:numPr>
          <w:ilvl w:val="2"/>
          <w:numId w:val="25"/>
        </w:numPr>
        <w:ind w:left="567" w:hanging="567"/>
        <w:jc w:val="both"/>
        <w:rPr>
          <w:rFonts w:ascii="Arial" w:hAnsi="Arial" w:cs="Arial"/>
          <w:snapToGrid w:val="0"/>
          <w:sz w:val="20"/>
        </w:rPr>
      </w:pPr>
      <w:r w:rsidRPr="00F57CC4">
        <w:rPr>
          <w:rFonts w:ascii="Arial" w:hAnsi="Arial" w:cs="Arial"/>
          <w:snapToGrid w:val="0"/>
          <w:sz w:val="20"/>
        </w:rPr>
        <w:t>Efetuar o pagamento à CONTRATADA, de acordo com o estipulado neste instrumento</w:t>
      </w:r>
      <w:r w:rsidR="003937A9" w:rsidRPr="00F57CC4">
        <w:rPr>
          <w:rFonts w:ascii="Arial" w:hAnsi="Arial" w:cs="Arial"/>
          <w:snapToGrid w:val="0"/>
          <w:sz w:val="20"/>
        </w:rPr>
        <w:t>.</w:t>
      </w:r>
    </w:p>
    <w:p w:rsidR="008A08FE" w:rsidRPr="00B34A42" w:rsidRDefault="008A08FE" w:rsidP="00B34A42">
      <w:pPr>
        <w:numPr>
          <w:ilvl w:val="2"/>
          <w:numId w:val="25"/>
        </w:numPr>
        <w:ind w:left="567" w:hanging="567"/>
        <w:jc w:val="both"/>
        <w:rPr>
          <w:rFonts w:ascii="Arial" w:hAnsi="Arial" w:cs="Arial"/>
          <w:snapToGrid w:val="0"/>
          <w:sz w:val="20"/>
        </w:rPr>
      </w:pPr>
      <w:r w:rsidRPr="00F57CC4">
        <w:rPr>
          <w:rFonts w:ascii="Arial" w:hAnsi="Arial" w:cs="Arial"/>
          <w:snapToGrid w:val="0"/>
          <w:sz w:val="20"/>
        </w:rPr>
        <w:t>Providenciar a publicação do contrato, proveniente do presente processo licitatório, até o 5º (quinto) dia útil do mês seguinte ao de sua assinatura</w:t>
      </w:r>
      <w:r w:rsidR="003937A9" w:rsidRPr="00F57CC4">
        <w:rPr>
          <w:rFonts w:ascii="Arial" w:hAnsi="Arial" w:cs="Arial"/>
          <w:snapToGrid w:val="0"/>
          <w:sz w:val="20"/>
        </w:rPr>
        <w:t>.</w:t>
      </w:r>
    </w:p>
    <w:p w:rsidR="003937A9" w:rsidRPr="00F57CC4" w:rsidRDefault="003937A9" w:rsidP="008A08FE">
      <w:pPr>
        <w:tabs>
          <w:tab w:val="left" w:pos="1134"/>
        </w:tabs>
        <w:ind w:left="360"/>
        <w:jc w:val="both"/>
        <w:rPr>
          <w:sz w:val="20"/>
        </w:rPr>
      </w:pPr>
    </w:p>
    <w:p w:rsidR="008A08FE" w:rsidRPr="00F57CC4" w:rsidRDefault="008A08FE" w:rsidP="008A08FE">
      <w:pPr>
        <w:tabs>
          <w:tab w:val="left" w:pos="1134"/>
        </w:tabs>
        <w:jc w:val="both"/>
        <w:rPr>
          <w:rFonts w:ascii="Arial" w:hAnsi="Arial" w:cs="Arial"/>
          <w:b/>
          <w:sz w:val="20"/>
        </w:rPr>
      </w:pPr>
      <w:r w:rsidRPr="00F57CC4">
        <w:rPr>
          <w:rFonts w:ascii="Arial" w:hAnsi="Arial" w:cs="Arial"/>
          <w:b/>
          <w:bCs/>
          <w:sz w:val="20"/>
        </w:rPr>
        <w:t xml:space="preserve">CLÁUSULA OITAVA </w:t>
      </w:r>
      <w:r w:rsidRPr="00F57CC4">
        <w:rPr>
          <w:rFonts w:ascii="Arial" w:hAnsi="Arial" w:cs="Arial"/>
          <w:b/>
          <w:sz w:val="20"/>
        </w:rPr>
        <w:t>– DAS SANÇÕES</w:t>
      </w:r>
    </w:p>
    <w:p w:rsidR="008A08FE" w:rsidRPr="00F57CC4" w:rsidRDefault="008A08FE" w:rsidP="008A08FE"/>
    <w:p w:rsidR="008A08FE" w:rsidRPr="00F57CC4" w:rsidRDefault="008A08FE" w:rsidP="00712E35">
      <w:pPr>
        <w:numPr>
          <w:ilvl w:val="1"/>
          <w:numId w:val="26"/>
        </w:numPr>
        <w:tabs>
          <w:tab w:val="left" w:pos="426"/>
        </w:tabs>
        <w:ind w:left="426" w:hanging="426"/>
        <w:jc w:val="both"/>
        <w:rPr>
          <w:rFonts w:ascii="Arial" w:hAnsi="Arial" w:cs="Arial"/>
          <w:sz w:val="20"/>
          <w:lang w:eastAsia="ar-SA"/>
        </w:rPr>
      </w:pPr>
      <w:r w:rsidRPr="00F57CC4">
        <w:rPr>
          <w:rFonts w:ascii="Arial" w:hAnsi="Arial" w:cs="Arial"/>
          <w:sz w:val="20"/>
          <w:lang w:eastAsia="ar-SA"/>
        </w:rPr>
        <w:t>Pelo atraso injustificado ou pela inexecução total do objeto, a CONTRATANTE poderá garantida a prévia defesa, aplicar as seguintes sanções, com fulcro no art. 87 d</w:t>
      </w:r>
      <w:r w:rsidR="006D60BD" w:rsidRPr="00F57CC4">
        <w:rPr>
          <w:rFonts w:ascii="Arial" w:hAnsi="Arial" w:cs="Arial"/>
          <w:sz w:val="20"/>
          <w:lang w:eastAsia="ar-SA"/>
        </w:rPr>
        <w:t>a Lei nº 8.666/93 e alterações:</w:t>
      </w:r>
    </w:p>
    <w:p w:rsidR="006D60BD" w:rsidRPr="00F57CC4" w:rsidRDefault="006D60BD" w:rsidP="006D60BD">
      <w:pPr>
        <w:tabs>
          <w:tab w:val="left" w:pos="426"/>
        </w:tabs>
        <w:ind w:left="426"/>
        <w:jc w:val="both"/>
        <w:rPr>
          <w:rFonts w:ascii="Arial" w:hAnsi="Arial" w:cs="Arial"/>
          <w:sz w:val="20"/>
          <w:lang w:eastAsia="ar-SA"/>
        </w:rPr>
      </w:pP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Advertência</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Multa, de até 10% (dez por cento) do valor contratado, no caso de descumprimento das cláusulas do presente instrumento</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Suspensão temporária de participação em licitação e impedimento de contratar com a Administração por prazo não superior a 02 (dois) anos</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6C20D4" w:rsidRPr="00F57CC4">
        <w:rPr>
          <w:rFonts w:ascii="Arial" w:hAnsi="Arial" w:cs="Arial"/>
          <w:sz w:val="20"/>
          <w:lang w:eastAsia="ar-SA"/>
        </w:rPr>
        <w:t>depois de</w:t>
      </w:r>
      <w:r w:rsidRPr="00F57CC4">
        <w:rPr>
          <w:rFonts w:ascii="Arial" w:hAnsi="Arial" w:cs="Arial"/>
          <w:sz w:val="20"/>
          <w:lang w:eastAsia="ar-SA"/>
        </w:rPr>
        <w:t xml:space="preserve"> decorrido o prazo da sanção aplicada com base no subitem anterior.</w:t>
      </w:r>
    </w:p>
    <w:p w:rsidR="008A08FE" w:rsidRPr="00F57CC4" w:rsidRDefault="008A08FE" w:rsidP="008A08FE">
      <w:pPr>
        <w:tabs>
          <w:tab w:val="left" w:pos="0"/>
        </w:tabs>
        <w:ind w:left="705" w:hanging="705"/>
        <w:rPr>
          <w:rFonts w:ascii="Arial" w:hAnsi="Arial" w:cs="Arial"/>
          <w:sz w:val="20"/>
          <w:lang w:eastAsia="ar-SA"/>
        </w:rPr>
      </w:pPr>
    </w:p>
    <w:p w:rsidR="008A08FE" w:rsidRPr="00F57CC4" w:rsidRDefault="008A08FE" w:rsidP="00712E35">
      <w:pPr>
        <w:numPr>
          <w:ilvl w:val="2"/>
          <w:numId w:val="26"/>
        </w:numPr>
        <w:tabs>
          <w:tab w:val="left" w:pos="567"/>
        </w:tabs>
        <w:ind w:left="567" w:hanging="567"/>
        <w:jc w:val="both"/>
        <w:rPr>
          <w:rFonts w:ascii="Arial" w:hAnsi="Arial" w:cs="Arial"/>
          <w:sz w:val="20"/>
          <w:lang w:eastAsia="ar-SA"/>
        </w:rPr>
      </w:pPr>
      <w:r w:rsidRPr="00F57CC4">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8A08FE" w:rsidRPr="00F57CC4" w:rsidRDefault="008A08FE" w:rsidP="008A08FE">
      <w:pPr>
        <w:tabs>
          <w:tab w:val="left" w:pos="0"/>
        </w:tabs>
        <w:ind w:firstLine="15"/>
        <w:jc w:val="both"/>
        <w:rPr>
          <w:rFonts w:ascii="Arial" w:hAnsi="Arial" w:cs="Arial"/>
          <w:sz w:val="20"/>
          <w:lang w:eastAsia="ar-SA"/>
        </w:rPr>
      </w:pPr>
    </w:p>
    <w:p w:rsidR="008A08FE" w:rsidRPr="00B34A42" w:rsidRDefault="008A08FE" w:rsidP="00B34A42">
      <w:pPr>
        <w:numPr>
          <w:ilvl w:val="1"/>
          <w:numId w:val="26"/>
        </w:numPr>
        <w:tabs>
          <w:tab w:val="left" w:pos="0"/>
        </w:tabs>
        <w:ind w:left="426" w:hanging="426"/>
        <w:jc w:val="both"/>
        <w:rPr>
          <w:rFonts w:ascii="Arial" w:hAnsi="Arial" w:cs="Arial"/>
          <w:sz w:val="20"/>
          <w:lang w:eastAsia="ar-SA"/>
        </w:rPr>
      </w:pPr>
      <w:r w:rsidRPr="00F57CC4">
        <w:rPr>
          <w:rFonts w:ascii="Arial" w:hAnsi="Arial" w:cs="Arial"/>
          <w:sz w:val="20"/>
        </w:rPr>
        <w:t>Os serviços em atraso sujeitarão a CONTRATADA à multa de mora, no valor de R$ 100,00</w:t>
      </w:r>
      <w:r w:rsidRPr="00F57CC4">
        <w:rPr>
          <w:rFonts w:ascii="Arial" w:hAnsi="Arial" w:cs="Arial"/>
          <w:b/>
          <w:sz w:val="20"/>
        </w:rPr>
        <w:t xml:space="preserve"> </w:t>
      </w:r>
      <w:r w:rsidRPr="00F57CC4">
        <w:rPr>
          <w:rFonts w:ascii="Arial" w:hAnsi="Arial" w:cs="Arial"/>
          <w:sz w:val="20"/>
        </w:rPr>
        <w:t>(cem reais), por dia que exceder aos prazos estabelecidos, exceto quando justificados e aceitos pelo Município de Joaçaba (SC), servindo o presente contrato como título executivo</w:t>
      </w:r>
      <w:r w:rsidR="00D35EB7" w:rsidRPr="00F57CC4">
        <w:rPr>
          <w:rFonts w:ascii="Arial" w:hAnsi="Arial" w:cs="Arial"/>
          <w:sz w:val="20"/>
        </w:rPr>
        <w:t>, até o limite de 20% (vinte por cento) do valor total contratado.</w:t>
      </w:r>
    </w:p>
    <w:p w:rsidR="008A08FE" w:rsidRPr="00F57CC4" w:rsidRDefault="008A08FE" w:rsidP="00712E35">
      <w:pPr>
        <w:numPr>
          <w:ilvl w:val="2"/>
          <w:numId w:val="26"/>
        </w:numPr>
        <w:tabs>
          <w:tab w:val="left" w:pos="0"/>
        </w:tabs>
        <w:ind w:left="567" w:hanging="567"/>
        <w:jc w:val="both"/>
        <w:rPr>
          <w:rFonts w:ascii="Arial" w:hAnsi="Arial" w:cs="Arial"/>
          <w:sz w:val="20"/>
          <w:lang w:eastAsia="ar-SA"/>
        </w:rPr>
      </w:pPr>
      <w:r w:rsidRPr="00F57CC4">
        <w:rPr>
          <w:rFonts w:ascii="Arial" w:hAnsi="Arial" w:cs="Arial"/>
          <w:sz w:val="20"/>
          <w:lang w:eastAsia="ar-SA"/>
        </w:rPr>
        <w:t>A multa aludida acima não impede que a Administração aplique as outras sanções previstas em Lei.</w:t>
      </w:r>
    </w:p>
    <w:p w:rsidR="008A08FE" w:rsidRPr="00F57CC4" w:rsidRDefault="008A08FE" w:rsidP="008A08FE">
      <w:pPr>
        <w:tabs>
          <w:tab w:val="left" w:pos="720"/>
        </w:tabs>
        <w:ind w:firstLine="15"/>
        <w:jc w:val="both"/>
        <w:rPr>
          <w:rFonts w:ascii="Arial" w:hAnsi="Arial" w:cs="Arial"/>
          <w:sz w:val="20"/>
          <w:lang w:eastAsia="ar-SA"/>
        </w:rPr>
      </w:pPr>
    </w:p>
    <w:p w:rsidR="003937A9" w:rsidRPr="00F57CC4" w:rsidRDefault="003937A9" w:rsidP="008A08FE">
      <w:pPr>
        <w:tabs>
          <w:tab w:val="left" w:pos="720"/>
        </w:tabs>
        <w:ind w:firstLine="15"/>
        <w:jc w:val="both"/>
        <w:rPr>
          <w:rFonts w:ascii="Arial" w:hAnsi="Arial" w:cs="Arial"/>
          <w:sz w:val="20"/>
          <w:lang w:eastAsia="ar-SA"/>
        </w:rPr>
      </w:pPr>
    </w:p>
    <w:p w:rsidR="008A08FE" w:rsidRPr="00F57CC4" w:rsidRDefault="008A08FE" w:rsidP="008A08FE">
      <w:pPr>
        <w:tabs>
          <w:tab w:val="left" w:pos="1134"/>
        </w:tabs>
        <w:jc w:val="both"/>
        <w:rPr>
          <w:rFonts w:ascii="Arial" w:hAnsi="Arial" w:cs="Arial"/>
          <w:b/>
          <w:sz w:val="20"/>
        </w:rPr>
      </w:pPr>
      <w:r w:rsidRPr="00F57CC4">
        <w:rPr>
          <w:rFonts w:ascii="Arial" w:hAnsi="Arial" w:cs="Arial"/>
          <w:b/>
          <w:sz w:val="20"/>
        </w:rPr>
        <w:t xml:space="preserve">CLÁUSULA NONA </w:t>
      </w:r>
      <w:r w:rsidRPr="00F57CC4">
        <w:rPr>
          <w:rFonts w:ascii="Arial" w:hAnsi="Arial" w:cs="Arial"/>
          <w:b/>
          <w:bCs/>
          <w:sz w:val="20"/>
        </w:rPr>
        <w:t>-</w:t>
      </w:r>
      <w:r w:rsidRPr="00F57CC4">
        <w:rPr>
          <w:rFonts w:ascii="Arial" w:hAnsi="Arial" w:cs="Arial"/>
          <w:sz w:val="20"/>
        </w:rPr>
        <w:t xml:space="preserve"> </w:t>
      </w:r>
      <w:r w:rsidRPr="00F57CC4">
        <w:rPr>
          <w:rFonts w:ascii="Arial" w:hAnsi="Arial" w:cs="Arial"/>
          <w:b/>
          <w:sz w:val="20"/>
        </w:rPr>
        <w:t>DA RESCISÃO CONTRATUAL</w:t>
      </w:r>
    </w:p>
    <w:p w:rsidR="008A08FE" w:rsidRPr="00F57CC4" w:rsidRDefault="008A08FE" w:rsidP="008A08FE">
      <w:pPr>
        <w:tabs>
          <w:tab w:val="left" w:pos="1134"/>
        </w:tabs>
        <w:jc w:val="both"/>
        <w:rPr>
          <w:rFonts w:ascii="Arial" w:hAnsi="Arial" w:cs="Arial"/>
          <w:b/>
          <w:sz w:val="20"/>
        </w:rPr>
      </w:pPr>
    </w:p>
    <w:p w:rsidR="008A08FE" w:rsidRPr="00F57CC4" w:rsidRDefault="008A08FE" w:rsidP="00712E35">
      <w:pPr>
        <w:numPr>
          <w:ilvl w:val="1"/>
          <w:numId w:val="27"/>
        </w:numPr>
        <w:ind w:left="426" w:hanging="426"/>
        <w:jc w:val="both"/>
        <w:rPr>
          <w:rFonts w:ascii="Arial" w:hAnsi="Arial" w:cs="Arial"/>
          <w:snapToGrid w:val="0"/>
          <w:sz w:val="20"/>
        </w:rPr>
      </w:pPr>
      <w:r w:rsidRPr="00F57CC4">
        <w:rPr>
          <w:rFonts w:ascii="Arial" w:hAnsi="Arial" w:cs="Arial"/>
          <w:snapToGrid w:val="0"/>
          <w:sz w:val="20"/>
        </w:rPr>
        <w:t>O contrato poderá ser rescindido nos seguintes casos:</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z w:val="20"/>
        </w:rPr>
        <w:t>Por ato unilateral escrito do CONTRATANTE, nos casos enumerados nos incisos I a XVII, do art. 78, da Lei 8.666/93</w:t>
      </w:r>
      <w:r w:rsidR="003937A9" w:rsidRPr="00F57CC4">
        <w:rPr>
          <w:rFonts w:ascii="Arial" w:hAnsi="Arial" w:cs="Arial"/>
          <w:sz w:val="20"/>
          <w:lang w:val="pt-BR"/>
        </w:rPr>
        <w:t>.</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napToGrid w:val="0"/>
          <w:sz w:val="20"/>
        </w:rPr>
        <w:t>Amigavelmente, por acordo das partes, mediante formalização de aviso prévio de, no mínimo, 30 (trinta) dias, não cabendo indenização a qualquer uma das partes, resguarda</w:t>
      </w:r>
      <w:r w:rsidR="00E935E7" w:rsidRPr="00F57CC4">
        <w:rPr>
          <w:rFonts w:ascii="Arial" w:hAnsi="Arial" w:cs="Arial"/>
          <w:snapToGrid w:val="0"/>
          <w:sz w:val="20"/>
        </w:rPr>
        <w:t>n</w:t>
      </w:r>
      <w:r w:rsidRPr="00F57CC4">
        <w:rPr>
          <w:rFonts w:ascii="Arial" w:hAnsi="Arial" w:cs="Arial"/>
          <w:snapToGrid w:val="0"/>
          <w:sz w:val="20"/>
        </w:rPr>
        <w:t>do</w:t>
      </w:r>
      <w:r w:rsidR="00E935E7" w:rsidRPr="00F57CC4">
        <w:rPr>
          <w:rFonts w:ascii="Arial" w:hAnsi="Arial" w:cs="Arial"/>
          <w:snapToGrid w:val="0"/>
          <w:sz w:val="20"/>
        </w:rPr>
        <w:t>-se</w:t>
      </w:r>
      <w:r w:rsidRPr="00F57CC4">
        <w:rPr>
          <w:rFonts w:ascii="Arial" w:hAnsi="Arial" w:cs="Arial"/>
          <w:snapToGrid w:val="0"/>
          <w:sz w:val="20"/>
        </w:rPr>
        <w:t xml:space="preserve"> o interesse público</w:t>
      </w:r>
      <w:r w:rsidR="003937A9" w:rsidRPr="00F57CC4">
        <w:rPr>
          <w:rFonts w:ascii="Arial" w:hAnsi="Arial" w:cs="Arial"/>
          <w:snapToGrid w:val="0"/>
          <w:sz w:val="20"/>
          <w:lang w:val="pt-BR"/>
        </w:rPr>
        <w:t>.</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napToGrid w:val="0"/>
          <w:sz w:val="20"/>
        </w:rPr>
        <w:t>Judicialmente, nos termos da legislação vigente.</w:t>
      </w:r>
    </w:p>
    <w:p w:rsidR="008A08FE" w:rsidRPr="00F57CC4" w:rsidRDefault="008A08FE" w:rsidP="008A08FE">
      <w:pPr>
        <w:pStyle w:val="Corpodetexto3"/>
        <w:spacing w:after="0"/>
        <w:jc w:val="both"/>
        <w:rPr>
          <w:rFonts w:ascii="Arial" w:hAnsi="Arial" w:cs="Arial"/>
          <w:snapToGrid w:val="0"/>
          <w:sz w:val="20"/>
        </w:rPr>
      </w:pPr>
    </w:p>
    <w:p w:rsidR="008A08FE" w:rsidRPr="00F57CC4" w:rsidRDefault="008A08FE" w:rsidP="00712E35">
      <w:pPr>
        <w:numPr>
          <w:ilvl w:val="1"/>
          <w:numId w:val="27"/>
        </w:numPr>
        <w:ind w:left="426" w:hanging="426"/>
        <w:jc w:val="both"/>
        <w:rPr>
          <w:rFonts w:ascii="Arial" w:hAnsi="Arial" w:cs="Arial"/>
          <w:snapToGrid w:val="0"/>
          <w:sz w:val="20"/>
        </w:rPr>
      </w:pPr>
      <w:r w:rsidRPr="00F57CC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p>
    <w:p w:rsidR="008A08FE" w:rsidRPr="00F57CC4" w:rsidRDefault="008A08FE" w:rsidP="008A08FE">
      <w:pPr>
        <w:ind w:left="567" w:hanging="567"/>
        <w:jc w:val="both"/>
        <w:rPr>
          <w:rFonts w:ascii="Arial" w:hAnsi="Arial" w:cs="Arial"/>
          <w:snapToGrid w:val="0"/>
          <w:sz w:val="20"/>
        </w:rPr>
      </w:pPr>
    </w:p>
    <w:p w:rsidR="008A08FE" w:rsidRPr="00B34A42" w:rsidRDefault="008A08FE" w:rsidP="008A08FE">
      <w:pPr>
        <w:numPr>
          <w:ilvl w:val="1"/>
          <w:numId w:val="27"/>
        </w:numPr>
        <w:ind w:left="426" w:hanging="426"/>
        <w:jc w:val="both"/>
        <w:rPr>
          <w:rFonts w:ascii="Arial" w:hAnsi="Arial" w:cs="Arial"/>
          <w:snapToGrid w:val="0"/>
          <w:sz w:val="20"/>
        </w:rPr>
      </w:pPr>
      <w:r w:rsidRPr="00F57CC4">
        <w:rPr>
          <w:rFonts w:ascii="Arial" w:hAnsi="Arial" w:cs="Arial"/>
          <w:sz w:val="20"/>
        </w:rPr>
        <w:t xml:space="preserve">Fica reservado ao CONTRATANTE o direito de rescindir total ou parcialmente o presente contrato, desde que seja administrativamente conveniente ou que importe no interesse público, conforme preceituam os artigos 78, </w:t>
      </w:r>
      <w:r w:rsidRPr="00F57CC4">
        <w:rPr>
          <w:rFonts w:ascii="Arial" w:hAnsi="Arial" w:cs="Arial"/>
          <w:sz w:val="20"/>
        </w:rPr>
        <w:lastRenderedPageBreak/>
        <w:t>79 e 80 da Lei 8.666/93 e alterações, sem que assista a CONTRATADA, direito algum de reclamações ou indenização</w:t>
      </w:r>
      <w:r w:rsidR="00805776" w:rsidRPr="00F57CC4">
        <w:rPr>
          <w:sz w:val="20"/>
        </w:rPr>
        <w:t xml:space="preserve">, </w:t>
      </w:r>
      <w:r w:rsidR="00805776" w:rsidRPr="00F57CC4">
        <w:rPr>
          <w:rFonts w:ascii="Arial" w:hAnsi="Arial" w:cs="Arial"/>
          <w:sz w:val="20"/>
        </w:rPr>
        <w:t>com exceção da rescisão com fulcro no art. 78, XII a XVII, em que será observado o disposto no art. 79, § 2º, da Lei 8.666/93</w:t>
      </w:r>
      <w:r w:rsidR="00805776" w:rsidRPr="00F57CC4">
        <w:rPr>
          <w:rFonts w:ascii="Arial" w:hAnsi="Arial" w:cs="Arial"/>
          <w:bCs/>
          <w:sz w:val="20"/>
        </w:rPr>
        <w:t>.</w:t>
      </w:r>
    </w:p>
    <w:p w:rsidR="003937A9" w:rsidRPr="00F57CC4" w:rsidRDefault="003937A9" w:rsidP="008A08FE"/>
    <w:p w:rsidR="008A08FE" w:rsidRPr="00F57CC4" w:rsidRDefault="008A08FE" w:rsidP="008A08FE">
      <w:pPr>
        <w:pStyle w:val="Ttulo1"/>
        <w:tabs>
          <w:tab w:val="left" w:pos="1134"/>
        </w:tabs>
        <w:rPr>
          <w:rFonts w:ascii="Arial" w:hAnsi="Arial" w:cs="Arial"/>
          <w:sz w:val="20"/>
        </w:rPr>
      </w:pPr>
      <w:r w:rsidRPr="00F57CC4">
        <w:rPr>
          <w:rFonts w:ascii="Arial" w:hAnsi="Arial" w:cs="Arial"/>
          <w:bCs/>
          <w:sz w:val="20"/>
        </w:rPr>
        <w:t xml:space="preserve">CLÁUSULA DÉCIMA </w:t>
      </w:r>
      <w:r w:rsidRPr="00F57CC4">
        <w:rPr>
          <w:rFonts w:ascii="Arial" w:hAnsi="Arial" w:cs="Arial"/>
          <w:sz w:val="20"/>
        </w:rPr>
        <w:t>- CONDIÇÕES GERAIS</w:t>
      </w:r>
    </w:p>
    <w:p w:rsidR="008A08FE" w:rsidRPr="00F57CC4" w:rsidRDefault="008A08FE" w:rsidP="008A08FE">
      <w:pPr>
        <w:pStyle w:val="Ttulo"/>
        <w:jc w:val="both"/>
        <w:rPr>
          <w:rFonts w:ascii="Arial" w:hAnsi="Arial" w:cs="Arial"/>
          <w:b w:val="0"/>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8A08FE" w:rsidRPr="00F57CC4" w:rsidRDefault="008A08FE" w:rsidP="008A08FE">
      <w:pPr>
        <w:pStyle w:val="Ttulo"/>
        <w:ind w:left="567" w:hanging="567"/>
        <w:jc w:val="both"/>
        <w:rPr>
          <w:rFonts w:ascii="Arial" w:hAnsi="Arial" w:cs="Arial"/>
          <w:b w:val="0"/>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A declaração de nulidade deste contrato opera retroativamente impedindo os efeitos jurídicos que ele, ordinariamente, deveria produzir, além de desconstituir os já produzidos.</w:t>
      </w:r>
    </w:p>
    <w:p w:rsidR="008A08FE" w:rsidRPr="00F57CC4" w:rsidRDefault="008A08FE" w:rsidP="008A08FE">
      <w:pPr>
        <w:pStyle w:val="PargrafodaLista"/>
        <w:ind w:left="567" w:hanging="567"/>
        <w:rPr>
          <w:rFonts w:ascii="Arial" w:hAnsi="Arial" w:cs="Arial"/>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 xml:space="preserve">Os casos omissos serão resolvidos à luz da Lei 8.666/93 e suas alterações, recorrendo-se à analogia, aos costumes e aos princípios gerais do direito. </w:t>
      </w:r>
    </w:p>
    <w:p w:rsidR="008A08FE" w:rsidRPr="00F57CC4" w:rsidRDefault="008A08FE" w:rsidP="008A08FE">
      <w:pPr>
        <w:pStyle w:val="PargrafodaLista"/>
        <w:ind w:left="567" w:hanging="567"/>
        <w:rPr>
          <w:rFonts w:ascii="Arial" w:hAnsi="Arial" w:cs="Arial"/>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Fica estabelecido que o fornecimento dos materiais e serviços somente poderá ser efetuado pela CONTRATADA, vedada, portanto, a sublocação dos mesmos.</w:t>
      </w:r>
    </w:p>
    <w:p w:rsidR="008A08FE" w:rsidRPr="00F57CC4" w:rsidRDefault="008A08FE" w:rsidP="008A08FE">
      <w:pPr>
        <w:pStyle w:val="Corpodetexto2"/>
        <w:tabs>
          <w:tab w:val="left" w:pos="0"/>
        </w:tabs>
        <w:rPr>
          <w:rFonts w:ascii="Arial" w:hAnsi="Arial" w:cs="Arial"/>
          <w:b/>
          <w:bCs/>
          <w:lang w:val="pt-BR"/>
        </w:rPr>
      </w:pPr>
    </w:p>
    <w:p w:rsidR="003937A9" w:rsidRPr="00F57CC4" w:rsidRDefault="003937A9" w:rsidP="008A08FE">
      <w:pPr>
        <w:pStyle w:val="Corpodetexto2"/>
        <w:tabs>
          <w:tab w:val="left" w:pos="0"/>
        </w:tabs>
        <w:rPr>
          <w:rFonts w:ascii="Arial" w:hAnsi="Arial" w:cs="Arial"/>
          <w:b/>
          <w:bCs/>
          <w:lang w:val="pt-BR"/>
        </w:rPr>
      </w:pPr>
    </w:p>
    <w:p w:rsidR="008A08FE" w:rsidRPr="00F57CC4" w:rsidRDefault="008A08FE" w:rsidP="008A08FE">
      <w:pPr>
        <w:pStyle w:val="Corpodetexto2"/>
        <w:tabs>
          <w:tab w:val="left" w:pos="0"/>
        </w:tabs>
        <w:rPr>
          <w:rFonts w:ascii="Arial" w:hAnsi="Arial" w:cs="Arial"/>
          <w:b/>
          <w:bCs/>
        </w:rPr>
      </w:pPr>
      <w:r w:rsidRPr="00F57CC4">
        <w:rPr>
          <w:rFonts w:ascii="Arial" w:hAnsi="Arial" w:cs="Arial"/>
          <w:b/>
          <w:bCs/>
        </w:rPr>
        <w:t>CLÁUSULA DÉCIMA PRIMEIRA - DO FORO</w:t>
      </w:r>
    </w:p>
    <w:p w:rsidR="008A08FE" w:rsidRPr="00F57CC4" w:rsidRDefault="008A08FE" w:rsidP="008A08FE">
      <w:pPr>
        <w:pStyle w:val="Corpodetexto2"/>
        <w:tabs>
          <w:tab w:val="left" w:pos="0"/>
        </w:tabs>
        <w:rPr>
          <w:rFonts w:ascii="Arial" w:hAnsi="Arial" w:cs="Arial"/>
        </w:rPr>
      </w:pPr>
      <w:r w:rsidRPr="00F57CC4">
        <w:rPr>
          <w:rFonts w:ascii="Arial" w:hAnsi="Arial" w:cs="Arial"/>
        </w:rPr>
        <w:tab/>
      </w:r>
    </w:p>
    <w:p w:rsidR="008A08FE" w:rsidRPr="00F57CC4" w:rsidRDefault="008A08FE" w:rsidP="00712E35">
      <w:pPr>
        <w:pStyle w:val="Corpodetexto2"/>
        <w:numPr>
          <w:ilvl w:val="1"/>
          <w:numId w:val="29"/>
        </w:numPr>
        <w:tabs>
          <w:tab w:val="left" w:pos="567"/>
        </w:tabs>
        <w:ind w:left="567" w:hanging="567"/>
        <w:rPr>
          <w:rFonts w:ascii="Arial" w:hAnsi="Arial" w:cs="Arial"/>
        </w:rPr>
      </w:pPr>
      <w:r w:rsidRPr="00F57CC4">
        <w:rPr>
          <w:rFonts w:ascii="Arial" w:hAnsi="Arial" w:cs="Arial"/>
        </w:rPr>
        <w:t xml:space="preserve">Fica eleito o foro da cidade de Joaçaba (SC) para dirimir questões oriundas deste contrato, renunciando as partes a qualquer </w:t>
      </w:r>
      <w:r w:rsidR="003A372B" w:rsidRPr="00F57CC4">
        <w:rPr>
          <w:rFonts w:ascii="Arial" w:hAnsi="Arial" w:cs="Arial"/>
        </w:rPr>
        <w:t>outro</w:t>
      </w:r>
      <w:r w:rsidRPr="00F57CC4">
        <w:rPr>
          <w:rFonts w:ascii="Arial" w:hAnsi="Arial" w:cs="Arial"/>
        </w:rPr>
        <w:t xml:space="preserve"> que lhe possa ser mais favorável.</w:t>
      </w:r>
    </w:p>
    <w:p w:rsidR="008A08FE" w:rsidRPr="00F57CC4" w:rsidRDefault="008A08FE" w:rsidP="008A08FE">
      <w:pPr>
        <w:tabs>
          <w:tab w:val="left" w:pos="1134"/>
        </w:tabs>
        <w:jc w:val="both"/>
        <w:rPr>
          <w:rFonts w:ascii="Arial" w:hAnsi="Arial" w:cs="Arial"/>
          <w:sz w:val="20"/>
        </w:rPr>
      </w:pPr>
    </w:p>
    <w:p w:rsidR="008A08FE" w:rsidRPr="00F57CC4" w:rsidRDefault="008A08FE" w:rsidP="008A08FE">
      <w:pPr>
        <w:pStyle w:val="Corpodetexto2"/>
        <w:tabs>
          <w:tab w:val="left" w:pos="0"/>
        </w:tabs>
        <w:rPr>
          <w:rFonts w:ascii="Arial" w:hAnsi="Arial" w:cs="Arial"/>
        </w:rPr>
      </w:pPr>
      <w:r w:rsidRPr="00F57CC4">
        <w:rPr>
          <w:rFonts w:ascii="Arial" w:hAnsi="Arial" w:cs="Arial"/>
        </w:rPr>
        <w:t>E, por estarem acordes, firmam o presente instrumento, juntamente com as testemunhas, em 04 (quatro) vias de igual teor, para todos os efeitos de direito.</w:t>
      </w:r>
    </w:p>
    <w:p w:rsidR="008A08FE" w:rsidRPr="00F57CC4" w:rsidRDefault="008A08FE" w:rsidP="008A08FE">
      <w:pPr>
        <w:pStyle w:val="Corpodetexto2"/>
        <w:tabs>
          <w:tab w:val="left" w:pos="0"/>
        </w:tabs>
        <w:ind w:firstLine="360"/>
        <w:rPr>
          <w:rFonts w:ascii="Arial" w:hAnsi="Arial" w:cs="Arial"/>
        </w:rPr>
      </w:pPr>
    </w:p>
    <w:p w:rsidR="008A08FE" w:rsidRPr="00F57CC4" w:rsidRDefault="008A08FE" w:rsidP="008A08FE">
      <w:pPr>
        <w:tabs>
          <w:tab w:val="left" w:pos="1134"/>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JOAÇABA (SC</w:t>
      </w:r>
      <w:proofErr w:type="gramStart"/>
      <w:r w:rsidRPr="00F57CC4">
        <w:rPr>
          <w:rFonts w:ascii="Arial" w:hAnsi="Arial" w:cs="Arial"/>
          <w:sz w:val="20"/>
        </w:rPr>
        <w:t>), ....</w:t>
      </w:r>
      <w:proofErr w:type="gramEnd"/>
      <w:r w:rsidRPr="00F57CC4">
        <w:rPr>
          <w:rFonts w:ascii="Arial" w:hAnsi="Arial" w:cs="Arial"/>
          <w:sz w:val="20"/>
        </w:rPr>
        <w:t xml:space="preserve">. </w:t>
      </w:r>
      <w:proofErr w:type="gramStart"/>
      <w:r w:rsidRPr="00F57CC4">
        <w:rPr>
          <w:rFonts w:ascii="Arial" w:hAnsi="Arial" w:cs="Arial"/>
          <w:sz w:val="20"/>
        </w:rPr>
        <w:t>de</w:t>
      </w:r>
      <w:proofErr w:type="gramEnd"/>
      <w:r w:rsidRPr="00F57CC4">
        <w:rPr>
          <w:rFonts w:ascii="Arial" w:hAnsi="Arial" w:cs="Arial"/>
          <w:sz w:val="20"/>
        </w:rPr>
        <w:t xml:space="preserve"> ......................... </w:t>
      </w:r>
      <w:proofErr w:type="gramStart"/>
      <w:r w:rsidRPr="00F57CC4">
        <w:rPr>
          <w:rFonts w:ascii="Arial" w:hAnsi="Arial" w:cs="Arial"/>
          <w:sz w:val="20"/>
        </w:rPr>
        <w:t>de</w:t>
      </w:r>
      <w:proofErr w:type="gramEnd"/>
      <w:r w:rsidRPr="00F57CC4">
        <w:rPr>
          <w:rFonts w:ascii="Arial" w:hAnsi="Arial" w:cs="Arial"/>
          <w:sz w:val="20"/>
        </w:rPr>
        <w:t xml:space="preserve"> 20</w:t>
      </w:r>
      <w:r w:rsidR="00F85FF4" w:rsidRPr="00F57CC4">
        <w:rPr>
          <w:rFonts w:ascii="Arial" w:hAnsi="Arial" w:cs="Arial"/>
          <w:sz w:val="20"/>
        </w:rPr>
        <w:t>1</w:t>
      </w:r>
      <w:r w:rsidR="00D34B40" w:rsidRPr="00F57CC4">
        <w:rPr>
          <w:rFonts w:ascii="Arial" w:hAnsi="Arial" w:cs="Arial"/>
          <w:sz w:val="20"/>
        </w:rPr>
        <w:t>7</w:t>
      </w:r>
      <w:r w:rsidRPr="00F57CC4">
        <w:rPr>
          <w:rFonts w:ascii="Arial" w:hAnsi="Arial" w:cs="Arial"/>
          <w:sz w:val="20"/>
        </w:rPr>
        <w:t>.</w:t>
      </w: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1134"/>
        </w:tabs>
        <w:jc w:val="center"/>
        <w:rPr>
          <w:rFonts w:ascii="Arial" w:hAnsi="Arial" w:cs="Arial"/>
          <w:sz w:val="20"/>
        </w:rPr>
      </w:pPr>
      <w:r w:rsidRPr="00F57CC4">
        <w:rPr>
          <w:rFonts w:ascii="Arial" w:hAnsi="Arial" w:cs="Arial"/>
          <w:sz w:val="20"/>
        </w:rPr>
        <w:t>MUNICÍPIO DE JOAÇABA</w:t>
      </w:r>
    </w:p>
    <w:p w:rsidR="00EC6113" w:rsidRDefault="00EC6113" w:rsidP="00EC6113">
      <w:pPr>
        <w:jc w:val="center"/>
        <w:rPr>
          <w:rFonts w:ascii="Arial" w:hAnsi="Arial" w:cs="Arial"/>
          <w:sz w:val="20"/>
        </w:rPr>
      </w:pPr>
      <w:r w:rsidRPr="00AD7017">
        <w:rPr>
          <w:rFonts w:ascii="Arial" w:hAnsi="Arial" w:cs="Arial"/>
          <w:sz w:val="20"/>
        </w:rPr>
        <w:t>DIOCLÉSIO RAGNINI</w:t>
      </w:r>
    </w:p>
    <w:p w:rsidR="00EC6113" w:rsidRDefault="00EC6113" w:rsidP="00EC6113">
      <w:pPr>
        <w:jc w:val="center"/>
        <w:rPr>
          <w:rFonts w:ascii="Arial" w:hAnsi="Arial" w:cs="Arial"/>
          <w:sz w:val="20"/>
        </w:rPr>
      </w:pPr>
      <w:r w:rsidRPr="00AD7017">
        <w:rPr>
          <w:rFonts w:ascii="Arial" w:hAnsi="Arial" w:cs="Arial"/>
          <w:sz w:val="20"/>
        </w:rPr>
        <w:t>Prefeito</w:t>
      </w:r>
    </w:p>
    <w:p w:rsidR="007C324B" w:rsidRPr="00F57CC4" w:rsidRDefault="007C324B" w:rsidP="008A08FE">
      <w:pPr>
        <w:tabs>
          <w:tab w:val="left" w:pos="1134"/>
        </w:tabs>
        <w:jc w:val="center"/>
        <w:rPr>
          <w:rFonts w:ascii="Arial" w:hAnsi="Arial" w:cs="Arial"/>
          <w:sz w:val="20"/>
        </w:rPr>
      </w:pPr>
    </w:p>
    <w:p w:rsidR="007C324B" w:rsidRPr="00F57CC4" w:rsidRDefault="007C324B" w:rsidP="008A08FE">
      <w:pPr>
        <w:tabs>
          <w:tab w:val="left" w:pos="1134"/>
        </w:tabs>
        <w:jc w:val="center"/>
        <w:rPr>
          <w:rFonts w:ascii="Arial" w:hAnsi="Arial" w:cs="Arial"/>
          <w:sz w:val="20"/>
        </w:rPr>
      </w:pPr>
    </w:p>
    <w:p w:rsidR="008A08FE" w:rsidRPr="00F57CC4" w:rsidRDefault="008A08FE" w:rsidP="008A08FE">
      <w:pPr>
        <w:tabs>
          <w:tab w:val="left" w:pos="1134"/>
        </w:tabs>
        <w:jc w:val="center"/>
        <w:rPr>
          <w:rFonts w:ascii="Arial" w:hAnsi="Arial" w:cs="Arial"/>
          <w:sz w:val="20"/>
        </w:rPr>
      </w:pPr>
      <w:r w:rsidRPr="00F57CC4">
        <w:rPr>
          <w:rFonts w:ascii="Arial" w:hAnsi="Arial" w:cs="Arial"/>
          <w:sz w:val="20"/>
        </w:rPr>
        <w:t>CONTRATADA</w:t>
      </w:r>
    </w:p>
    <w:p w:rsidR="00D742EF" w:rsidRPr="00F57CC4" w:rsidRDefault="00D742EF" w:rsidP="008A08FE">
      <w:pPr>
        <w:tabs>
          <w:tab w:val="left" w:pos="1134"/>
        </w:tabs>
        <w:jc w:val="center"/>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Testemunhas:</w:t>
      </w: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1 _________________________</w:t>
      </w:r>
    </w:p>
    <w:p w:rsidR="008A08FE" w:rsidRPr="00F57CC4" w:rsidRDefault="008A08FE" w:rsidP="008A08FE">
      <w:pPr>
        <w:tabs>
          <w:tab w:val="left" w:pos="0"/>
        </w:tabs>
        <w:jc w:val="both"/>
        <w:rPr>
          <w:rFonts w:ascii="Arial" w:hAnsi="Arial" w:cs="Arial"/>
          <w:sz w:val="20"/>
        </w:rPr>
      </w:pPr>
    </w:p>
    <w:p w:rsidR="00D742EF" w:rsidRPr="00F57CC4" w:rsidRDefault="00D742EF" w:rsidP="00D31843">
      <w:pPr>
        <w:tabs>
          <w:tab w:val="left" w:pos="0"/>
        </w:tabs>
        <w:jc w:val="both"/>
        <w:rPr>
          <w:rFonts w:ascii="Arial" w:hAnsi="Arial" w:cs="Arial"/>
          <w:sz w:val="20"/>
        </w:rPr>
      </w:pPr>
    </w:p>
    <w:p w:rsidR="008A08FE" w:rsidRPr="00F57CC4" w:rsidRDefault="008A08FE" w:rsidP="00D31843">
      <w:pPr>
        <w:tabs>
          <w:tab w:val="left" w:pos="0"/>
        </w:tabs>
        <w:jc w:val="both"/>
      </w:pPr>
      <w:r w:rsidRPr="00F57CC4">
        <w:rPr>
          <w:rFonts w:ascii="Arial" w:hAnsi="Arial" w:cs="Arial"/>
          <w:sz w:val="20"/>
        </w:rPr>
        <w:t>2 _________________________</w:t>
      </w:r>
    </w:p>
    <w:sectPr w:rsidR="008A08FE" w:rsidRPr="00F57CC4" w:rsidSect="00FB6665">
      <w:headerReference w:type="default" r:id="rId8"/>
      <w:footerReference w:type="even" r:id="rId9"/>
      <w:footerReference w:type="default" r:id="rId10"/>
      <w:headerReference w:type="first" r:id="rId11"/>
      <w:pgSz w:w="11907" w:h="16840" w:code="9"/>
      <w:pgMar w:top="1701" w:right="851" w:bottom="851" w:left="851" w:header="567"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D5" w:rsidRDefault="009D4ED5">
      <w:r>
        <w:separator/>
      </w:r>
    </w:p>
  </w:endnote>
  <w:endnote w:type="continuationSeparator" w:id="0">
    <w:p w:rsidR="009D4ED5" w:rsidRDefault="009D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38E0" w:rsidRDefault="00C938E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7215">
      <w:rPr>
        <w:rStyle w:val="Nmerodepgina"/>
        <w:noProof/>
      </w:rPr>
      <w:t>12</w:t>
    </w:r>
    <w:r>
      <w:rPr>
        <w:rStyle w:val="Nmerodepgina"/>
      </w:rPr>
      <w:fldChar w:fldCharType="end"/>
    </w:r>
  </w:p>
  <w:p w:rsidR="00C938E0" w:rsidRDefault="00C938E0">
    <w:pPr>
      <w:pStyle w:val="Rodap"/>
      <w:jc w:val="center"/>
      <w:rPr>
        <w:rFonts w:ascii="Arial" w:hAnsi="Arial" w:cs="Arial"/>
      </w:rPr>
    </w:pPr>
  </w:p>
  <w:p w:rsidR="00C938E0" w:rsidRDefault="00C938E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D5" w:rsidRDefault="009D4ED5">
      <w:r>
        <w:separator/>
      </w:r>
    </w:p>
  </w:footnote>
  <w:footnote w:type="continuationSeparator" w:id="0">
    <w:p w:rsidR="009D4ED5" w:rsidRDefault="009D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rsidP="009D394D">
    <w:pPr>
      <w:rPr>
        <w:rFonts w:ascii="Arial" w:hAnsi="Arial" w:cs="Arial"/>
        <w:b/>
        <w:sz w:val="20"/>
      </w:rPr>
    </w:pPr>
    <w:r>
      <w:rPr>
        <w:rFonts w:ascii="Arial" w:hAnsi="Arial" w:cs="Arial"/>
        <w:noProof/>
      </w:rPr>
      <w:drawing>
        <wp:anchor distT="0" distB="0" distL="114935" distR="114935" simplePos="0" relativeHeight="251658240" behindDoc="0" locked="0" layoutInCell="1" allowOverlap="1">
          <wp:simplePos x="0" y="0"/>
          <wp:positionH relativeFrom="column">
            <wp:posOffset>38100</wp:posOffset>
          </wp:positionH>
          <wp:positionV relativeFrom="paragraph">
            <wp:posOffset>-33020</wp:posOffset>
          </wp:positionV>
          <wp:extent cx="570865" cy="711200"/>
          <wp:effectExtent l="0" t="0" r="63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1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rsidR="00C938E0" w:rsidRPr="00265B44" w:rsidRDefault="00C938E0" w:rsidP="009D394D">
    <w:pPr>
      <w:rPr>
        <w:rFonts w:ascii="Arial" w:hAnsi="Arial" w:cs="Arial"/>
        <w:sz w:val="20"/>
      </w:rPr>
    </w:pPr>
    <w:r>
      <w:rPr>
        <w:rFonts w:ascii="Arial" w:hAnsi="Arial" w:cs="Arial"/>
        <w:b/>
        <w:sz w:val="20"/>
      </w:rPr>
      <w:t xml:space="preserve">                       </w:t>
    </w:r>
    <w:r w:rsidRPr="00265B44">
      <w:rPr>
        <w:rFonts w:ascii="Arial" w:hAnsi="Arial" w:cs="Arial"/>
        <w:sz w:val="20"/>
      </w:rPr>
      <w:t>ESTADO DE SANTA CATARINA</w:t>
    </w:r>
  </w:p>
  <w:p w:rsidR="00C938E0" w:rsidRDefault="00C938E0" w:rsidP="009D394D">
    <w:pPr>
      <w:rPr>
        <w:rFonts w:ascii="Arial" w:hAnsi="Arial" w:cs="Arial"/>
        <w:b/>
        <w:sz w:val="20"/>
      </w:rPr>
    </w:pPr>
    <w:r>
      <w:rPr>
        <w:rFonts w:ascii="Arial" w:hAnsi="Arial" w:cs="Arial"/>
        <w:b/>
        <w:sz w:val="20"/>
      </w:rPr>
      <w:t xml:space="preserve">                       MUNICÍPIO DE JOAÇABA</w:t>
    </w:r>
  </w:p>
  <w:p w:rsidR="00C938E0" w:rsidRDefault="00C938E0" w:rsidP="009D394D">
    <w:pPr>
      <w:rPr>
        <w:rFonts w:ascii="Arial" w:hAnsi="Arial" w:cs="Arial"/>
        <w:b/>
        <w:sz w:val="20"/>
      </w:rPr>
    </w:pPr>
  </w:p>
  <w:p w:rsidR="00C938E0" w:rsidRDefault="00C938E0" w:rsidP="009D394D">
    <w:pPr>
      <w:rPr>
        <w:rFonts w:ascii="Arial" w:hAnsi="Arial" w:cs="Arial"/>
        <w:b/>
        <w:sz w:val="20"/>
      </w:rPr>
    </w:pPr>
  </w:p>
  <w:p w:rsidR="00C938E0" w:rsidRDefault="00C938E0" w:rsidP="009D394D">
    <w:r>
      <w:rPr>
        <w:rFonts w:ascii="Arial" w:hAnsi="Arial" w:cs="Arial"/>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rsidP="009D394D">
    <w:pPr>
      <w:rPr>
        <w:rFonts w:ascii="Arial" w:hAnsi="Arial" w:cs="Arial"/>
        <w:b/>
        <w:sz w:val="20"/>
      </w:rPr>
    </w:pPr>
    <w:r>
      <w:rPr>
        <w:rFonts w:ascii="Arial" w:hAnsi="Arial" w:cs="Arial"/>
        <w:noProof/>
      </w:rPr>
      <w:drawing>
        <wp:anchor distT="0" distB="0" distL="114935" distR="114935" simplePos="0" relativeHeight="251657216" behindDoc="0" locked="0" layoutInCell="1" allowOverlap="1">
          <wp:simplePos x="0" y="0"/>
          <wp:positionH relativeFrom="column">
            <wp:posOffset>66675</wp:posOffset>
          </wp:positionH>
          <wp:positionV relativeFrom="paragraph">
            <wp:posOffset>-33020</wp:posOffset>
          </wp:positionV>
          <wp:extent cx="570865" cy="720725"/>
          <wp:effectExtent l="0" t="0" r="635" b="317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20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rsidR="00C938E0" w:rsidRPr="00265B44" w:rsidRDefault="00C938E0" w:rsidP="009D394D">
    <w:pPr>
      <w:rPr>
        <w:rFonts w:ascii="Arial" w:hAnsi="Arial" w:cs="Arial"/>
        <w:sz w:val="20"/>
      </w:rPr>
    </w:pPr>
    <w:r>
      <w:rPr>
        <w:rFonts w:ascii="Arial" w:hAnsi="Arial" w:cs="Arial"/>
        <w:b/>
        <w:sz w:val="20"/>
      </w:rPr>
      <w:t xml:space="preserve">                       </w:t>
    </w:r>
    <w:r w:rsidRPr="00265B44">
      <w:rPr>
        <w:rFonts w:ascii="Arial" w:hAnsi="Arial" w:cs="Arial"/>
        <w:sz w:val="20"/>
      </w:rPr>
      <w:t>ESTADO DE SANTA CATARINA</w:t>
    </w:r>
  </w:p>
  <w:p w:rsidR="00C938E0" w:rsidRDefault="00C938E0" w:rsidP="009D394D">
    <w:pPr>
      <w:rPr>
        <w:rFonts w:ascii="Arial" w:hAnsi="Arial" w:cs="Arial"/>
        <w:b/>
        <w:sz w:val="20"/>
      </w:rPr>
    </w:pPr>
    <w:r>
      <w:rPr>
        <w:rFonts w:ascii="Arial" w:hAnsi="Arial" w:cs="Arial"/>
        <w:b/>
        <w:sz w:val="20"/>
      </w:rPr>
      <w:t xml:space="preserve">                       MUNICÍPIO DE JOAÇABA</w:t>
    </w:r>
  </w:p>
  <w:p w:rsidR="00C938E0" w:rsidRDefault="00C938E0" w:rsidP="009D394D">
    <w:pPr>
      <w:rPr>
        <w:rFonts w:ascii="Arial" w:hAnsi="Arial" w:cs="Arial"/>
        <w:b/>
        <w:sz w:val="20"/>
      </w:rPr>
    </w:pPr>
  </w:p>
  <w:p w:rsidR="00C938E0" w:rsidRDefault="00C938E0">
    <w:pPr>
      <w:rPr>
        <w:rFonts w:ascii="Arial" w:hAnsi="Arial" w:cs="Arial"/>
        <w:b/>
        <w:sz w:val="20"/>
      </w:rPr>
    </w:pPr>
    <w:r>
      <w:rPr>
        <w:rFonts w:ascii="Arial" w:hAnsi="Arial" w:cs="Arial"/>
        <w:b/>
        <w:sz w:val="20"/>
      </w:rPr>
      <w:t xml:space="preserve">                </w:t>
    </w:r>
  </w:p>
  <w:p w:rsidR="00C938E0" w:rsidRDefault="00C938E0" w:rsidP="009D394D">
    <w:pPr>
      <w:rPr>
        <w:rFonts w:ascii="Arial" w:hAnsi="Arial" w:cs="Arial"/>
        <w:b/>
        <w:sz w:val="20"/>
      </w:rPr>
    </w:pPr>
    <w:r>
      <w:rPr>
        <w:rFonts w:ascii="Arial" w:hAnsi="Arial" w:cs="Arial"/>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2C72B73"/>
    <w:multiLevelType w:val="multilevel"/>
    <w:tmpl w:val="7EDC1E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4F57A6"/>
    <w:multiLevelType w:val="multilevel"/>
    <w:tmpl w:val="5E0C7788"/>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138FC"/>
    <w:multiLevelType w:val="multilevel"/>
    <w:tmpl w:val="F70E97F0"/>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BD81ACF"/>
    <w:multiLevelType w:val="hybridMultilevel"/>
    <w:tmpl w:val="329036F6"/>
    <w:lvl w:ilvl="0" w:tplc="5D9CB548">
      <w:start w:val="1"/>
      <w:numFmt w:val="lowerLetter"/>
      <w:lvlText w:val="%1."/>
      <w:lvlJc w:val="left"/>
      <w:pPr>
        <w:tabs>
          <w:tab w:val="num" w:pos="454"/>
        </w:tabs>
        <w:ind w:left="454" w:hanging="454"/>
      </w:pPr>
      <w:rPr>
        <w:rFonts w:ascii="Arial" w:hAnsi="Arial" w:cs="Arial"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B5560F"/>
    <w:multiLevelType w:val="multilevel"/>
    <w:tmpl w:val="D9BEE3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A4A3A"/>
    <w:multiLevelType w:val="hybridMultilevel"/>
    <w:tmpl w:val="D4DC944A"/>
    <w:lvl w:ilvl="0" w:tplc="AD4AA65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81352C3"/>
    <w:multiLevelType w:val="multilevel"/>
    <w:tmpl w:val="A15A7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00506"/>
    <w:multiLevelType w:val="multilevel"/>
    <w:tmpl w:val="3508F320"/>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847"/>
        </w:tabs>
        <w:ind w:left="847"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rPr>
    </w:lvl>
    <w:lvl w:ilvl="5">
      <w:start w:val="1"/>
      <w:numFmt w:val="decimalZero"/>
      <w:lvlText w:val="%1.%2.%3.%4.%5.%6."/>
      <w:lvlJc w:val="left"/>
      <w:pPr>
        <w:tabs>
          <w:tab w:val="num" w:pos="1080"/>
        </w:tabs>
        <w:ind w:left="1080" w:hanging="1080"/>
      </w:pPr>
      <w:rPr>
        <w:rFonts w:hint="default"/>
        <w:b/>
      </w:rPr>
    </w:lvl>
    <w:lvl w:ilvl="6">
      <w:start w:val="1"/>
      <w:numFmt w:val="decimalZero"/>
      <w:lvlText w:val="%1.%2.%3.%4.%5.%6.%7."/>
      <w:lvlJc w:val="left"/>
      <w:pPr>
        <w:tabs>
          <w:tab w:val="num" w:pos="1440"/>
        </w:tabs>
        <w:ind w:left="1440" w:hanging="1440"/>
      </w:pPr>
      <w:rPr>
        <w:rFonts w:hint="default"/>
        <w:b/>
      </w:rPr>
    </w:lvl>
    <w:lvl w:ilvl="7">
      <w:start w:val="1"/>
      <w:numFmt w:val="decimalZero"/>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C4D6357"/>
    <w:multiLevelType w:val="multilevel"/>
    <w:tmpl w:val="9D9CF5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C77DDD"/>
    <w:multiLevelType w:val="multilevel"/>
    <w:tmpl w:val="DC4A985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4CA1A10"/>
    <w:multiLevelType w:val="multilevel"/>
    <w:tmpl w:val="0388F5CE"/>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CE124A"/>
    <w:multiLevelType w:val="multilevel"/>
    <w:tmpl w:val="CAD4DD0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101D0C"/>
    <w:multiLevelType w:val="hybridMultilevel"/>
    <w:tmpl w:val="9BA23A28"/>
    <w:lvl w:ilvl="0" w:tplc="04160019">
      <w:start w:val="1"/>
      <w:numFmt w:val="lowerLetter"/>
      <w:lvlText w:val="%1."/>
      <w:lvlJc w:val="left"/>
      <w:pPr>
        <w:ind w:left="720" w:hanging="360"/>
      </w:pPr>
    </w:lvl>
    <w:lvl w:ilvl="1" w:tplc="642AF69E">
      <w:start w:val="1"/>
      <w:numFmt w:val="decimal"/>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055174"/>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AA14D5"/>
    <w:multiLevelType w:val="multilevel"/>
    <w:tmpl w:val="EA52EF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EB93288"/>
    <w:multiLevelType w:val="hybridMultilevel"/>
    <w:tmpl w:val="9CB2F2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5EA8"/>
    <w:multiLevelType w:val="multilevel"/>
    <w:tmpl w:val="1F06A3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A591606"/>
    <w:multiLevelType w:val="multilevel"/>
    <w:tmpl w:val="A07E7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3" w15:restartNumberingAfterBreak="0">
    <w:nsid w:val="42F91F21"/>
    <w:multiLevelType w:val="hybridMultilevel"/>
    <w:tmpl w:val="CACEC33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576775F"/>
    <w:multiLevelType w:val="multilevel"/>
    <w:tmpl w:val="82323A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7716F5"/>
    <w:multiLevelType w:val="multilevel"/>
    <w:tmpl w:val="D75A29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9D2379D"/>
    <w:multiLevelType w:val="hybridMultilevel"/>
    <w:tmpl w:val="32AC54E0"/>
    <w:lvl w:ilvl="0" w:tplc="3CE0DE7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7" w15:restartNumberingAfterBreak="0">
    <w:nsid w:val="4B4F59AA"/>
    <w:multiLevelType w:val="hybridMultilevel"/>
    <w:tmpl w:val="1A3845A8"/>
    <w:lvl w:ilvl="0" w:tplc="8C922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C47745F"/>
    <w:multiLevelType w:val="multilevel"/>
    <w:tmpl w:val="8CB0C3FA"/>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C6F1263"/>
    <w:multiLevelType w:val="multilevel"/>
    <w:tmpl w:val="1CF64F9C"/>
    <w:lvl w:ilvl="0">
      <w:start w:val="16"/>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15:restartNumberingAfterBreak="0">
    <w:nsid w:val="527E05DC"/>
    <w:multiLevelType w:val="multilevel"/>
    <w:tmpl w:val="F1C4AB4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3E94782"/>
    <w:multiLevelType w:val="multilevel"/>
    <w:tmpl w:val="AF061912"/>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475D6D"/>
    <w:multiLevelType w:val="hybridMultilevel"/>
    <w:tmpl w:val="EDE2B028"/>
    <w:lvl w:ilvl="0" w:tplc="04160019">
      <w:start w:val="1"/>
      <w:numFmt w:val="lowerLetter"/>
      <w:lvlText w:val="%1."/>
      <w:lvlJc w:val="left"/>
      <w:pPr>
        <w:tabs>
          <w:tab w:val="num" w:pos="454"/>
        </w:tabs>
        <w:ind w:left="454" w:hanging="454"/>
      </w:pPr>
      <w:rPr>
        <w:rFonts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D252B42"/>
    <w:multiLevelType w:val="multilevel"/>
    <w:tmpl w:val="8A80B62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6D56B7"/>
    <w:multiLevelType w:val="multilevel"/>
    <w:tmpl w:val="FAFE8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758FA"/>
    <w:multiLevelType w:val="hybridMultilevel"/>
    <w:tmpl w:val="4FB403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4D5A0E"/>
    <w:multiLevelType w:val="multilevel"/>
    <w:tmpl w:val="254C49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C17942"/>
    <w:multiLevelType w:val="multilevel"/>
    <w:tmpl w:val="646E6400"/>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6322F52"/>
    <w:multiLevelType w:val="multilevel"/>
    <w:tmpl w:val="6F34A4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3"/>
  </w:num>
  <w:num w:numId="3">
    <w:abstractNumId w:val="15"/>
  </w:num>
  <w:num w:numId="4">
    <w:abstractNumId w:val="40"/>
  </w:num>
  <w:num w:numId="5">
    <w:abstractNumId w:val="43"/>
  </w:num>
  <w:num w:numId="6">
    <w:abstractNumId w:val="35"/>
  </w:num>
  <w:num w:numId="7">
    <w:abstractNumId w:val="39"/>
  </w:num>
  <w:num w:numId="8">
    <w:abstractNumId w:val="17"/>
  </w:num>
  <w:num w:numId="9">
    <w:abstractNumId w:val="28"/>
  </w:num>
  <w:num w:numId="10">
    <w:abstractNumId w:val="7"/>
  </w:num>
  <w:num w:numId="11">
    <w:abstractNumId w:val="37"/>
  </w:num>
  <w:num w:numId="12">
    <w:abstractNumId w:val="16"/>
  </w:num>
  <w:num w:numId="13">
    <w:abstractNumId w:val="14"/>
  </w:num>
  <w:num w:numId="14">
    <w:abstractNumId w:val="31"/>
  </w:num>
  <w:num w:numId="15">
    <w:abstractNumId w:val="36"/>
  </w:num>
  <w:num w:numId="16">
    <w:abstractNumId w:val="18"/>
  </w:num>
  <w:num w:numId="17">
    <w:abstractNumId w:val="44"/>
  </w:num>
  <w:num w:numId="18">
    <w:abstractNumId w:val="4"/>
  </w:num>
  <w:num w:numId="19">
    <w:abstractNumId w:val="41"/>
  </w:num>
  <w:num w:numId="20">
    <w:abstractNumId w:val="0"/>
  </w:num>
  <w:num w:numId="21">
    <w:abstractNumId w:val="8"/>
  </w:num>
  <w:num w:numId="22">
    <w:abstractNumId w:val="13"/>
  </w:num>
  <w:num w:numId="23">
    <w:abstractNumId w:val="20"/>
  </w:num>
  <w:num w:numId="24">
    <w:abstractNumId w:val="38"/>
  </w:num>
  <w:num w:numId="25">
    <w:abstractNumId w:val="30"/>
  </w:num>
  <w:num w:numId="26">
    <w:abstractNumId w:val="25"/>
  </w:num>
  <w:num w:numId="27">
    <w:abstractNumId w:val="24"/>
  </w:num>
  <w:num w:numId="28">
    <w:abstractNumId w:val="12"/>
  </w:num>
  <w:num w:numId="29">
    <w:abstractNumId w:val="34"/>
  </w:num>
  <w:num w:numId="30">
    <w:abstractNumId w:val="11"/>
  </w:num>
  <w:num w:numId="31">
    <w:abstractNumId w:val="22"/>
  </w:num>
  <w:num w:numId="32">
    <w:abstractNumId w:val="19"/>
  </w:num>
  <w:num w:numId="33">
    <w:abstractNumId w:val="27"/>
  </w:num>
  <w:num w:numId="34">
    <w:abstractNumId w:val="26"/>
  </w:num>
  <w:num w:numId="35">
    <w:abstractNumId w:val="1"/>
  </w:num>
  <w:num w:numId="36">
    <w:abstractNumId w:val="10"/>
  </w:num>
  <w:num w:numId="37">
    <w:abstractNumId w:val="5"/>
  </w:num>
  <w:num w:numId="38">
    <w:abstractNumId w:val="2"/>
  </w:num>
  <w:num w:numId="39">
    <w:abstractNumId w:val="29"/>
  </w:num>
  <w:num w:numId="40">
    <w:abstractNumId w:val="21"/>
  </w:num>
  <w:num w:numId="41">
    <w:abstractNumId w:val="9"/>
  </w:num>
  <w:num w:numId="42">
    <w:abstractNumId w:val="23"/>
  </w:num>
  <w:num w:numId="43">
    <w:abstractNumId w:val="42"/>
  </w:num>
  <w:num w:numId="44">
    <w:abstractNumId w:val="32"/>
  </w:num>
  <w:num w:numId="4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FE"/>
    <w:rsid w:val="00003348"/>
    <w:rsid w:val="00011257"/>
    <w:rsid w:val="00012170"/>
    <w:rsid w:val="000121A3"/>
    <w:rsid w:val="000151ED"/>
    <w:rsid w:val="00020BC6"/>
    <w:rsid w:val="00030C67"/>
    <w:rsid w:val="00031F85"/>
    <w:rsid w:val="00037EE5"/>
    <w:rsid w:val="000403FF"/>
    <w:rsid w:val="000417EF"/>
    <w:rsid w:val="0004232A"/>
    <w:rsid w:val="00042697"/>
    <w:rsid w:val="00044FB8"/>
    <w:rsid w:val="00052868"/>
    <w:rsid w:val="00052C23"/>
    <w:rsid w:val="00054B10"/>
    <w:rsid w:val="00057A29"/>
    <w:rsid w:val="0008221C"/>
    <w:rsid w:val="000876A1"/>
    <w:rsid w:val="00090AF8"/>
    <w:rsid w:val="00091DEF"/>
    <w:rsid w:val="000A35B4"/>
    <w:rsid w:val="000A4709"/>
    <w:rsid w:val="000A704C"/>
    <w:rsid w:val="000B0A6F"/>
    <w:rsid w:val="000B2B35"/>
    <w:rsid w:val="000B3BDF"/>
    <w:rsid w:val="000B476C"/>
    <w:rsid w:val="000B4B2F"/>
    <w:rsid w:val="000B5CC7"/>
    <w:rsid w:val="000B6A6B"/>
    <w:rsid w:val="000C097E"/>
    <w:rsid w:val="000C4571"/>
    <w:rsid w:val="000E0839"/>
    <w:rsid w:val="000E318A"/>
    <w:rsid w:val="000E3CB4"/>
    <w:rsid w:val="000E463A"/>
    <w:rsid w:val="000F67FC"/>
    <w:rsid w:val="00103B53"/>
    <w:rsid w:val="001113F5"/>
    <w:rsid w:val="0012315D"/>
    <w:rsid w:val="00133EBA"/>
    <w:rsid w:val="001346EE"/>
    <w:rsid w:val="00145D0D"/>
    <w:rsid w:val="001512F1"/>
    <w:rsid w:val="00155D69"/>
    <w:rsid w:val="001576A2"/>
    <w:rsid w:val="0016263F"/>
    <w:rsid w:val="00162E70"/>
    <w:rsid w:val="0016575B"/>
    <w:rsid w:val="00173BED"/>
    <w:rsid w:val="001A2127"/>
    <w:rsid w:val="001A4368"/>
    <w:rsid w:val="001A50FF"/>
    <w:rsid w:val="001A5911"/>
    <w:rsid w:val="001A797C"/>
    <w:rsid w:val="001B5891"/>
    <w:rsid w:val="001B72EA"/>
    <w:rsid w:val="001D1AEA"/>
    <w:rsid w:val="001E07CC"/>
    <w:rsid w:val="001E5D1C"/>
    <w:rsid w:val="001E7013"/>
    <w:rsid w:val="001F0BAF"/>
    <w:rsid w:val="001F6337"/>
    <w:rsid w:val="002046A1"/>
    <w:rsid w:val="00206013"/>
    <w:rsid w:val="00206ECC"/>
    <w:rsid w:val="00211340"/>
    <w:rsid w:val="00213E02"/>
    <w:rsid w:val="002172E3"/>
    <w:rsid w:val="00222236"/>
    <w:rsid w:val="0023001F"/>
    <w:rsid w:val="00242C20"/>
    <w:rsid w:val="002434DD"/>
    <w:rsid w:val="002458DE"/>
    <w:rsid w:val="002523A4"/>
    <w:rsid w:val="002574B7"/>
    <w:rsid w:val="0025796A"/>
    <w:rsid w:val="00265B44"/>
    <w:rsid w:val="002774D4"/>
    <w:rsid w:val="00285DB3"/>
    <w:rsid w:val="002A0A62"/>
    <w:rsid w:val="002A43DC"/>
    <w:rsid w:val="002A4931"/>
    <w:rsid w:val="002C16B1"/>
    <w:rsid w:val="002C1D26"/>
    <w:rsid w:val="002C40E9"/>
    <w:rsid w:val="002C6724"/>
    <w:rsid w:val="002D0075"/>
    <w:rsid w:val="002D080A"/>
    <w:rsid w:val="002D1110"/>
    <w:rsid w:val="002E00BB"/>
    <w:rsid w:val="002E2FFC"/>
    <w:rsid w:val="002E6A9B"/>
    <w:rsid w:val="002F0185"/>
    <w:rsid w:val="002F0618"/>
    <w:rsid w:val="002F1CC6"/>
    <w:rsid w:val="002F5807"/>
    <w:rsid w:val="002F6806"/>
    <w:rsid w:val="00307224"/>
    <w:rsid w:val="003147AD"/>
    <w:rsid w:val="003208A8"/>
    <w:rsid w:val="00326AF2"/>
    <w:rsid w:val="00326B2B"/>
    <w:rsid w:val="00331E40"/>
    <w:rsid w:val="00331EF6"/>
    <w:rsid w:val="00333D5D"/>
    <w:rsid w:val="003428EE"/>
    <w:rsid w:val="00347F1B"/>
    <w:rsid w:val="0035069C"/>
    <w:rsid w:val="0035371F"/>
    <w:rsid w:val="003571A2"/>
    <w:rsid w:val="0036621B"/>
    <w:rsid w:val="00371042"/>
    <w:rsid w:val="003847DC"/>
    <w:rsid w:val="003937A9"/>
    <w:rsid w:val="00395314"/>
    <w:rsid w:val="00395A3B"/>
    <w:rsid w:val="00395FBD"/>
    <w:rsid w:val="003A2A53"/>
    <w:rsid w:val="003A372B"/>
    <w:rsid w:val="003B000F"/>
    <w:rsid w:val="003B5F28"/>
    <w:rsid w:val="003B6C94"/>
    <w:rsid w:val="003D6056"/>
    <w:rsid w:val="003F3524"/>
    <w:rsid w:val="00406EB1"/>
    <w:rsid w:val="004112EE"/>
    <w:rsid w:val="004154D8"/>
    <w:rsid w:val="00426FB8"/>
    <w:rsid w:val="00427D00"/>
    <w:rsid w:val="0043436F"/>
    <w:rsid w:val="00444F19"/>
    <w:rsid w:val="00446AD9"/>
    <w:rsid w:val="00457790"/>
    <w:rsid w:val="00462F1C"/>
    <w:rsid w:val="00466EE5"/>
    <w:rsid w:val="004708A6"/>
    <w:rsid w:val="00473FAF"/>
    <w:rsid w:val="00476F46"/>
    <w:rsid w:val="00480457"/>
    <w:rsid w:val="00481E82"/>
    <w:rsid w:val="004A0848"/>
    <w:rsid w:val="004A0B96"/>
    <w:rsid w:val="004A3745"/>
    <w:rsid w:val="004A401F"/>
    <w:rsid w:val="004A5977"/>
    <w:rsid w:val="004B126F"/>
    <w:rsid w:val="004B5669"/>
    <w:rsid w:val="004B67D7"/>
    <w:rsid w:val="004C37DA"/>
    <w:rsid w:val="004C75BE"/>
    <w:rsid w:val="004D5339"/>
    <w:rsid w:val="004D57DD"/>
    <w:rsid w:val="004E1D40"/>
    <w:rsid w:val="004E384A"/>
    <w:rsid w:val="004E3AA6"/>
    <w:rsid w:val="004E51BE"/>
    <w:rsid w:val="004F34D5"/>
    <w:rsid w:val="004F4CDD"/>
    <w:rsid w:val="005100BB"/>
    <w:rsid w:val="00513EEA"/>
    <w:rsid w:val="005171C3"/>
    <w:rsid w:val="00535825"/>
    <w:rsid w:val="005465AD"/>
    <w:rsid w:val="00552236"/>
    <w:rsid w:val="005621A6"/>
    <w:rsid w:val="00563749"/>
    <w:rsid w:val="00576761"/>
    <w:rsid w:val="00581628"/>
    <w:rsid w:val="00582D2D"/>
    <w:rsid w:val="005864A5"/>
    <w:rsid w:val="00586D2A"/>
    <w:rsid w:val="005909A9"/>
    <w:rsid w:val="00591F91"/>
    <w:rsid w:val="0059612B"/>
    <w:rsid w:val="005969D6"/>
    <w:rsid w:val="005A10BC"/>
    <w:rsid w:val="005A5444"/>
    <w:rsid w:val="005A7E39"/>
    <w:rsid w:val="005B3230"/>
    <w:rsid w:val="005B6478"/>
    <w:rsid w:val="005C109E"/>
    <w:rsid w:val="005C60E9"/>
    <w:rsid w:val="005D76D4"/>
    <w:rsid w:val="005E40D5"/>
    <w:rsid w:val="005F2475"/>
    <w:rsid w:val="005F5054"/>
    <w:rsid w:val="006032F9"/>
    <w:rsid w:val="00604B16"/>
    <w:rsid w:val="00615A73"/>
    <w:rsid w:val="00622AFB"/>
    <w:rsid w:val="00633221"/>
    <w:rsid w:val="00635FBD"/>
    <w:rsid w:val="00637C2A"/>
    <w:rsid w:val="00656569"/>
    <w:rsid w:val="00663AC0"/>
    <w:rsid w:val="00663B68"/>
    <w:rsid w:val="0067327B"/>
    <w:rsid w:val="00683B40"/>
    <w:rsid w:val="00687A90"/>
    <w:rsid w:val="00695618"/>
    <w:rsid w:val="006A0744"/>
    <w:rsid w:val="006A3D36"/>
    <w:rsid w:val="006A5FFF"/>
    <w:rsid w:val="006A76A9"/>
    <w:rsid w:val="006B50A8"/>
    <w:rsid w:val="006B79A4"/>
    <w:rsid w:val="006C20D4"/>
    <w:rsid w:val="006C4ED6"/>
    <w:rsid w:val="006D60BD"/>
    <w:rsid w:val="006D7274"/>
    <w:rsid w:val="006E56EA"/>
    <w:rsid w:val="006E7B1A"/>
    <w:rsid w:val="006F3E05"/>
    <w:rsid w:val="006F69F1"/>
    <w:rsid w:val="006F6A1D"/>
    <w:rsid w:val="00712E35"/>
    <w:rsid w:val="00713254"/>
    <w:rsid w:val="00714435"/>
    <w:rsid w:val="00717A8D"/>
    <w:rsid w:val="00720F1B"/>
    <w:rsid w:val="0074217E"/>
    <w:rsid w:val="007433DC"/>
    <w:rsid w:val="007464C8"/>
    <w:rsid w:val="007568BB"/>
    <w:rsid w:val="007732B3"/>
    <w:rsid w:val="00776E2C"/>
    <w:rsid w:val="007935B9"/>
    <w:rsid w:val="007948B3"/>
    <w:rsid w:val="00797FBD"/>
    <w:rsid w:val="007A1EEE"/>
    <w:rsid w:val="007A4EA4"/>
    <w:rsid w:val="007A6614"/>
    <w:rsid w:val="007A7E66"/>
    <w:rsid w:val="007C324B"/>
    <w:rsid w:val="007C3557"/>
    <w:rsid w:val="007C3E7E"/>
    <w:rsid w:val="007C5BAA"/>
    <w:rsid w:val="007D673D"/>
    <w:rsid w:val="007D79DD"/>
    <w:rsid w:val="007E3E6E"/>
    <w:rsid w:val="007E55F2"/>
    <w:rsid w:val="007F0320"/>
    <w:rsid w:val="007F1ED4"/>
    <w:rsid w:val="007F4872"/>
    <w:rsid w:val="007F5163"/>
    <w:rsid w:val="008032EC"/>
    <w:rsid w:val="00805776"/>
    <w:rsid w:val="00807B66"/>
    <w:rsid w:val="0081045E"/>
    <w:rsid w:val="00813EF8"/>
    <w:rsid w:val="00814C4C"/>
    <w:rsid w:val="00821734"/>
    <w:rsid w:val="008217A5"/>
    <w:rsid w:val="008275EF"/>
    <w:rsid w:val="0083310F"/>
    <w:rsid w:val="008374E2"/>
    <w:rsid w:val="00837520"/>
    <w:rsid w:val="0084228C"/>
    <w:rsid w:val="008461B3"/>
    <w:rsid w:val="008564FB"/>
    <w:rsid w:val="008566D0"/>
    <w:rsid w:val="0086274D"/>
    <w:rsid w:val="008643FF"/>
    <w:rsid w:val="00880B72"/>
    <w:rsid w:val="0089086A"/>
    <w:rsid w:val="00895774"/>
    <w:rsid w:val="00895912"/>
    <w:rsid w:val="00896733"/>
    <w:rsid w:val="008A08FE"/>
    <w:rsid w:val="008B046B"/>
    <w:rsid w:val="008B0820"/>
    <w:rsid w:val="008B126B"/>
    <w:rsid w:val="008C0CEE"/>
    <w:rsid w:val="008C35B8"/>
    <w:rsid w:val="008D31BC"/>
    <w:rsid w:val="008E1E6E"/>
    <w:rsid w:val="008F13D9"/>
    <w:rsid w:val="00900434"/>
    <w:rsid w:val="00905116"/>
    <w:rsid w:val="00915222"/>
    <w:rsid w:val="0092006B"/>
    <w:rsid w:val="009207F2"/>
    <w:rsid w:val="00925359"/>
    <w:rsid w:val="00925AA0"/>
    <w:rsid w:val="0092774B"/>
    <w:rsid w:val="00932696"/>
    <w:rsid w:val="009351F1"/>
    <w:rsid w:val="00935A89"/>
    <w:rsid w:val="00936EF0"/>
    <w:rsid w:val="00941BC2"/>
    <w:rsid w:val="009566DF"/>
    <w:rsid w:val="009570D3"/>
    <w:rsid w:val="00957A69"/>
    <w:rsid w:val="00960488"/>
    <w:rsid w:val="00976EBD"/>
    <w:rsid w:val="00984140"/>
    <w:rsid w:val="0098633C"/>
    <w:rsid w:val="00994A97"/>
    <w:rsid w:val="0099613E"/>
    <w:rsid w:val="00997633"/>
    <w:rsid w:val="009A4EFE"/>
    <w:rsid w:val="009B49A5"/>
    <w:rsid w:val="009C1AD6"/>
    <w:rsid w:val="009C1DB8"/>
    <w:rsid w:val="009C6C06"/>
    <w:rsid w:val="009C7E2E"/>
    <w:rsid w:val="009D394D"/>
    <w:rsid w:val="009D4ED5"/>
    <w:rsid w:val="009E4FFE"/>
    <w:rsid w:val="009E73CE"/>
    <w:rsid w:val="009F2088"/>
    <w:rsid w:val="009F539F"/>
    <w:rsid w:val="009F7363"/>
    <w:rsid w:val="00A06319"/>
    <w:rsid w:val="00A1700B"/>
    <w:rsid w:val="00A2136C"/>
    <w:rsid w:val="00A2384F"/>
    <w:rsid w:val="00A36FFF"/>
    <w:rsid w:val="00A373A4"/>
    <w:rsid w:val="00A37CB9"/>
    <w:rsid w:val="00A4093B"/>
    <w:rsid w:val="00A4335C"/>
    <w:rsid w:val="00A43505"/>
    <w:rsid w:val="00A43B01"/>
    <w:rsid w:val="00A46F1C"/>
    <w:rsid w:val="00A5133E"/>
    <w:rsid w:val="00A51B25"/>
    <w:rsid w:val="00A52C5E"/>
    <w:rsid w:val="00A70F8A"/>
    <w:rsid w:val="00A72DDB"/>
    <w:rsid w:val="00A840BD"/>
    <w:rsid w:val="00A84221"/>
    <w:rsid w:val="00AA06FC"/>
    <w:rsid w:val="00AA2E6B"/>
    <w:rsid w:val="00AB3C7F"/>
    <w:rsid w:val="00AC13CF"/>
    <w:rsid w:val="00AC21C6"/>
    <w:rsid w:val="00AC2AAD"/>
    <w:rsid w:val="00AC3EB6"/>
    <w:rsid w:val="00B05BE1"/>
    <w:rsid w:val="00B122ED"/>
    <w:rsid w:val="00B210EA"/>
    <w:rsid w:val="00B214D4"/>
    <w:rsid w:val="00B227A2"/>
    <w:rsid w:val="00B229CD"/>
    <w:rsid w:val="00B26793"/>
    <w:rsid w:val="00B323F1"/>
    <w:rsid w:val="00B34A42"/>
    <w:rsid w:val="00B43EA2"/>
    <w:rsid w:val="00B46FC8"/>
    <w:rsid w:val="00B57F8C"/>
    <w:rsid w:val="00B60629"/>
    <w:rsid w:val="00B719DF"/>
    <w:rsid w:val="00B77449"/>
    <w:rsid w:val="00B8449D"/>
    <w:rsid w:val="00B84BCE"/>
    <w:rsid w:val="00B85AF1"/>
    <w:rsid w:val="00B86902"/>
    <w:rsid w:val="00B9327B"/>
    <w:rsid w:val="00B93BD5"/>
    <w:rsid w:val="00B969F4"/>
    <w:rsid w:val="00BA3DD5"/>
    <w:rsid w:val="00BA6533"/>
    <w:rsid w:val="00BB1CDC"/>
    <w:rsid w:val="00BB66B0"/>
    <w:rsid w:val="00BC77A6"/>
    <w:rsid w:val="00BE30F4"/>
    <w:rsid w:val="00BF453E"/>
    <w:rsid w:val="00BF4F6F"/>
    <w:rsid w:val="00BF6E25"/>
    <w:rsid w:val="00C034EE"/>
    <w:rsid w:val="00C0550F"/>
    <w:rsid w:val="00C05BEC"/>
    <w:rsid w:val="00C25260"/>
    <w:rsid w:val="00C2795F"/>
    <w:rsid w:val="00C33593"/>
    <w:rsid w:val="00C3530B"/>
    <w:rsid w:val="00C44EED"/>
    <w:rsid w:val="00C44F9B"/>
    <w:rsid w:val="00C52D19"/>
    <w:rsid w:val="00C62758"/>
    <w:rsid w:val="00C663B8"/>
    <w:rsid w:val="00C76A3E"/>
    <w:rsid w:val="00C8180B"/>
    <w:rsid w:val="00C82F50"/>
    <w:rsid w:val="00C8522C"/>
    <w:rsid w:val="00C873BF"/>
    <w:rsid w:val="00C938E0"/>
    <w:rsid w:val="00C95E62"/>
    <w:rsid w:val="00CA5029"/>
    <w:rsid w:val="00CA6216"/>
    <w:rsid w:val="00CB6B01"/>
    <w:rsid w:val="00CC0E56"/>
    <w:rsid w:val="00CD0281"/>
    <w:rsid w:val="00CD0A56"/>
    <w:rsid w:val="00CD4847"/>
    <w:rsid w:val="00CE47EE"/>
    <w:rsid w:val="00CE5D23"/>
    <w:rsid w:val="00CE7188"/>
    <w:rsid w:val="00D047A4"/>
    <w:rsid w:val="00D11B91"/>
    <w:rsid w:val="00D13321"/>
    <w:rsid w:val="00D137DD"/>
    <w:rsid w:val="00D156FD"/>
    <w:rsid w:val="00D21C6E"/>
    <w:rsid w:val="00D25659"/>
    <w:rsid w:val="00D31843"/>
    <w:rsid w:val="00D32F22"/>
    <w:rsid w:val="00D34345"/>
    <w:rsid w:val="00D34B40"/>
    <w:rsid w:val="00D35EB7"/>
    <w:rsid w:val="00D4507B"/>
    <w:rsid w:val="00D53DE1"/>
    <w:rsid w:val="00D541AF"/>
    <w:rsid w:val="00D60DAD"/>
    <w:rsid w:val="00D6191C"/>
    <w:rsid w:val="00D61A63"/>
    <w:rsid w:val="00D70036"/>
    <w:rsid w:val="00D742EF"/>
    <w:rsid w:val="00D8525C"/>
    <w:rsid w:val="00D85C9B"/>
    <w:rsid w:val="00DA06CF"/>
    <w:rsid w:val="00DA0E01"/>
    <w:rsid w:val="00DA358A"/>
    <w:rsid w:val="00DB265E"/>
    <w:rsid w:val="00DB2F79"/>
    <w:rsid w:val="00DB36EE"/>
    <w:rsid w:val="00DB6481"/>
    <w:rsid w:val="00DC6AB9"/>
    <w:rsid w:val="00DC7B63"/>
    <w:rsid w:val="00DD064B"/>
    <w:rsid w:val="00DD27BD"/>
    <w:rsid w:val="00DD38B7"/>
    <w:rsid w:val="00DE18CD"/>
    <w:rsid w:val="00DE23C9"/>
    <w:rsid w:val="00DE28DE"/>
    <w:rsid w:val="00DE2B5C"/>
    <w:rsid w:val="00DF291A"/>
    <w:rsid w:val="00DF6171"/>
    <w:rsid w:val="00E01B3F"/>
    <w:rsid w:val="00E0598D"/>
    <w:rsid w:val="00E05DE6"/>
    <w:rsid w:val="00E1450A"/>
    <w:rsid w:val="00E167A3"/>
    <w:rsid w:val="00E25FC6"/>
    <w:rsid w:val="00E27591"/>
    <w:rsid w:val="00E71554"/>
    <w:rsid w:val="00E768D2"/>
    <w:rsid w:val="00E81519"/>
    <w:rsid w:val="00E84F73"/>
    <w:rsid w:val="00E935E7"/>
    <w:rsid w:val="00E963BB"/>
    <w:rsid w:val="00EB02D0"/>
    <w:rsid w:val="00EB3E30"/>
    <w:rsid w:val="00EB4DDE"/>
    <w:rsid w:val="00EC0AC3"/>
    <w:rsid w:val="00EC0E5A"/>
    <w:rsid w:val="00EC1EAD"/>
    <w:rsid w:val="00EC3450"/>
    <w:rsid w:val="00EC6113"/>
    <w:rsid w:val="00ED1605"/>
    <w:rsid w:val="00EE47F7"/>
    <w:rsid w:val="00EE5692"/>
    <w:rsid w:val="00EE7800"/>
    <w:rsid w:val="00EF75A4"/>
    <w:rsid w:val="00F0029A"/>
    <w:rsid w:val="00F07B7F"/>
    <w:rsid w:val="00F11B02"/>
    <w:rsid w:val="00F13172"/>
    <w:rsid w:val="00F17047"/>
    <w:rsid w:val="00F21F6C"/>
    <w:rsid w:val="00F22CC1"/>
    <w:rsid w:val="00F22FB6"/>
    <w:rsid w:val="00F24242"/>
    <w:rsid w:val="00F26536"/>
    <w:rsid w:val="00F26BF5"/>
    <w:rsid w:val="00F30C34"/>
    <w:rsid w:val="00F33160"/>
    <w:rsid w:val="00F37536"/>
    <w:rsid w:val="00F44979"/>
    <w:rsid w:val="00F5311B"/>
    <w:rsid w:val="00F57CC4"/>
    <w:rsid w:val="00F60190"/>
    <w:rsid w:val="00F644FD"/>
    <w:rsid w:val="00F74C1C"/>
    <w:rsid w:val="00F800C2"/>
    <w:rsid w:val="00F83C7F"/>
    <w:rsid w:val="00F85FF4"/>
    <w:rsid w:val="00F927B7"/>
    <w:rsid w:val="00F9661A"/>
    <w:rsid w:val="00FA7215"/>
    <w:rsid w:val="00FB1A06"/>
    <w:rsid w:val="00FB5502"/>
    <w:rsid w:val="00FB6665"/>
    <w:rsid w:val="00FB7720"/>
    <w:rsid w:val="00FC3F27"/>
    <w:rsid w:val="00FC46B4"/>
    <w:rsid w:val="00FC4B2F"/>
    <w:rsid w:val="00FD38C4"/>
    <w:rsid w:val="00FE0E3B"/>
    <w:rsid w:val="00FE6313"/>
    <w:rsid w:val="00FE7100"/>
    <w:rsid w:val="00FF2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4C4FDE-50F7-4C7E-95F0-B80780A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83"/>
    <w:rPr>
      <w:rFonts w:ascii="Times New Roman" w:eastAsia="Times New Roman" w:hAnsi="Times New Roman"/>
      <w:sz w:val="26"/>
    </w:rPr>
  </w:style>
  <w:style w:type="paragraph" w:styleId="Ttulo1">
    <w:name w:val="heading 1"/>
    <w:basedOn w:val="Normal"/>
    <w:next w:val="Normal"/>
    <w:link w:val="Ttulo1Char"/>
    <w:qFormat/>
    <w:rsid w:val="008A08FE"/>
    <w:pPr>
      <w:keepNext/>
      <w:jc w:val="both"/>
      <w:outlineLvl w:val="0"/>
    </w:pPr>
    <w:rPr>
      <w:b/>
      <w:lang w:val="x-none"/>
    </w:rPr>
  </w:style>
  <w:style w:type="paragraph" w:styleId="Ttulo2">
    <w:name w:val="heading 2"/>
    <w:basedOn w:val="Normal"/>
    <w:next w:val="Normal"/>
    <w:link w:val="Ttulo2Char"/>
    <w:qFormat/>
    <w:rsid w:val="008A08FE"/>
    <w:pPr>
      <w:keepNext/>
      <w:jc w:val="both"/>
      <w:outlineLvl w:val="1"/>
    </w:pPr>
    <w:rPr>
      <w:rFonts w:ascii="Bookman Old Style" w:hAnsi="Bookman Old Style"/>
      <w:b/>
      <w:sz w:val="20"/>
      <w:lang w:val="x-none"/>
    </w:rPr>
  </w:style>
  <w:style w:type="paragraph" w:styleId="Ttulo4">
    <w:name w:val="heading 4"/>
    <w:basedOn w:val="Normal"/>
    <w:next w:val="Normal"/>
    <w:link w:val="Ttulo4Char"/>
    <w:uiPriority w:val="9"/>
    <w:semiHidden/>
    <w:unhideWhenUsed/>
    <w:qFormat/>
    <w:rsid w:val="008A08FE"/>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har"/>
    <w:qFormat/>
    <w:rsid w:val="008A08FE"/>
    <w:pPr>
      <w:spacing w:before="240" w:after="60"/>
      <w:outlineLvl w:val="4"/>
    </w:pPr>
    <w:rPr>
      <w:b/>
      <w:bCs/>
      <w:i/>
      <w:iCs/>
      <w:szCs w:val="26"/>
      <w:lang w:val="x-none"/>
    </w:rPr>
  </w:style>
  <w:style w:type="paragraph" w:styleId="Ttulo6">
    <w:name w:val="heading 6"/>
    <w:basedOn w:val="Normal"/>
    <w:next w:val="Normal"/>
    <w:link w:val="Ttulo6Char"/>
    <w:uiPriority w:val="9"/>
    <w:semiHidden/>
    <w:unhideWhenUsed/>
    <w:qFormat/>
    <w:rsid w:val="008A08FE"/>
    <w:pPr>
      <w:spacing w:before="240" w:after="60"/>
      <w:outlineLvl w:val="5"/>
    </w:pPr>
    <w:rPr>
      <w:rFonts w:ascii="Calibri" w:hAnsi="Calibri"/>
      <w:b/>
      <w:bCs/>
      <w:sz w:val="20"/>
      <w:lang w:val="x-none"/>
    </w:rPr>
  </w:style>
  <w:style w:type="paragraph" w:styleId="Ttulo7">
    <w:name w:val="heading 7"/>
    <w:basedOn w:val="Normal"/>
    <w:next w:val="Normal"/>
    <w:link w:val="Ttulo7Char"/>
    <w:qFormat/>
    <w:rsid w:val="008A08FE"/>
    <w:pPr>
      <w:spacing w:before="240" w:after="60"/>
      <w:outlineLvl w:val="6"/>
    </w:pPr>
    <w:rPr>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08FE"/>
    <w:rPr>
      <w:rFonts w:ascii="Times New Roman" w:eastAsia="Times New Roman" w:hAnsi="Times New Roman" w:cs="Times New Roman"/>
      <w:b/>
      <w:sz w:val="26"/>
      <w:szCs w:val="20"/>
      <w:lang w:eastAsia="pt-BR"/>
    </w:rPr>
  </w:style>
  <w:style w:type="character" w:customStyle="1" w:styleId="Ttulo2Char">
    <w:name w:val="Título 2 Char"/>
    <w:link w:val="Ttulo2"/>
    <w:rsid w:val="008A08FE"/>
    <w:rPr>
      <w:rFonts w:ascii="Bookman Old Style" w:eastAsia="Times New Roman" w:hAnsi="Bookman Old Style" w:cs="Times New Roman"/>
      <w:b/>
      <w:sz w:val="20"/>
      <w:szCs w:val="20"/>
      <w:lang w:eastAsia="pt-BR"/>
    </w:rPr>
  </w:style>
  <w:style w:type="character" w:customStyle="1" w:styleId="Ttulo4Char">
    <w:name w:val="Título 4 Char"/>
    <w:link w:val="Ttulo4"/>
    <w:uiPriority w:val="9"/>
    <w:semiHidden/>
    <w:rsid w:val="008A08FE"/>
    <w:rPr>
      <w:rFonts w:ascii="Calibri" w:eastAsia="Times New Roman" w:hAnsi="Calibri" w:cs="Times New Roman"/>
      <w:b/>
      <w:bCs/>
      <w:sz w:val="28"/>
      <w:szCs w:val="28"/>
      <w:lang w:eastAsia="pt-BR"/>
    </w:rPr>
  </w:style>
  <w:style w:type="character" w:customStyle="1" w:styleId="Ttulo5Char">
    <w:name w:val="Título 5 Char"/>
    <w:link w:val="Ttulo5"/>
    <w:rsid w:val="008A08FE"/>
    <w:rPr>
      <w:rFonts w:ascii="Times New Roman" w:eastAsia="Times New Roman" w:hAnsi="Times New Roman" w:cs="Times New Roman"/>
      <w:b/>
      <w:bCs/>
      <w:i/>
      <w:iCs/>
      <w:sz w:val="26"/>
      <w:szCs w:val="26"/>
      <w:lang w:eastAsia="pt-BR"/>
    </w:rPr>
  </w:style>
  <w:style w:type="character" w:customStyle="1" w:styleId="Ttulo6Char">
    <w:name w:val="Título 6 Char"/>
    <w:link w:val="Ttulo6"/>
    <w:uiPriority w:val="9"/>
    <w:semiHidden/>
    <w:rsid w:val="008A08FE"/>
    <w:rPr>
      <w:rFonts w:ascii="Calibri" w:eastAsia="Times New Roman" w:hAnsi="Calibri" w:cs="Times New Roman"/>
      <w:b/>
      <w:bCs/>
      <w:lang w:eastAsia="pt-BR"/>
    </w:rPr>
  </w:style>
  <w:style w:type="character" w:customStyle="1" w:styleId="Ttulo7Char">
    <w:name w:val="Título 7 Char"/>
    <w:link w:val="Ttulo7"/>
    <w:rsid w:val="008A08FE"/>
    <w:rPr>
      <w:rFonts w:ascii="Times New Roman" w:eastAsia="Times New Roman" w:hAnsi="Times New Roman" w:cs="Times New Roman"/>
      <w:sz w:val="24"/>
      <w:szCs w:val="24"/>
      <w:lang w:eastAsia="pt-BR"/>
    </w:rPr>
  </w:style>
  <w:style w:type="paragraph" w:styleId="Ttulo">
    <w:name w:val="Title"/>
    <w:basedOn w:val="Normal"/>
    <w:link w:val="TtuloChar"/>
    <w:qFormat/>
    <w:rsid w:val="008A08FE"/>
    <w:pPr>
      <w:jc w:val="center"/>
    </w:pPr>
    <w:rPr>
      <w:rFonts w:ascii="Bookman Old Style" w:hAnsi="Bookman Old Style"/>
      <w:b/>
      <w:sz w:val="20"/>
      <w:lang w:val="x-none"/>
    </w:rPr>
  </w:style>
  <w:style w:type="character" w:customStyle="1" w:styleId="TtuloChar">
    <w:name w:val="Título Char"/>
    <w:link w:val="Ttulo"/>
    <w:rsid w:val="008A08FE"/>
    <w:rPr>
      <w:rFonts w:ascii="Bookman Old Style" w:eastAsia="Times New Roman" w:hAnsi="Bookman Old Style" w:cs="Times New Roman"/>
      <w:b/>
      <w:sz w:val="20"/>
      <w:szCs w:val="20"/>
      <w:lang w:eastAsia="pt-BR"/>
    </w:rPr>
  </w:style>
  <w:style w:type="paragraph" w:styleId="Recuodecorpodetexto2">
    <w:name w:val="Body Text Indent 2"/>
    <w:basedOn w:val="Normal"/>
    <w:link w:val="Recuodecorpodetexto2Char"/>
    <w:rsid w:val="008A08FE"/>
    <w:pPr>
      <w:ind w:left="1134" w:hanging="1134"/>
      <w:jc w:val="both"/>
    </w:pPr>
    <w:rPr>
      <w:rFonts w:ascii="Bookman Old Style" w:hAnsi="Bookman Old Style"/>
      <w:sz w:val="20"/>
      <w:lang w:val="x-none"/>
    </w:rPr>
  </w:style>
  <w:style w:type="character" w:customStyle="1" w:styleId="Recuodecorpodetexto2Char">
    <w:name w:val="Recuo de corpo de texto 2 Char"/>
    <w:link w:val="Recuodecorpodetexto2"/>
    <w:rsid w:val="008A08FE"/>
    <w:rPr>
      <w:rFonts w:ascii="Bookman Old Style" w:eastAsia="Times New Roman" w:hAnsi="Bookman Old Style" w:cs="Times New Roman"/>
      <w:sz w:val="20"/>
      <w:szCs w:val="20"/>
      <w:lang w:eastAsia="pt-BR"/>
    </w:rPr>
  </w:style>
  <w:style w:type="paragraph" w:styleId="Corpodetexto">
    <w:name w:val="Body Text"/>
    <w:basedOn w:val="Normal"/>
    <w:link w:val="CorpodetextoChar"/>
    <w:rsid w:val="008A08FE"/>
    <w:pPr>
      <w:jc w:val="both"/>
    </w:pPr>
    <w:rPr>
      <w:lang w:val="x-none"/>
    </w:rPr>
  </w:style>
  <w:style w:type="character" w:customStyle="1" w:styleId="CorpodetextoChar">
    <w:name w:val="Corpo de texto Char"/>
    <w:link w:val="Corpodetexto"/>
    <w:rsid w:val="008A08FE"/>
    <w:rPr>
      <w:rFonts w:ascii="Times New Roman" w:eastAsia="Times New Roman" w:hAnsi="Times New Roman" w:cs="Times New Roman"/>
      <w:sz w:val="26"/>
      <w:szCs w:val="20"/>
      <w:lang w:eastAsia="pt-BR"/>
    </w:rPr>
  </w:style>
  <w:style w:type="character" w:styleId="Nmerodepgina">
    <w:name w:val="page number"/>
    <w:basedOn w:val="Fontepargpadro"/>
    <w:rsid w:val="008A08FE"/>
  </w:style>
  <w:style w:type="paragraph" w:styleId="Rodap">
    <w:name w:val="footer"/>
    <w:basedOn w:val="Normal"/>
    <w:link w:val="RodapChar"/>
    <w:rsid w:val="008A08FE"/>
    <w:pPr>
      <w:tabs>
        <w:tab w:val="center" w:pos="4419"/>
        <w:tab w:val="right" w:pos="8838"/>
      </w:tabs>
    </w:pPr>
    <w:rPr>
      <w:lang w:val="x-none"/>
    </w:rPr>
  </w:style>
  <w:style w:type="character" w:customStyle="1" w:styleId="RodapChar">
    <w:name w:val="Rodapé Char"/>
    <w:link w:val="Rodap"/>
    <w:rsid w:val="008A08FE"/>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A08FE"/>
    <w:pPr>
      <w:jc w:val="both"/>
    </w:pPr>
    <w:rPr>
      <w:rFonts w:ascii="Bookman Old Style" w:hAnsi="Bookman Old Style"/>
      <w:sz w:val="20"/>
      <w:lang w:val="x-none"/>
    </w:rPr>
  </w:style>
  <w:style w:type="character" w:customStyle="1" w:styleId="Corpodetexto2Char">
    <w:name w:val="Corpo de texto 2 Char"/>
    <w:link w:val="Corpodetexto2"/>
    <w:rsid w:val="008A08FE"/>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8A08FE"/>
    <w:pPr>
      <w:spacing w:after="120"/>
      <w:ind w:left="283"/>
    </w:pPr>
    <w:rPr>
      <w:sz w:val="16"/>
      <w:szCs w:val="16"/>
      <w:lang w:val="x-none"/>
    </w:rPr>
  </w:style>
  <w:style w:type="character" w:customStyle="1" w:styleId="Recuodecorpodetexto3Char">
    <w:name w:val="Recuo de corpo de texto 3 Char"/>
    <w:link w:val="Recuodecorpodetexto3"/>
    <w:rsid w:val="008A08FE"/>
    <w:rPr>
      <w:rFonts w:ascii="Times New Roman" w:eastAsia="Times New Roman" w:hAnsi="Times New Roman" w:cs="Times New Roman"/>
      <w:sz w:val="16"/>
      <w:szCs w:val="16"/>
      <w:lang w:eastAsia="pt-BR"/>
    </w:rPr>
  </w:style>
  <w:style w:type="paragraph" w:styleId="Cabealho">
    <w:name w:val="header"/>
    <w:basedOn w:val="Normal"/>
    <w:link w:val="CabealhoChar"/>
    <w:rsid w:val="008A08FE"/>
    <w:pPr>
      <w:tabs>
        <w:tab w:val="center" w:pos="4252"/>
        <w:tab w:val="right" w:pos="8504"/>
      </w:tabs>
    </w:pPr>
    <w:rPr>
      <w:lang w:val="x-none"/>
    </w:rPr>
  </w:style>
  <w:style w:type="character" w:customStyle="1" w:styleId="CabealhoChar">
    <w:name w:val="Cabeçalho Char"/>
    <w:link w:val="Cabealho"/>
    <w:rsid w:val="008A08FE"/>
    <w:rPr>
      <w:rFonts w:ascii="Times New Roman" w:eastAsia="Times New Roman" w:hAnsi="Times New Roman" w:cs="Times New Roman"/>
      <w:sz w:val="26"/>
      <w:szCs w:val="20"/>
      <w:lang w:eastAsia="pt-BR"/>
    </w:rPr>
  </w:style>
  <w:style w:type="paragraph" w:styleId="Corpodetexto3">
    <w:name w:val="Body Text 3"/>
    <w:basedOn w:val="Normal"/>
    <w:link w:val="Corpodetexto3Char"/>
    <w:rsid w:val="008A08FE"/>
    <w:pPr>
      <w:spacing w:after="120"/>
    </w:pPr>
    <w:rPr>
      <w:sz w:val="16"/>
      <w:szCs w:val="16"/>
      <w:lang w:val="x-none"/>
    </w:rPr>
  </w:style>
  <w:style w:type="character" w:customStyle="1" w:styleId="Corpodetexto3Char">
    <w:name w:val="Corpo de texto 3 Char"/>
    <w:link w:val="Corpodetexto3"/>
    <w:rsid w:val="008A08FE"/>
    <w:rPr>
      <w:rFonts w:ascii="Times New Roman" w:eastAsia="Times New Roman" w:hAnsi="Times New Roman" w:cs="Times New Roman"/>
      <w:sz w:val="16"/>
      <w:szCs w:val="16"/>
      <w:lang w:eastAsia="pt-BR"/>
    </w:rPr>
  </w:style>
  <w:style w:type="paragraph" w:styleId="Subttulo">
    <w:name w:val="Subtitle"/>
    <w:basedOn w:val="Normal"/>
    <w:next w:val="Corpodetexto"/>
    <w:link w:val="SubttuloChar"/>
    <w:qFormat/>
    <w:rsid w:val="008A08FE"/>
    <w:pPr>
      <w:keepNext/>
      <w:suppressAutoHyphens/>
      <w:spacing w:before="240" w:after="120"/>
      <w:jc w:val="center"/>
    </w:pPr>
    <w:rPr>
      <w:rFonts w:ascii="Arial" w:eastAsia="MS Mincho" w:hAnsi="Arial"/>
      <w:i/>
      <w:iCs/>
      <w:sz w:val="28"/>
      <w:szCs w:val="28"/>
      <w:lang w:val="x-none" w:eastAsia="ar-SA"/>
    </w:rPr>
  </w:style>
  <w:style w:type="character" w:customStyle="1" w:styleId="SubttuloChar">
    <w:name w:val="Subtítulo Char"/>
    <w:link w:val="Subttulo"/>
    <w:rsid w:val="008A08FE"/>
    <w:rPr>
      <w:rFonts w:ascii="Arial" w:eastAsia="MS Mincho" w:hAnsi="Arial" w:cs="Tahoma"/>
      <w:i/>
      <w:iCs/>
      <w:sz w:val="28"/>
      <w:szCs w:val="28"/>
      <w:lang w:eastAsia="ar-SA"/>
    </w:rPr>
  </w:style>
  <w:style w:type="paragraph" w:styleId="PargrafodaLista">
    <w:name w:val="List Paragraph"/>
    <w:basedOn w:val="Normal"/>
    <w:uiPriority w:val="34"/>
    <w:qFormat/>
    <w:rsid w:val="008A08FE"/>
    <w:pPr>
      <w:ind w:left="708"/>
    </w:pPr>
  </w:style>
  <w:style w:type="character" w:styleId="Hyperlink">
    <w:name w:val="Hyperlink"/>
    <w:uiPriority w:val="99"/>
    <w:unhideWhenUsed/>
    <w:rsid w:val="008A08FE"/>
    <w:rPr>
      <w:color w:val="0000FF"/>
      <w:u w:val="single"/>
    </w:rPr>
  </w:style>
  <w:style w:type="paragraph" w:customStyle="1" w:styleId="Contedodatabela">
    <w:name w:val="Conteúdo da tabela"/>
    <w:basedOn w:val="Normal"/>
    <w:rsid w:val="008A08FE"/>
    <w:pPr>
      <w:suppressLineNumbers/>
      <w:suppressAutoHyphens/>
    </w:pPr>
    <w:rPr>
      <w:rFonts w:ascii="Arial" w:hAnsi="Arial" w:cs="Arial"/>
      <w:bCs/>
      <w:sz w:val="24"/>
      <w:lang w:eastAsia="ar-SA"/>
    </w:rPr>
  </w:style>
  <w:style w:type="paragraph" w:styleId="TextosemFormatao">
    <w:name w:val="Plain Text"/>
    <w:basedOn w:val="Normal"/>
    <w:link w:val="TextosemFormataoChar"/>
    <w:rsid w:val="008A08FE"/>
    <w:pPr>
      <w:suppressAutoHyphens/>
    </w:pPr>
    <w:rPr>
      <w:rFonts w:ascii="Courier New" w:hAnsi="Courier New"/>
      <w:sz w:val="20"/>
      <w:lang w:val="x-none" w:eastAsia="ar-SA"/>
    </w:rPr>
  </w:style>
  <w:style w:type="character" w:customStyle="1" w:styleId="TextosemFormataoChar">
    <w:name w:val="Texto sem Formatação Char"/>
    <w:link w:val="TextosemFormatao"/>
    <w:rsid w:val="008A08FE"/>
    <w:rPr>
      <w:rFonts w:ascii="Courier New" w:eastAsia="Times New Roman" w:hAnsi="Courier New" w:cs="Times New Roman"/>
      <w:sz w:val="20"/>
      <w:szCs w:val="20"/>
      <w:lang w:eastAsia="ar-SA"/>
    </w:rPr>
  </w:style>
  <w:style w:type="paragraph" w:customStyle="1" w:styleId="Corpodetexto21">
    <w:name w:val="Corpo de texto 21"/>
    <w:basedOn w:val="Normal"/>
    <w:rsid w:val="008A08FE"/>
    <w:pPr>
      <w:jc w:val="both"/>
    </w:pPr>
    <w:rPr>
      <w:rFonts w:ascii="Arial" w:hAnsi="Arial"/>
      <w:sz w:val="22"/>
    </w:rPr>
  </w:style>
  <w:style w:type="paragraph" w:styleId="Recuodecorpodetexto">
    <w:name w:val="Body Text Indent"/>
    <w:basedOn w:val="Normal"/>
    <w:link w:val="RecuodecorpodetextoChar"/>
    <w:uiPriority w:val="99"/>
    <w:semiHidden/>
    <w:unhideWhenUsed/>
    <w:rsid w:val="008A08FE"/>
    <w:pPr>
      <w:suppressAutoHyphens/>
      <w:spacing w:after="120"/>
      <w:ind w:left="283"/>
    </w:pPr>
    <w:rPr>
      <w:sz w:val="24"/>
      <w:szCs w:val="24"/>
      <w:lang w:val="x-none" w:eastAsia="ar-SA"/>
    </w:rPr>
  </w:style>
  <w:style w:type="character" w:customStyle="1" w:styleId="RecuodecorpodetextoChar">
    <w:name w:val="Recuo de corpo de texto Char"/>
    <w:link w:val="Recuodecorpodetexto"/>
    <w:uiPriority w:val="99"/>
    <w:semiHidden/>
    <w:rsid w:val="008A08FE"/>
    <w:rPr>
      <w:rFonts w:ascii="Times New Roman" w:eastAsia="Times New Roman" w:hAnsi="Times New Roman" w:cs="Times New Roman"/>
      <w:sz w:val="24"/>
      <w:szCs w:val="24"/>
      <w:lang w:eastAsia="ar-SA"/>
    </w:rPr>
  </w:style>
  <w:style w:type="paragraph" w:styleId="Textoembloco">
    <w:name w:val="Block Text"/>
    <w:basedOn w:val="Normal"/>
    <w:rsid w:val="008A08FE"/>
    <w:pPr>
      <w:ind w:left="1134" w:right="1469" w:hanging="992"/>
      <w:jc w:val="both"/>
    </w:pPr>
    <w:rPr>
      <w:sz w:val="24"/>
    </w:rPr>
  </w:style>
  <w:style w:type="paragraph" w:customStyle="1" w:styleId="Recuodecorpodetexto21">
    <w:name w:val="Recuo de corpo de texto 21"/>
    <w:basedOn w:val="Normal"/>
    <w:rsid w:val="00683B40"/>
    <w:pPr>
      <w:suppressAutoHyphens/>
      <w:autoSpaceDE w:val="0"/>
      <w:ind w:left="709" w:hanging="709"/>
      <w:jc w:val="both"/>
    </w:pPr>
    <w:rPr>
      <w:rFonts w:ascii="Arial" w:hAnsi="Arial" w:cs="Arial"/>
      <w:sz w:val="22"/>
      <w:szCs w:val="22"/>
      <w:lang w:val="en-US" w:eastAsia="ar-SA"/>
    </w:rPr>
  </w:style>
  <w:style w:type="table" w:styleId="Tabelacomgrade">
    <w:name w:val="Table Grid"/>
    <w:basedOn w:val="Tabelanormal"/>
    <w:uiPriority w:val="59"/>
    <w:rsid w:val="00FC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35A89"/>
    <w:rPr>
      <w:rFonts w:ascii="Tahoma" w:hAnsi="Tahoma"/>
      <w:sz w:val="16"/>
      <w:szCs w:val="16"/>
      <w:lang w:val="x-none" w:eastAsia="x-none"/>
    </w:rPr>
  </w:style>
  <w:style w:type="character" w:customStyle="1" w:styleId="TextodebaloChar">
    <w:name w:val="Texto de balão Char"/>
    <w:link w:val="Textodebalo"/>
    <w:uiPriority w:val="99"/>
    <w:semiHidden/>
    <w:rsid w:val="00935A89"/>
    <w:rPr>
      <w:rFonts w:ascii="Tahoma" w:eastAsia="Times New Roman" w:hAnsi="Tahoma" w:cs="Tahoma"/>
      <w:sz w:val="16"/>
      <w:szCs w:val="16"/>
    </w:rPr>
  </w:style>
  <w:style w:type="character" w:styleId="MquinadeescreverHTML">
    <w:name w:val="HTML Typewriter"/>
    <w:rsid w:val="008275EF"/>
    <w:rPr>
      <w:rFonts w:ascii="Arial Unicode MS" w:eastAsia="Arial Unicode MS" w:hAnsi="Arial Unicode MS" w:cs="Arial Unicode M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CB15-112C-462D-A7A7-C0A7619D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19</Pages>
  <Words>9134</Words>
  <Characters>49325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cp:lastModifiedBy>Prefeitura Municipal de Joaçaba</cp:lastModifiedBy>
  <cp:revision>26</cp:revision>
  <cp:lastPrinted>2017-07-11T19:38:00Z</cp:lastPrinted>
  <dcterms:created xsi:type="dcterms:W3CDTF">2017-07-04T19:03:00Z</dcterms:created>
  <dcterms:modified xsi:type="dcterms:W3CDTF">2017-07-12T19:18:00Z</dcterms:modified>
</cp:coreProperties>
</file>