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7F1479" w:rsidRDefault="006B165A" w:rsidP="007F1479">
      <w:pPr>
        <w:pStyle w:val="Corpodetexto"/>
        <w:spacing w:before="50" w:line="259" w:lineRule="auto"/>
        <w:ind w:left="4536" w:right="224"/>
        <w:jc w:val="both"/>
        <w:rPr>
          <w:rFonts w:ascii="Times New Roman" w:hAnsi="Times New Roman" w:cs="Times New Roman"/>
          <w:sz w:val="24"/>
          <w:szCs w:val="24"/>
        </w:rPr>
      </w:pPr>
      <w:r w:rsidRPr="007F1479">
        <w:rPr>
          <w:rFonts w:ascii="Times New Roman" w:hAnsi="Times New Roman" w:cs="Times New Roman"/>
          <w:sz w:val="24"/>
          <w:szCs w:val="24"/>
        </w:rPr>
        <w:t>DIVULGAÇÃO DO PARECER RELATIVO AOS RECURSOS INTERPOSTOS REFERENTES À</w:t>
      </w:r>
      <w:r w:rsidR="0071030D" w:rsidRPr="007F1479">
        <w:rPr>
          <w:rFonts w:ascii="Times New Roman" w:hAnsi="Times New Roman" w:cs="Times New Roman"/>
          <w:sz w:val="24"/>
          <w:szCs w:val="24"/>
        </w:rPr>
        <w:t xml:space="preserve"> CLASSIFICAÇÃO PRELIMINAR DA CHAMADA PÚBLICA </w:t>
      </w:r>
      <w:r w:rsidRPr="007F1479">
        <w:rPr>
          <w:rFonts w:ascii="Times New Roman" w:hAnsi="Times New Roman" w:cs="Times New Roman"/>
          <w:sz w:val="24"/>
          <w:szCs w:val="24"/>
        </w:rPr>
        <w:t>– EDITAL Nº 0</w:t>
      </w:r>
      <w:r w:rsidR="0071030D" w:rsidRPr="007F1479">
        <w:rPr>
          <w:rFonts w:ascii="Times New Roman" w:hAnsi="Times New Roman" w:cs="Times New Roman"/>
          <w:sz w:val="24"/>
          <w:szCs w:val="24"/>
        </w:rPr>
        <w:t>9</w:t>
      </w:r>
      <w:r w:rsidRPr="007F1479">
        <w:rPr>
          <w:rFonts w:ascii="Times New Roman" w:hAnsi="Times New Roman" w:cs="Times New Roman"/>
          <w:sz w:val="24"/>
          <w:szCs w:val="24"/>
        </w:rPr>
        <w:t>/202</w:t>
      </w:r>
      <w:r w:rsidR="0071030D" w:rsidRPr="007F1479">
        <w:rPr>
          <w:rFonts w:ascii="Times New Roman" w:hAnsi="Times New Roman" w:cs="Times New Roman"/>
          <w:sz w:val="24"/>
          <w:szCs w:val="24"/>
        </w:rPr>
        <w:t>1</w:t>
      </w:r>
      <w:r w:rsidRPr="007F1479">
        <w:rPr>
          <w:rFonts w:ascii="Times New Roman" w:hAnsi="Times New Roman" w:cs="Times New Roman"/>
          <w:sz w:val="24"/>
          <w:szCs w:val="24"/>
        </w:rPr>
        <w:t xml:space="preserve"> – SME 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0C5236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6B165A" w:rsidRDefault="006B165A" w:rsidP="006B165A">
      <w:pPr>
        <w:spacing w:line="360" w:lineRule="auto"/>
        <w:ind w:firstLine="709"/>
        <w:jc w:val="both"/>
        <w:rPr>
          <w:sz w:val="24"/>
          <w:szCs w:val="24"/>
        </w:rPr>
      </w:pPr>
      <w:r w:rsidRPr="00327BC7">
        <w:rPr>
          <w:sz w:val="24"/>
          <w:szCs w:val="24"/>
        </w:rPr>
        <w:t xml:space="preserve">A Secretaria </w:t>
      </w:r>
      <w:r>
        <w:rPr>
          <w:sz w:val="24"/>
          <w:szCs w:val="24"/>
        </w:rPr>
        <w:t xml:space="preserve">Municipal de </w:t>
      </w:r>
      <w:r w:rsidRPr="00327BC7">
        <w:rPr>
          <w:sz w:val="24"/>
          <w:szCs w:val="24"/>
        </w:rPr>
        <w:t xml:space="preserve">Educação, por meio </w:t>
      </w:r>
      <w:r w:rsidR="007C7169">
        <w:rPr>
          <w:sz w:val="24"/>
          <w:szCs w:val="24"/>
        </w:rPr>
        <w:t>da C</w:t>
      </w:r>
      <w:r>
        <w:rPr>
          <w:sz w:val="24"/>
          <w:szCs w:val="24"/>
        </w:rPr>
        <w:t xml:space="preserve">omissão </w:t>
      </w:r>
      <w:r w:rsidR="007C7169">
        <w:rPr>
          <w:sz w:val="24"/>
          <w:szCs w:val="24"/>
        </w:rPr>
        <w:t>E</w:t>
      </w:r>
      <w:r>
        <w:rPr>
          <w:sz w:val="24"/>
          <w:szCs w:val="24"/>
        </w:rPr>
        <w:t>special nomeada para o</w:t>
      </w:r>
      <w:r w:rsidR="0071030D">
        <w:rPr>
          <w:sz w:val="24"/>
          <w:szCs w:val="24"/>
        </w:rPr>
        <w:t>s</w:t>
      </w:r>
      <w:r>
        <w:rPr>
          <w:sz w:val="24"/>
          <w:szCs w:val="24"/>
        </w:rPr>
        <w:t xml:space="preserve"> Processo</w:t>
      </w:r>
      <w:r w:rsidR="0071030D">
        <w:rPr>
          <w:sz w:val="24"/>
          <w:szCs w:val="24"/>
        </w:rPr>
        <w:t xml:space="preserve">s </w:t>
      </w:r>
      <w:r>
        <w:rPr>
          <w:sz w:val="24"/>
          <w:szCs w:val="24"/>
        </w:rPr>
        <w:t>Seletivo</w:t>
      </w:r>
      <w:r w:rsidR="0071030D">
        <w:rPr>
          <w:sz w:val="24"/>
          <w:szCs w:val="24"/>
        </w:rPr>
        <w:t>s e Chamadas Públicas, P</w:t>
      </w:r>
      <w:r>
        <w:rPr>
          <w:sz w:val="24"/>
          <w:szCs w:val="24"/>
        </w:rPr>
        <w:t xml:space="preserve">ortaria nº </w:t>
      </w:r>
      <w:r w:rsidR="0071030D">
        <w:rPr>
          <w:sz w:val="24"/>
          <w:szCs w:val="24"/>
        </w:rPr>
        <w:t>1.363/2021</w:t>
      </w:r>
      <w:r>
        <w:rPr>
          <w:sz w:val="24"/>
          <w:szCs w:val="24"/>
        </w:rPr>
        <w:t>, torna público o parecer referente aos recursos apresentados em face da divulgação do resultado preliminar:</w:t>
      </w: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15210/2021</w:t>
            </w:r>
          </w:p>
        </w:tc>
        <w:tc>
          <w:tcPr>
            <w:tcW w:w="3119" w:type="dxa"/>
          </w:tcPr>
          <w:p w:rsidR="00E665B0" w:rsidRPr="007A742C" w:rsidRDefault="00E665B0" w:rsidP="00E665B0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RPr="007A742C">
              <w:rPr>
                <w:color w:val="000000"/>
                <w:sz w:val="23"/>
                <w:szCs w:val="23"/>
              </w:rPr>
              <w:t>Aduz que apresentou inscrição e documentação e não constou a pontuação em lista preliminar de classificação divulgada.</w:t>
            </w:r>
          </w:p>
        </w:tc>
        <w:tc>
          <w:tcPr>
            <w:tcW w:w="4536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conferência, verificou-se que a 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candidata fez a inscrição e entregou os documentos</w:t>
            </w:r>
            <w:r w:rsidR="00CF6E4A">
              <w:rPr>
                <w:color w:val="000000"/>
                <w:sz w:val="24"/>
                <w:szCs w:val="24"/>
                <w:u w:val="single"/>
              </w:rPr>
              <w:t>. Foi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 xml:space="preserve"> classificada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A33">
              <w:rPr>
                <w:b/>
                <w:bCs/>
                <w:color w:val="000000"/>
                <w:sz w:val="24"/>
                <w:szCs w:val="24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15179/2021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fez inscrição para Pedagoga Anos Iniciais e sua classificação está em Educação Infantil.</w:t>
            </w:r>
          </w:p>
        </w:tc>
        <w:tc>
          <w:tcPr>
            <w:tcW w:w="4536" w:type="dxa"/>
          </w:tcPr>
          <w:p w:rsidR="00E665B0" w:rsidRPr="00865A9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Após conferência, verificou-se que a 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candidata fez a inscrição para Anos Iniciais. Foi reclassificada.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A33">
              <w:rPr>
                <w:b/>
                <w:bCs/>
                <w:color w:val="000000"/>
                <w:sz w:val="24"/>
                <w:szCs w:val="24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15207/2021</w:t>
            </w:r>
          </w:p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15145/2021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Requer que seja alterado o ano de nascimento.</w:t>
            </w:r>
          </w:p>
        </w:tc>
        <w:tc>
          <w:tcPr>
            <w:tcW w:w="4536" w:type="dxa"/>
          </w:tcPr>
          <w:p w:rsidR="00E665B0" w:rsidRPr="00865A9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Após conferência, verificou-se que o 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ano de nascimento da candidata estava errado na classificação. Foi reclassificada.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A33">
              <w:rPr>
                <w:b/>
                <w:bCs/>
                <w:color w:val="000000"/>
                <w:sz w:val="24"/>
                <w:szCs w:val="24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4536"/>
      </w:tblGrid>
      <w:tr w:rsidR="00E665B0" w:rsidRPr="009B40E3" w:rsidTr="00E665B0">
        <w:tc>
          <w:tcPr>
            <w:tcW w:w="2835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2694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835" w:type="dxa"/>
          </w:tcPr>
          <w:p w:rsidR="00E665B0" w:rsidRPr="00882E83" w:rsidRDefault="00E665B0" w:rsidP="00E665B0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882E83">
              <w:rPr>
                <w:color w:val="000000"/>
                <w:sz w:val="23"/>
                <w:szCs w:val="23"/>
              </w:rPr>
              <w:t>15298/2021 - 15203/2021</w:t>
            </w:r>
          </w:p>
          <w:p w:rsidR="00E665B0" w:rsidRPr="00882E83" w:rsidRDefault="00E665B0" w:rsidP="00E665B0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882E83">
              <w:rPr>
                <w:color w:val="000000"/>
                <w:sz w:val="23"/>
                <w:szCs w:val="23"/>
              </w:rPr>
              <w:t>15153/2021 - 15396/2021</w:t>
            </w:r>
          </w:p>
          <w:p w:rsidR="00E665B0" w:rsidRPr="00882E83" w:rsidRDefault="00E665B0" w:rsidP="00E665B0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882E83">
              <w:rPr>
                <w:color w:val="000000"/>
                <w:sz w:val="23"/>
                <w:szCs w:val="23"/>
              </w:rPr>
              <w:t>15386/2021 - 15130/2021</w:t>
            </w:r>
          </w:p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82E83">
              <w:rPr>
                <w:color w:val="000000"/>
                <w:sz w:val="23"/>
                <w:szCs w:val="23"/>
              </w:rPr>
              <w:t>15317/2021 - 15212/2021</w:t>
            </w:r>
          </w:p>
        </w:tc>
        <w:tc>
          <w:tcPr>
            <w:tcW w:w="2694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pós-graduação e solicita revisão de pontuação.</w:t>
            </w:r>
          </w:p>
        </w:tc>
        <w:tc>
          <w:tcPr>
            <w:tcW w:w="4536" w:type="dxa"/>
          </w:tcPr>
          <w:p w:rsidR="00E665B0" w:rsidRPr="00824156" w:rsidRDefault="00E665B0" w:rsidP="00E665B0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RPr="00824156">
              <w:rPr>
                <w:color w:val="000000"/>
                <w:sz w:val="23"/>
                <w:szCs w:val="23"/>
              </w:rPr>
              <w:t xml:space="preserve">Após conferência, verificou-se que a </w:t>
            </w:r>
            <w:r w:rsidRPr="00824156">
              <w:rPr>
                <w:color w:val="000000"/>
                <w:sz w:val="23"/>
                <w:szCs w:val="23"/>
                <w:u w:val="single"/>
              </w:rPr>
              <w:t>candidata entregou o certificado de pós-graduação</w:t>
            </w:r>
            <w:r w:rsidR="00CF6E4A">
              <w:rPr>
                <w:color w:val="000000"/>
                <w:sz w:val="23"/>
                <w:szCs w:val="23"/>
                <w:u w:val="single"/>
              </w:rPr>
              <w:t>.</w:t>
            </w:r>
            <w:r w:rsidRPr="00824156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="00CF6E4A">
              <w:rPr>
                <w:color w:val="000000"/>
                <w:sz w:val="23"/>
                <w:szCs w:val="23"/>
                <w:u w:val="single"/>
              </w:rPr>
              <w:t>Foi</w:t>
            </w:r>
            <w:r w:rsidRPr="00824156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proofErr w:type="gramStart"/>
            <w:r w:rsidRPr="00824156">
              <w:rPr>
                <w:color w:val="000000"/>
                <w:sz w:val="23"/>
                <w:szCs w:val="23"/>
                <w:u w:val="single"/>
              </w:rPr>
              <w:t>classificada</w:t>
            </w:r>
            <w:r w:rsidR="00824156" w:rsidRPr="00824156">
              <w:rPr>
                <w:color w:val="000000"/>
                <w:sz w:val="23"/>
                <w:szCs w:val="23"/>
                <w:u w:val="single"/>
              </w:rPr>
              <w:t>/reclassificada</w:t>
            </w:r>
            <w:proofErr w:type="gramEnd"/>
            <w:r w:rsidRPr="00824156">
              <w:rPr>
                <w:color w:val="000000"/>
                <w:sz w:val="23"/>
                <w:szCs w:val="23"/>
              </w:rPr>
              <w:t>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156">
              <w:rPr>
                <w:b/>
                <w:bCs/>
                <w:color w:val="000000"/>
                <w:sz w:val="23"/>
                <w:szCs w:val="23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15304/2021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pós-graduação e mestrado e solicita revisão de pontuação.</w:t>
            </w:r>
          </w:p>
        </w:tc>
        <w:tc>
          <w:tcPr>
            <w:tcW w:w="4536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conferência, verificou-se que a 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candidata entregou o certificado de mestrado</w:t>
            </w:r>
            <w:r w:rsidR="00CF6E4A">
              <w:rPr>
                <w:color w:val="000000"/>
                <w:sz w:val="24"/>
                <w:szCs w:val="24"/>
                <w:u w:val="single"/>
              </w:rPr>
              <w:t>. Foi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65A90">
              <w:rPr>
                <w:color w:val="000000"/>
                <w:sz w:val="24"/>
                <w:szCs w:val="24"/>
                <w:u w:val="single"/>
              </w:rPr>
              <w:t>re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classificada.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A33">
              <w:rPr>
                <w:b/>
                <w:bCs/>
                <w:color w:val="000000"/>
                <w:sz w:val="24"/>
                <w:szCs w:val="24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15389/2021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Solicita revisão da pontuação. </w:t>
            </w:r>
          </w:p>
        </w:tc>
        <w:tc>
          <w:tcPr>
            <w:tcW w:w="4536" w:type="dxa"/>
          </w:tcPr>
          <w:p w:rsidR="00E665B0" w:rsidRPr="00865A9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Após conferência, verificou-se que a </w:t>
            </w:r>
            <w:r w:rsidRPr="00865A90">
              <w:rPr>
                <w:color w:val="000000"/>
                <w:sz w:val="24"/>
                <w:szCs w:val="24"/>
                <w:u w:val="single"/>
              </w:rPr>
              <w:t>candidata entregou apenas graduação. Foi reclassificada.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A33">
              <w:rPr>
                <w:b/>
                <w:bCs/>
                <w:color w:val="000000"/>
                <w:sz w:val="24"/>
                <w:szCs w:val="24"/>
              </w:rPr>
              <w:t>Recurso recebido e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pós-graduação e não constou a pontuação em lista preliminar de classificação divulgada.</w:t>
            </w:r>
          </w:p>
        </w:tc>
        <w:tc>
          <w:tcPr>
            <w:tcW w:w="4536" w:type="dxa"/>
          </w:tcPr>
          <w:p w:rsidR="00E665B0" w:rsidRPr="00351161" w:rsidRDefault="00E665B0" w:rsidP="00E665B0">
            <w:pPr>
              <w:spacing w:line="360" w:lineRule="auto"/>
              <w:jc w:val="both"/>
              <w:rPr>
                <w:color w:val="000000"/>
                <w:sz w:val="23"/>
                <w:szCs w:val="23"/>
                <w:u w:val="single"/>
              </w:rPr>
            </w:pPr>
            <w:r w:rsidRPr="00351161">
              <w:rPr>
                <w:color w:val="000000"/>
                <w:sz w:val="23"/>
                <w:szCs w:val="23"/>
              </w:rPr>
              <w:t xml:space="preserve">Conforme previsão no item 4 do Edital, a pontuação é garantida ao candidato que entregar os títulos solicitados. </w:t>
            </w:r>
            <w:r w:rsidRPr="00351161">
              <w:rPr>
                <w:color w:val="000000"/>
                <w:sz w:val="23"/>
                <w:szCs w:val="23"/>
                <w:u w:val="single"/>
              </w:rPr>
              <w:t>Candidata não apresentou o certificado de especialização (pós-graduação) e entregou duas vezes o certificado de graduação, conforme verificado pela comissão.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51161">
              <w:rPr>
                <w:b/>
                <w:bCs/>
                <w:color w:val="000000"/>
                <w:sz w:val="23"/>
                <w:szCs w:val="23"/>
              </w:rPr>
              <w:t>Recurso recebido e não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15254/2021</w:t>
            </w: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Não especificou seu recurso. </w:t>
            </w:r>
          </w:p>
        </w:tc>
        <w:tc>
          <w:tcPr>
            <w:tcW w:w="4536" w:type="dxa"/>
          </w:tcPr>
          <w:p w:rsidR="00E665B0" w:rsidRPr="00E665B0" w:rsidRDefault="00E665B0" w:rsidP="00E665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11B5E">
              <w:rPr>
                <w:color w:val="000000"/>
                <w:sz w:val="23"/>
                <w:szCs w:val="23"/>
              </w:rPr>
              <w:t xml:space="preserve">Apresentou em seu recurso o Anexo I, </w:t>
            </w:r>
            <w:r w:rsidR="003E36DB">
              <w:rPr>
                <w:color w:val="000000"/>
                <w:sz w:val="22"/>
                <w:szCs w:val="22"/>
              </w:rPr>
              <w:t>d</w:t>
            </w:r>
            <w:r w:rsidRPr="00E665B0">
              <w:rPr>
                <w:color w:val="000000"/>
                <w:sz w:val="22"/>
                <w:szCs w:val="22"/>
              </w:rPr>
              <w:t xml:space="preserve">eclaração de conclusão de </w:t>
            </w:r>
            <w:r w:rsidR="003E36DB">
              <w:rPr>
                <w:color w:val="000000"/>
                <w:sz w:val="22"/>
                <w:szCs w:val="22"/>
              </w:rPr>
              <w:t>pós</w:t>
            </w:r>
            <w:r w:rsidRPr="00E665B0">
              <w:rPr>
                <w:color w:val="000000"/>
                <w:sz w:val="22"/>
                <w:szCs w:val="22"/>
              </w:rPr>
              <w:t xml:space="preserve"> e </w:t>
            </w:r>
            <w:r w:rsidR="003E36DB">
              <w:rPr>
                <w:color w:val="000000"/>
                <w:sz w:val="22"/>
                <w:szCs w:val="22"/>
              </w:rPr>
              <w:t>c</w:t>
            </w:r>
            <w:r w:rsidRPr="00E665B0">
              <w:rPr>
                <w:color w:val="000000"/>
                <w:sz w:val="22"/>
                <w:szCs w:val="22"/>
              </w:rPr>
              <w:t>ertificado</w:t>
            </w:r>
            <w:r w:rsidR="003E36DB">
              <w:rPr>
                <w:color w:val="000000"/>
                <w:sz w:val="22"/>
                <w:szCs w:val="22"/>
              </w:rPr>
              <w:t>s de graduação e</w:t>
            </w:r>
            <w:r w:rsidRPr="00E665B0">
              <w:rPr>
                <w:color w:val="000000"/>
                <w:sz w:val="22"/>
                <w:szCs w:val="22"/>
              </w:rPr>
              <w:t xml:space="preserve"> de pós-graduação. Conforme previsão </w:t>
            </w:r>
            <w:r w:rsidR="003E36DB">
              <w:rPr>
                <w:color w:val="000000"/>
                <w:sz w:val="22"/>
                <w:szCs w:val="22"/>
              </w:rPr>
              <w:t xml:space="preserve">no Item </w:t>
            </w:r>
            <w:r w:rsidR="00E32DB0">
              <w:rPr>
                <w:color w:val="000000"/>
                <w:sz w:val="22"/>
                <w:szCs w:val="22"/>
              </w:rPr>
              <w:t>3.</w:t>
            </w:r>
            <w:r w:rsidR="003E36DB">
              <w:rPr>
                <w:color w:val="000000"/>
                <w:sz w:val="22"/>
                <w:szCs w:val="22"/>
              </w:rPr>
              <w:t>4</w:t>
            </w:r>
            <w:r w:rsidRPr="00E665B0">
              <w:rPr>
                <w:color w:val="000000"/>
                <w:sz w:val="22"/>
                <w:szCs w:val="22"/>
              </w:rPr>
              <w:t xml:space="preserve"> do Edital, </w:t>
            </w:r>
            <w:r w:rsidR="00E32DB0">
              <w:rPr>
                <w:color w:val="000000"/>
                <w:sz w:val="22"/>
                <w:szCs w:val="22"/>
              </w:rPr>
              <w:t>documentos devem ser entregues</w:t>
            </w:r>
            <w:r w:rsidR="003E36DB">
              <w:rPr>
                <w:color w:val="000000"/>
                <w:sz w:val="22"/>
                <w:szCs w:val="22"/>
              </w:rPr>
              <w:t xml:space="preserve"> na inscrição</w:t>
            </w:r>
            <w:r w:rsidRPr="00E665B0">
              <w:rPr>
                <w:color w:val="000000"/>
                <w:sz w:val="22"/>
                <w:szCs w:val="22"/>
              </w:rPr>
              <w:t xml:space="preserve">.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>Candidata não apresentou</w:t>
            </w:r>
            <w:r w:rsidR="003E36DB">
              <w:rPr>
                <w:color w:val="000000"/>
                <w:sz w:val="22"/>
                <w:szCs w:val="22"/>
                <w:u w:val="single"/>
              </w:rPr>
              <w:t xml:space="preserve"> na inscrição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 o certificado de especialização (pós-graduação), mas sim uma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lastRenderedPageBreak/>
              <w:t>declaração da universidade, conforme verificado pela comissão.</w:t>
            </w:r>
          </w:p>
          <w:p w:rsidR="00E665B0" w:rsidRPr="000D149D" w:rsidRDefault="00E665B0" w:rsidP="00E665B0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5B0">
              <w:rPr>
                <w:b/>
                <w:bCs/>
                <w:color w:val="000000"/>
                <w:sz w:val="22"/>
                <w:szCs w:val="22"/>
              </w:rPr>
              <w:t>Recurso recebido e não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15223/2021</w:t>
            </w:r>
          </w:p>
        </w:tc>
        <w:tc>
          <w:tcPr>
            <w:tcW w:w="3119" w:type="dxa"/>
          </w:tcPr>
          <w:p w:rsidR="00E665B0" w:rsidRPr="00E32DB0" w:rsidRDefault="00E665B0" w:rsidP="00E32DB0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RPr="00E32DB0">
              <w:rPr>
                <w:color w:val="000000"/>
                <w:sz w:val="22"/>
                <w:szCs w:val="22"/>
              </w:rPr>
              <w:t>Expõe que tem comp</w:t>
            </w:r>
            <w:r w:rsidR="00E32DB0" w:rsidRPr="00E32DB0">
              <w:rPr>
                <w:color w:val="000000"/>
                <w:sz w:val="22"/>
                <w:szCs w:val="22"/>
              </w:rPr>
              <w:t>lementação em Educação Especial e que cursos não foram solicitados no Edital</w:t>
            </w:r>
            <w:r w:rsidR="00E32DB0" w:rsidRPr="00E32DB0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:rsidR="00E665B0" w:rsidRPr="00E665B0" w:rsidRDefault="00E665B0" w:rsidP="00E665B0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65B0">
              <w:rPr>
                <w:color w:val="000000"/>
                <w:sz w:val="22"/>
                <w:szCs w:val="22"/>
              </w:rPr>
              <w:t xml:space="preserve">Conforme previsão no Quadro do item </w:t>
            </w:r>
            <w:proofErr w:type="gramStart"/>
            <w:r w:rsidRPr="00E665B0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665B0">
              <w:rPr>
                <w:color w:val="000000"/>
                <w:sz w:val="22"/>
                <w:szCs w:val="22"/>
              </w:rPr>
              <w:t xml:space="preserve">, é obrigatória a apresentação de 120 horas de curso específico em Educação Especial.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>Candidata foi classificada conforme documentos entregues e verificados pela comissão.</w:t>
            </w:r>
          </w:p>
          <w:p w:rsidR="00E665B0" w:rsidRPr="00351161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665B0">
              <w:rPr>
                <w:b/>
                <w:bCs/>
                <w:color w:val="000000"/>
                <w:sz w:val="22"/>
                <w:szCs w:val="22"/>
              </w:rPr>
              <w:t>Recurso recebido e não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15307/2021</w:t>
            </w:r>
          </w:p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5B0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Expõe que entregou duas graduações (Educação Especial e Pedagogia com Habilitação em Educação Especial). Solicita que tenha maior peso por ter habilitação em Educação Especial.</w:t>
            </w:r>
          </w:p>
        </w:tc>
        <w:tc>
          <w:tcPr>
            <w:tcW w:w="4536" w:type="dxa"/>
          </w:tcPr>
          <w:p w:rsidR="00E665B0" w:rsidRPr="00534920" w:rsidRDefault="00E665B0" w:rsidP="00E665B0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RPr="00351161">
              <w:rPr>
                <w:color w:val="000000"/>
                <w:sz w:val="23"/>
                <w:szCs w:val="23"/>
              </w:rPr>
              <w:t xml:space="preserve">Conforme previsão no Quadro do item 2, é </w:t>
            </w:r>
            <w:r>
              <w:rPr>
                <w:color w:val="000000"/>
                <w:sz w:val="23"/>
                <w:szCs w:val="23"/>
              </w:rPr>
              <w:t>obri</w:t>
            </w:r>
            <w:r w:rsidRPr="00351161">
              <w:rPr>
                <w:color w:val="000000"/>
                <w:sz w:val="23"/>
                <w:szCs w:val="23"/>
              </w:rPr>
              <w:t xml:space="preserve">gatória a apresentação de </w:t>
            </w:r>
            <w:r>
              <w:rPr>
                <w:color w:val="000000"/>
                <w:sz w:val="23"/>
                <w:szCs w:val="23"/>
              </w:rPr>
              <w:t xml:space="preserve">graduação Licenciatura em Pedagogia e/ou em </w:t>
            </w:r>
            <w:r w:rsidRPr="00351161">
              <w:rPr>
                <w:color w:val="000000"/>
                <w:sz w:val="23"/>
                <w:szCs w:val="23"/>
              </w:rPr>
              <w:t>Educação Especial.</w:t>
            </w:r>
            <w:r>
              <w:rPr>
                <w:color w:val="000000"/>
                <w:sz w:val="23"/>
                <w:szCs w:val="23"/>
              </w:rPr>
              <w:t xml:space="preserve"> O Edital não prevê pontuação diferenciada para quem entrega um ou outro certificado. A pontuação de títulos é apenas uma para cada tipo de certificado, não sendo feita soma de dois títulos da mesma categoria. </w:t>
            </w:r>
            <w:r w:rsidRPr="00534920">
              <w:rPr>
                <w:color w:val="000000"/>
                <w:sz w:val="23"/>
                <w:szCs w:val="23"/>
                <w:u w:val="single"/>
              </w:rPr>
              <w:t>C</w:t>
            </w:r>
            <w:r w:rsidRPr="00351161">
              <w:rPr>
                <w:color w:val="000000"/>
                <w:sz w:val="23"/>
                <w:szCs w:val="23"/>
                <w:u w:val="single"/>
              </w:rPr>
              <w:t xml:space="preserve">andidata foi classificada </w:t>
            </w:r>
            <w:r>
              <w:rPr>
                <w:color w:val="000000"/>
                <w:sz w:val="23"/>
                <w:szCs w:val="23"/>
                <w:u w:val="single"/>
              </w:rPr>
              <w:t xml:space="preserve">com uma pontuação para cada título </w:t>
            </w:r>
            <w:r w:rsidRPr="00351161">
              <w:rPr>
                <w:color w:val="000000"/>
                <w:sz w:val="23"/>
                <w:szCs w:val="23"/>
                <w:u w:val="single"/>
              </w:rPr>
              <w:t>entregue</w:t>
            </w:r>
            <w:r>
              <w:rPr>
                <w:color w:val="000000"/>
                <w:sz w:val="23"/>
                <w:szCs w:val="23"/>
                <w:u w:val="single"/>
              </w:rPr>
              <w:t xml:space="preserve">, conforme </w:t>
            </w:r>
            <w:r w:rsidRPr="00351161">
              <w:rPr>
                <w:color w:val="000000"/>
                <w:sz w:val="23"/>
                <w:szCs w:val="23"/>
                <w:u w:val="single"/>
              </w:rPr>
              <w:t>verificado pela comissão.</w:t>
            </w:r>
          </w:p>
          <w:p w:rsidR="00E665B0" w:rsidRPr="00351161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51161">
              <w:rPr>
                <w:b/>
                <w:bCs/>
                <w:color w:val="000000"/>
                <w:sz w:val="23"/>
                <w:szCs w:val="23"/>
              </w:rPr>
              <w:t>Recurso recebido e não provido.</w:t>
            </w:r>
          </w:p>
        </w:tc>
      </w:tr>
    </w:tbl>
    <w:p w:rsidR="00E665B0" w:rsidRDefault="00E665B0" w:rsidP="00E665B0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E665B0" w:rsidRPr="009B40E3" w:rsidTr="00E665B0">
        <w:tc>
          <w:tcPr>
            <w:tcW w:w="2410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E665B0" w:rsidRPr="009B40E3" w:rsidRDefault="00E665B0" w:rsidP="00E665B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E665B0" w:rsidRPr="000D149D" w:rsidTr="00E665B0">
        <w:tc>
          <w:tcPr>
            <w:tcW w:w="2410" w:type="dxa"/>
          </w:tcPr>
          <w:p w:rsidR="00E665B0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15338/2021</w:t>
            </w:r>
          </w:p>
          <w:p w:rsidR="00E665B0" w:rsidRPr="008A55BB" w:rsidRDefault="00E665B0" w:rsidP="00E665B0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5B0" w:rsidRDefault="00E665B0" w:rsidP="004D427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Expõe que entregou graduação em Educação Especial e deveria ficar com maior pontuação d</w:t>
            </w:r>
            <w:r w:rsidR="004D4279">
              <w:rPr>
                <w:color w:val="000000"/>
                <w:sz w:val="24"/>
                <w:szCs w:val="24"/>
              </w:rPr>
              <w:t>o que</w:t>
            </w:r>
            <w:r>
              <w:rPr>
                <w:color w:val="000000"/>
                <w:sz w:val="24"/>
                <w:szCs w:val="24"/>
              </w:rPr>
              <w:t xml:space="preserve"> quem é habilitado em </w:t>
            </w:r>
            <w:r>
              <w:rPr>
                <w:color w:val="000000"/>
                <w:sz w:val="24"/>
                <w:szCs w:val="24"/>
              </w:rPr>
              <w:lastRenderedPageBreak/>
              <w:t>Pedagogia.</w:t>
            </w:r>
          </w:p>
        </w:tc>
        <w:tc>
          <w:tcPr>
            <w:tcW w:w="4536" w:type="dxa"/>
          </w:tcPr>
          <w:p w:rsidR="00E665B0" w:rsidRPr="00E665B0" w:rsidRDefault="00E665B0" w:rsidP="00E665B0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65B0">
              <w:rPr>
                <w:color w:val="000000"/>
                <w:sz w:val="22"/>
                <w:szCs w:val="22"/>
              </w:rPr>
              <w:lastRenderedPageBreak/>
              <w:t xml:space="preserve">Conforme previsão no Quadro do item 2, é obrigatória a apresentação de graduação Licenciatura em Pedagogia e/ou em Educação Especial. O Edital não prevê pontuação diferenciada para quem entrega um ou outro </w:t>
            </w:r>
            <w:r w:rsidRPr="00E665B0">
              <w:rPr>
                <w:color w:val="000000"/>
                <w:sz w:val="22"/>
                <w:szCs w:val="22"/>
              </w:rPr>
              <w:lastRenderedPageBreak/>
              <w:t xml:space="preserve">certificado.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>Candidata foi classificada conforme documentos entregues e verificados pela comissão.</w:t>
            </w:r>
          </w:p>
          <w:p w:rsidR="00E665B0" w:rsidRPr="00351161" w:rsidRDefault="00E665B0" w:rsidP="00E665B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665B0">
              <w:rPr>
                <w:b/>
                <w:bCs/>
                <w:color w:val="000000"/>
                <w:sz w:val="22"/>
                <w:szCs w:val="22"/>
              </w:rPr>
              <w:t>Recurso recebido e não provido.</w:t>
            </w:r>
          </w:p>
        </w:tc>
      </w:tr>
    </w:tbl>
    <w:p w:rsidR="00E665B0" w:rsidRDefault="00E665B0" w:rsidP="0015366C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093"/>
        <w:gridCol w:w="4562"/>
      </w:tblGrid>
      <w:tr w:rsidR="0015366C" w:rsidTr="0015366C">
        <w:tc>
          <w:tcPr>
            <w:tcW w:w="2410" w:type="dxa"/>
            <w:vAlign w:val="center"/>
          </w:tcPr>
          <w:p w:rsidR="0015366C" w:rsidRPr="009B40E3" w:rsidRDefault="0015366C" w:rsidP="0015366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093" w:type="dxa"/>
            <w:vAlign w:val="center"/>
          </w:tcPr>
          <w:p w:rsidR="0015366C" w:rsidRPr="009B40E3" w:rsidRDefault="0015366C" w:rsidP="0015366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62" w:type="dxa"/>
            <w:vAlign w:val="center"/>
          </w:tcPr>
          <w:p w:rsidR="0015366C" w:rsidRPr="009B40E3" w:rsidRDefault="0015366C" w:rsidP="0015366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15366C" w:rsidTr="0015366C">
        <w:tc>
          <w:tcPr>
            <w:tcW w:w="2410" w:type="dxa"/>
          </w:tcPr>
          <w:p w:rsidR="0015366C" w:rsidRPr="0015366C" w:rsidRDefault="0015366C" w:rsidP="0015366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5366C">
              <w:rPr>
                <w:color w:val="000000"/>
                <w:sz w:val="24"/>
                <w:szCs w:val="24"/>
              </w:rPr>
              <w:t>15255/2021</w:t>
            </w:r>
          </w:p>
          <w:p w:rsidR="0015366C" w:rsidRDefault="0015366C" w:rsidP="0015366C">
            <w:pPr>
              <w:pStyle w:val="PargrafodaLista"/>
              <w:spacing w:line="360" w:lineRule="auto"/>
              <w:ind w:left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</w:tcPr>
          <w:p w:rsidR="0015366C" w:rsidRDefault="0015366C" w:rsidP="0015366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</w:t>
            </w:r>
            <w:r w:rsidR="007F1479">
              <w:rPr>
                <w:color w:val="000000"/>
                <w:sz w:val="24"/>
                <w:szCs w:val="24"/>
              </w:rPr>
              <w:t xml:space="preserve"> para candidato em habilitação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F1479">
              <w:rPr>
                <w:color w:val="000000"/>
                <w:sz w:val="24"/>
                <w:szCs w:val="24"/>
              </w:rPr>
              <w:t>fez validação de disciplinas da primeira graduação</w:t>
            </w:r>
            <w:r>
              <w:rPr>
                <w:color w:val="000000"/>
                <w:sz w:val="24"/>
                <w:szCs w:val="24"/>
              </w:rPr>
              <w:t xml:space="preserve"> e não constou em lista preliminar de classificação divulgada.</w:t>
            </w:r>
          </w:p>
        </w:tc>
        <w:tc>
          <w:tcPr>
            <w:tcW w:w="4562" w:type="dxa"/>
          </w:tcPr>
          <w:p w:rsidR="0015366C" w:rsidRPr="00E665B0" w:rsidRDefault="0015366C" w:rsidP="007F1479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65B0">
              <w:rPr>
                <w:color w:val="000000"/>
                <w:sz w:val="22"/>
                <w:szCs w:val="22"/>
              </w:rPr>
              <w:t>Conforme Quadro do item 2, candidato em habilitação deve apresentar documento que comprove estar</w:t>
            </w:r>
            <w:r w:rsidR="007F1479" w:rsidRPr="00E665B0">
              <w:rPr>
                <w:color w:val="000000"/>
                <w:sz w:val="22"/>
                <w:szCs w:val="22"/>
              </w:rPr>
              <w:t>,</w:t>
            </w:r>
            <w:r w:rsidRPr="00E665B0">
              <w:rPr>
                <w:color w:val="000000"/>
                <w:sz w:val="22"/>
                <w:szCs w:val="22"/>
              </w:rPr>
              <w:t xml:space="preserve"> no mínimo</w:t>
            </w:r>
            <w:r w:rsidR="007F1479" w:rsidRPr="00E665B0">
              <w:rPr>
                <w:color w:val="000000"/>
                <w:sz w:val="22"/>
                <w:szCs w:val="22"/>
              </w:rPr>
              <w:t>,</w:t>
            </w:r>
            <w:r w:rsidRPr="00E665B0">
              <w:rPr>
                <w:color w:val="000000"/>
                <w:sz w:val="22"/>
                <w:szCs w:val="22"/>
              </w:rPr>
              <w:t xml:space="preserve"> na 5ª fase da licenciatura para o cargo pretendido.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Candidata apresentou histórico escolar de “Licenciatura em </w:t>
            </w:r>
            <w:r w:rsidRPr="00E665B0">
              <w:rPr>
                <w:b/>
                <w:color w:val="000000"/>
                <w:sz w:val="22"/>
                <w:szCs w:val="22"/>
                <w:u w:val="single"/>
              </w:rPr>
              <w:t>Formação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E665B0">
              <w:rPr>
                <w:b/>
                <w:color w:val="000000"/>
                <w:sz w:val="22"/>
                <w:szCs w:val="22"/>
                <w:u w:val="single"/>
              </w:rPr>
              <w:t>Pedagógica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 em Letras-Português”. O quadro é claro nessa vaga quando solicita “Licenciatura em Letras-Português”. A formação não é </w:t>
            </w:r>
            <w:r w:rsidR="007F1479" w:rsidRPr="00E665B0">
              <w:rPr>
                <w:color w:val="000000"/>
                <w:sz w:val="22"/>
                <w:szCs w:val="22"/>
                <w:u w:val="single"/>
              </w:rPr>
              <w:t>a mesma da solicitada no Edital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 e a</w:t>
            </w:r>
            <w:r w:rsidR="007F1479" w:rsidRPr="00E665B0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>candidata tem muitas disciplinas “a cursar” nos semestres 1 e 2 e não especifica quais disciplinas já validou.</w:t>
            </w:r>
            <w:r w:rsidR="007F1479" w:rsidRPr="00E665B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5366C" w:rsidRPr="000D149D" w:rsidRDefault="0015366C" w:rsidP="0015366C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5B0">
              <w:rPr>
                <w:b/>
                <w:bCs/>
                <w:color w:val="000000"/>
                <w:sz w:val="22"/>
                <w:szCs w:val="22"/>
              </w:rPr>
              <w:t>Recurso recebido e não provido.</w:t>
            </w:r>
          </w:p>
        </w:tc>
      </w:tr>
    </w:tbl>
    <w:p w:rsidR="007F1479" w:rsidRDefault="007F1479" w:rsidP="007F1479">
      <w:pPr>
        <w:spacing w:line="360" w:lineRule="auto"/>
        <w:ind w:firstLine="709"/>
        <w:jc w:val="right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7F1479" w:rsidRPr="009B40E3" w:rsidTr="007F1479">
        <w:tc>
          <w:tcPr>
            <w:tcW w:w="2410" w:type="dxa"/>
            <w:vAlign w:val="center"/>
          </w:tcPr>
          <w:p w:rsidR="007F1479" w:rsidRPr="009B40E3" w:rsidRDefault="007F1479" w:rsidP="007F147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7F1479" w:rsidRPr="009B40E3" w:rsidRDefault="007F1479" w:rsidP="007F147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7F1479" w:rsidRPr="009B40E3" w:rsidRDefault="007F1479" w:rsidP="007F147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7F1479" w:rsidRPr="000D149D" w:rsidTr="00E665B0">
        <w:trPr>
          <w:trHeight w:val="1965"/>
        </w:trPr>
        <w:tc>
          <w:tcPr>
            <w:tcW w:w="2410" w:type="dxa"/>
          </w:tcPr>
          <w:p w:rsidR="007F1479" w:rsidRPr="007F1479" w:rsidRDefault="007F1479" w:rsidP="007F147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F1479">
              <w:rPr>
                <w:color w:val="000000"/>
                <w:sz w:val="24"/>
                <w:szCs w:val="24"/>
              </w:rPr>
              <w:t>15312/2021</w:t>
            </w:r>
          </w:p>
          <w:p w:rsidR="007F1479" w:rsidRPr="007F1479" w:rsidRDefault="007F1479" w:rsidP="007F147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F1479">
              <w:rPr>
                <w:color w:val="000000"/>
                <w:sz w:val="24"/>
                <w:szCs w:val="24"/>
              </w:rPr>
              <w:t>15393/2021</w:t>
            </w:r>
          </w:p>
        </w:tc>
        <w:tc>
          <w:tcPr>
            <w:tcW w:w="3119" w:type="dxa"/>
          </w:tcPr>
          <w:p w:rsidR="007F1479" w:rsidRDefault="007F1479" w:rsidP="007F147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 e não constou em lista preliminar de classificação divulgada.</w:t>
            </w:r>
          </w:p>
        </w:tc>
        <w:tc>
          <w:tcPr>
            <w:tcW w:w="4536" w:type="dxa"/>
          </w:tcPr>
          <w:p w:rsidR="007F1479" w:rsidRPr="00E665B0" w:rsidRDefault="007F1479" w:rsidP="007F1479">
            <w:pPr>
              <w:spacing w:line="360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65B0">
              <w:rPr>
                <w:color w:val="000000"/>
                <w:sz w:val="22"/>
                <w:szCs w:val="22"/>
              </w:rPr>
              <w:t xml:space="preserve">Conforme previsão no item 3.2 do Edital, a inscrição do candidato é condicionada à entrega obrigatória dos documentos das alíneas </w:t>
            </w:r>
            <w:r w:rsidRPr="00E665B0">
              <w:rPr>
                <w:b/>
                <w:color w:val="000000"/>
                <w:sz w:val="22"/>
                <w:szCs w:val="22"/>
              </w:rPr>
              <w:t>a, b</w:t>
            </w:r>
            <w:r w:rsidRPr="00E665B0">
              <w:rPr>
                <w:color w:val="000000"/>
                <w:sz w:val="22"/>
                <w:szCs w:val="22"/>
              </w:rPr>
              <w:t xml:space="preserve"> e </w:t>
            </w:r>
            <w:r w:rsidRPr="00E665B0">
              <w:rPr>
                <w:b/>
                <w:color w:val="000000"/>
                <w:sz w:val="22"/>
                <w:szCs w:val="22"/>
              </w:rPr>
              <w:t>c</w:t>
            </w:r>
            <w:r w:rsidRPr="00E665B0">
              <w:rPr>
                <w:color w:val="000000"/>
                <w:sz w:val="22"/>
                <w:szCs w:val="22"/>
              </w:rPr>
              <w:t xml:space="preserve">. 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>Candidat</w:t>
            </w:r>
            <w:r w:rsidR="00DB53BA" w:rsidRPr="00E665B0">
              <w:rPr>
                <w:color w:val="000000"/>
                <w:sz w:val="22"/>
                <w:szCs w:val="22"/>
                <w:u w:val="single"/>
              </w:rPr>
              <w:t>a não apresentou</w:t>
            </w:r>
            <w:r w:rsidRPr="00E665B0">
              <w:rPr>
                <w:color w:val="000000"/>
                <w:sz w:val="22"/>
                <w:szCs w:val="22"/>
                <w:u w:val="single"/>
              </w:rPr>
              <w:t xml:space="preserve"> documentos na inscrição, conforme verificado pela comissão.</w:t>
            </w:r>
          </w:p>
          <w:p w:rsidR="007F1479" w:rsidRPr="000D149D" w:rsidRDefault="007F1479" w:rsidP="007F1479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5B0">
              <w:rPr>
                <w:b/>
                <w:bCs/>
                <w:color w:val="000000"/>
                <w:sz w:val="22"/>
                <w:szCs w:val="22"/>
              </w:rPr>
              <w:t>Recurso recebido e não provido.</w:t>
            </w:r>
          </w:p>
        </w:tc>
      </w:tr>
    </w:tbl>
    <w:p w:rsidR="0032159D" w:rsidRDefault="0032159D" w:rsidP="0032159D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32159D" w:rsidRPr="009B40E3" w:rsidTr="0032159D">
        <w:tc>
          <w:tcPr>
            <w:tcW w:w="2410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32159D" w:rsidRPr="000D149D" w:rsidTr="0032159D">
        <w:tc>
          <w:tcPr>
            <w:tcW w:w="2410" w:type="dxa"/>
          </w:tcPr>
          <w:p w:rsid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15177/2021</w:t>
            </w:r>
          </w:p>
          <w:p w:rsid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15397/2021</w:t>
            </w:r>
          </w:p>
          <w:p w:rsid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15335/2021</w:t>
            </w:r>
          </w:p>
          <w:p w:rsidR="0032159D" w:rsidRP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15224/2021</w:t>
            </w:r>
          </w:p>
        </w:tc>
        <w:tc>
          <w:tcPr>
            <w:tcW w:w="3119" w:type="dxa"/>
          </w:tcPr>
          <w:p w:rsidR="0032159D" w:rsidRDefault="0032159D" w:rsidP="0032159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Aduz que apresentou a documentação exigida e não constou em lista preliminar </w:t>
            </w:r>
            <w:r>
              <w:rPr>
                <w:color w:val="000000"/>
                <w:sz w:val="24"/>
                <w:szCs w:val="24"/>
              </w:rPr>
              <w:lastRenderedPageBreak/>
              <w:t>de classificação divulgada.</w:t>
            </w:r>
          </w:p>
        </w:tc>
        <w:tc>
          <w:tcPr>
            <w:tcW w:w="4536" w:type="dxa"/>
          </w:tcPr>
          <w:p w:rsidR="0032159D" w:rsidRDefault="0032159D" w:rsidP="0032159D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Conforme previsão no item 3.2 do Edital, a inscrição do candidato é condicionada à entrega obrigatória dos documentos das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alíneas </w:t>
            </w:r>
            <w:r>
              <w:rPr>
                <w:b/>
                <w:color w:val="000000"/>
                <w:sz w:val="24"/>
                <w:szCs w:val="24"/>
              </w:rPr>
              <w:t xml:space="preserve">a, </w:t>
            </w:r>
            <w:r w:rsidRPr="00D9476F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 w:rsidRPr="00F54820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2A5B85">
              <w:rPr>
                <w:color w:val="000000"/>
                <w:sz w:val="24"/>
                <w:szCs w:val="24"/>
              </w:rPr>
              <w:t xml:space="preserve">bem </w:t>
            </w:r>
            <w:r>
              <w:rPr>
                <w:color w:val="000000"/>
                <w:sz w:val="24"/>
                <w:szCs w:val="24"/>
              </w:rPr>
              <w:t xml:space="preserve">como a verificação do solicitado no </w:t>
            </w:r>
            <w:r w:rsidR="004D4279" w:rsidRPr="00E665B0">
              <w:rPr>
                <w:color w:val="000000"/>
                <w:sz w:val="22"/>
                <w:szCs w:val="22"/>
              </w:rPr>
              <w:t>Quadro do item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>Candidato</w:t>
            </w:r>
            <w:r w:rsidR="00DB53BA">
              <w:rPr>
                <w:color w:val="000000"/>
                <w:sz w:val="24"/>
                <w:szCs w:val="24"/>
                <w:u w:val="single"/>
              </w:rPr>
              <w:t xml:space="preserve"> (a)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 xml:space="preserve"> não apresentou </w:t>
            </w:r>
            <w:r w:rsidR="00412FD9">
              <w:rPr>
                <w:color w:val="000000"/>
                <w:sz w:val="24"/>
                <w:szCs w:val="24"/>
                <w:u w:val="single"/>
              </w:rPr>
              <w:t>Registro n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o </w:t>
            </w:r>
            <w:r w:rsidR="00412FD9">
              <w:rPr>
                <w:color w:val="000000"/>
                <w:sz w:val="24"/>
                <w:szCs w:val="24"/>
                <w:u w:val="single"/>
              </w:rPr>
              <w:t>CREF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na inscrição, conforme verificado pela comissão.</w:t>
            </w:r>
          </w:p>
          <w:p w:rsidR="0032159D" w:rsidRPr="000D149D" w:rsidRDefault="0032159D" w:rsidP="0032159D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D149D">
              <w:rPr>
                <w:b/>
                <w:bCs/>
                <w:color w:val="000000"/>
                <w:sz w:val="24"/>
                <w:szCs w:val="24"/>
              </w:rPr>
              <w:t>Recurso recebido e não provido.</w:t>
            </w:r>
          </w:p>
        </w:tc>
      </w:tr>
    </w:tbl>
    <w:p w:rsidR="00412FD9" w:rsidRDefault="00412FD9" w:rsidP="00412FD9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412FD9" w:rsidRPr="009B40E3" w:rsidTr="008A55BB">
        <w:tc>
          <w:tcPr>
            <w:tcW w:w="2410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412FD9" w:rsidRPr="000D149D" w:rsidTr="008A55BB">
        <w:tc>
          <w:tcPr>
            <w:tcW w:w="2410" w:type="dxa"/>
          </w:tcPr>
          <w:p w:rsidR="00412FD9" w:rsidRPr="00412FD9" w:rsidRDefault="00412FD9" w:rsidP="00412FD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15413</w:t>
            </w:r>
            <w:r w:rsidRPr="00412FD9">
              <w:rPr>
                <w:color w:val="000000"/>
                <w:sz w:val="24"/>
                <w:szCs w:val="24"/>
              </w:rPr>
              <w:t>/2021</w:t>
            </w:r>
          </w:p>
          <w:p w:rsidR="00412FD9" w:rsidRPr="001024A3" w:rsidRDefault="00412FD9" w:rsidP="008A55BB">
            <w:pPr>
              <w:spacing w:line="360" w:lineRule="auto"/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FD9" w:rsidRDefault="00412FD9" w:rsidP="008A55B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 e não constou em lista preliminar de classificação divulgada.</w:t>
            </w:r>
          </w:p>
        </w:tc>
        <w:tc>
          <w:tcPr>
            <w:tcW w:w="4536" w:type="dxa"/>
          </w:tcPr>
          <w:p w:rsidR="00412FD9" w:rsidRDefault="00412FD9" w:rsidP="008A55BB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Conforme previsão no item 3.2 do Edital, a inscrição do candidato é condicionada à entrega obrigatória dos documentos das alíneas </w:t>
            </w:r>
            <w:r>
              <w:rPr>
                <w:b/>
                <w:color w:val="000000"/>
                <w:sz w:val="24"/>
                <w:szCs w:val="24"/>
              </w:rPr>
              <w:t xml:space="preserve">a, </w:t>
            </w:r>
            <w:r w:rsidRPr="00D9476F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 w:rsidRPr="00F54820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>Candidat</w:t>
            </w:r>
            <w:r w:rsidR="00DB53BA">
              <w:rPr>
                <w:color w:val="000000"/>
                <w:sz w:val="24"/>
                <w:szCs w:val="24"/>
                <w:u w:val="single"/>
              </w:rPr>
              <w:t>a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 xml:space="preserve"> não apresentou </w:t>
            </w:r>
            <w:r>
              <w:rPr>
                <w:color w:val="000000"/>
                <w:sz w:val="24"/>
                <w:szCs w:val="24"/>
                <w:u w:val="single"/>
              </w:rPr>
              <w:t>documentos pessoais (RG e CPF), conforme verificado pela comissão.</w:t>
            </w:r>
          </w:p>
          <w:p w:rsidR="00412FD9" w:rsidRPr="000D149D" w:rsidRDefault="00412FD9" w:rsidP="008A55BB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D149D">
              <w:rPr>
                <w:b/>
                <w:bCs/>
                <w:color w:val="000000"/>
                <w:sz w:val="24"/>
                <w:szCs w:val="24"/>
              </w:rPr>
              <w:t>Recurso recebido e não provido.</w:t>
            </w:r>
          </w:p>
        </w:tc>
      </w:tr>
    </w:tbl>
    <w:p w:rsidR="00412FD9" w:rsidRDefault="00412FD9" w:rsidP="00412FD9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412FD9" w:rsidRPr="009B40E3" w:rsidTr="008A55BB">
        <w:tc>
          <w:tcPr>
            <w:tcW w:w="2410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412FD9" w:rsidRPr="009B40E3" w:rsidRDefault="00412FD9" w:rsidP="008A5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412FD9" w:rsidRPr="000D149D" w:rsidTr="008A55BB">
        <w:tc>
          <w:tcPr>
            <w:tcW w:w="2410" w:type="dxa"/>
          </w:tcPr>
          <w:p w:rsidR="00412FD9" w:rsidRPr="00412FD9" w:rsidRDefault="00412FD9" w:rsidP="00412FD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12FD9">
              <w:rPr>
                <w:color w:val="000000"/>
                <w:sz w:val="24"/>
                <w:szCs w:val="24"/>
              </w:rPr>
              <w:t>15365/2021</w:t>
            </w:r>
          </w:p>
          <w:p w:rsidR="00412FD9" w:rsidRPr="00412FD9" w:rsidRDefault="00412FD9" w:rsidP="00412FD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12FD9">
              <w:rPr>
                <w:color w:val="000000"/>
                <w:sz w:val="24"/>
                <w:szCs w:val="24"/>
              </w:rPr>
              <w:t>15404/2021</w:t>
            </w:r>
          </w:p>
        </w:tc>
        <w:tc>
          <w:tcPr>
            <w:tcW w:w="3119" w:type="dxa"/>
          </w:tcPr>
          <w:p w:rsidR="00412FD9" w:rsidRDefault="00412FD9" w:rsidP="008A55B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 e não constou em lista preliminar de classificação divulgada.</w:t>
            </w:r>
          </w:p>
        </w:tc>
        <w:tc>
          <w:tcPr>
            <w:tcW w:w="4536" w:type="dxa"/>
          </w:tcPr>
          <w:p w:rsidR="00412FD9" w:rsidRDefault="00412FD9" w:rsidP="008A55BB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Conforme previsão no item 3.2 do Edital, a inscrição do candidato é condicionada à entrega obrigatória dos documentos das alíneas </w:t>
            </w:r>
            <w:r>
              <w:rPr>
                <w:b/>
                <w:color w:val="000000"/>
                <w:sz w:val="24"/>
                <w:szCs w:val="24"/>
              </w:rPr>
              <w:t xml:space="preserve">a, </w:t>
            </w:r>
            <w:r w:rsidRPr="00D9476F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 w:rsidRPr="00F54820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2A5B85">
              <w:rPr>
                <w:color w:val="000000"/>
                <w:sz w:val="24"/>
                <w:szCs w:val="24"/>
              </w:rPr>
              <w:t xml:space="preserve">bem </w:t>
            </w:r>
            <w:r>
              <w:rPr>
                <w:color w:val="000000"/>
                <w:sz w:val="24"/>
                <w:szCs w:val="24"/>
              </w:rPr>
              <w:t xml:space="preserve">como a verificação do solicitado no </w:t>
            </w:r>
            <w:r w:rsidR="004D4279" w:rsidRPr="00E665B0">
              <w:rPr>
                <w:color w:val="000000"/>
                <w:sz w:val="22"/>
                <w:szCs w:val="22"/>
              </w:rPr>
              <w:t>Quadro do item 2</w:t>
            </w:r>
            <w:r w:rsidR="004D42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>Candidat</w:t>
            </w:r>
            <w:r w:rsidR="00DB53BA">
              <w:rPr>
                <w:color w:val="000000"/>
                <w:sz w:val="24"/>
                <w:szCs w:val="24"/>
                <w:u w:val="single"/>
              </w:rPr>
              <w:t>a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 xml:space="preserve"> não apresentou </w:t>
            </w:r>
            <w:r>
              <w:rPr>
                <w:color w:val="000000"/>
                <w:sz w:val="24"/>
                <w:szCs w:val="24"/>
                <w:u w:val="single"/>
              </w:rPr>
              <w:t>o histórico acadêmico na inscrição, conforme verificado pela comissão.</w:t>
            </w:r>
          </w:p>
          <w:p w:rsidR="00412FD9" w:rsidRPr="000D149D" w:rsidRDefault="00412FD9" w:rsidP="008A55BB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D149D">
              <w:rPr>
                <w:b/>
                <w:bCs/>
                <w:color w:val="000000"/>
                <w:sz w:val="24"/>
                <w:szCs w:val="24"/>
              </w:rPr>
              <w:t>Recurso recebido e não provido.</w:t>
            </w:r>
          </w:p>
        </w:tc>
      </w:tr>
    </w:tbl>
    <w:p w:rsidR="0032159D" w:rsidRDefault="0032159D" w:rsidP="0032159D">
      <w:pPr>
        <w:spacing w:line="360" w:lineRule="auto"/>
        <w:ind w:firstLine="709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536"/>
      </w:tblGrid>
      <w:tr w:rsidR="0032159D" w:rsidRPr="009B40E3" w:rsidTr="0032159D">
        <w:tc>
          <w:tcPr>
            <w:tcW w:w="2410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119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36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32159D" w:rsidRPr="000D149D" w:rsidTr="0032159D">
        <w:tc>
          <w:tcPr>
            <w:tcW w:w="2410" w:type="dxa"/>
          </w:tcPr>
          <w:p w:rsidR="0032159D" w:rsidRP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59D">
              <w:rPr>
                <w:color w:val="000000"/>
                <w:sz w:val="24"/>
                <w:szCs w:val="24"/>
              </w:rPr>
              <w:t>15380/2021</w:t>
            </w:r>
          </w:p>
          <w:p w:rsidR="0032159D" w:rsidRP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59D">
              <w:rPr>
                <w:color w:val="000000"/>
                <w:sz w:val="24"/>
                <w:szCs w:val="24"/>
              </w:rPr>
              <w:t>15238/2021</w:t>
            </w:r>
          </w:p>
        </w:tc>
        <w:tc>
          <w:tcPr>
            <w:tcW w:w="3119" w:type="dxa"/>
          </w:tcPr>
          <w:p w:rsidR="0032159D" w:rsidRDefault="0032159D" w:rsidP="0032159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Aduz que apresentou a documentação exigida e não </w:t>
            </w:r>
            <w:r>
              <w:rPr>
                <w:color w:val="000000"/>
                <w:sz w:val="24"/>
                <w:szCs w:val="24"/>
              </w:rPr>
              <w:lastRenderedPageBreak/>
              <w:t>constou em lista preliminar de classificação divulgada.</w:t>
            </w:r>
          </w:p>
        </w:tc>
        <w:tc>
          <w:tcPr>
            <w:tcW w:w="4536" w:type="dxa"/>
          </w:tcPr>
          <w:p w:rsidR="0032159D" w:rsidRDefault="0032159D" w:rsidP="0032159D">
            <w:pP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Conforme previsão no item 3.2 do Edital, a inscrição do candidato é condicionada à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entrega obrigatória dos documentos das alíneas </w:t>
            </w:r>
            <w:r>
              <w:rPr>
                <w:b/>
                <w:color w:val="000000"/>
                <w:sz w:val="24"/>
                <w:szCs w:val="24"/>
              </w:rPr>
              <w:t xml:space="preserve">a, </w:t>
            </w:r>
            <w:r w:rsidRPr="00D9476F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 w:rsidRPr="00F54820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DB53BA">
              <w:rPr>
                <w:color w:val="000000"/>
                <w:sz w:val="24"/>
                <w:szCs w:val="24"/>
                <w:u w:val="single"/>
              </w:rPr>
              <w:t>Candidata</w:t>
            </w:r>
            <w:r w:rsidRPr="00A536A6">
              <w:rPr>
                <w:color w:val="000000"/>
                <w:sz w:val="24"/>
                <w:szCs w:val="24"/>
                <w:u w:val="single"/>
              </w:rPr>
              <w:t xml:space="preserve"> não apresentou </w:t>
            </w:r>
            <w:r>
              <w:rPr>
                <w:color w:val="000000"/>
                <w:sz w:val="24"/>
                <w:szCs w:val="24"/>
                <w:u w:val="single"/>
              </w:rPr>
              <w:t>o verso dos documentos na inscrição, conforme verificado pela comissão.</w:t>
            </w:r>
          </w:p>
          <w:p w:rsidR="0032159D" w:rsidRPr="000D149D" w:rsidRDefault="0032159D" w:rsidP="0032159D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D149D">
              <w:rPr>
                <w:b/>
                <w:bCs/>
                <w:color w:val="000000"/>
                <w:sz w:val="24"/>
                <w:szCs w:val="24"/>
              </w:rPr>
              <w:t>Recurso recebido e não provido.</w:t>
            </w:r>
          </w:p>
        </w:tc>
      </w:tr>
    </w:tbl>
    <w:p w:rsidR="007F1479" w:rsidRDefault="007F1479" w:rsidP="007F1479">
      <w:pPr>
        <w:spacing w:line="360" w:lineRule="auto"/>
        <w:ind w:firstLine="709"/>
        <w:jc w:val="right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093"/>
        <w:gridCol w:w="4562"/>
      </w:tblGrid>
      <w:tr w:rsidR="006B165A" w:rsidTr="002A5B85">
        <w:tc>
          <w:tcPr>
            <w:tcW w:w="2410" w:type="dxa"/>
            <w:vAlign w:val="center"/>
          </w:tcPr>
          <w:p w:rsidR="006B165A" w:rsidRPr="009B40E3" w:rsidRDefault="00C3265B" w:rsidP="00C3265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093" w:type="dxa"/>
            <w:vAlign w:val="center"/>
          </w:tcPr>
          <w:p w:rsidR="006B165A" w:rsidRPr="009B40E3" w:rsidRDefault="006B165A" w:rsidP="00C3265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62" w:type="dxa"/>
            <w:vAlign w:val="center"/>
          </w:tcPr>
          <w:p w:rsidR="006B165A" w:rsidRPr="009B40E3" w:rsidRDefault="006B165A" w:rsidP="00C3265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6B165A" w:rsidTr="00412FD9">
        <w:trPr>
          <w:trHeight w:val="3611"/>
        </w:trPr>
        <w:tc>
          <w:tcPr>
            <w:tcW w:w="2410" w:type="dxa"/>
          </w:tcPr>
          <w:p w:rsidR="00C3265B" w:rsidRPr="0032159D" w:rsidRDefault="00C3265B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59D">
              <w:rPr>
                <w:color w:val="000000"/>
                <w:sz w:val="24"/>
                <w:szCs w:val="24"/>
              </w:rPr>
              <w:t>15221/2021</w:t>
            </w:r>
          </w:p>
          <w:p w:rsidR="00C3265B" w:rsidRPr="0032159D" w:rsidRDefault="00C3265B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59D">
              <w:rPr>
                <w:color w:val="000000"/>
                <w:sz w:val="24"/>
                <w:szCs w:val="24"/>
              </w:rPr>
              <w:t>15285/2021</w:t>
            </w:r>
          </w:p>
          <w:p w:rsidR="00C3265B" w:rsidRPr="0032159D" w:rsidRDefault="00C3265B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2159D">
              <w:rPr>
                <w:color w:val="000000"/>
                <w:sz w:val="24"/>
                <w:szCs w:val="24"/>
              </w:rPr>
              <w:t>15152/2021</w:t>
            </w:r>
          </w:p>
        </w:tc>
        <w:tc>
          <w:tcPr>
            <w:tcW w:w="3093" w:type="dxa"/>
          </w:tcPr>
          <w:p w:rsidR="006B165A" w:rsidRDefault="006B165A" w:rsidP="00C3265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 e não constou em lista preliminar de classificação divulgada.</w:t>
            </w:r>
          </w:p>
        </w:tc>
        <w:tc>
          <w:tcPr>
            <w:tcW w:w="4562" w:type="dxa"/>
          </w:tcPr>
          <w:p w:rsidR="006B165A" w:rsidRPr="00412FD9" w:rsidRDefault="006B165A" w:rsidP="00C3265B">
            <w:pPr>
              <w:spacing w:line="360" w:lineRule="auto"/>
              <w:jc w:val="both"/>
              <w:rPr>
                <w:color w:val="000000"/>
                <w:sz w:val="23"/>
                <w:szCs w:val="23"/>
                <w:u w:val="single"/>
              </w:rPr>
            </w:pPr>
            <w:r w:rsidRPr="00412FD9">
              <w:rPr>
                <w:color w:val="000000"/>
                <w:sz w:val="23"/>
                <w:szCs w:val="23"/>
              </w:rPr>
              <w:t xml:space="preserve">Conforme previsão no item </w:t>
            </w:r>
            <w:r w:rsidR="00F54820" w:rsidRPr="00412FD9">
              <w:rPr>
                <w:color w:val="000000"/>
                <w:sz w:val="23"/>
                <w:szCs w:val="23"/>
              </w:rPr>
              <w:t>3.2</w:t>
            </w:r>
            <w:r w:rsidRPr="00412FD9">
              <w:rPr>
                <w:color w:val="000000"/>
                <w:sz w:val="23"/>
                <w:szCs w:val="23"/>
              </w:rPr>
              <w:t xml:space="preserve"> do Edital, a inscrição do candidato</w:t>
            </w:r>
            <w:r w:rsidR="00F54820" w:rsidRPr="00412FD9">
              <w:rPr>
                <w:color w:val="000000"/>
                <w:sz w:val="23"/>
                <w:szCs w:val="23"/>
              </w:rPr>
              <w:t xml:space="preserve"> é condicionada à entrega</w:t>
            </w:r>
            <w:r w:rsidRPr="00412FD9">
              <w:rPr>
                <w:color w:val="000000"/>
                <w:sz w:val="23"/>
                <w:szCs w:val="23"/>
              </w:rPr>
              <w:t xml:space="preserve"> </w:t>
            </w:r>
            <w:r w:rsidR="00D9476F" w:rsidRPr="00412FD9">
              <w:rPr>
                <w:color w:val="000000"/>
                <w:sz w:val="23"/>
                <w:szCs w:val="23"/>
              </w:rPr>
              <w:t>obrigatória d</w:t>
            </w:r>
            <w:r w:rsidRPr="00412FD9">
              <w:rPr>
                <w:color w:val="000000"/>
                <w:sz w:val="23"/>
                <w:szCs w:val="23"/>
              </w:rPr>
              <w:t>os documentos</w:t>
            </w:r>
            <w:r w:rsidR="00F54820" w:rsidRPr="00412FD9">
              <w:rPr>
                <w:color w:val="000000"/>
                <w:sz w:val="23"/>
                <w:szCs w:val="23"/>
              </w:rPr>
              <w:t xml:space="preserve"> das alíneas </w:t>
            </w:r>
            <w:r w:rsidR="00F54820" w:rsidRPr="00412FD9">
              <w:rPr>
                <w:b/>
                <w:color w:val="000000"/>
                <w:sz w:val="23"/>
                <w:szCs w:val="23"/>
              </w:rPr>
              <w:t>b</w:t>
            </w:r>
            <w:r w:rsidR="00F54820" w:rsidRPr="00412FD9">
              <w:rPr>
                <w:color w:val="000000"/>
                <w:sz w:val="23"/>
                <w:szCs w:val="23"/>
              </w:rPr>
              <w:t xml:space="preserve"> e </w:t>
            </w:r>
            <w:r w:rsidR="00F54820" w:rsidRPr="00412FD9">
              <w:rPr>
                <w:b/>
                <w:color w:val="000000"/>
                <w:sz w:val="23"/>
                <w:szCs w:val="23"/>
              </w:rPr>
              <w:t>c</w:t>
            </w:r>
            <w:r w:rsidRPr="00412FD9">
              <w:rPr>
                <w:color w:val="000000"/>
                <w:sz w:val="23"/>
                <w:szCs w:val="23"/>
              </w:rPr>
              <w:t>, além da entrega</w:t>
            </w:r>
            <w:r w:rsidR="00D9476F" w:rsidRPr="00412FD9">
              <w:rPr>
                <w:color w:val="000000"/>
                <w:sz w:val="23"/>
                <w:szCs w:val="23"/>
              </w:rPr>
              <w:t xml:space="preserve"> do A</w:t>
            </w:r>
            <w:r w:rsidRPr="00412FD9">
              <w:rPr>
                <w:color w:val="000000"/>
                <w:sz w:val="23"/>
                <w:szCs w:val="23"/>
              </w:rPr>
              <w:t>nexo I</w:t>
            </w:r>
            <w:r w:rsidR="00D9476F" w:rsidRPr="00412FD9">
              <w:rPr>
                <w:color w:val="000000"/>
                <w:sz w:val="23"/>
                <w:szCs w:val="23"/>
              </w:rPr>
              <w:t xml:space="preserve"> devidamente preenchido</w:t>
            </w:r>
            <w:r w:rsidRPr="00412FD9">
              <w:rPr>
                <w:color w:val="000000"/>
                <w:sz w:val="23"/>
                <w:szCs w:val="23"/>
              </w:rPr>
              <w:t xml:space="preserve"> e assinado</w:t>
            </w:r>
            <w:r w:rsidR="00D9476F" w:rsidRPr="00412FD9">
              <w:rPr>
                <w:color w:val="000000"/>
                <w:sz w:val="23"/>
                <w:szCs w:val="23"/>
              </w:rPr>
              <w:t xml:space="preserve"> (alínea </w:t>
            </w:r>
            <w:r w:rsidR="00D9476F" w:rsidRPr="00412FD9">
              <w:rPr>
                <w:b/>
                <w:color w:val="000000"/>
                <w:sz w:val="23"/>
                <w:szCs w:val="23"/>
              </w:rPr>
              <w:t>a</w:t>
            </w:r>
            <w:r w:rsidR="00D9476F" w:rsidRPr="00412FD9">
              <w:rPr>
                <w:color w:val="000000"/>
                <w:sz w:val="23"/>
                <w:szCs w:val="23"/>
              </w:rPr>
              <w:t>)</w:t>
            </w:r>
            <w:r w:rsidRPr="00412FD9">
              <w:rPr>
                <w:color w:val="000000"/>
                <w:sz w:val="23"/>
                <w:szCs w:val="23"/>
              </w:rPr>
              <w:t xml:space="preserve">. </w:t>
            </w:r>
            <w:r w:rsidR="00DB53BA">
              <w:rPr>
                <w:color w:val="000000"/>
                <w:sz w:val="23"/>
                <w:szCs w:val="23"/>
                <w:u w:val="single"/>
              </w:rPr>
              <w:t>Candidata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 não </w:t>
            </w:r>
            <w:r w:rsidR="00D9476F" w:rsidRPr="00412FD9">
              <w:rPr>
                <w:color w:val="000000"/>
                <w:sz w:val="23"/>
                <w:szCs w:val="23"/>
                <w:u w:val="single"/>
              </w:rPr>
              <w:t>identificou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 o </w:t>
            </w:r>
            <w:r w:rsidR="00D9476F" w:rsidRPr="00412FD9">
              <w:rPr>
                <w:color w:val="000000"/>
                <w:sz w:val="23"/>
                <w:szCs w:val="23"/>
                <w:u w:val="single"/>
              </w:rPr>
              <w:t>cargo pretendido no Anexo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 I</w:t>
            </w:r>
            <w:r w:rsidR="00D9476F" w:rsidRPr="00412FD9">
              <w:rPr>
                <w:color w:val="000000"/>
                <w:sz w:val="23"/>
                <w:szCs w:val="23"/>
                <w:u w:val="single"/>
              </w:rPr>
              <w:t>,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 no momento da inscrição, conforme verificado pela comissão. </w:t>
            </w:r>
          </w:p>
          <w:p w:rsidR="006B165A" w:rsidRPr="000D149D" w:rsidRDefault="006B165A" w:rsidP="00C3265B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FD9">
              <w:rPr>
                <w:b/>
                <w:bCs/>
                <w:color w:val="000000"/>
                <w:sz w:val="23"/>
                <w:szCs w:val="23"/>
              </w:rPr>
              <w:t>Recurso recebido e não provido.</w:t>
            </w:r>
          </w:p>
        </w:tc>
      </w:tr>
    </w:tbl>
    <w:p w:rsidR="0032159D" w:rsidRDefault="0032159D" w:rsidP="0032159D">
      <w:pPr>
        <w:spacing w:line="360" w:lineRule="auto"/>
        <w:ind w:firstLine="709"/>
        <w:jc w:val="right"/>
        <w:rPr>
          <w:sz w:val="24"/>
          <w:szCs w:val="24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093"/>
        <w:gridCol w:w="4562"/>
      </w:tblGrid>
      <w:tr w:rsidR="0032159D" w:rsidTr="0032159D">
        <w:tc>
          <w:tcPr>
            <w:tcW w:w="2410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do recurso</w:t>
            </w:r>
          </w:p>
        </w:tc>
        <w:tc>
          <w:tcPr>
            <w:tcW w:w="3093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Fundamento recursal</w:t>
            </w:r>
          </w:p>
        </w:tc>
        <w:tc>
          <w:tcPr>
            <w:tcW w:w="4562" w:type="dxa"/>
            <w:vAlign w:val="center"/>
          </w:tcPr>
          <w:p w:rsidR="0032159D" w:rsidRPr="009B40E3" w:rsidRDefault="0032159D" w:rsidP="0032159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40E3">
              <w:rPr>
                <w:b/>
                <w:color w:val="000000"/>
                <w:sz w:val="24"/>
                <w:szCs w:val="24"/>
              </w:rPr>
              <w:t>Resultado</w:t>
            </w:r>
          </w:p>
        </w:tc>
      </w:tr>
      <w:tr w:rsidR="0032159D" w:rsidTr="0032159D">
        <w:tc>
          <w:tcPr>
            <w:tcW w:w="2410" w:type="dxa"/>
          </w:tcPr>
          <w:p w:rsidR="0032159D" w:rsidRPr="0032159D" w:rsidRDefault="0032159D" w:rsidP="0032159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15313/2021</w:t>
            </w:r>
          </w:p>
        </w:tc>
        <w:tc>
          <w:tcPr>
            <w:tcW w:w="3093" w:type="dxa"/>
          </w:tcPr>
          <w:p w:rsidR="0032159D" w:rsidRDefault="0032159D" w:rsidP="0032159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Aduz que apresentou a documentação exigida e não constou em lista preliminar de classificação divulgada.</w:t>
            </w:r>
          </w:p>
        </w:tc>
        <w:tc>
          <w:tcPr>
            <w:tcW w:w="4562" w:type="dxa"/>
          </w:tcPr>
          <w:p w:rsidR="0032159D" w:rsidRPr="00412FD9" w:rsidRDefault="0032159D" w:rsidP="0032159D">
            <w:pPr>
              <w:spacing w:line="360" w:lineRule="auto"/>
              <w:jc w:val="both"/>
              <w:rPr>
                <w:color w:val="000000"/>
                <w:sz w:val="23"/>
                <w:szCs w:val="23"/>
                <w:u w:val="single"/>
              </w:rPr>
            </w:pPr>
            <w:r w:rsidRPr="00412FD9">
              <w:rPr>
                <w:color w:val="000000"/>
                <w:sz w:val="23"/>
                <w:szCs w:val="23"/>
              </w:rPr>
              <w:t xml:space="preserve">Conforme previsão no item 3.2 do Edital, a inscrição do candidato é condicionada à entrega obrigatória dos documentos das alíneas </w:t>
            </w:r>
            <w:r w:rsidRPr="00412FD9">
              <w:rPr>
                <w:b/>
                <w:color w:val="000000"/>
                <w:sz w:val="23"/>
                <w:szCs w:val="23"/>
              </w:rPr>
              <w:t>b</w:t>
            </w:r>
            <w:r w:rsidRPr="00412FD9">
              <w:rPr>
                <w:color w:val="000000"/>
                <w:sz w:val="23"/>
                <w:szCs w:val="23"/>
              </w:rPr>
              <w:t xml:space="preserve"> e </w:t>
            </w:r>
            <w:r w:rsidRPr="00412FD9">
              <w:rPr>
                <w:b/>
                <w:color w:val="000000"/>
                <w:sz w:val="23"/>
                <w:szCs w:val="23"/>
              </w:rPr>
              <w:t>c</w:t>
            </w:r>
            <w:r w:rsidRPr="00412FD9">
              <w:rPr>
                <w:color w:val="000000"/>
                <w:sz w:val="23"/>
                <w:szCs w:val="23"/>
              </w:rPr>
              <w:t xml:space="preserve">, além da entrega do Anexo I devidamente preenchido e assinado (alínea </w:t>
            </w:r>
            <w:r w:rsidRPr="00412FD9">
              <w:rPr>
                <w:b/>
                <w:color w:val="000000"/>
                <w:sz w:val="23"/>
                <w:szCs w:val="23"/>
              </w:rPr>
              <w:t>a</w:t>
            </w:r>
            <w:r w:rsidRPr="00412FD9">
              <w:rPr>
                <w:color w:val="000000"/>
                <w:sz w:val="23"/>
                <w:szCs w:val="23"/>
              </w:rPr>
              <w:t xml:space="preserve">). </w:t>
            </w:r>
            <w:r w:rsidR="00DB53BA">
              <w:rPr>
                <w:color w:val="000000"/>
                <w:sz w:val="23"/>
                <w:szCs w:val="23"/>
                <w:u w:val="single"/>
              </w:rPr>
              <w:t>Candidata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 não identificou o cargo pretendido no Anexo I, no momento da inscrição e não entregou documentos pessoais</w:t>
            </w:r>
            <w:r w:rsidR="00412FD9" w:rsidRPr="00412FD9">
              <w:rPr>
                <w:color w:val="000000"/>
                <w:sz w:val="23"/>
                <w:szCs w:val="23"/>
                <w:u w:val="single"/>
              </w:rPr>
              <w:t xml:space="preserve"> (RG e CPF)</w:t>
            </w:r>
            <w:r w:rsidRPr="00412FD9">
              <w:rPr>
                <w:color w:val="000000"/>
                <w:sz w:val="23"/>
                <w:szCs w:val="23"/>
                <w:u w:val="single"/>
              </w:rPr>
              <w:t xml:space="preserve">, conforme verificado pela comissão. </w:t>
            </w:r>
          </w:p>
          <w:p w:rsidR="0032159D" w:rsidRPr="000D149D" w:rsidRDefault="0032159D" w:rsidP="0032159D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FD9">
              <w:rPr>
                <w:b/>
                <w:bCs/>
                <w:color w:val="000000"/>
                <w:sz w:val="23"/>
                <w:szCs w:val="23"/>
              </w:rPr>
              <w:t>Recurso recebido e não provido.</w:t>
            </w:r>
          </w:p>
        </w:tc>
      </w:tr>
    </w:tbl>
    <w:p w:rsidR="004D4279" w:rsidRDefault="004D4279" w:rsidP="001024A3">
      <w:pPr>
        <w:spacing w:line="360" w:lineRule="auto"/>
        <w:ind w:firstLine="709"/>
        <w:rPr>
          <w:sz w:val="24"/>
          <w:szCs w:val="24"/>
        </w:rPr>
      </w:pPr>
    </w:p>
    <w:p w:rsidR="006B165A" w:rsidRDefault="00DD5A9B" w:rsidP="00BB790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Joaçaba/</w:t>
      </w:r>
      <w:bookmarkStart w:id="0" w:name="_GoBack"/>
      <w:bookmarkEnd w:id="0"/>
      <w:r w:rsidR="006B165A">
        <w:rPr>
          <w:sz w:val="24"/>
          <w:szCs w:val="24"/>
        </w:rPr>
        <w:t xml:space="preserve">SC, </w:t>
      </w:r>
      <w:r w:rsidR="008835D0">
        <w:rPr>
          <w:sz w:val="24"/>
          <w:szCs w:val="24"/>
        </w:rPr>
        <w:t>26 de novembro de 2021</w:t>
      </w:r>
      <w:r w:rsidR="006B165A">
        <w:rPr>
          <w:sz w:val="24"/>
          <w:szCs w:val="24"/>
        </w:rPr>
        <w:t>.</w:t>
      </w:r>
    </w:p>
    <w:p w:rsidR="006B165A" w:rsidRDefault="006B165A" w:rsidP="006B165A">
      <w:pPr>
        <w:ind w:firstLine="709"/>
        <w:jc w:val="right"/>
        <w:rPr>
          <w:sz w:val="24"/>
          <w:szCs w:val="24"/>
        </w:rPr>
      </w:pPr>
    </w:p>
    <w:p w:rsidR="00F95D15" w:rsidRDefault="007C7169" w:rsidP="007C7169">
      <w:pPr>
        <w:spacing w:line="271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Comissão Especial para os Processos Seletivos e Chamadas Públicas 2021 – SME</w:t>
      </w:r>
    </w:p>
    <w:sectPr w:rsidR="00F95D15" w:rsidSect="0032159D">
      <w:headerReference w:type="default" r:id="rId10"/>
      <w:footerReference w:type="default" r:id="rId11"/>
      <w:pgSz w:w="11906" w:h="16838"/>
      <w:pgMar w:top="269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B0" w:rsidRDefault="00E32DB0" w:rsidP="006F07DE">
      <w:r>
        <w:separator/>
      </w:r>
    </w:p>
  </w:endnote>
  <w:endnote w:type="continuationSeparator" w:id="0">
    <w:p w:rsidR="00E32DB0" w:rsidRDefault="00E32DB0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6713"/>
      <w:docPartObj>
        <w:docPartGallery w:val="Page Numbers (Bottom of Page)"/>
        <w:docPartUnique/>
      </w:docPartObj>
    </w:sdtPr>
    <w:sdtContent>
      <w:p w:rsidR="00E32DB0" w:rsidRDefault="00E32D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9B">
          <w:rPr>
            <w:noProof/>
          </w:rPr>
          <w:t>6</w:t>
        </w:r>
        <w:r>
          <w:fldChar w:fldCharType="end"/>
        </w:r>
      </w:p>
    </w:sdtContent>
  </w:sdt>
  <w:p w:rsidR="00E32DB0" w:rsidRPr="00D659FA" w:rsidRDefault="00E32DB0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B0" w:rsidRDefault="00E32DB0" w:rsidP="006F07DE">
      <w:r>
        <w:separator/>
      </w:r>
    </w:p>
  </w:footnote>
  <w:footnote w:type="continuationSeparator" w:id="0">
    <w:p w:rsidR="00E32DB0" w:rsidRDefault="00E32DB0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0" w:rsidRDefault="00E32DB0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E32DB0" w:rsidRDefault="00E32DB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E32DB0" w:rsidRDefault="00E32DB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E32DB0" w:rsidRPr="00D659FA" w:rsidRDefault="00E32DB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326353558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32DB0" w:rsidRDefault="00E32DB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-54953461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E32DB0" w:rsidRPr="006F07DE" w:rsidRDefault="00E32DB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E32DB0" w:rsidRDefault="00E32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48D"/>
    <w:multiLevelType w:val="hybridMultilevel"/>
    <w:tmpl w:val="A78E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2BB316A"/>
    <w:multiLevelType w:val="hybridMultilevel"/>
    <w:tmpl w:val="D37E1DB6"/>
    <w:lvl w:ilvl="0" w:tplc="C004033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50867462"/>
    <w:multiLevelType w:val="hybridMultilevel"/>
    <w:tmpl w:val="A78E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66C72A39"/>
    <w:multiLevelType w:val="hybridMultilevel"/>
    <w:tmpl w:val="A78E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75010883"/>
    <w:multiLevelType w:val="hybridMultilevel"/>
    <w:tmpl w:val="A78E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9698C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24A3"/>
    <w:rsid w:val="001037E1"/>
    <w:rsid w:val="0010480E"/>
    <w:rsid w:val="001057C0"/>
    <w:rsid w:val="00105F73"/>
    <w:rsid w:val="00113578"/>
    <w:rsid w:val="00123E20"/>
    <w:rsid w:val="00127B34"/>
    <w:rsid w:val="00131106"/>
    <w:rsid w:val="00142B4F"/>
    <w:rsid w:val="0014308B"/>
    <w:rsid w:val="001433A0"/>
    <w:rsid w:val="0015366C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A5B85"/>
    <w:rsid w:val="002B7D2C"/>
    <w:rsid w:val="002C1578"/>
    <w:rsid w:val="002C4845"/>
    <w:rsid w:val="002C74F8"/>
    <w:rsid w:val="002D4908"/>
    <w:rsid w:val="002E65CE"/>
    <w:rsid w:val="002F174F"/>
    <w:rsid w:val="003038DE"/>
    <w:rsid w:val="0030639E"/>
    <w:rsid w:val="0032159D"/>
    <w:rsid w:val="003224E1"/>
    <w:rsid w:val="00327F19"/>
    <w:rsid w:val="00331ED9"/>
    <w:rsid w:val="0034109C"/>
    <w:rsid w:val="00351161"/>
    <w:rsid w:val="003515BF"/>
    <w:rsid w:val="00356DA1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795D"/>
    <w:rsid w:val="003A291B"/>
    <w:rsid w:val="003A2E3E"/>
    <w:rsid w:val="003C2FD2"/>
    <w:rsid w:val="003C7A88"/>
    <w:rsid w:val="003E36DB"/>
    <w:rsid w:val="003E569E"/>
    <w:rsid w:val="003E60BD"/>
    <w:rsid w:val="003F36D8"/>
    <w:rsid w:val="003F754C"/>
    <w:rsid w:val="00400F8E"/>
    <w:rsid w:val="0040518D"/>
    <w:rsid w:val="004118A0"/>
    <w:rsid w:val="00412FD9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759D6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D225B"/>
    <w:rsid w:val="004D3488"/>
    <w:rsid w:val="004D4279"/>
    <w:rsid w:val="004E0166"/>
    <w:rsid w:val="004E0B24"/>
    <w:rsid w:val="004F6408"/>
    <w:rsid w:val="004F6CB0"/>
    <w:rsid w:val="005025FA"/>
    <w:rsid w:val="00514979"/>
    <w:rsid w:val="00515AC5"/>
    <w:rsid w:val="00516F9F"/>
    <w:rsid w:val="00521E31"/>
    <w:rsid w:val="00534920"/>
    <w:rsid w:val="005428D3"/>
    <w:rsid w:val="00560F40"/>
    <w:rsid w:val="00566792"/>
    <w:rsid w:val="005675C3"/>
    <w:rsid w:val="00590ABC"/>
    <w:rsid w:val="005912B2"/>
    <w:rsid w:val="005940D1"/>
    <w:rsid w:val="00595756"/>
    <w:rsid w:val="005A5789"/>
    <w:rsid w:val="005A7453"/>
    <w:rsid w:val="005D29C1"/>
    <w:rsid w:val="005D527F"/>
    <w:rsid w:val="005E0978"/>
    <w:rsid w:val="005E1C5D"/>
    <w:rsid w:val="005E3193"/>
    <w:rsid w:val="005F13CF"/>
    <w:rsid w:val="005F66FD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702F"/>
    <w:rsid w:val="00690582"/>
    <w:rsid w:val="00690C80"/>
    <w:rsid w:val="00690EDD"/>
    <w:rsid w:val="00695AED"/>
    <w:rsid w:val="00696270"/>
    <w:rsid w:val="006A0A0E"/>
    <w:rsid w:val="006A2648"/>
    <w:rsid w:val="006B165A"/>
    <w:rsid w:val="006B39FC"/>
    <w:rsid w:val="006C62FE"/>
    <w:rsid w:val="006E21FE"/>
    <w:rsid w:val="006E2C5A"/>
    <w:rsid w:val="006E52A5"/>
    <w:rsid w:val="006E7E5F"/>
    <w:rsid w:val="006F07DE"/>
    <w:rsid w:val="006F0C3F"/>
    <w:rsid w:val="006F0CBA"/>
    <w:rsid w:val="006F1AC4"/>
    <w:rsid w:val="006F4430"/>
    <w:rsid w:val="00700600"/>
    <w:rsid w:val="0071030D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A742C"/>
    <w:rsid w:val="007B5857"/>
    <w:rsid w:val="007B6EBF"/>
    <w:rsid w:val="007C1973"/>
    <w:rsid w:val="007C6891"/>
    <w:rsid w:val="007C7169"/>
    <w:rsid w:val="007C7B8F"/>
    <w:rsid w:val="007D5CAF"/>
    <w:rsid w:val="007D5E2E"/>
    <w:rsid w:val="007F1479"/>
    <w:rsid w:val="007F7095"/>
    <w:rsid w:val="007F7343"/>
    <w:rsid w:val="007F79E2"/>
    <w:rsid w:val="00802349"/>
    <w:rsid w:val="00804079"/>
    <w:rsid w:val="00810022"/>
    <w:rsid w:val="00813400"/>
    <w:rsid w:val="008214C4"/>
    <w:rsid w:val="00824156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5A90"/>
    <w:rsid w:val="00866563"/>
    <w:rsid w:val="00870B19"/>
    <w:rsid w:val="0087128D"/>
    <w:rsid w:val="00875082"/>
    <w:rsid w:val="00875407"/>
    <w:rsid w:val="00882E83"/>
    <w:rsid w:val="008835D0"/>
    <w:rsid w:val="00886A7B"/>
    <w:rsid w:val="00890544"/>
    <w:rsid w:val="0089302E"/>
    <w:rsid w:val="008A09FE"/>
    <w:rsid w:val="008A14D3"/>
    <w:rsid w:val="008A55BB"/>
    <w:rsid w:val="008A5901"/>
    <w:rsid w:val="008B5CD4"/>
    <w:rsid w:val="008C2BE9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6C5B"/>
    <w:rsid w:val="0098377A"/>
    <w:rsid w:val="009852B7"/>
    <w:rsid w:val="0098728F"/>
    <w:rsid w:val="00990AFB"/>
    <w:rsid w:val="00994A23"/>
    <w:rsid w:val="009A0E45"/>
    <w:rsid w:val="009A7336"/>
    <w:rsid w:val="009B261B"/>
    <w:rsid w:val="009B63DA"/>
    <w:rsid w:val="009B6E26"/>
    <w:rsid w:val="009C10D2"/>
    <w:rsid w:val="009E23A6"/>
    <w:rsid w:val="009E2B78"/>
    <w:rsid w:val="009E559B"/>
    <w:rsid w:val="009E7605"/>
    <w:rsid w:val="009F2E78"/>
    <w:rsid w:val="00A0153C"/>
    <w:rsid w:val="00A01B48"/>
    <w:rsid w:val="00A04EE5"/>
    <w:rsid w:val="00A075C5"/>
    <w:rsid w:val="00A1045E"/>
    <w:rsid w:val="00A1183F"/>
    <w:rsid w:val="00A11B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11402"/>
    <w:rsid w:val="00B20601"/>
    <w:rsid w:val="00B22F87"/>
    <w:rsid w:val="00B23370"/>
    <w:rsid w:val="00B24983"/>
    <w:rsid w:val="00B26C74"/>
    <w:rsid w:val="00B307FA"/>
    <w:rsid w:val="00B30806"/>
    <w:rsid w:val="00B32897"/>
    <w:rsid w:val="00B35472"/>
    <w:rsid w:val="00B37A21"/>
    <w:rsid w:val="00B7107B"/>
    <w:rsid w:val="00B716BE"/>
    <w:rsid w:val="00B71F96"/>
    <w:rsid w:val="00B7558F"/>
    <w:rsid w:val="00B8192F"/>
    <w:rsid w:val="00B910B3"/>
    <w:rsid w:val="00B9163D"/>
    <w:rsid w:val="00BA436A"/>
    <w:rsid w:val="00BA52B0"/>
    <w:rsid w:val="00BA57FB"/>
    <w:rsid w:val="00BB3B0D"/>
    <w:rsid w:val="00BB7909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245A3"/>
    <w:rsid w:val="00C3265B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50C8"/>
    <w:rsid w:val="00CC7E60"/>
    <w:rsid w:val="00CD2D5B"/>
    <w:rsid w:val="00CE11DD"/>
    <w:rsid w:val="00CE1AB7"/>
    <w:rsid w:val="00CE593F"/>
    <w:rsid w:val="00CF1266"/>
    <w:rsid w:val="00CF3CB3"/>
    <w:rsid w:val="00CF6E4A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9476F"/>
    <w:rsid w:val="00DA418B"/>
    <w:rsid w:val="00DA7E97"/>
    <w:rsid w:val="00DB18F3"/>
    <w:rsid w:val="00DB53BA"/>
    <w:rsid w:val="00DC34FC"/>
    <w:rsid w:val="00DD070B"/>
    <w:rsid w:val="00DD2B0E"/>
    <w:rsid w:val="00DD35EA"/>
    <w:rsid w:val="00DD4553"/>
    <w:rsid w:val="00DD5325"/>
    <w:rsid w:val="00DD58AB"/>
    <w:rsid w:val="00DD5A9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2DB0"/>
    <w:rsid w:val="00E33CDC"/>
    <w:rsid w:val="00E33D78"/>
    <w:rsid w:val="00E40D03"/>
    <w:rsid w:val="00E465B1"/>
    <w:rsid w:val="00E556CE"/>
    <w:rsid w:val="00E639A8"/>
    <w:rsid w:val="00E660B6"/>
    <w:rsid w:val="00E665B0"/>
    <w:rsid w:val="00E72B77"/>
    <w:rsid w:val="00E80195"/>
    <w:rsid w:val="00E92F3F"/>
    <w:rsid w:val="00EA2CBD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820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FAE9A-DB38-419F-93F4-13F8127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Reese Pereira Tesser</cp:lastModifiedBy>
  <cp:revision>43</cp:revision>
  <cp:lastPrinted>2020-08-10T13:02:00Z</cp:lastPrinted>
  <dcterms:created xsi:type="dcterms:W3CDTF">2020-03-31T21:03:00Z</dcterms:created>
  <dcterms:modified xsi:type="dcterms:W3CDTF">2021-11-25T19:49:00Z</dcterms:modified>
</cp:coreProperties>
</file>