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024341">
      <w:pPr>
        <w:pStyle w:val="Corpodetexto"/>
        <w:spacing w:before="50" w:line="259" w:lineRule="auto"/>
        <w:ind w:left="2977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DIVULGAÇÃO DA CLASSIFICAÇÃO PRELIMINAR D</w:t>
      </w:r>
      <w:r w:rsidR="00020F51">
        <w:rPr>
          <w:rFonts w:asciiTheme="minorHAnsi" w:hAnsiTheme="minorHAnsi" w:cstheme="minorHAnsi"/>
          <w:sz w:val="24"/>
          <w:szCs w:val="24"/>
        </w:rPr>
        <w:t xml:space="preserve">A </w:t>
      </w:r>
      <w:r w:rsidR="00020F51" w:rsidRPr="00020F51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020F51">
        <w:rPr>
          <w:rFonts w:asciiTheme="minorHAnsi" w:hAnsiTheme="minorHAnsi" w:cstheme="minorHAnsi"/>
          <w:sz w:val="24"/>
          <w:szCs w:val="24"/>
        </w:rPr>
        <w:t>– EDITAL Nº</w:t>
      </w:r>
      <w:r w:rsidR="00942A15">
        <w:rPr>
          <w:rFonts w:asciiTheme="minorHAnsi" w:hAnsiTheme="minorHAnsi" w:cstheme="minorHAnsi"/>
          <w:sz w:val="24"/>
          <w:szCs w:val="24"/>
        </w:rPr>
        <w:t xml:space="preserve"> 0</w:t>
      </w:r>
      <w:r w:rsidR="00A27B8C">
        <w:rPr>
          <w:rFonts w:asciiTheme="minorHAnsi" w:hAnsiTheme="minorHAnsi" w:cstheme="minorHAnsi"/>
          <w:sz w:val="24"/>
          <w:szCs w:val="24"/>
        </w:rPr>
        <w:t>7</w:t>
      </w:r>
      <w:r w:rsidR="00CB084B">
        <w:rPr>
          <w:rFonts w:asciiTheme="minorHAnsi" w:hAnsiTheme="minorHAnsi" w:cstheme="minorHAnsi"/>
          <w:sz w:val="24"/>
          <w:szCs w:val="24"/>
        </w:rPr>
        <w:t>/</w:t>
      </w:r>
      <w:r w:rsidR="00020F51" w:rsidRPr="00020F51">
        <w:rPr>
          <w:rFonts w:asciiTheme="minorHAnsi" w:hAnsiTheme="minorHAnsi" w:cstheme="minorHAnsi"/>
          <w:sz w:val="24"/>
          <w:szCs w:val="24"/>
        </w:rPr>
        <w:t>2021-SME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O Prefeito de Joaçaba, Estado de Santa Catarina, no uso de suas atribuições legais, torna pública a divulgação da classificação preliminar d</w:t>
      </w:r>
      <w:r w:rsidR="005436F9">
        <w:rPr>
          <w:rFonts w:asciiTheme="minorHAnsi" w:hAnsiTheme="minorHAnsi" w:cstheme="minorHAnsi"/>
          <w:sz w:val="24"/>
          <w:szCs w:val="24"/>
        </w:rPr>
        <w:t xml:space="preserve">a Chamada – </w:t>
      </w:r>
      <w:r w:rsidRPr="00960969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A27B8C">
        <w:rPr>
          <w:rFonts w:asciiTheme="minorHAnsi" w:hAnsiTheme="minorHAnsi" w:cstheme="minorHAnsi"/>
          <w:sz w:val="24"/>
          <w:szCs w:val="24"/>
        </w:rPr>
        <w:t>07</w:t>
      </w:r>
      <w:r w:rsidR="005436F9">
        <w:rPr>
          <w:rFonts w:asciiTheme="minorHAnsi" w:hAnsiTheme="minorHAnsi" w:cstheme="minorHAnsi"/>
          <w:sz w:val="24"/>
          <w:szCs w:val="24"/>
        </w:rPr>
        <w:t>/2021-SME</w:t>
      </w:r>
      <w:r w:rsidRPr="00960969">
        <w:rPr>
          <w:rFonts w:asciiTheme="minorHAnsi" w:hAnsiTheme="minorHAnsi" w:cstheme="minorHAnsi"/>
          <w:sz w:val="24"/>
          <w:szCs w:val="24"/>
        </w:rPr>
        <w:t>:</w:t>
      </w:r>
    </w:p>
    <w:p w:rsidR="000C5236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942A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942A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A27B8C" w:rsidTr="00F24ABA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B8C" w:rsidRDefault="00A27B8C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Gomes Ferreira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10/01/1967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0F51" w:rsidRPr="00712437" w:rsidTr="00B619CB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Default="00020F51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E4D5C" w:rsidRDefault="009E4D5C" w:rsidP="00B619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20F51" w:rsidRPr="00712437" w:rsidRDefault="00020F51" w:rsidP="00A27B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A27B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F51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020F51" w:rsidRPr="00712437" w:rsidRDefault="00020F51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A27B8C" w:rsidTr="008615E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Martins de Almeida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01/03/1992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B8C" w:rsidRDefault="00A27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020F51" w:rsidRDefault="00020F51" w:rsidP="00960969">
      <w:pPr>
        <w:spacing w:line="271" w:lineRule="auto"/>
        <w:ind w:left="652" w:firstLine="851"/>
        <w:rPr>
          <w:sz w:val="24"/>
          <w:szCs w:val="24"/>
        </w:rPr>
      </w:pPr>
    </w:p>
    <w:p w:rsidR="009E4D5C" w:rsidRDefault="009E4D5C" w:rsidP="00960969">
      <w:pPr>
        <w:spacing w:line="271" w:lineRule="auto"/>
        <w:ind w:left="652" w:firstLine="851"/>
        <w:rPr>
          <w:sz w:val="24"/>
          <w:szCs w:val="24"/>
        </w:rPr>
      </w:pPr>
      <w:r w:rsidRPr="00712437">
        <w:rPr>
          <w:rFonts w:ascii="Calibri" w:hAnsi="Calibri" w:cs="Calibri"/>
          <w:b/>
          <w:bCs/>
          <w:color w:val="000000"/>
          <w:sz w:val="22"/>
          <w:szCs w:val="22"/>
        </w:rPr>
        <w:t xml:space="preserve">PROFESSOR </w:t>
      </w:r>
      <w:r w:rsidR="00A27B8C" w:rsidRPr="00A27B8C">
        <w:rPr>
          <w:rFonts w:ascii="Calibri" w:hAnsi="Calibri" w:cs="Calibri"/>
          <w:b/>
          <w:bCs/>
          <w:color w:val="000000"/>
          <w:sz w:val="22"/>
          <w:szCs w:val="22"/>
        </w:rPr>
        <w:t>PEDAGOGO - EDUCAÇÃO INFANTIL</w:t>
      </w: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9E4D5C" w:rsidRPr="00712437" w:rsidTr="00B619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E4D5C" w:rsidRPr="00712437" w:rsidRDefault="009E4D5C" w:rsidP="00B619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 Sirene de Matos da Luz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15/02/1965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Andréa de Andrade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07/12/1972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 Salete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Siepmann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17/09/1973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Passos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Dahmer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08/06/1975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Fiorese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Krug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15/10/1976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Kieling Mantovani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30/08/1977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Alberti da Fonseca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15/05/1979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Bauermann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Meisterlin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03/04/1980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Alberti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Willmsen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 Rocha de Freitas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25/10/1989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Brum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17/11/1995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Heinemann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30/12/1996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Claudia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Moreira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16/05/1971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Saléte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21/06/1977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Neiva Medeiros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Faligurski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Schlemmer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09/07/1989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Solange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Schabarum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13/08/1992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Palavicini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31/12/1996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 w:rsidP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Nilce Terezinha Medeiros I.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Costa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29/12/1980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Cínthia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Gossenheimer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25/01/1982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Leticia da Silva Medeiros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12/05/1995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Emanuela Gonçalves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Pizzatto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20/06/1997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Sartori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01/07/1999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024341" w:rsidTr="00B861CB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Helena Azambuja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Munhós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10/02/2000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341" w:rsidRDefault="00024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</w:tbl>
    <w:p w:rsidR="00942A15" w:rsidRPr="00942A15" w:rsidRDefault="00942A15" w:rsidP="00960969">
      <w:pPr>
        <w:spacing w:line="271" w:lineRule="auto"/>
        <w:ind w:left="652" w:firstLine="851"/>
        <w:rPr>
          <w:rFonts w:asciiTheme="minorHAnsi" w:hAnsiTheme="minorHAnsi" w:cstheme="minorHAnsi"/>
          <w:sz w:val="22"/>
          <w:szCs w:val="22"/>
        </w:rPr>
      </w:pPr>
      <w:r w:rsidRPr="00942A15">
        <w:rPr>
          <w:rFonts w:asciiTheme="minorHAnsi" w:hAnsiTheme="minorHAnsi" w:cstheme="minorHAnsi"/>
          <w:sz w:val="22"/>
          <w:szCs w:val="22"/>
        </w:rPr>
        <w:lastRenderedPageBreak/>
        <w:t>Obs.: não</w:t>
      </w:r>
      <w:r w:rsidR="00A27B8C">
        <w:rPr>
          <w:rFonts w:asciiTheme="minorHAnsi" w:hAnsiTheme="minorHAnsi" w:cstheme="minorHAnsi"/>
          <w:sz w:val="22"/>
          <w:szCs w:val="22"/>
        </w:rPr>
        <w:t xml:space="preserve"> houve inscritos para professores de arte e</w:t>
      </w:r>
      <w:r w:rsidR="00024341">
        <w:rPr>
          <w:rFonts w:asciiTheme="minorHAnsi" w:hAnsiTheme="minorHAnsi" w:cstheme="minorHAnsi"/>
          <w:sz w:val="22"/>
          <w:szCs w:val="22"/>
        </w:rPr>
        <w:t xml:space="preserve"> de</w:t>
      </w:r>
      <w:r w:rsidR="00A27B8C">
        <w:rPr>
          <w:rFonts w:asciiTheme="minorHAnsi" w:hAnsiTheme="minorHAnsi" w:cstheme="minorHAnsi"/>
          <w:sz w:val="22"/>
          <w:szCs w:val="22"/>
        </w:rPr>
        <w:t xml:space="preserve"> língua portuguesa</w:t>
      </w:r>
      <w:r w:rsidRPr="00942A15">
        <w:rPr>
          <w:rFonts w:asciiTheme="minorHAnsi" w:hAnsiTheme="minorHAnsi" w:cstheme="minorHAnsi"/>
          <w:sz w:val="22"/>
          <w:szCs w:val="22"/>
        </w:rPr>
        <w:t>.</w:t>
      </w: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  <w:bookmarkStart w:id="0" w:name="_GoBack"/>
      <w:bookmarkEnd w:id="0"/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024341">
        <w:rPr>
          <w:rFonts w:asciiTheme="minorHAnsi" w:hAnsiTheme="minorHAnsi" w:cstheme="minorHAnsi"/>
          <w:sz w:val="24"/>
          <w:szCs w:val="24"/>
        </w:rPr>
        <w:t>25 de junho</w:t>
      </w:r>
      <w:r w:rsidR="00942A15">
        <w:rPr>
          <w:rFonts w:asciiTheme="minorHAnsi" w:hAnsiTheme="minorHAnsi" w:cstheme="minorHAnsi"/>
          <w:sz w:val="24"/>
          <w:szCs w:val="24"/>
        </w:rPr>
        <w:t xml:space="preserve"> </w:t>
      </w:r>
      <w:r w:rsidRPr="00596216">
        <w:rPr>
          <w:rFonts w:asciiTheme="minorHAnsi" w:hAnsiTheme="minorHAnsi" w:cstheme="minorHAnsi"/>
          <w:sz w:val="24"/>
          <w:szCs w:val="24"/>
        </w:rPr>
        <w:t>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Pr="00960969" w:rsidRDefault="00975C90" w:rsidP="00942A15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sectPr w:rsidR="0068702F" w:rsidRPr="00960969" w:rsidSect="005436F9">
      <w:headerReference w:type="default" r:id="rId10"/>
      <w:footerReference w:type="default" r:id="rId11"/>
      <w:pgSz w:w="11906" w:h="16838"/>
      <w:pgMar w:top="2694" w:right="849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99" w:rsidRDefault="00062C99" w:rsidP="006F07DE">
      <w:r>
        <w:separator/>
      </w:r>
    </w:p>
  </w:endnote>
  <w:endnote w:type="continuationSeparator" w:id="0">
    <w:p w:rsidR="00062C99" w:rsidRDefault="00062C99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31405"/>
      <w:docPartObj>
        <w:docPartGallery w:val="Page Numbers (Bottom of Page)"/>
        <w:docPartUnique/>
      </w:docPartObj>
    </w:sdtPr>
    <w:sdtContent>
      <w:p w:rsidR="00024341" w:rsidRDefault="000243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0640" w:rsidRPr="00D659FA" w:rsidRDefault="00390640" w:rsidP="00D659FA">
    <w:pPr>
      <w:pStyle w:val="Rodap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99" w:rsidRDefault="00062C99" w:rsidP="006F07DE">
      <w:r>
        <w:separator/>
      </w:r>
    </w:p>
  </w:footnote>
  <w:footnote w:type="continuationSeparator" w:id="0">
    <w:p w:rsidR="00062C99" w:rsidRDefault="00062C99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062C99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20F51"/>
    <w:rsid w:val="00024341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62C99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3A0B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E5D4B"/>
    <w:rsid w:val="004F6408"/>
    <w:rsid w:val="004F6CB0"/>
    <w:rsid w:val="005025FA"/>
    <w:rsid w:val="00514979"/>
    <w:rsid w:val="00515AC5"/>
    <w:rsid w:val="00516F9F"/>
    <w:rsid w:val="00520FA4"/>
    <w:rsid w:val="00521E31"/>
    <w:rsid w:val="005428D3"/>
    <w:rsid w:val="005436F9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6A0F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22EF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2A15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4D5C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27B8C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084B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B2117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5790E-5ED5-4B71-9DE1-6176BFAB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Reese Pereira Tesser</cp:lastModifiedBy>
  <cp:revision>22</cp:revision>
  <cp:lastPrinted>2021-01-14T19:59:00Z</cp:lastPrinted>
  <dcterms:created xsi:type="dcterms:W3CDTF">2020-03-31T21:03:00Z</dcterms:created>
  <dcterms:modified xsi:type="dcterms:W3CDTF">2021-06-24T21:03:00Z</dcterms:modified>
</cp:coreProperties>
</file>