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4FA1A" w14:textId="4127C249" w:rsidR="00044D95" w:rsidRPr="00593F6B" w:rsidRDefault="00044D95" w:rsidP="00044D95">
      <w:pPr>
        <w:pStyle w:val="SemEspaamento"/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593F6B">
        <w:rPr>
          <w:rFonts w:ascii="Times New Roman" w:hAnsi="Times New Roman"/>
          <w:b/>
          <w:sz w:val="24"/>
          <w:szCs w:val="24"/>
        </w:rPr>
        <w:t xml:space="preserve">EDITAL DE INSCRIÇÕES PARA </w:t>
      </w:r>
      <w:r w:rsidRPr="00593F6B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t-BR"/>
        </w:rPr>
        <w:t>PROGRAMA</w:t>
      </w:r>
      <w:r w:rsidRPr="00593F6B">
        <w:rPr>
          <w:rFonts w:ascii="Times New Roman" w:eastAsia="Times New Roman" w:hAnsi="Times New Roman"/>
          <w:b/>
          <w:sz w:val="24"/>
          <w:szCs w:val="24"/>
          <w:lang w:eastAsia="pt-BR"/>
        </w:rPr>
        <w:t> BOLSA</w:t>
      </w:r>
      <w:r w:rsidRPr="00593F6B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t-BR"/>
        </w:rPr>
        <w:t xml:space="preserve"> </w:t>
      </w:r>
      <w:r w:rsidRPr="00593F6B">
        <w:rPr>
          <w:rFonts w:ascii="Times New Roman" w:eastAsia="Times New Roman" w:hAnsi="Times New Roman"/>
          <w:b/>
          <w:sz w:val="24"/>
          <w:szCs w:val="24"/>
          <w:lang w:eastAsia="pt-BR"/>
        </w:rPr>
        <w:t>TÉCNICO</w:t>
      </w:r>
      <w:r w:rsidR="00D2626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2021</w:t>
      </w:r>
    </w:p>
    <w:p w14:paraId="0AAB6E5F" w14:textId="77777777" w:rsidR="00044D95" w:rsidRPr="00593F6B" w:rsidRDefault="00044D95" w:rsidP="00044D95">
      <w:pPr>
        <w:pStyle w:val="SemEspaamento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  <w:r w:rsidRPr="00593F6B">
        <w:rPr>
          <w:rFonts w:ascii="Times New Roman" w:hAnsi="Times New Roman"/>
          <w:sz w:val="24"/>
          <w:szCs w:val="24"/>
        </w:rPr>
        <w:t xml:space="preserve">(Atendida a </w:t>
      </w:r>
      <w:r w:rsidRPr="00593F6B">
        <w:rPr>
          <w:rFonts w:ascii="Times New Roman" w:hAnsi="Times New Roman"/>
          <w:sz w:val="24"/>
          <w:szCs w:val="24"/>
          <w:lang w:eastAsia="pt-BR"/>
        </w:rPr>
        <w:t xml:space="preserve">Lei Municipal </w:t>
      </w:r>
      <w:r w:rsidRPr="00593F6B">
        <w:rPr>
          <w:rFonts w:ascii="Times New Roman" w:hAnsi="Times New Roman"/>
          <w:sz w:val="24"/>
          <w:szCs w:val="24"/>
        </w:rPr>
        <w:t>Nº 5.172/2018)</w:t>
      </w:r>
    </w:p>
    <w:p w14:paraId="6DB5EB74" w14:textId="77777777" w:rsidR="00044D95" w:rsidRDefault="00044D95" w:rsidP="00044D95">
      <w:pPr>
        <w:pStyle w:val="SemEspaamento"/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14:paraId="3F491B9D" w14:textId="77777777" w:rsidR="00044D95" w:rsidRPr="00593F6B" w:rsidRDefault="00044D95" w:rsidP="00044D95">
      <w:pPr>
        <w:pStyle w:val="SemEspaamento"/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14:paraId="72B52049" w14:textId="610C9B89" w:rsidR="00044D95" w:rsidRPr="001A159C" w:rsidRDefault="00044D95" w:rsidP="00044D95">
      <w:pPr>
        <w:pStyle w:val="SemEspaamento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93F6B">
        <w:rPr>
          <w:rFonts w:ascii="Times New Roman" w:hAnsi="Times New Roman"/>
          <w:sz w:val="24"/>
          <w:szCs w:val="24"/>
        </w:rPr>
        <w:t xml:space="preserve">O MUNICÍPIO DE JOAÇABA (SC), pessoa jurídica de direito público interno, com sede administrativa na Av. XV de Novembro, </w:t>
      </w:r>
      <w:r w:rsidRPr="001A159C">
        <w:rPr>
          <w:rFonts w:ascii="Times New Roman" w:hAnsi="Times New Roman"/>
          <w:sz w:val="24"/>
          <w:szCs w:val="24"/>
        </w:rPr>
        <w:t>378, inscrito no CNPJ sob o Nº 82.939.380/0001-99, através do FUNDO MUNICIPAL DE ESPORTES</w:t>
      </w:r>
      <w:r w:rsidR="00C22F94" w:rsidRPr="001A159C">
        <w:rPr>
          <w:rFonts w:ascii="Times New Roman" w:hAnsi="Times New Roman"/>
          <w:sz w:val="24"/>
          <w:szCs w:val="24"/>
        </w:rPr>
        <w:t xml:space="preserve"> neste ato representado por seu prefeito Sr. </w:t>
      </w:r>
      <w:proofErr w:type="spellStart"/>
      <w:r w:rsidR="00C22F94" w:rsidRPr="001A159C">
        <w:rPr>
          <w:rFonts w:ascii="Times New Roman" w:hAnsi="Times New Roman"/>
          <w:sz w:val="24"/>
          <w:szCs w:val="24"/>
        </w:rPr>
        <w:t>Dioclésio</w:t>
      </w:r>
      <w:proofErr w:type="spellEnd"/>
      <w:r w:rsidR="00C22F94" w:rsidRPr="001A15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2F94" w:rsidRPr="001A159C">
        <w:rPr>
          <w:rFonts w:ascii="Times New Roman" w:hAnsi="Times New Roman"/>
          <w:sz w:val="24"/>
          <w:szCs w:val="24"/>
        </w:rPr>
        <w:t>Ragnini</w:t>
      </w:r>
      <w:proofErr w:type="spellEnd"/>
      <w:r w:rsidRPr="001A159C">
        <w:rPr>
          <w:rFonts w:ascii="Times New Roman" w:hAnsi="Times New Roman"/>
          <w:sz w:val="24"/>
          <w:szCs w:val="24"/>
        </w:rPr>
        <w:t xml:space="preserve">, observadas as normas estabelecidas na </w:t>
      </w:r>
      <w:r w:rsidRPr="001A159C">
        <w:rPr>
          <w:rFonts w:ascii="Times New Roman" w:hAnsi="Times New Roman"/>
          <w:sz w:val="24"/>
          <w:szCs w:val="24"/>
          <w:lang w:eastAsia="pt-BR"/>
        </w:rPr>
        <w:t xml:space="preserve">Lei Municipal </w:t>
      </w:r>
      <w:r w:rsidRPr="001A159C">
        <w:rPr>
          <w:rFonts w:ascii="Times New Roman" w:hAnsi="Times New Roman"/>
          <w:b/>
          <w:sz w:val="24"/>
          <w:szCs w:val="24"/>
        </w:rPr>
        <w:t>Nº 5.172/2018,</w:t>
      </w:r>
      <w:r w:rsidRPr="001A159C">
        <w:rPr>
          <w:rFonts w:ascii="Times New Roman" w:hAnsi="Times New Roman"/>
          <w:sz w:val="24"/>
          <w:szCs w:val="24"/>
        </w:rPr>
        <w:t xml:space="preserve"> torna público o Edital de inscrições para </w:t>
      </w:r>
      <w:r w:rsidRPr="001A159C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Programa</w:t>
      </w:r>
      <w:r w:rsidRPr="001A159C">
        <w:rPr>
          <w:rFonts w:ascii="Times New Roman" w:eastAsia="Times New Roman" w:hAnsi="Times New Roman"/>
          <w:sz w:val="24"/>
          <w:szCs w:val="24"/>
          <w:lang w:eastAsia="pt-BR"/>
        </w:rPr>
        <w:t> Bolsa</w:t>
      </w:r>
      <w:r w:rsidRPr="001A159C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-Técnico</w:t>
      </w:r>
      <w:r w:rsidRPr="001A159C">
        <w:rPr>
          <w:rFonts w:ascii="Times New Roman" w:hAnsi="Times New Roman"/>
          <w:sz w:val="24"/>
          <w:szCs w:val="24"/>
        </w:rPr>
        <w:t xml:space="preserve"> 2021.</w:t>
      </w:r>
    </w:p>
    <w:p w14:paraId="29A490F3" w14:textId="77777777" w:rsidR="00044D95" w:rsidRPr="00593F6B" w:rsidRDefault="00044D95" w:rsidP="00044D95">
      <w:pPr>
        <w:pStyle w:val="WW-Recuodecorpodetexto3"/>
        <w:tabs>
          <w:tab w:val="left" w:pos="142"/>
        </w:tabs>
        <w:rPr>
          <w:color w:val="FF0000"/>
          <w:sz w:val="24"/>
          <w:szCs w:val="24"/>
          <w:shd w:val="clear" w:color="auto" w:fill="FFFFFF"/>
          <w:lang w:eastAsia="pt-BR"/>
        </w:rPr>
      </w:pPr>
    </w:p>
    <w:p w14:paraId="29597AA4" w14:textId="77777777" w:rsidR="00044D95" w:rsidRPr="00593F6B" w:rsidRDefault="00044D95" w:rsidP="00044D95">
      <w:pPr>
        <w:pStyle w:val="WW-Recuodecorpodetexto3"/>
        <w:numPr>
          <w:ilvl w:val="0"/>
          <w:numId w:val="1"/>
        </w:numPr>
        <w:tabs>
          <w:tab w:val="left" w:pos="142"/>
        </w:tabs>
        <w:ind w:hanging="1440"/>
        <w:rPr>
          <w:b/>
          <w:sz w:val="24"/>
          <w:szCs w:val="24"/>
        </w:rPr>
      </w:pPr>
      <w:r w:rsidRPr="00593F6B">
        <w:rPr>
          <w:b/>
          <w:sz w:val="24"/>
          <w:szCs w:val="24"/>
        </w:rPr>
        <w:t>OBJETO E VALORES MÁXIMOS DO REPASSE</w:t>
      </w:r>
    </w:p>
    <w:p w14:paraId="68C2C08A" w14:textId="77777777" w:rsidR="00044D95" w:rsidRPr="00593F6B" w:rsidRDefault="00044D95" w:rsidP="00044D95">
      <w:pPr>
        <w:pStyle w:val="WW-Recuodecorpodetexto3"/>
        <w:tabs>
          <w:tab w:val="left" w:pos="142"/>
        </w:tabs>
        <w:ind w:left="1440" w:firstLine="0"/>
        <w:rPr>
          <w:sz w:val="24"/>
          <w:szCs w:val="24"/>
        </w:rPr>
      </w:pPr>
    </w:p>
    <w:p w14:paraId="12615B9B" w14:textId="72DC5711" w:rsidR="00044D95" w:rsidRPr="00593F6B" w:rsidRDefault="00044D95" w:rsidP="00044D95">
      <w:pPr>
        <w:pStyle w:val="WW-Recuodecorpodetexto3"/>
        <w:ind w:left="0" w:firstLine="0"/>
        <w:rPr>
          <w:sz w:val="24"/>
          <w:szCs w:val="24"/>
          <w:shd w:val="clear" w:color="auto" w:fill="FFFFFF"/>
        </w:rPr>
      </w:pPr>
      <w:r w:rsidRPr="00593F6B">
        <w:rPr>
          <w:sz w:val="24"/>
          <w:szCs w:val="24"/>
          <w:shd w:val="clear" w:color="auto" w:fill="FFFFFF"/>
          <w:lang w:eastAsia="pt-BR"/>
        </w:rPr>
        <w:t>1.1 O</w:t>
      </w:r>
      <w:r w:rsidRPr="00593F6B">
        <w:rPr>
          <w:sz w:val="24"/>
          <w:szCs w:val="24"/>
          <w:lang w:eastAsia="pt-BR"/>
        </w:rPr>
        <w:t> Bolsa Técnico </w:t>
      </w:r>
      <w:r w:rsidRPr="00593F6B">
        <w:rPr>
          <w:sz w:val="24"/>
          <w:szCs w:val="24"/>
          <w:shd w:val="clear" w:color="auto" w:fill="FFFFFF"/>
          <w:lang w:eastAsia="pt-BR"/>
        </w:rPr>
        <w:t>será concedido em caráter individual ao</w:t>
      </w:r>
      <w:r w:rsidRPr="00593F6B">
        <w:rPr>
          <w:sz w:val="24"/>
          <w:szCs w:val="24"/>
          <w:lang w:eastAsia="pt-BR"/>
        </w:rPr>
        <w:t xml:space="preserve"> profissional de Educação Física </w:t>
      </w:r>
      <w:r w:rsidRPr="00593F6B">
        <w:rPr>
          <w:sz w:val="24"/>
          <w:szCs w:val="24"/>
          <w:shd w:val="clear" w:color="auto" w:fill="FFFFFF"/>
          <w:lang w:eastAsia="pt-BR"/>
        </w:rPr>
        <w:t xml:space="preserve">que represente o Município de Joaçaba em modalidades Olímpicas, Paraolímpicas ou não Olímpicas. </w:t>
      </w:r>
      <w:r w:rsidRPr="00593F6B">
        <w:rPr>
          <w:sz w:val="24"/>
          <w:szCs w:val="24"/>
        </w:rPr>
        <w:t>Com o objetivo de INCENTIVAR t</w:t>
      </w:r>
      <w:r w:rsidRPr="00593F6B">
        <w:rPr>
          <w:sz w:val="24"/>
          <w:szCs w:val="24"/>
          <w:shd w:val="clear" w:color="auto" w:fill="FFFFFF"/>
        </w:rPr>
        <w:t xml:space="preserve">reinadores e preparadores físicos no âmbito do desporto de rendimento, considerado este como aquele realizado segundo as regras de prática desportiva e as normas nacionais e internacionais, nas modalidades desportivas ou paradesportivas integrantes do programa dos Jogos Olímpicos, Jogos Paralímpicos, Jogos Panamericanos ou Jogos </w:t>
      </w:r>
      <w:proofErr w:type="spellStart"/>
      <w:r w:rsidRPr="00593F6B">
        <w:rPr>
          <w:sz w:val="24"/>
          <w:szCs w:val="24"/>
          <w:shd w:val="clear" w:color="auto" w:fill="FFFFFF"/>
        </w:rPr>
        <w:t>Parapanamericanos</w:t>
      </w:r>
      <w:proofErr w:type="spellEnd"/>
      <w:r w:rsidRPr="00593F6B">
        <w:rPr>
          <w:sz w:val="24"/>
          <w:szCs w:val="24"/>
          <w:shd w:val="clear" w:color="auto" w:fill="FFFFFF"/>
        </w:rPr>
        <w:t>, com a finalidade precípua de obter resultados, devendo estes serem</w:t>
      </w:r>
      <w:r w:rsidRPr="00593F6B">
        <w:rPr>
          <w:sz w:val="24"/>
          <w:szCs w:val="24"/>
        </w:rPr>
        <w:t xml:space="preserve"> vinculados a entidades previamente aprovados e regulares nas atividades do Fomento </w:t>
      </w:r>
      <w:r w:rsidRPr="001A159C">
        <w:rPr>
          <w:sz w:val="24"/>
          <w:szCs w:val="24"/>
        </w:rPr>
        <w:t xml:space="preserve">Esportivo </w:t>
      </w:r>
      <w:r w:rsidR="001A159C" w:rsidRPr="001A159C">
        <w:rPr>
          <w:sz w:val="24"/>
          <w:szCs w:val="24"/>
        </w:rPr>
        <w:t>E</w:t>
      </w:r>
      <w:r w:rsidRPr="001A159C">
        <w:rPr>
          <w:sz w:val="24"/>
          <w:szCs w:val="24"/>
        </w:rPr>
        <w:t>dital nº 0</w:t>
      </w:r>
      <w:r w:rsidR="006369C4" w:rsidRPr="001A159C">
        <w:rPr>
          <w:sz w:val="24"/>
          <w:szCs w:val="24"/>
        </w:rPr>
        <w:t>7</w:t>
      </w:r>
      <w:r w:rsidRPr="001A159C">
        <w:rPr>
          <w:sz w:val="24"/>
          <w:szCs w:val="24"/>
        </w:rPr>
        <w:t>/20</w:t>
      </w:r>
      <w:r w:rsidR="006369C4" w:rsidRPr="001A159C">
        <w:rPr>
          <w:sz w:val="24"/>
          <w:szCs w:val="24"/>
        </w:rPr>
        <w:t>19</w:t>
      </w:r>
      <w:r w:rsidRPr="001A159C">
        <w:rPr>
          <w:sz w:val="24"/>
          <w:szCs w:val="24"/>
        </w:rPr>
        <w:t xml:space="preserve"> para o pleito de 2021. </w:t>
      </w:r>
      <w:r w:rsidRPr="00593F6B">
        <w:rPr>
          <w:sz w:val="24"/>
          <w:szCs w:val="24"/>
        </w:rPr>
        <w:t xml:space="preserve">O incentivo </w:t>
      </w:r>
      <w:r w:rsidRPr="00593F6B">
        <w:rPr>
          <w:sz w:val="24"/>
          <w:szCs w:val="24"/>
          <w:shd w:val="clear" w:color="auto" w:fill="FFFFFF"/>
        </w:rPr>
        <w:t>será concedido pela Superintendência de Esportes, através do Fundo Municipal de</w:t>
      </w:r>
      <w:r>
        <w:rPr>
          <w:sz w:val="24"/>
          <w:szCs w:val="24"/>
          <w:shd w:val="clear" w:color="auto" w:fill="FFFFFF"/>
        </w:rPr>
        <w:t xml:space="preserve"> </w:t>
      </w:r>
      <w:r w:rsidRPr="00593F6B">
        <w:rPr>
          <w:sz w:val="24"/>
          <w:szCs w:val="24"/>
          <w:shd w:val="clear" w:color="auto" w:fill="FFFFFF"/>
        </w:rPr>
        <w:t>Esportes na</w:t>
      </w:r>
      <w:r>
        <w:rPr>
          <w:sz w:val="24"/>
          <w:szCs w:val="24"/>
          <w:shd w:val="clear" w:color="auto" w:fill="FFFFFF"/>
        </w:rPr>
        <w:t xml:space="preserve"> </w:t>
      </w:r>
      <w:r w:rsidRPr="00593F6B">
        <w:rPr>
          <w:sz w:val="24"/>
          <w:szCs w:val="24"/>
          <w:shd w:val="clear" w:color="auto" w:fill="FFFFFF"/>
        </w:rPr>
        <w:t>forma de apoio financeiro.</w:t>
      </w:r>
    </w:p>
    <w:p w14:paraId="3C040B3F" w14:textId="77777777" w:rsidR="00044D95" w:rsidRPr="00593F6B" w:rsidRDefault="00044D95" w:rsidP="00044D95">
      <w:pPr>
        <w:pStyle w:val="WW-Recuodecorpodetexto3"/>
        <w:tabs>
          <w:tab w:val="left" w:pos="142"/>
        </w:tabs>
        <w:ind w:left="0" w:firstLine="708"/>
        <w:rPr>
          <w:sz w:val="24"/>
          <w:szCs w:val="24"/>
        </w:rPr>
      </w:pPr>
    </w:p>
    <w:p w14:paraId="023043BC" w14:textId="77777777" w:rsidR="00044D95" w:rsidRPr="00593F6B" w:rsidRDefault="00044D95" w:rsidP="00044D95">
      <w:pPr>
        <w:pStyle w:val="WW-Recuodecorpodetexto3"/>
        <w:ind w:left="0" w:firstLine="0"/>
        <w:rPr>
          <w:sz w:val="24"/>
          <w:szCs w:val="24"/>
        </w:rPr>
      </w:pPr>
      <w:r w:rsidRPr="00593F6B">
        <w:rPr>
          <w:sz w:val="24"/>
          <w:szCs w:val="24"/>
        </w:rPr>
        <w:t>1.2 Os recursos financeiros disponibilizados para rateio através do presente edital atenderão ao limite máximo global de R$ 50.000,00 (cinquenta mil reais).</w:t>
      </w:r>
    </w:p>
    <w:p w14:paraId="10A34097" w14:textId="77777777" w:rsidR="00044D95" w:rsidRPr="00593F6B" w:rsidRDefault="00044D95" w:rsidP="00044D95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61F1AAA9" w14:textId="77777777" w:rsidR="00044D95" w:rsidRPr="00593F6B" w:rsidRDefault="00044D95" w:rsidP="00044D95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 w:rsidRPr="00593F6B">
        <w:rPr>
          <w:sz w:val="24"/>
          <w:szCs w:val="24"/>
        </w:rPr>
        <w:t xml:space="preserve">1.3 No caso </w:t>
      </w:r>
      <w:proofErr w:type="gramStart"/>
      <w:r w:rsidRPr="00593F6B">
        <w:rPr>
          <w:sz w:val="24"/>
          <w:szCs w:val="24"/>
        </w:rPr>
        <w:t>do</w:t>
      </w:r>
      <w:proofErr w:type="gramEnd"/>
      <w:r w:rsidRPr="00593F6B">
        <w:rPr>
          <w:sz w:val="24"/>
          <w:szCs w:val="24"/>
        </w:rPr>
        <w:t xml:space="preserve"> somatório dos valores conquistados pelos participantes ultrapassar o limite máximo global (R$ 50.000,00) estabelecido no presente Edital, haverá uma redução proporcional para todos os participantes.</w:t>
      </w:r>
    </w:p>
    <w:p w14:paraId="0F2D0305" w14:textId="77777777" w:rsidR="00044D95" w:rsidRPr="00593F6B" w:rsidRDefault="00044D95" w:rsidP="00044D95">
      <w:pPr>
        <w:pStyle w:val="PargrafodaLista"/>
      </w:pPr>
    </w:p>
    <w:p w14:paraId="4CD98054" w14:textId="77777777" w:rsidR="00044D95" w:rsidRPr="00593F6B" w:rsidRDefault="00044D95" w:rsidP="00044D95">
      <w:pPr>
        <w:pStyle w:val="WW-Recuodecorpodetexto3"/>
        <w:tabs>
          <w:tab w:val="left" w:pos="142"/>
        </w:tabs>
        <w:rPr>
          <w:b/>
          <w:sz w:val="24"/>
          <w:szCs w:val="24"/>
          <w:shd w:val="clear" w:color="auto" w:fill="FFFFFF"/>
          <w:lang w:eastAsia="pt-BR"/>
        </w:rPr>
      </w:pPr>
      <w:r w:rsidRPr="00593F6B">
        <w:rPr>
          <w:b/>
          <w:sz w:val="24"/>
          <w:szCs w:val="24"/>
          <w:shd w:val="clear" w:color="auto" w:fill="FFFFFF"/>
          <w:lang w:eastAsia="pt-BR"/>
        </w:rPr>
        <w:t>2.           DOS REQUISITOS E OBRIGAÇÕES DO PROPONENTE</w:t>
      </w:r>
    </w:p>
    <w:p w14:paraId="4F1CE21E" w14:textId="77777777" w:rsidR="00044D95" w:rsidRPr="00593F6B" w:rsidRDefault="00044D95" w:rsidP="00044D95">
      <w:pPr>
        <w:pStyle w:val="WW-Recuodecorpodetexto3"/>
        <w:tabs>
          <w:tab w:val="left" w:pos="142"/>
        </w:tabs>
        <w:ind w:left="360" w:firstLine="0"/>
        <w:rPr>
          <w:b/>
          <w:sz w:val="24"/>
          <w:szCs w:val="24"/>
          <w:shd w:val="clear" w:color="auto" w:fill="FFFFFF"/>
          <w:lang w:eastAsia="pt-BR"/>
        </w:rPr>
      </w:pPr>
    </w:p>
    <w:p w14:paraId="221B7D4E" w14:textId="77777777" w:rsidR="00044D95" w:rsidRPr="00593F6B" w:rsidRDefault="00044D95" w:rsidP="00044D95">
      <w:pPr>
        <w:pStyle w:val="WW-Recuodecorpodetexto3"/>
        <w:tabs>
          <w:tab w:val="left" w:pos="142"/>
        </w:tabs>
        <w:rPr>
          <w:sz w:val="24"/>
          <w:szCs w:val="24"/>
        </w:rPr>
      </w:pPr>
      <w:r w:rsidRPr="00593F6B">
        <w:rPr>
          <w:sz w:val="24"/>
          <w:szCs w:val="24"/>
        </w:rPr>
        <w:t>2.1 O profissional de Educação Física proponente dos recursos do Programa Bolsa Técnico deverá:</w:t>
      </w:r>
    </w:p>
    <w:p w14:paraId="13A2DC1A" w14:textId="77777777" w:rsidR="00044D95" w:rsidRPr="00593F6B" w:rsidRDefault="00044D95" w:rsidP="00044D95">
      <w:pPr>
        <w:pStyle w:val="WW-Recuodecorpodetexto3"/>
        <w:tabs>
          <w:tab w:val="left" w:pos="142"/>
        </w:tabs>
        <w:rPr>
          <w:sz w:val="24"/>
          <w:szCs w:val="24"/>
        </w:rPr>
      </w:pPr>
    </w:p>
    <w:p w14:paraId="69E27EDA" w14:textId="77777777" w:rsidR="00044D95" w:rsidRPr="00593F6B" w:rsidRDefault="00044D95" w:rsidP="00044D95">
      <w:pPr>
        <w:pStyle w:val="WW-Recuodecorpodetexto3"/>
        <w:numPr>
          <w:ilvl w:val="0"/>
          <w:numId w:val="9"/>
        </w:numPr>
        <w:tabs>
          <w:tab w:val="left" w:pos="142"/>
        </w:tabs>
        <w:rPr>
          <w:sz w:val="24"/>
          <w:szCs w:val="24"/>
        </w:rPr>
      </w:pPr>
      <w:r w:rsidRPr="00593F6B">
        <w:rPr>
          <w:sz w:val="24"/>
          <w:szCs w:val="24"/>
        </w:rPr>
        <w:t xml:space="preserve">Ser brasileiro (a) nato (a) ou naturalizado (a), ou estrangeiro com visto permanente e possuir idade mínima de 18 (dezoito) anos no momento da inscrição; </w:t>
      </w:r>
    </w:p>
    <w:p w14:paraId="31294DE2" w14:textId="77777777" w:rsidR="00044D95" w:rsidRPr="00593F6B" w:rsidRDefault="00044D95" w:rsidP="00044D95">
      <w:pPr>
        <w:pStyle w:val="western"/>
        <w:numPr>
          <w:ilvl w:val="0"/>
          <w:numId w:val="9"/>
        </w:numPr>
        <w:spacing w:before="0"/>
        <w:rPr>
          <w:rFonts w:ascii="Times New Roman" w:hAnsi="Times New Roman" w:cs="Times New Roman"/>
        </w:rPr>
      </w:pPr>
      <w:r w:rsidRPr="00593F6B">
        <w:rPr>
          <w:rFonts w:ascii="Times New Roman" w:hAnsi="Times New Roman" w:cs="Times New Roman"/>
        </w:rPr>
        <w:t>Estar em atividade profissional ou ter atuado na função de Técnico há pelo menos dois anos, e tenha sido Técnico de atleta, time ou delegação em competições esportivas ou paradesportivas oficiais em âmbitos regional, estadual, nacional ou internacional no</w:t>
      </w:r>
      <w:r>
        <w:rPr>
          <w:rFonts w:ascii="Times New Roman" w:hAnsi="Times New Roman" w:cs="Times New Roman"/>
        </w:rPr>
        <w:t xml:space="preserve">s anos de 2019 ou 2020 </w:t>
      </w:r>
      <w:r w:rsidRPr="00593F6B">
        <w:rPr>
          <w:rFonts w:ascii="Times New Roman" w:hAnsi="Times New Roman" w:cs="Times New Roman"/>
        </w:rPr>
        <w:t>para qual está sendo pleiteada a Bolsa;</w:t>
      </w:r>
    </w:p>
    <w:p w14:paraId="189DA508" w14:textId="77777777" w:rsidR="00044D95" w:rsidRPr="00593F6B" w:rsidRDefault="00044D95" w:rsidP="00044D95">
      <w:pPr>
        <w:pStyle w:val="western"/>
        <w:numPr>
          <w:ilvl w:val="0"/>
          <w:numId w:val="9"/>
        </w:numPr>
        <w:spacing w:before="0"/>
        <w:rPr>
          <w:rFonts w:ascii="Times New Roman" w:hAnsi="Times New Roman" w:cs="Times New Roman"/>
        </w:rPr>
      </w:pPr>
      <w:r w:rsidRPr="00593F6B">
        <w:rPr>
          <w:rFonts w:ascii="Times New Roman" w:hAnsi="Times New Roman" w:cs="Times New Roman"/>
        </w:rPr>
        <w:t>Estar registrado no Conselho Regional de Educação Física;</w:t>
      </w:r>
    </w:p>
    <w:p w14:paraId="72D0D3C8" w14:textId="77777777" w:rsidR="00044D95" w:rsidRPr="00593F6B" w:rsidRDefault="00044D95" w:rsidP="00044D95">
      <w:pPr>
        <w:pStyle w:val="WW-Recuodecorpodetexto3"/>
        <w:numPr>
          <w:ilvl w:val="0"/>
          <w:numId w:val="9"/>
        </w:numPr>
        <w:tabs>
          <w:tab w:val="left" w:pos="142"/>
        </w:tabs>
        <w:rPr>
          <w:sz w:val="24"/>
          <w:szCs w:val="24"/>
        </w:rPr>
      </w:pPr>
      <w:r w:rsidRPr="00593F6B">
        <w:rPr>
          <w:sz w:val="24"/>
          <w:szCs w:val="24"/>
        </w:rPr>
        <w:t xml:space="preserve">Não estar cumprindo qualquer tipo de punição imposta por Tribunal de Justiça Desportiva do Município, Estado, Federação e/ou Confederações da modalidade correspondente; </w:t>
      </w:r>
    </w:p>
    <w:p w14:paraId="5059A27B" w14:textId="77777777" w:rsidR="00044D95" w:rsidRPr="00593F6B" w:rsidRDefault="00044D95" w:rsidP="00044D95">
      <w:pPr>
        <w:numPr>
          <w:ilvl w:val="0"/>
          <w:numId w:val="9"/>
        </w:numPr>
        <w:jc w:val="both"/>
        <w:rPr>
          <w:shd w:val="clear" w:color="auto" w:fill="FFFFFF"/>
        </w:rPr>
      </w:pPr>
      <w:r w:rsidRPr="00593F6B">
        <w:t>Não ser técnico de modalidade esportiva já contemplada com a cessão de profissional no Edital de Fomento Esportivo do Fundo Municipal de Esportes;</w:t>
      </w:r>
    </w:p>
    <w:p w14:paraId="19BB2838" w14:textId="77777777" w:rsidR="00044D95" w:rsidRPr="00593F6B" w:rsidRDefault="00044D95" w:rsidP="00044D95">
      <w:pPr>
        <w:numPr>
          <w:ilvl w:val="0"/>
          <w:numId w:val="9"/>
        </w:numPr>
        <w:jc w:val="both"/>
        <w:rPr>
          <w:shd w:val="clear" w:color="auto" w:fill="FFFFFF"/>
        </w:rPr>
      </w:pPr>
      <w:r w:rsidRPr="00593F6B">
        <w:t>Representar exclusivamente o município de Joaçaba em atividades esportivas;</w:t>
      </w:r>
    </w:p>
    <w:p w14:paraId="3C02B686" w14:textId="77777777" w:rsidR="00044D95" w:rsidRPr="00E41CD0" w:rsidRDefault="00044D95" w:rsidP="00044D95">
      <w:pPr>
        <w:numPr>
          <w:ilvl w:val="0"/>
          <w:numId w:val="9"/>
        </w:numPr>
        <w:jc w:val="both"/>
        <w:rPr>
          <w:shd w:val="clear" w:color="auto" w:fill="FFFFFF"/>
        </w:rPr>
      </w:pPr>
      <w:r w:rsidRPr="00593F6B">
        <w:t xml:space="preserve">Participar de eventos municipais realizados dentro do ano de vigência da parceria, destinados à população em geral, promovidos pela da Superintendência Municipal de Esportes, que deverá emitir comunicação com 05 dias úteis de antecedência. Exemplo de eventos: tardes de lazer, eventos esportivos, aberturas de eventos esportivos </w:t>
      </w:r>
      <w:proofErr w:type="spellStart"/>
      <w:r w:rsidRPr="00593F6B">
        <w:t>etc</w:t>
      </w:r>
      <w:proofErr w:type="spellEnd"/>
      <w:r w:rsidRPr="00593F6B">
        <w:t>;</w:t>
      </w:r>
    </w:p>
    <w:p w14:paraId="40E767A1" w14:textId="39B5150A" w:rsidR="00044D95" w:rsidRPr="00EA4252" w:rsidRDefault="00044D95" w:rsidP="00044D95">
      <w:pPr>
        <w:pStyle w:val="SemEspaamento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/>
          <w:color w:val="FF0000"/>
          <w:sz w:val="24"/>
          <w:szCs w:val="24"/>
        </w:rPr>
      </w:pPr>
      <w:r w:rsidRPr="00593F6B">
        <w:rPr>
          <w:rFonts w:ascii="Times New Roman" w:hAnsi="Times New Roman"/>
          <w:sz w:val="24"/>
          <w:szCs w:val="24"/>
        </w:rPr>
        <w:t>Utilizar em seus uniformes de treinamento, passeio, jogo e de impressos, a logomarca oficial do Munícipio de Joaçaba (anexo VI);</w:t>
      </w:r>
    </w:p>
    <w:p w14:paraId="72F4FF57" w14:textId="3BF49D39" w:rsidR="00EA4252" w:rsidRDefault="00EA4252" w:rsidP="00EA4252">
      <w:pPr>
        <w:pStyle w:val="SemEspaamento"/>
        <w:tabs>
          <w:tab w:val="left" w:pos="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14:paraId="087F5825" w14:textId="77777777" w:rsidR="00044D95" w:rsidRPr="00593F6B" w:rsidRDefault="00044D95" w:rsidP="00044D95">
      <w:pPr>
        <w:numPr>
          <w:ilvl w:val="0"/>
          <w:numId w:val="9"/>
        </w:numPr>
        <w:tabs>
          <w:tab w:val="left" w:pos="0"/>
        </w:tabs>
        <w:jc w:val="both"/>
      </w:pPr>
      <w:r w:rsidRPr="00593F6B">
        <w:lastRenderedPageBreak/>
        <w:t>Divulgar nas atividades esportivas, competições, entrevistas e ações, mencionando obrigatoriamente o nome do Município de Joaçaba como parceiro e apoiador;</w:t>
      </w:r>
    </w:p>
    <w:p w14:paraId="18652FF4" w14:textId="77777777" w:rsidR="00044D95" w:rsidRPr="00593F6B" w:rsidRDefault="00044D95" w:rsidP="00044D95">
      <w:pPr>
        <w:numPr>
          <w:ilvl w:val="0"/>
          <w:numId w:val="9"/>
        </w:numPr>
        <w:tabs>
          <w:tab w:val="left" w:pos="0"/>
        </w:tabs>
        <w:jc w:val="both"/>
        <w:rPr>
          <w:color w:val="000000"/>
        </w:rPr>
      </w:pPr>
      <w:r w:rsidRPr="00593F6B">
        <w:t>D</w:t>
      </w:r>
      <w:r w:rsidRPr="00593F6B">
        <w:rPr>
          <w:color w:val="000000"/>
        </w:rPr>
        <w:t>ivulgar, em seu sítio na internet e redes sociais, em locais visíveis a parceria celebrada com o poder público;</w:t>
      </w:r>
    </w:p>
    <w:p w14:paraId="7CED5311" w14:textId="77777777" w:rsidR="00044D95" w:rsidRPr="00593F6B" w:rsidRDefault="00044D95" w:rsidP="00044D95">
      <w:pPr>
        <w:numPr>
          <w:ilvl w:val="0"/>
          <w:numId w:val="9"/>
        </w:numPr>
        <w:tabs>
          <w:tab w:val="left" w:pos="0"/>
        </w:tabs>
        <w:jc w:val="both"/>
        <w:rPr>
          <w:shd w:val="clear" w:color="auto" w:fill="FFFFFF"/>
        </w:rPr>
      </w:pPr>
      <w:r w:rsidRPr="00593F6B">
        <w:t>Participar, obrigatoriamente, de competições promovida pela FESPORTE ou homologada pela sua federação representando o município de Joaçaba;</w:t>
      </w:r>
    </w:p>
    <w:p w14:paraId="3798B28E" w14:textId="77777777" w:rsidR="00044D95" w:rsidRPr="00593F6B" w:rsidRDefault="00044D95" w:rsidP="00044D95">
      <w:pPr>
        <w:numPr>
          <w:ilvl w:val="0"/>
          <w:numId w:val="9"/>
        </w:numPr>
        <w:jc w:val="both"/>
      </w:pPr>
      <w:r w:rsidRPr="00593F6B">
        <w:t>Participar da Audiência Pública convocada pela Superintendência Municipal de Esportes, onde será repassada informações e assinaturas dos termos de adesão;</w:t>
      </w:r>
    </w:p>
    <w:p w14:paraId="7806C354" w14:textId="77777777" w:rsidR="00044D95" w:rsidRPr="00593F6B" w:rsidRDefault="00044D95" w:rsidP="00044D95">
      <w:pPr>
        <w:numPr>
          <w:ilvl w:val="0"/>
          <w:numId w:val="9"/>
        </w:numPr>
        <w:jc w:val="both"/>
        <w:rPr>
          <w:shd w:val="clear" w:color="auto" w:fill="FFFFFF"/>
        </w:rPr>
      </w:pPr>
      <w:r w:rsidRPr="00593F6B">
        <w:t xml:space="preserve">Participar de reuniões convocadas pela Superintendência Municipal de Esportes, mediante convocação via termo formal em até 3 dia úteis do conhecimento com intuito de: </w:t>
      </w:r>
    </w:p>
    <w:p w14:paraId="3680743D" w14:textId="77777777" w:rsidR="00044D95" w:rsidRPr="00593F6B" w:rsidRDefault="00044D95" w:rsidP="00044D95">
      <w:pPr>
        <w:pStyle w:val="SemEspaamento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93F6B">
        <w:rPr>
          <w:rFonts w:ascii="Times New Roman" w:hAnsi="Times New Roman"/>
          <w:sz w:val="24"/>
          <w:szCs w:val="24"/>
        </w:rPr>
        <w:t>Prestar esclarecimentos gerais;</w:t>
      </w:r>
    </w:p>
    <w:p w14:paraId="78F81269" w14:textId="77777777" w:rsidR="00044D95" w:rsidRPr="00593F6B" w:rsidRDefault="00044D95" w:rsidP="00044D95">
      <w:pPr>
        <w:pStyle w:val="SemEspaamento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93F6B">
        <w:rPr>
          <w:rFonts w:ascii="Times New Roman" w:hAnsi="Times New Roman"/>
          <w:sz w:val="24"/>
          <w:szCs w:val="24"/>
        </w:rPr>
        <w:t>Avaliar a meta;</w:t>
      </w:r>
    </w:p>
    <w:p w14:paraId="5FE74692" w14:textId="77777777" w:rsidR="00044D95" w:rsidRPr="00593F6B" w:rsidRDefault="00044D95" w:rsidP="00044D95">
      <w:pPr>
        <w:pStyle w:val="SemEspaamento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93F6B">
        <w:rPr>
          <w:rFonts w:ascii="Times New Roman" w:hAnsi="Times New Roman"/>
          <w:sz w:val="24"/>
          <w:szCs w:val="24"/>
        </w:rPr>
        <w:t>Realizar planejamento;</w:t>
      </w:r>
    </w:p>
    <w:p w14:paraId="468B35C4" w14:textId="77777777" w:rsidR="00044D95" w:rsidRPr="00593F6B" w:rsidRDefault="00044D95" w:rsidP="00044D95">
      <w:pPr>
        <w:pStyle w:val="SemEspaamento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93F6B">
        <w:rPr>
          <w:rFonts w:ascii="Times New Roman" w:hAnsi="Times New Roman"/>
          <w:sz w:val="24"/>
          <w:szCs w:val="24"/>
        </w:rPr>
        <w:t>Tratar de qualquer outro assunto elencado como pertinente.</w:t>
      </w:r>
    </w:p>
    <w:p w14:paraId="659A7B2A" w14:textId="77777777" w:rsidR="00044D95" w:rsidRPr="00593F6B" w:rsidRDefault="00044D95" w:rsidP="00044D95">
      <w:pPr>
        <w:ind w:left="720"/>
        <w:jc w:val="both"/>
      </w:pPr>
    </w:p>
    <w:p w14:paraId="7273E7BA" w14:textId="77777777" w:rsidR="00044D95" w:rsidRPr="00593F6B" w:rsidRDefault="00044D95" w:rsidP="00044D95">
      <w:pPr>
        <w:jc w:val="both"/>
      </w:pPr>
      <w:r w:rsidRPr="00593F6B">
        <w:t>2.2 Funcionários e professores cedidos pela Superintendência Municipal de Esportes de Joaçaba e funcionários municipais não poderão participar do referido pleito.</w:t>
      </w:r>
    </w:p>
    <w:p w14:paraId="638DB2DE" w14:textId="77777777" w:rsidR="00044D95" w:rsidRPr="00593F6B" w:rsidRDefault="00044D95" w:rsidP="00044D95">
      <w:pPr>
        <w:ind w:left="360"/>
        <w:jc w:val="both"/>
      </w:pPr>
    </w:p>
    <w:p w14:paraId="4E13E8DB" w14:textId="77777777" w:rsidR="00044D95" w:rsidRPr="00615BC0" w:rsidRDefault="00044D95" w:rsidP="00044D95">
      <w:pPr>
        <w:numPr>
          <w:ilvl w:val="1"/>
          <w:numId w:val="13"/>
        </w:numPr>
        <w:tabs>
          <w:tab w:val="left" w:pos="426"/>
        </w:tabs>
        <w:ind w:left="0" w:firstLine="0"/>
        <w:jc w:val="both"/>
      </w:pPr>
      <w:r w:rsidRPr="00593F6B">
        <w:t>A inscrição dos téc</w:t>
      </w:r>
      <w:r w:rsidRPr="00615BC0">
        <w:t>nicos no processo do Programa Bolsa Técnico não garante a aprovação do benefício.</w:t>
      </w:r>
    </w:p>
    <w:p w14:paraId="6CD8FD36" w14:textId="77777777" w:rsidR="00044D95" w:rsidRPr="00615BC0" w:rsidRDefault="00044D95" w:rsidP="00044D95">
      <w:pPr>
        <w:ind w:left="360"/>
        <w:jc w:val="both"/>
      </w:pPr>
    </w:p>
    <w:p w14:paraId="5B76F0C9" w14:textId="77777777" w:rsidR="00044D95" w:rsidRPr="00615BC0" w:rsidRDefault="00044D95" w:rsidP="00044D95">
      <w:pPr>
        <w:numPr>
          <w:ilvl w:val="1"/>
          <w:numId w:val="13"/>
        </w:numPr>
        <w:tabs>
          <w:tab w:val="left" w:pos="426"/>
        </w:tabs>
        <w:ind w:left="0" w:firstLine="0"/>
        <w:jc w:val="both"/>
      </w:pPr>
      <w:r w:rsidRPr="00615BC0">
        <w:t>Os profissionais de Educação Física serão selecionados após análise documental e avaliação técnica dos resultados.</w:t>
      </w:r>
    </w:p>
    <w:p w14:paraId="7D0025B5" w14:textId="77777777" w:rsidR="00044D95" w:rsidRPr="00615BC0" w:rsidRDefault="00044D95" w:rsidP="00044D95">
      <w:pPr>
        <w:jc w:val="both"/>
      </w:pPr>
    </w:p>
    <w:p w14:paraId="09B39707" w14:textId="77777777" w:rsidR="00044D95" w:rsidRPr="00615BC0" w:rsidRDefault="00044D95" w:rsidP="00044D95">
      <w:pPr>
        <w:numPr>
          <w:ilvl w:val="1"/>
          <w:numId w:val="13"/>
        </w:numPr>
        <w:jc w:val="both"/>
        <w:rPr>
          <w:shd w:val="clear" w:color="auto" w:fill="FFFFFF"/>
        </w:rPr>
      </w:pPr>
      <w:r w:rsidRPr="00615BC0">
        <w:rPr>
          <w:shd w:val="clear" w:color="auto" w:fill="FFFFFF"/>
        </w:rPr>
        <w:t>A concessão do Bolsa-Técnico Municipal fica limitada a uma por técnico e entidade.</w:t>
      </w:r>
    </w:p>
    <w:p w14:paraId="49B5AE33" w14:textId="77777777" w:rsidR="00044D95" w:rsidRPr="00615BC0" w:rsidRDefault="00044D95" w:rsidP="00044D95">
      <w:pPr>
        <w:jc w:val="both"/>
        <w:rPr>
          <w:shd w:val="clear" w:color="auto" w:fill="FFFFFF"/>
        </w:rPr>
      </w:pPr>
    </w:p>
    <w:p w14:paraId="59E8BF61" w14:textId="6B924FE5" w:rsidR="00044D95" w:rsidRDefault="00044D95" w:rsidP="00044D95">
      <w:pPr>
        <w:pStyle w:val="WW-Recuodecorpodetexto3"/>
        <w:numPr>
          <w:ilvl w:val="1"/>
          <w:numId w:val="13"/>
        </w:numPr>
        <w:tabs>
          <w:tab w:val="left" w:pos="426"/>
        </w:tabs>
        <w:ind w:left="0" w:firstLine="0"/>
        <w:rPr>
          <w:sz w:val="24"/>
          <w:szCs w:val="24"/>
        </w:rPr>
      </w:pPr>
      <w:r w:rsidRPr="00615BC0">
        <w:rPr>
          <w:color w:val="333333"/>
          <w:sz w:val="24"/>
          <w:szCs w:val="24"/>
          <w:shd w:val="clear" w:color="auto" w:fill="FFFFFF"/>
        </w:rPr>
        <w:t>Os profissionais devem estar</w:t>
      </w:r>
      <w:r w:rsidRPr="00615BC0">
        <w:rPr>
          <w:sz w:val="24"/>
          <w:szCs w:val="24"/>
        </w:rPr>
        <w:t xml:space="preserve"> vinculados a entidades previamente aprovados e regulares nas atividades do fom</w:t>
      </w:r>
      <w:r>
        <w:rPr>
          <w:sz w:val="24"/>
          <w:szCs w:val="24"/>
        </w:rPr>
        <w:t xml:space="preserve">ento </w:t>
      </w:r>
      <w:r w:rsidRPr="001A159C">
        <w:rPr>
          <w:sz w:val="24"/>
          <w:szCs w:val="24"/>
        </w:rPr>
        <w:t xml:space="preserve">esportivo </w:t>
      </w:r>
      <w:r w:rsidR="006369C4" w:rsidRPr="001A159C">
        <w:rPr>
          <w:sz w:val="24"/>
          <w:szCs w:val="24"/>
        </w:rPr>
        <w:t>edital nº 07/2019 para o pleito de 2021.</w:t>
      </w:r>
    </w:p>
    <w:p w14:paraId="5102D8CF" w14:textId="77777777" w:rsidR="00044D95" w:rsidRPr="00615BC0" w:rsidRDefault="00044D95" w:rsidP="00044D95">
      <w:pPr>
        <w:pStyle w:val="WW-Recuodecorpodetexto3"/>
        <w:ind w:left="0" w:firstLine="0"/>
        <w:rPr>
          <w:sz w:val="24"/>
          <w:szCs w:val="24"/>
        </w:rPr>
      </w:pPr>
    </w:p>
    <w:p w14:paraId="75445E9A" w14:textId="77777777" w:rsidR="00044D95" w:rsidRDefault="00044D95" w:rsidP="00044D95">
      <w:pPr>
        <w:pStyle w:val="WW-Recuodecorpodetexto3"/>
        <w:numPr>
          <w:ilvl w:val="1"/>
          <w:numId w:val="13"/>
        </w:numPr>
        <w:tabs>
          <w:tab w:val="left" w:pos="426"/>
        </w:tabs>
        <w:ind w:left="0" w:firstLine="0"/>
        <w:rPr>
          <w:sz w:val="24"/>
          <w:szCs w:val="24"/>
        </w:rPr>
      </w:pPr>
      <w:r w:rsidRPr="00615BC0">
        <w:rPr>
          <w:sz w:val="24"/>
          <w:szCs w:val="24"/>
        </w:rPr>
        <w:t>A concessão de Bolsa-Técnico Municipal não gera vínculo laboral ou de qualquer outra natureza com a Administração Pública Municipal, seja direta ou indireta, posto que o auxílio financeiro terá caráter indenizatório.</w:t>
      </w:r>
    </w:p>
    <w:p w14:paraId="5AEE3F3E" w14:textId="77777777" w:rsidR="00044D95" w:rsidRPr="00615BC0" w:rsidRDefault="00044D95" w:rsidP="00044D95">
      <w:pPr>
        <w:pStyle w:val="WW-Recuodecorpodetexto3"/>
        <w:tabs>
          <w:tab w:val="left" w:pos="0"/>
        </w:tabs>
        <w:ind w:left="0" w:firstLine="0"/>
        <w:rPr>
          <w:sz w:val="24"/>
          <w:szCs w:val="24"/>
        </w:rPr>
      </w:pPr>
    </w:p>
    <w:p w14:paraId="00FD0CC3" w14:textId="77777777" w:rsidR="00044D95" w:rsidRPr="00615BC0" w:rsidRDefault="00044D95" w:rsidP="00044D95">
      <w:pPr>
        <w:pStyle w:val="WW-Recuodecorpodetexto3"/>
        <w:numPr>
          <w:ilvl w:val="1"/>
          <w:numId w:val="13"/>
        </w:numPr>
        <w:tabs>
          <w:tab w:val="left" w:pos="426"/>
        </w:tabs>
        <w:ind w:left="0" w:firstLine="0"/>
        <w:rPr>
          <w:sz w:val="24"/>
          <w:szCs w:val="24"/>
        </w:rPr>
      </w:pPr>
      <w:r w:rsidRPr="00615BC0">
        <w:rPr>
          <w:sz w:val="24"/>
          <w:szCs w:val="24"/>
        </w:rPr>
        <w:t xml:space="preserve">O não cumprimento das obrigações previstas na </w:t>
      </w:r>
      <w:r w:rsidRPr="00615BC0">
        <w:rPr>
          <w:sz w:val="24"/>
          <w:szCs w:val="24"/>
          <w:lang w:eastAsia="pt-BR"/>
        </w:rPr>
        <w:t xml:space="preserve">Lei Municipal </w:t>
      </w:r>
      <w:r w:rsidRPr="00615BC0">
        <w:rPr>
          <w:sz w:val="24"/>
          <w:szCs w:val="24"/>
        </w:rPr>
        <w:t>Nº 5.172/2018 no presente edital implicam na suspensão da Bolsa Técnico e a devolução dos recursos recebidos.</w:t>
      </w:r>
    </w:p>
    <w:p w14:paraId="3E1FC606" w14:textId="77777777" w:rsidR="00044D95" w:rsidRPr="00593F6B" w:rsidRDefault="00044D95" w:rsidP="00044D95">
      <w:pPr>
        <w:pStyle w:val="western"/>
        <w:numPr>
          <w:ilvl w:val="0"/>
          <w:numId w:val="14"/>
        </w:numPr>
        <w:ind w:hanging="720"/>
        <w:rPr>
          <w:rFonts w:ascii="Times New Roman" w:hAnsi="Times New Roman" w:cs="Times New Roman"/>
          <w:b/>
        </w:rPr>
      </w:pPr>
      <w:r w:rsidRPr="00593F6B">
        <w:rPr>
          <w:rFonts w:ascii="Times New Roman" w:hAnsi="Times New Roman" w:cs="Times New Roman"/>
          <w:b/>
        </w:rPr>
        <w:t xml:space="preserve">DOS CRITÉRIOS DE SELEÇÃO E APRESENTAÇÃO DE DOCUMENTOS </w:t>
      </w:r>
    </w:p>
    <w:p w14:paraId="63FCA284" w14:textId="77777777" w:rsidR="00044D95" w:rsidRPr="00593F6B" w:rsidRDefault="00044D95" w:rsidP="00044D95">
      <w:pPr>
        <w:pStyle w:val="WW-Recuodecorpodetexto3"/>
        <w:ind w:left="0" w:firstLine="0"/>
        <w:rPr>
          <w:sz w:val="24"/>
          <w:szCs w:val="24"/>
        </w:rPr>
      </w:pPr>
    </w:p>
    <w:p w14:paraId="6DF38B4D" w14:textId="77777777" w:rsidR="00044D95" w:rsidRPr="00593F6B" w:rsidRDefault="00044D95" w:rsidP="00044D95">
      <w:pPr>
        <w:pStyle w:val="WW-Recuodecorpodetexto3"/>
        <w:numPr>
          <w:ilvl w:val="0"/>
          <w:numId w:val="6"/>
        </w:numPr>
        <w:tabs>
          <w:tab w:val="left" w:pos="426"/>
        </w:tabs>
        <w:ind w:left="0" w:firstLine="0"/>
        <w:rPr>
          <w:sz w:val="24"/>
          <w:szCs w:val="24"/>
        </w:rPr>
      </w:pPr>
      <w:r w:rsidRPr="00593F6B">
        <w:rPr>
          <w:sz w:val="24"/>
          <w:szCs w:val="24"/>
        </w:rPr>
        <w:t xml:space="preserve">Para inscrição </w:t>
      </w:r>
      <w:r>
        <w:rPr>
          <w:sz w:val="24"/>
          <w:szCs w:val="24"/>
        </w:rPr>
        <w:t>n</w:t>
      </w:r>
      <w:r w:rsidRPr="00593F6B">
        <w:rPr>
          <w:sz w:val="24"/>
          <w:szCs w:val="24"/>
        </w:rPr>
        <w:t>o Programa Bolsa T</w:t>
      </w:r>
      <w:r>
        <w:rPr>
          <w:sz w:val="24"/>
          <w:szCs w:val="24"/>
        </w:rPr>
        <w:t>é</w:t>
      </w:r>
      <w:r w:rsidRPr="00593F6B">
        <w:rPr>
          <w:sz w:val="24"/>
          <w:szCs w:val="24"/>
        </w:rPr>
        <w:t xml:space="preserve">cnico, os candidatos (as) deverão </w:t>
      </w:r>
      <w:r w:rsidRPr="00E41CD0">
        <w:rPr>
          <w:sz w:val="24"/>
          <w:szCs w:val="24"/>
        </w:rPr>
        <w:t xml:space="preserve">protocolar até o dia 31 de </w:t>
      </w:r>
      <w:proofErr w:type="gramStart"/>
      <w:r w:rsidRPr="00E41CD0">
        <w:rPr>
          <w:sz w:val="24"/>
          <w:szCs w:val="24"/>
        </w:rPr>
        <w:t>Março</w:t>
      </w:r>
      <w:proofErr w:type="gramEnd"/>
      <w:r w:rsidRPr="00E41CD0">
        <w:rPr>
          <w:sz w:val="24"/>
          <w:szCs w:val="24"/>
        </w:rPr>
        <w:t xml:space="preserve">, no setor de protocolo da Prefeitura Municipal de Joaçaba, </w:t>
      </w:r>
      <w:r w:rsidRPr="00E41CD0">
        <w:rPr>
          <w:b/>
          <w:sz w:val="24"/>
          <w:szCs w:val="24"/>
        </w:rPr>
        <w:t>ENVELOPE LACRADO</w:t>
      </w:r>
      <w:r w:rsidRPr="00E41CD0">
        <w:rPr>
          <w:sz w:val="24"/>
          <w:szCs w:val="24"/>
        </w:rPr>
        <w:t xml:space="preserve"> com a devida identificação no envelope: o nome, categoria pleiteada e Programa Bolsa Técnico</w:t>
      </w:r>
      <w:r w:rsidRPr="00593F6B">
        <w:rPr>
          <w:sz w:val="24"/>
          <w:szCs w:val="24"/>
        </w:rPr>
        <w:t xml:space="preserve">. </w:t>
      </w:r>
    </w:p>
    <w:p w14:paraId="3333F1A6" w14:textId="77777777" w:rsidR="00044D95" w:rsidRPr="00593F6B" w:rsidRDefault="00044D95" w:rsidP="00044D95">
      <w:pPr>
        <w:pStyle w:val="WW-Recuodecorpodetexto3"/>
        <w:ind w:left="1440" w:hanging="786"/>
        <w:rPr>
          <w:sz w:val="24"/>
          <w:szCs w:val="24"/>
        </w:rPr>
      </w:pPr>
    </w:p>
    <w:p w14:paraId="6ACA3DB3" w14:textId="77777777" w:rsidR="00044D95" w:rsidRPr="00593F6B" w:rsidRDefault="00044D95" w:rsidP="00044D95">
      <w:pPr>
        <w:pStyle w:val="WW-Recuodecorpodetexto3"/>
        <w:numPr>
          <w:ilvl w:val="1"/>
          <w:numId w:val="7"/>
        </w:numPr>
        <w:tabs>
          <w:tab w:val="left" w:pos="567"/>
        </w:tabs>
        <w:ind w:left="0" w:firstLine="0"/>
        <w:rPr>
          <w:sz w:val="24"/>
          <w:szCs w:val="24"/>
        </w:rPr>
      </w:pPr>
      <w:r w:rsidRPr="00593F6B">
        <w:rPr>
          <w:sz w:val="24"/>
          <w:szCs w:val="24"/>
        </w:rPr>
        <w:t xml:space="preserve">Devem constar dentro do envelope os seguintes documentos: </w:t>
      </w:r>
    </w:p>
    <w:p w14:paraId="6BADF868" w14:textId="77777777" w:rsidR="00044D95" w:rsidRPr="00593F6B" w:rsidRDefault="00044D95" w:rsidP="00044D95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 w:rsidRPr="00593F6B">
        <w:rPr>
          <w:sz w:val="24"/>
          <w:szCs w:val="24"/>
        </w:rPr>
        <w:t>a) Anexo I: Apresentar ficha de inscrição padrão (anexo I), preenchida e assinada. Cópia de toda a documentação pessoal exigida: cédula de identidade (RG) e CPF e uma foto 3x4 recente e de qualidade, cópia da carteira do CREF;</w:t>
      </w:r>
    </w:p>
    <w:p w14:paraId="0C1F9BB4" w14:textId="77777777" w:rsidR="00044D95" w:rsidRDefault="00044D95" w:rsidP="00044D95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 w:rsidRPr="00593F6B">
        <w:rPr>
          <w:sz w:val="24"/>
          <w:szCs w:val="24"/>
        </w:rPr>
        <w:t>b) Anexo II: Apresentar requerimento ao Fundo Municipal de Esportes solicitando a concessão do bolsa técnico;</w:t>
      </w:r>
    </w:p>
    <w:p w14:paraId="52F679F0" w14:textId="77777777" w:rsidR="00044D95" w:rsidRPr="00593F6B" w:rsidRDefault="00044D95" w:rsidP="00044D95">
      <w:pPr>
        <w:pStyle w:val="WW-Recuodecorpodetexto3"/>
        <w:tabs>
          <w:tab w:val="left" w:pos="142"/>
        </w:tabs>
        <w:rPr>
          <w:bCs/>
          <w:kern w:val="32"/>
          <w:sz w:val="24"/>
          <w:szCs w:val="24"/>
          <w:lang w:eastAsia="en-US"/>
        </w:rPr>
      </w:pPr>
      <w:r w:rsidRPr="00593F6B">
        <w:rPr>
          <w:sz w:val="24"/>
          <w:szCs w:val="24"/>
        </w:rPr>
        <w:t xml:space="preserve">c)Anexo III, </w:t>
      </w:r>
      <w:r w:rsidRPr="00593F6B">
        <w:rPr>
          <w:bCs/>
          <w:kern w:val="32"/>
          <w:sz w:val="24"/>
          <w:szCs w:val="24"/>
          <w:lang w:eastAsia="en-US"/>
        </w:rPr>
        <w:t>declaração:</w:t>
      </w:r>
    </w:p>
    <w:p w14:paraId="54B0C799" w14:textId="6CC2E503" w:rsidR="00044D95" w:rsidRDefault="00044D95" w:rsidP="00044D95">
      <w:pPr>
        <w:pStyle w:val="western"/>
        <w:numPr>
          <w:ilvl w:val="0"/>
          <w:numId w:val="12"/>
        </w:numPr>
        <w:spacing w:before="0"/>
        <w:ind w:left="714" w:hanging="357"/>
        <w:rPr>
          <w:rFonts w:ascii="Times New Roman" w:hAnsi="Times New Roman" w:cs="Times New Roman"/>
        </w:rPr>
      </w:pPr>
      <w:r w:rsidRPr="00593F6B">
        <w:rPr>
          <w:rFonts w:ascii="Times New Roman" w:hAnsi="Times New Roman" w:cs="Times New Roman"/>
        </w:rPr>
        <w:t>Estar em plena atividade esportiva, preparando-se para representar o município de Joaçaba em todos os eventos esportivo e os treinamentos semanais</w:t>
      </w:r>
      <w:r>
        <w:rPr>
          <w:rFonts w:ascii="Times New Roman" w:hAnsi="Times New Roman" w:cs="Times New Roman"/>
        </w:rPr>
        <w:t>;</w:t>
      </w:r>
    </w:p>
    <w:p w14:paraId="0BD8935D" w14:textId="0E9A0039" w:rsidR="00EA4252" w:rsidRDefault="00EA4252" w:rsidP="00EA4252">
      <w:pPr>
        <w:pStyle w:val="western"/>
        <w:spacing w:before="0"/>
        <w:rPr>
          <w:rFonts w:ascii="Times New Roman" w:hAnsi="Times New Roman" w:cs="Times New Roman"/>
        </w:rPr>
      </w:pPr>
    </w:p>
    <w:p w14:paraId="45074F57" w14:textId="77777777" w:rsidR="00EA4252" w:rsidRPr="00593F6B" w:rsidRDefault="00EA4252" w:rsidP="00EA4252">
      <w:pPr>
        <w:pStyle w:val="western"/>
        <w:spacing w:before="0"/>
        <w:rPr>
          <w:rFonts w:ascii="Times New Roman" w:hAnsi="Times New Roman" w:cs="Times New Roman"/>
        </w:rPr>
      </w:pPr>
    </w:p>
    <w:p w14:paraId="1CE62980" w14:textId="77777777" w:rsidR="00044D95" w:rsidRPr="00593F6B" w:rsidRDefault="00044D95" w:rsidP="00044D95">
      <w:pPr>
        <w:pStyle w:val="western"/>
        <w:numPr>
          <w:ilvl w:val="0"/>
          <w:numId w:val="12"/>
        </w:numPr>
        <w:spacing w:before="0"/>
        <w:ind w:left="714" w:hanging="357"/>
        <w:rPr>
          <w:rFonts w:ascii="Times New Roman" w:hAnsi="Times New Roman" w:cs="Times New Roman"/>
        </w:rPr>
      </w:pPr>
      <w:r w:rsidRPr="00593F6B">
        <w:rPr>
          <w:rFonts w:ascii="Times New Roman" w:hAnsi="Times New Roman" w:cs="Times New Roman"/>
        </w:rPr>
        <w:lastRenderedPageBreak/>
        <w:t>Autorização de uso da minha imagem, voz, nome e/ou apelido esportivo em imagens e anúncios oficiais do Município, bem como utilização da marca oficial do município em uniformes de treinos e competições;</w:t>
      </w:r>
    </w:p>
    <w:p w14:paraId="44D2E313" w14:textId="77777777" w:rsidR="00044D95" w:rsidRPr="00593F6B" w:rsidRDefault="00044D95" w:rsidP="00044D95">
      <w:pPr>
        <w:pStyle w:val="SemEspaamento"/>
        <w:numPr>
          <w:ilvl w:val="0"/>
          <w:numId w:val="12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93F6B">
        <w:rPr>
          <w:rFonts w:ascii="Times New Roman" w:hAnsi="Times New Roman"/>
          <w:sz w:val="24"/>
          <w:szCs w:val="24"/>
        </w:rPr>
        <w:t>Comprometendo-se a cumprir o calendário esportivo, representando a cidade de Joaçaba em competições de interesse da Superintendência de Esportes do referido município;</w:t>
      </w:r>
    </w:p>
    <w:p w14:paraId="695E25FE" w14:textId="77777777" w:rsidR="00044D95" w:rsidRPr="00593F6B" w:rsidRDefault="00044D95" w:rsidP="00044D95">
      <w:pPr>
        <w:pStyle w:val="SemEspaamento"/>
        <w:numPr>
          <w:ilvl w:val="0"/>
          <w:numId w:val="12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3F6B">
        <w:rPr>
          <w:rFonts w:ascii="Times New Roman" w:hAnsi="Times New Roman"/>
          <w:sz w:val="24"/>
          <w:szCs w:val="24"/>
        </w:rPr>
        <w:t>Comprometo-se</w:t>
      </w:r>
      <w:proofErr w:type="spellEnd"/>
      <w:r w:rsidRPr="00593F6B">
        <w:rPr>
          <w:rFonts w:ascii="Times New Roman" w:hAnsi="Times New Roman"/>
          <w:sz w:val="24"/>
          <w:szCs w:val="24"/>
        </w:rPr>
        <w:t xml:space="preserve"> a promover as prestações de contas conforme o edital do Programa Bolsa Técnico, enviando os documentos comprobatórios como fotos, inscrição nos eventos, notícias nos jornais, documentos fiscais e outros</w:t>
      </w:r>
      <w:r>
        <w:rPr>
          <w:rFonts w:ascii="Times New Roman" w:hAnsi="Times New Roman"/>
          <w:sz w:val="24"/>
          <w:szCs w:val="24"/>
        </w:rPr>
        <w:t>;</w:t>
      </w:r>
    </w:p>
    <w:p w14:paraId="5BE47629" w14:textId="77777777" w:rsidR="00044D95" w:rsidRPr="00593F6B" w:rsidRDefault="00044D95" w:rsidP="00044D95">
      <w:pPr>
        <w:numPr>
          <w:ilvl w:val="0"/>
          <w:numId w:val="12"/>
        </w:numPr>
        <w:ind w:left="714" w:hanging="357"/>
        <w:jc w:val="both"/>
      </w:pPr>
      <w:r w:rsidRPr="00593F6B">
        <w:t xml:space="preserve">Participação dos eventos promovidos pela FESPORTE (OLESC, JOGUINHOS, JASC, PARAJASC) no ano de </w:t>
      </w:r>
      <w:r w:rsidR="00DB57C0">
        <w:t>2021</w:t>
      </w:r>
      <w:r w:rsidRPr="00593F6B">
        <w:t xml:space="preserve"> representando o município;</w:t>
      </w:r>
    </w:p>
    <w:p w14:paraId="6695EA85" w14:textId="77777777" w:rsidR="00044D95" w:rsidRPr="00593F6B" w:rsidRDefault="00044D95" w:rsidP="00044D95">
      <w:pPr>
        <w:numPr>
          <w:ilvl w:val="0"/>
          <w:numId w:val="12"/>
        </w:numPr>
        <w:suppressAutoHyphens/>
        <w:ind w:left="714" w:hanging="357"/>
        <w:jc w:val="both"/>
      </w:pPr>
      <w:r w:rsidRPr="00593F6B">
        <w:t>que não está cumprindo punição imposta por Tribunais de Justiça Desportiva, Federação ou</w:t>
      </w:r>
      <w:r>
        <w:t xml:space="preserve"> C</w:t>
      </w:r>
      <w:r w:rsidRPr="00593F6B">
        <w:t xml:space="preserve">onfederação da modalidade.  </w:t>
      </w:r>
    </w:p>
    <w:p w14:paraId="2052D22D" w14:textId="77777777" w:rsidR="00044D95" w:rsidRPr="00593F6B" w:rsidRDefault="00044D95" w:rsidP="00044D95">
      <w:pPr>
        <w:pStyle w:val="WW-Recuodecorpodetexto3"/>
        <w:tabs>
          <w:tab w:val="left" w:pos="142"/>
        </w:tabs>
        <w:rPr>
          <w:bCs/>
          <w:kern w:val="32"/>
          <w:sz w:val="24"/>
          <w:szCs w:val="24"/>
          <w:lang w:eastAsia="en-US"/>
        </w:rPr>
      </w:pPr>
    </w:p>
    <w:p w14:paraId="2455C45E" w14:textId="77777777" w:rsidR="00044D95" w:rsidRDefault="00044D95" w:rsidP="00044D95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 w:rsidRPr="00593F6B">
        <w:rPr>
          <w:sz w:val="24"/>
          <w:szCs w:val="24"/>
        </w:rPr>
        <w:t>d) Anexo IV: Declaração Assinada pelo Presidente da Entidade, declarando a</w:t>
      </w:r>
      <w:r w:rsidRPr="00593F6B">
        <w:rPr>
          <w:bCs/>
          <w:kern w:val="32"/>
          <w:sz w:val="24"/>
          <w:szCs w:val="24"/>
          <w:lang w:eastAsia="en-US"/>
        </w:rPr>
        <w:t xml:space="preserve"> atividade esportiva como </w:t>
      </w:r>
      <w:r w:rsidRPr="00593F6B">
        <w:rPr>
          <w:bCs/>
          <w:kern w:val="32"/>
          <w:sz w:val="24"/>
          <w:szCs w:val="24"/>
          <w:lang w:eastAsia="pt-BR"/>
        </w:rPr>
        <w:t xml:space="preserve">técnico vinculado, </w:t>
      </w:r>
      <w:r w:rsidRPr="00593F6B">
        <w:rPr>
          <w:sz w:val="24"/>
          <w:szCs w:val="24"/>
        </w:rPr>
        <w:t xml:space="preserve">firmando o cumprimento com suas obrigações de técnico conforme edital do programa </w:t>
      </w:r>
      <w:r w:rsidR="00DB57C0">
        <w:rPr>
          <w:sz w:val="24"/>
          <w:szCs w:val="24"/>
        </w:rPr>
        <w:t>Bolsa Técnico 01/2021</w:t>
      </w:r>
      <w:r w:rsidRPr="00593F6B">
        <w:rPr>
          <w:sz w:val="24"/>
          <w:szCs w:val="24"/>
        </w:rPr>
        <w:t>.</w:t>
      </w:r>
    </w:p>
    <w:p w14:paraId="095B1096" w14:textId="77777777" w:rsidR="00044D95" w:rsidRPr="00593F6B" w:rsidRDefault="00044D95" w:rsidP="00044D95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0597F415" w14:textId="77777777" w:rsidR="00044D95" w:rsidRPr="00593F6B" w:rsidRDefault="00044D95" w:rsidP="00044D95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 w:rsidRPr="00593F6B">
        <w:rPr>
          <w:sz w:val="24"/>
          <w:szCs w:val="24"/>
        </w:rPr>
        <w:t>e) Anexo V: Apresentar currículo esportivo, constando o histórico do técnico no ano de 2019</w:t>
      </w:r>
      <w:r w:rsidR="00DB57C0">
        <w:rPr>
          <w:sz w:val="24"/>
          <w:szCs w:val="24"/>
        </w:rPr>
        <w:t>/2020</w:t>
      </w:r>
      <w:r w:rsidRPr="00593F6B">
        <w:rPr>
          <w:sz w:val="24"/>
          <w:szCs w:val="24"/>
        </w:rPr>
        <w:t>, com</w:t>
      </w:r>
      <w:r>
        <w:rPr>
          <w:sz w:val="24"/>
          <w:szCs w:val="24"/>
        </w:rPr>
        <w:t xml:space="preserve"> a </w:t>
      </w:r>
      <w:r w:rsidRPr="00593F6B">
        <w:rPr>
          <w:sz w:val="24"/>
          <w:szCs w:val="24"/>
        </w:rPr>
        <w:t>sua respectiva classificação comprovando os resultados obtidos.</w:t>
      </w:r>
    </w:p>
    <w:p w14:paraId="317B75D6" w14:textId="77777777" w:rsidR="00044D95" w:rsidRPr="00593F6B" w:rsidRDefault="00044D95" w:rsidP="00044D95">
      <w:pPr>
        <w:pStyle w:val="PargrafodaLista"/>
        <w:suppressAutoHyphens/>
        <w:ind w:left="0"/>
        <w:jc w:val="both"/>
      </w:pPr>
    </w:p>
    <w:p w14:paraId="68647306" w14:textId="780B034A" w:rsidR="00044D95" w:rsidRPr="00593F6B" w:rsidRDefault="00044D95" w:rsidP="00044D95">
      <w:pPr>
        <w:pStyle w:val="PargrafodaLista"/>
        <w:suppressAutoHyphens/>
        <w:ind w:left="0"/>
        <w:jc w:val="both"/>
      </w:pPr>
      <w:r w:rsidRPr="00593F6B">
        <w:t xml:space="preserve">3.3 Os documentos deverão ser entregues em envelope lacrado, devendo ser protocolado junto ao Setor de Protocolo do Município de Joaçaba, no período </w:t>
      </w:r>
      <w:r w:rsidRPr="00593F6B">
        <w:rPr>
          <w:b/>
        </w:rPr>
        <w:t xml:space="preserve">de </w:t>
      </w:r>
      <w:r w:rsidR="00E256F1">
        <w:rPr>
          <w:b/>
        </w:rPr>
        <w:t>10</w:t>
      </w:r>
      <w:r w:rsidRPr="00593F6B">
        <w:rPr>
          <w:b/>
        </w:rPr>
        <w:t>/0</w:t>
      </w:r>
      <w:r w:rsidR="00DB57C0">
        <w:rPr>
          <w:b/>
        </w:rPr>
        <w:t xml:space="preserve">2 a </w:t>
      </w:r>
      <w:r w:rsidR="00071BF7">
        <w:rPr>
          <w:b/>
        </w:rPr>
        <w:t>1</w:t>
      </w:r>
      <w:r w:rsidR="00E256F1">
        <w:rPr>
          <w:b/>
        </w:rPr>
        <w:t>1</w:t>
      </w:r>
      <w:r w:rsidR="00DB57C0">
        <w:rPr>
          <w:b/>
        </w:rPr>
        <w:t>/03/2021</w:t>
      </w:r>
      <w:r w:rsidRPr="00593F6B">
        <w:rPr>
          <w:b/>
        </w:rPr>
        <w:t>, das 13h às 19h.</w:t>
      </w:r>
    </w:p>
    <w:p w14:paraId="709D96AD" w14:textId="77777777" w:rsidR="00044D95" w:rsidRPr="00593F6B" w:rsidRDefault="00044D95" w:rsidP="00044D95">
      <w:pPr>
        <w:ind w:left="426" w:hanging="426"/>
        <w:jc w:val="both"/>
        <w:rPr>
          <w:b/>
        </w:rPr>
      </w:pPr>
    </w:p>
    <w:p w14:paraId="68AA6175" w14:textId="17ECAD5C" w:rsidR="00044D95" w:rsidRPr="00071BF7" w:rsidRDefault="00044D95" w:rsidP="00044D95">
      <w:pPr>
        <w:pStyle w:val="SemEspaamento"/>
        <w:suppressAutoHyphens/>
        <w:jc w:val="both"/>
        <w:rPr>
          <w:rFonts w:ascii="Times New Roman" w:hAnsi="Times New Roman"/>
          <w:sz w:val="24"/>
          <w:szCs w:val="24"/>
        </w:rPr>
      </w:pPr>
      <w:proofErr w:type="gramStart"/>
      <w:r w:rsidRPr="00593F6B">
        <w:rPr>
          <w:rFonts w:ascii="Times New Roman" w:hAnsi="Times New Roman"/>
          <w:sz w:val="24"/>
          <w:szCs w:val="24"/>
        </w:rPr>
        <w:t>3.4  Dúvidas</w:t>
      </w:r>
      <w:proofErr w:type="gramEnd"/>
      <w:r w:rsidRPr="00593F6B">
        <w:rPr>
          <w:rFonts w:ascii="Times New Roman" w:hAnsi="Times New Roman"/>
          <w:sz w:val="24"/>
          <w:szCs w:val="24"/>
        </w:rPr>
        <w:t xml:space="preserve"> acerca do edital </w:t>
      </w:r>
      <w:r w:rsidRPr="00071BF7">
        <w:rPr>
          <w:rFonts w:ascii="Times New Roman" w:hAnsi="Times New Roman"/>
          <w:sz w:val="24"/>
          <w:szCs w:val="24"/>
        </w:rPr>
        <w:t xml:space="preserve">poderão ser sanadas no período de </w:t>
      </w:r>
      <w:r w:rsidR="00E256F1" w:rsidRPr="00E256F1">
        <w:rPr>
          <w:rFonts w:ascii="Times New Roman" w:hAnsi="Times New Roman"/>
          <w:b/>
          <w:bCs/>
          <w:sz w:val="24"/>
          <w:szCs w:val="24"/>
        </w:rPr>
        <w:t>10</w:t>
      </w:r>
      <w:r w:rsidR="00071BF7" w:rsidRPr="00E256F1">
        <w:rPr>
          <w:rFonts w:ascii="Times New Roman" w:hAnsi="Times New Roman"/>
          <w:b/>
          <w:bCs/>
          <w:sz w:val="24"/>
          <w:szCs w:val="24"/>
        </w:rPr>
        <w:t>/0</w:t>
      </w:r>
      <w:r w:rsidR="00071BF7" w:rsidRPr="00071BF7">
        <w:rPr>
          <w:rFonts w:ascii="Times New Roman" w:hAnsi="Times New Roman"/>
          <w:b/>
          <w:bCs/>
          <w:sz w:val="24"/>
          <w:szCs w:val="24"/>
        </w:rPr>
        <w:t>2 a 05/03/2021</w:t>
      </w:r>
      <w:r w:rsidR="00DB57C0" w:rsidRPr="00071BF7">
        <w:rPr>
          <w:rFonts w:ascii="Times New Roman" w:hAnsi="Times New Roman"/>
          <w:b/>
          <w:sz w:val="24"/>
          <w:szCs w:val="24"/>
        </w:rPr>
        <w:t xml:space="preserve"> </w:t>
      </w:r>
      <w:r w:rsidR="00071BF7" w:rsidRPr="00071BF7">
        <w:rPr>
          <w:rFonts w:ascii="Times New Roman" w:hAnsi="Times New Roman"/>
          <w:bCs/>
          <w:sz w:val="24"/>
          <w:szCs w:val="24"/>
        </w:rPr>
        <w:t>n</w:t>
      </w:r>
      <w:r w:rsidRPr="00071BF7">
        <w:rPr>
          <w:rFonts w:ascii="Times New Roman" w:hAnsi="Times New Roman"/>
          <w:bCs/>
          <w:sz w:val="24"/>
          <w:szCs w:val="24"/>
        </w:rPr>
        <w:t xml:space="preserve">a </w:t>
      </w:r>
      <w:r w:rsidRPr="00071BF7">
        <w:rPr>
          <w:rFonts w:ascii="Times New Roman" w:hAnsi="Times New Roman"/>
          <w:sz w:val="24"/>
          <w:szCs w:val="24"/>
        </w:rPr>
        <w:t>Superintendência de Esportes, com agendamento de horários.</w:t>
      </w:r>
    </w:p>
    <w:p w14:paraId="6B69B405" w14:textId="77777777" w:rsidR="00044D95" w:rsidRPr="00593F6B" w:rsidRDefault="00044D95" w:rsidP="00044D95">
      <w:pPr>
        <w:pStyle w:val="SemEspaamen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12C20F2" w14:textId="19DA76B3" w:rsidR="00044D95" w:rsidRPr="00E41CD0" w:rsidRDefault="00044D95" w:rsidP="00044D95">
      <w:pPr>
        <w:pStyle w:val="SemEspaamento"/>
        <w:suppressAutoHyphens/>
        <w:jc w:val="both"/>
        <w:rPr>
          <w:rFonts w:ascii="Times New Roman" w:hAnsi="Times New Roman"/>
          <w:sz w:val="24"/>
          <w:szCs w:val="24"/>
        </w:rPr>
      </w:pPr>
      <w:proofErr w:type="gramStart"/>
      <w:r w:rsidRPr="00593F6B">
        <w:rPr>
          <w:rFonts w:ascii="Times New Roman" w:hAnsi="Times New Roman"/>
          <w:sz w:val="24"/>
          <w:szCs w:val="24"/>
        </w:rPr>
        <w:t xml:space="preserve">3.5  </w:t>
      </w:r>
      <w:r w:rsidR="005773CC">
        <w:rPr>
          <w:rFonts w:ascii="Times New Roman" w:hAnsi="Times New Roman"/>
          <w:sz w:val="24"/>
          <w:szCs w:val="24"/>
        </w:rPr>
        <w:t>A</w:t>
      </w:r>
      <w:proofErr w:type="gramEnd"/>
      <w:r w:rsidR="005773CC">
        <w:rPr>
          <w:rFonts w:ascii="Times New Roman" w:hAnsi="Times New Roman"/>
          <w:sz w:val="24"/>
          <w:szCs w:val="24"/>
        </w:rPr>
        <w:t xml:space="preserve"> data </w:t>
      </w:r>
      <w:r w:rsidRPr="00593F6B">
        <w:rPr>
          <w:rFonts w:ascii="Times New Roman" w:hAnsi="Times New Roman"/>
          <w:sz w:val="24"/>
          <w:szCs w:val="24"/>
        </w:rPr>
        <w:t xml:space="preserve">de análise dos </w:t>
      </w:r>
      <w:r w:rsidRPr="00E41CD0">
        <w:rPr>
          <w:rFonts w:ascii="Times New Roman" w:hAnsi="Times New Roman"/>
          <w:sz w:val="24"/>
          <w:szCs w:val="24"/>
        </w:rPr>
        <w:t xml:space="preserve">documentos será de </w:t>
      </w:r>
      <w:r w:rsidR="0054746A">
        <w:rPr>
          <w:rFonts w:ascii="Times New Roman" w:hAnsi="Times New Roman"/>
          <w:b/>
          <w:sz w:val="24"/>
          <w:szCs w:val="24"/>
        </w:rPr>
        <w:t>1</w:t>
      </w:r>
      <w:r w:rsidR="00E256F1">
        <w:rPr>
          <w:rFonts w:ascii="Times New Roman" w:hAnsi="Times New Roman"/>
          <w:b/>
          <w:sz w:val="24"/>
          <w:szCs w:val="24"/>
        </w:rPr>
        <w:t>2</w:t>
      </w:r>
      <w:r w:rsidR="0054746A">
        <w:rPr>
          <w:rFonts w:ascii="Times New Roman" w:hAnsi="Times New Roman"/>
          <w:b/>
          <w:sz w:val="24"/>
          <w:szCs w:val="24"/>
        </w:rPr>
        <w:t xml:space="preserve"> </w:t>
      </w:r>
      <w:r w:rsidR="00E256F1">
        <w:rPr>
          <w:rFonts w:ascii="Times New Roman" w:hAnsi="Times New Roman"/>
          <w:b/>
          <w:sz w:val="24"/>
          <w:szCs w:val="24"/>
        </w:rPr>
        <w:t>e</w:t>
      </w:r>
      <w:r w:rsidR="0054746A">
        <w:rPr>
          <w:rFonts w:ascii="Times New Roman" w:hAnsi="Times New Roman"/>
          <w:b/>
          <w:sz w:val="24"/>
          <w:szCs w:val="24"/>
        </w:rPr>
        <w:t xml:space="preserve"> 15/03</w:t>
      </w:r>
      <w:r w:rsidR="005773CC">
        <w:rPr>
          <w:rFonts w:ascii="Times New Roman" w:hAnsi="Times New Roman"/>
          <w:b/>
          <w:sz w:val="24"/>
          <w:szCs w:val="24"/>
        </w:rPr>
        <w:t>/2021</w:t>
      </w:r>
      <w:r w:rsidRPr="00E41CD0">
        <w:rPr>
          <w:rFonts w:ascii="Times New Roman" w:hAnsi="Times New Roman"/>
          <w:sz w:val="24"/>
          <w:szCs w:val="24"/>
        </w:rPr>
        <w:t xml:space="preserve"> sendo que a Divulgação da seleção dos profissionais de educação física será feita por edital no dia </w:t>
      </w:r>
      <w:r w:rsidR="0054746A" w:rsidRPr="0054746A">
        <w:rPr>
          <w:rFonts w:ascii="Times New Roman" w:hAnsi="Times New Roman"/>
          <w:b/>
          <w:bCs/>
          <w:sz w:val="24"/>
          <w:szCs w:val="24"/>
        </w:rPr>
        <w:t>16/0</w:t>
      </w:r>
      <w:r w:rsidR="005773CC" w:rsidRPr="0054746A">
        <w:rPr>
          <w:rFonts w:ascii="Times New Roman" w:hAnsi="Times New Roman"/>
          <w:b/>
          <w:bCs/>
          <w:sz w:val="24"/>
          <w:szCs w:val="24"/>
        </w:rPr>
        <w:t>3/2021</w:t>
      </w:r>
      <w:r w:rsidRPr="00E41CD0">
        <w:rPr>
          <w:rFonts w:ascii="Times New Roman" w:hAnsi="Times New Roman"/>
          <w:sz w:val="24"/>
          <w:szCs w:val="24"/>
        </w:rPr>
        <w:t>.</w:t>
      </w:r>
    </w:p>
    <w:p w14:paraId="24F8CAF1" w14:textId="77777777" w:rsidR="00044D95" w:rsidRPr="00E41CD0" w:rsidRDefault="00044D95" w:rsidP="00044D95">
      <w:pPr>
        <w:pStyle w:val="WW-Recuodecorpodetexto3"/>
        <w:tabs>
          <w:tab w:val="left" w:pos="142"/>
        </w:tabs>
        <w:ind w:left="1080" w:firstLine="0"/>
        <w:rPr>
          <w:sz w:val="24"/>
          <w:szCs w:val="24"/>
          <w:shd w:val="clear" w:color="auto" w:fill="FFFFFF"/>
          <w:lang w:eastAsia="pt-BR"/>
        </w:rPr>
      </w:pPr>
    </w:p>
    <w:p w14:paraId="778E5005" w14:textId="6575D2E0" w:rsidR="00044D95" w:rsidRDefault="00044D95" w:rsidP="00044D95">
      <w:pPr>
        <w:pStyle w:val="WW-Recuodecorpodetexto3"/>
        <w:ind w:left="0" w:firstLine="0"/>
        <w:rPr>
          <w:sz w:val="24"/>
          <w:szCs w:val="24"/>
        </w:rPr>
      </w:pPr>
      <w:r w:rsidRPr="00E41CD0">
        <w:rPr>
          <w:sz w:val="24"/>
          <w:szCs w:val="24"/>
        </w:rPr>
        <w:t xml:space="preserve">3.6 No ato de assinatura do Termo, que se realizará no dia </w:t>
      </w:r>
      <w:r w:rsidR="0054746A">
        <w:rPr>
          <w:b/>
          <w:sz w:val="24"/>
          <w:szCs w:val="24"/>
        </w:rPr>
        <w:t>22</w:t>
      </w:r>
      <w:r w:rsidR="005773CC">
        <w:rPr>
          <w:b/>
          <w:sz w:val="24"/>
          <w:szCs w:val="24"/>
        </w:rPr>
        <w:t>/03</w:t>
      </w:r>
      <w:r w:rsidRPr="00E41CD0">
        <w:rPr>
          <w:b/>
          <w:sz w:val="24"/>
          <w:szCs w:val="24"/>
        </w:rPr>
        <w:t>/202</w:t>
      </w:r>
      <w:r w:rsidR="005773CC">
        <w:rPr>
          <w:b/>
          <w:sz w:val="24"/>
          <w:szCs w:val="24"/>
        </w:rPr>
        <w:t>1</w:t>
      </w:r>
      <w:r w:rsidRPr="00E41CD0">
        <w:rPr>
          <w:sz w:val="24"/>
          <w:szCs w:val="24"/>
        </w:rPr>
        <w:t>, em local</w:t>
      </w:r>
      <w:r w:rsidRPr="00593F6B">
        <w:rPr>
          <w:sz w:val="24"/>
          <w:szCs w:val="24"/>
        </w:rPr>
        <w:t xml:space="preserve"> a ser informado, cada técnico contemplado pelo Programa Bolsa Técnico deverá apresentar conta bancária individualizada e em seu nome para recebimento do recurso. </w:t>
      </w:r>
    </w:p>
    <w:p w14:paraId="29A0D32B" w14:textId="77777777" w:rsidR="00044D95" w:rsidRDefault="00044D95" w:rsidP="00044D95">
      <w:pPr>
        <w:pStyle w:val="WW-Recuodecorpodetexto3"/>
        <w:rPr>
          <w:sz w:val="24"/>
          <w:szCs w:val="24"/>
        </w:rPr>
      </w:pPr>
    </w:p>
    <w:p w14:paraId="19D1DC22" w14:textId="77777777" w:rsidR="00044D95" w:rsidRDefault="00044D95" w:rsidP="00044D95">
      <w:pPr>
        <w:pStyle w:val="WW-Recuodecorpodetexto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3.7  </w:t>
      </w:r>
      <w:r w:rsidRPr="00593F6B">
        <w:rPr>
          <w:sz w:val="24"/>
          <w:szCs w:val="24"/>
        </w:rPr>
        <w:t>Período</w:t>
      </w:r>
      <w:proofErr w:type="gramEnd"/>
      <w:r w:rsidRPr="00593F6B">
        <w:rPr>
          <w:sz w:val="24"/>
          <w:szCs w:val="24"/>
        </w:rPr>
        <w:t xml:space="preserve"> de recursos e respostas estão detalhados no Cronograma no ANEXO VI.</w:t>
      </w:r>
    </w:p>
    <w:p w14:paraId="22F6D115" w14:textId="77777777" w:rsidR="00044D95" w:rsidRDefault="00044D95" w:rsidP="00044D95">
      <w:pPr>
        <w:pStyle w:val="WW-Recuodecorpodetexto3"/>
        <w:ind w:left="0" w:firstLine="0"/>
        <w:rPr>
          <w:sz w:val="24"/>
          <w:szCs w:val="24"/>
        </w:rPr>
      </w:pPr>
    </w:p>
    <w:p w14:paraId="71BFC61A" w14:textId="77777777" w:rsidR="00044D95" w:rsidRPr="00593F6B" w:rsidRDefault="00044D95" w:rsidP="00044D95">
      <w:pPr>
        <w:pStyle w:val="WW-Recuodecorpodetexto3"/>
        <w:numPr>
          <w:ilvl w:val="0"/>
          <w:numId w:val="4"/>
        </w:numPr>
        <w:tabs>
          <w:tab w:val="left" w:pos="142"/>
        </w:tabs>
        <w:ind w:left="709" w:hanging="709"/>
        <w:rPr>
          <w:b/>
          <w:sz w:val="24"/>
          <w:szCs w:val="24"/>
        </w:rPr>
      </w:pPr>
      <w:r w:rsidRPr="00593F6B">
        <w:rPr>
          <w:b/>
          <w:sz w:val="24"/>
          <w:szCs w:val="24"/>
        </w:rPr>
        <w:t>.        CATEGORIAS DE CLASSIFICAÇÃO DOS PARTICIPANTES</w:t>
      </w:r>
    </w:p>
    <w:p w14:paraId="651FCB7A" w14:textId="77777777" w:rsidR="00044D95" w:rsidRPr="00593F6B" w:rsidRDefault="00044D95" w:rsidP="00044D95">
      <w:pPr>
        <w:pStyle w:val="WW-Recuodecorpodetexto3"/>
        <w:tabs>
          <w:tab w:val="left" w:pos="142"/>
        </w:tabs>
        <w:ind w:left="720" w:firstLine="0"/>
        <w:rPr>
          <w:sz w:val="24"/>
          <w:szCs w:val="24"/>
        </w:rPr>
      </w:pPr>
    </w:p>
    <w:p w14:paraId="0FCE073A" w14:textId="77777777" w:rsidR="00044D95" w:rsidRPr="00593F6B" w:rsidRDefault="00044D95" w:rsidP="00044D95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 w:rsidRPr="00593F6B">
        <w:rPr>
          <w:sz w:val="24"/>
          <w:szCs w:val="24"/>
        </w:rPr>
        <w:t xml:space="preserve">A Bolsa Técnico será concedida para profissional de Educação Física nas seguintes categorias: </w:t>
      </w:r>
    </w:p>
    <w:p w14:paraId="6DF7F1DE" w14:textId="77777777" w:rsidR="00044D95" w:rsidRPr="00593F6B" w:rsidRDefault="00044D95" w:rsidP="00044D95">
      <w:pPr>
        <w:pStyle w:val="WW-Recuodecorpodetexto3"/>
        <w:numPr>
          <w:ilvl w:val="0"/>
          <w:numId w:val="8"/>
        </w:numPr>
        <w:tabs>
          <w:tab w:val="left" w:pos="142"/>
        </w:tabs>
        <w:ind w:hanging="1080"/>
        <w:rPr>
          <w:color w:val="000000"/>
          <w:sz w:val="24"/>
          <w:szCs w:val="24"/>
        </w:rPr>
      </w:pPr>
      <w:r w:rsidRPr="00593F6B">
        <w:rPr>
          <w:b/>
          <w:color w:val="000000"/>
          <w:sz w:val="24"/>
          <w:szCs w:val="24"/>
        </w:rPr>
        <w:t xml:space="preserve">Categoria 1 -Estadual 01: </w:t>
      </w:r>
      <w:r w:rsidRPr="00593F6B">
        <w:rPr>
          <w:b/>
          <w:color w:val="000000"/>
          <w:sz w:val="24"/>
          <w:szCs w:val="24"/>
          <w:u w:val="single"/>
        </w:rPr>
        <w:t>10</w:t>
      </w:r>
      <w:r w:rsidRPr="00593F6B">
        <w:rPr>
          <w:b/>
          <w:color w:val="000000"/>
          <w:sz w:val="24"/>
          <w:szCs w:val="24"/>
        </w:rPr>
        <w:t xml:space="preserve"> UFRM</w:t>
      </w:r>
      <w:r w:rsidR="005773CC">
        <w:rPr>
          <w:b/>
          <w:color w:val="000000"/>
          <w:sz w:val="24"/>
          <w:szCs w:val="24"/>
        </w:rPr>
        <w:t>/ mensais</w:t>
      </w:r>
      <w:r w:rsidR="003154F4">
        <w:rPr>
          <w:b/>
          <w:color w:val="000000"/>
          <w:sz w:val="24"/>
          <w:szCs w:val="24"/>
        </w:rPr>
        <w:t xml:space="preserve"> (1.183,90)</w:t>
      </w:r>
    </w:p>
    <w:p w14:paraId="5C06BB85" w14:textId="6E405A5A" w:rsidR="00044D95" w:rsidRPr="00593F6B" w:rsidRDefault="00044D95" w:rsidP="00044D95">
      <w:pPr>
        <w:pStyle w:val="WW-Recuodecorpodetexto3"/>
        <w:tabs>
          <w:tab w:val="left" w:pos="142"/>
        </w:tabs>
        <w:ind w:left="0" w:firstLine="0"/>
        <w:rPr>
          <w:color w:val="000000"/>
          <w:sz w:val="24"/>
          <w:szCs w:val="24"/>
        </w:rPr>
      </w:pPr>
      <w:r w:rsidRPr="00593F6B">
        <w:rPr>
          <w:color w:val="000000"/>
          <w:sz w:val="24"/>
          <w:szCs w:val="24"/>
        </w:rPr>
        <w:t xml:space="preserve">Profissionais que atuam 10 horas semanais de treino e que no ano imediatamente anterior ao pleito tenham participado e obtiveram classificação superior </w:t>
      </w:r>
      <w:r w:rsidR="0054746A">
        <w:rPr>
          <w:color w:val="000000"/>
          <w:sz w:val="24"/>
          <w:szCs w:val="24"/>
        </w:rPr>
        <w:t>à</w:t>
      </w:r>
      <w:r w:rsidRPr="00593F6B">
        <w:rPr>
          <w:color w:val="000000"/>
          <w:sz w:val="24"/>
          <w:szCs w:val="24"/>
        </w:rPr>
        <w:t xml:space="preserve"> 4ª colocação </w:t>
      </w:r>
      <w:r w:rsidRPr="00593F6B">
        <w:rPr>
          <w:b/>
          <w:color w:val="000000"/>
          <w:sz w:val="24"/>
          <w:szCs w:val="24"/>
        </w:rPr>
        <w:t>ESTADUAL</w:t>
      </w:r>
      <w:r w:rsidRPr="00593F6B">
        <w:rPr>
          <w:color w:val="000000"/>
          <w:sz w:val="24"/>
          <w:szCs w:val="24"/>
        </w:rPr>
        <w:t xml:space="preserve"> nos eventos da Fesporte (OLESC / JOGUINHOS / JASC / PARAJASC) ou em eventos homologados por suas federações. </w:t>
      </w:r>
    </w:p>
    <w:p w14:paraId="0954D07C" w14:textId="77777777" w:rsidR="00044D95" w:rsidRPr="00593F6B" w:rsidRDefault="00044D95" w:rsidP="00044D95">
      <w:pPr>
        <w:pStyle w:val="WW-Recuodecorpodetexto3"/>
        <w:numPr>
          <w:ilvl w:val="0"/>
          <w:numId w:val="8"/>
        </w:numPr>
        <w:tabs>
          <w:tab w:val="left" w:pos="142"/>
        </w:tabs>
        <w:ind w:hanging="1080"/>
        <w:rPr>
          <w:b/>
          <w:sz w:val="24"/>
          <w:szCs w:val="24"/>
        </w:rPr>
      </w:pPr>
      <w:r w:rsidRPr="00593F6B">
        <w:rPr>
          <w:b/>
          <w:sz w:val="24"/>
          <w:szCs w:val="24"/>
        </w:rPr>
        <w:t xml:space="preserve">Categoria 2 - Nacional: </w:t>
      </w:r>
      <w:r w:rsidRPr="00593F6B">
        <w:rPr>
          <w:b/>
          <w:sz w:val="24"/>
          <w:szCs w:val="24"/>
          <w:u w:val="single"/>
        </w:rPr>
        <w:t>14</w:t>
      </w:r>
      <w:r w:rsidRPr="00593F6B">
        <w:rPr>
          <w:b/>
          <w:sz w:val="24"/>
          <w:szCs w:val="24"/>
        </w:rPr>
        <w:t xml:space="preserve"> UFRM</w:t>
      </w:r>
      <w:r w:rsidR="005773CC">
        <w:rPr>
          <w:b/>
          <w:sz w:val="24"/>
          <w:szCs w:val="24"/>
        </w:rPr>
        <w:t>/mensais</w:t>
      </w:r>
      <w:r w:rsidR="00524038">
        <w:rPr>
          <w:b/>
          <w:sz w:val="24"/>
          <w:szCs w:val="24"/>
        </w:rPr>
        <w:t xml:space="preserve"> (1.657,46)</w:t>
      </w:r>
    </w:p>
    <w:p w14:paraId="15CEDF7E" w14:textId="54E2415B" w:rsidR="00044D95" w:rsidRDefault="00044D95" w:rsidP="00044D95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 w:rsidRPr="00593F6B">
        <w:rPr>
          <w:sz w:val="24"/>
          <w:szCs w:val="24"/>
        </w:rPr>
        <w:t>Profissionais que atuam 12 horas semanais de treino e que no ano imediatamente anterior ao pleito tenham obtido até a quarta colocação nos eventos nacionais públicos (JABS) ou nos campeonatos</w:t>
      </w:r>
      <w:r>
        <w:rPr>
          <w:sz w:val="24"/>
          <w:szCs w:val="24"/>
        </w:rPr>
        <w:t xml:space="preserve">                                                                              </w:t>
      </w:r>
      <w:r w:rsidRPr="00593F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  <w:r w:rsidRPr="00593F6B">
        <w:rPr>
          <w:sz w:val="24"/>
          <w:szCs w:val="24"/>
        </w:rPr>
        <w:t>nacionais de suas confederações ou equivalente se o campeonato nacional não existir ou que integrem a seleção do Estado de Santa Catarina de sua modalidade esportiva.</w:t>
      </w:r>
    </w:p>
    <w:p w14:paraId="4D8B4913" w14:textId="38BAABAE" w:rsidR="00044D95" w:rsidRPr="00593F6B" w:rsidRDefault="00044D95" w:rsidP="00044D95">
      <w:pPr>
        <w:pStyle w:val="WW-Recuodecorpodetexto3"/>
        <w:numPr>
          <w:ilvl w:val="0"/>
          <w:numId w:val="8"/>
        </w:numPr>
        <w:tabs>
          <w:tab w:val="left" w:pos="142"/>
        </w:tabs>
        <w:ind w:hanging="1080"/>
        <w:rPr>
          <w:b/>
          <w:sz w:val="24"/>
          <w:szCs w:val="24"/>
        </w:rPr>
      </w:pPr>
      <w:r w:rsidRPr="00593F6B">
        <w:rPr>
          <w:b/>
          <w:sz w:val="24"/>
          <w:szCs w:val="24"/>
        </w:rPr>
        <w:t xml:space="preserve">Categoria 3 - Internacional: </w:t>
      </w:r>
      <w:r w:rsidRPr="00593F6B">
        <w:rPr>
          <w:b/>
          <w:sz w:val="24"/>
          <w:szCs w:val="24"/>
          <w:u w:val="single"/>
        </w:rPr>
        <w:t>18</w:t>
      </w:r>
      <w:r w:rsidRPr="00593F6B">
        <w:rPr>
          <w:b/>
          <w:sz w:val="24"/>
          <w:szCs w:val="24"/>
        </w:rPr>
        <w:t xml:space="preserve"> UFRM</w:t>
      </w:r>
      <w:r w:rsidR="005773CC">
        <w:rPr>
          <w:b/>
          <w:sz w:val="24"/>
          <w:szCs w:val="24"/>
        </w:rPr>
        <w:t>/mensais</w:t>
      </w:r>
      <w:r w:rsidR="00524038">
        <w:rPr>
          <w:b/>
          <w:sz w:val="24"/>
          <w:szCs w:val="24"/>
        </w:rPr>
        <w:t xml:space="preserve"> (</w:t>
      </w:r>
      <w:r w:rsidR="00B96572">
        <w:rPr>
          <w:b/>
          <w:sz w:val="24"/>
          <w:szCs w:val="24"/>
        </w:rPr>
        <w:t>2.131,02)</w:t>
      </w:r>
    </w:p>
    <w:p w14:paraId="567ACBBD" w14:textId="291F6048" w:rsidR="00EA4252" w:rsidRDefault="00044D95" w:rsidP="00044D95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 w:rsidRPr="00593F6B">
        <w:rPr>
          <w:sz w:val="24"/>
          <w:szCs w:val="24"/>
        </w:rPr>
        <w:t xml:space="preserve">Profissionais que atuam </w:t>
      </w:r>
      <w:proofErr w:type="gramStart"/>
      <w:r w:rsidRPr="00593F6B">
        <w:rPr>
          <w:sz w:val="24"/>
          <w:szCs w:val="24"/>
        </w:rPr>
        <w:t>mais  de</w:t>
      </w:r>
      <w:proofErr w:type="gramEnd"/>
      <w:r w:rsidRPr="00593F6B">
        <w:rPr>
          <w:sz w:val="24"/>
          <w:szCs w:val="24"/>
        </w:rPr>
        <w:t xml:space="preserve"> 15 horas semanais de treino e que no ano imediatamente anterior ao pleito tenham treinado equipes ou atletas para eventos da temporada internacional ou no mundial da sua modalidade, com PRÉ-CLASSIFICAÇÃO em nível Nacional, sendo tais competições </w:t>
      </w:r>
    </w:p>
    <w:p w14:paraId="33BD67E6" w14:textId="77777777" w:rsidR="00C963F6" w:rsidRDefault="00C963F6" w:rsidP="00044D95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1883A392" w14:textId="77777777" w:rsidR="00EA4252" w:rsidRDefault="00EA4252" w:rsidP="00044D95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737F3B69" w14:textId="3FE6E8F4" w:rsidR="00044D95" w:rsidRPr="00593F6B" w:rsidRDefault="00044D95" w:rsidP="00044D95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 w:rsidRPr="00593F6B">
        <w:rPr>
          <w:sz w:val="24"/>
          <w:szCs w:val="24"/>
        </w:rPr>
        <w:t xml:space="preserve">referendadas pela confederação da respectiva modalidade de esporte como principais eventos ou que integrem a seleção nacional de sua modalidade esportiva e que tenham obtido até a quarta colocação e que continuem a treinar para futuras competições nacionais. </w:t>
      </w:r>
    </w:p>
    <w:p w14:paraId="73171F5B" w14:textId="77777777" w:rsidR="00044D95" w:rsidRPr="00593F6B" w:rsidRDefault="00044D95" w:rsidP="00044D95">
      <w:pPr>
        <w:pStyle w:val="WW-Recuodecorpodetexto3"/>
        <w:tabs>
          <w:tab w:val="left" w:pos="142"/>
        </w:tabs>
        <w:rPr>
          <w:sz w:val="24"/>
          <w:szCs w:val="24"/>
        </w:rPr>
      </w:pPr>
    </w:p>
    <w:p w14:paraId="591ADBC5" w14:textId="77777777" w:rsidR="00044D95" w:rsidRPr="00593F6B" w:rsidRDefault="00044D95" w:rsidP="00044D95">
      <w:pPr>
        <w:pStyle w:val="WW-Recuodecorpodetexto3"/>
        <w:ind w:left="0" w:firstLine="0"/>
        <w:rPr>
          <w:sz w:val="24"/>
          <w:szCs w:val="24"/>
          <w:shd w:val="clear" w:color="auto" w:fill="FFFFFF"/>
          <w:lang w:eastAsia="pt-BR"/>
        </w:rPr>
      </w:pPr>
      <w:r w:rsidRPr="00593F6B">
        <w:rPr>
          <w:sz w:val="24"/>
          <w:szCs w:val="24"/>
          <w:shd w:val="clear" w:color="auto" w:fill="FFFFFF"/>
          <w:lang w:eastAsia="pt-BR"/>
        </w:rPr>
        <w:t>4.2 A concessão da Bolsa Técnico em nenhuma hipótese será cumulativa, prevalecendo sempre a competição superior a qual o Técnico irá competir.</w:t>
      </w:r>
    </w:p>
    <w:p w14:paraId="766DFC30" w14:textId="77777777" w:rsidR="00044D95" w:rsidRPr="00593F6B" w:rsidRDefault="00044D95" w:rsidP="00044D95">
      <w:pPr>
        <w:pStyle w:val="WW-Recuodecorpodetexto3"/>
        <w:ind w:left="0" w:firstLine="0"/>
        <w:rPr>
          <w:sz w:val="24"/>
          <w:szCs w:val="24"/>
          <w:shd w:val="clear" w:color="auto" w:fill="FFFFFF"/>
          <w:lang w:eastAsia="pt-BR"/>
        </w:rPr>
      </w:pPr>
    </w:p>
    <w:p w14:paraId="7470C5A7" w14:textId="77777777" w:rsidR="00044D95" w:rsidRPr="00593F6B" w:rsidRDefault="00044D95" w:rsidP="00044D95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  <w:lang w:eastAsia="pt-BR"/>
        </w:rPr>
      </w:pPr>
      <w:r w:rsidRPr="00593F6B">
        <w:rPr>
          <w:sz w:val="24"/>
          <w:szCs w:val="24"/>
          <w:shd w:val="clear" w:color="auto" w:fill="FFFFFF"/>
          <w:lang w:eastAsia="pt-BR"/>
        </w:rPr>
        <w:t>4.3 Caso a competição ou evento da FESPORTE não tenha ocorrido por motivos em que o Técnico não tenha dado causa em ano anterior imediatamente ao presente pleito, será considerada, excepcionalmente, para efeitos de classificação, o último ano em que houve a competição oficial da FESPORTE.</w:t>
      </w:r>
    </w:p>
    <w:p w14:paraId="255BA090" w14:textId="77777777" w:rsidR="00044D95" w:rsidRPr="00593F6B" w:rsidRDefault="00044D95" w:rsidP="00044D95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  <w:lang w:eastAsia="pt-BR"/>
        </w:rPr>
      </w:pPr>
    </w:p>
    <w:p w14:paraId="472B88C2" w14:textId="77777777" w:rsidR="00044D95" w:rsidRPr="00593F6B" w:rsidRDefault="00044D95" w:rsidP="00044D95">
      <w:pPr>
        <w:pStyle w:val="WW-Recuodecorpodetexto3"/>
        <w:tabs>
          <w:tab w:val="left" w:pos="709"/>
        </w:tabs>
        <w:ind w:left="0" w:firstLine="0"/>
        <w:rPr>
          <w:b/>
          <w:sz w:val="24"/>
          <w:szCs w:val="24"/>
          <w:shd w:val="clear" w:color="auto" w:fill="FFFFFF"/>
          <w:lang w:eastAsia="pt-BR"/>
        </w:rPr>
      </w:pPr>
      <w:r w:rsidRPr="00593F6B"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 xml:space="preserve">        </w:t>
      </w:r>
      <w:r w:rsidRPr="00593F6B">
        <w:rPr>
          <w:b/>
          <w:sz w:val="24"/>
          <w:szCs w:val="24"/>
        </w:rPr>
        <w:t>DA DURAÇÃO DA BOLSA</w:t>
      </w:r>
    </w:p>
    <w:p w14:paraId="6C2A4926" w14:textId="77777777" w:rsidR="00044D95" w:rsidRPr="00593F6B" w:rsidRDefault="00044D95" w:rsidP="00044D95">
      <w:pPr>
        <w:pStyle w:val="WW-Recuodecorpodetexto3"/>
        <w:tabs>
          <w:tab w:val="left" w:pos="142"/>
        </w:tabs>
        <w:rPr>
          <w:sz w:val="24"/>
          <w:szCs w:val="24"/>
          <w:shd w:val="clear" w:color="auto" w:fill="FFFFFF"/>
          <w:lang w:eastAsia="pt-BR"/>
        </w:rPr>
      </w:pPr>
    </w:p>
    <w:p w14:paraId="2D452C5E" w14:textId="77777777" w:rsidR="00044D95" w:rsidRPr="00593F6B" w:rsidRDefault="00044D95" w:rsidP="00044D95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 w:rsidRPr="00593F6B">
        <w:rPr>
          <w:sz w:val="24"/>
          <w:szCs w:val="24"/>
        </w:rPr>
        <w:t xml:space="preserve">O </w:t>
      </w:r>
      <w:r w:rsidRPr="00593F6B">
        <w:rPr>
          <w:sz w:val="24"/>
          <w:szCs w:val="24"/>
          <w:shd w:val="clear" w:color="auto" w:fill="FFFFFF"/>
          <w:lang w:eastAsia="pt-BR"/>
        </w:rPr>
        <w:t>Programa</w:t>
      </w:r>
      <w:r w:rsidRPr="00593F6B">
        <w:rPr>
          <w:sz w:val="24"/>
          <w:szCs w:val="24"/>
          <w:lang w:eastAsia="pt-BR"/>
        </w:rPr>
        <w:t> Bolsa Técnico </w:t>
      </w:r>
      <w:r w:rsidRPr="00593F6B">
        <w:rPr>
          <w:sz w:val="24"/>
          <w:szCs w:val="24"/>
        </w:rPr>
        <w:t xml:space="preserve">a ser disponibilizado pela Superintendência Municipal de Esportes tem o limite de até </w:t>
      </w:r>
      <w:r w:rsidR="00524038">
        <w:rPr>
          <w:b/>
          <w:sz w:val="24"/>
          <w:szCs w:val="24"/>
          <w:u w:val="single"/>
        </w:rPr>
        <w:t>09</w:t>
      </w:r>
      <w:r w:rsidRPr="00593F6B">
        <w:rPr>
          <w:b/>
          <w:sz w:val="24"/>
          <w:szCs w:val="24"/>
          <w:u w:val="single"/>
        </w:rPr>
        <w:t xml:space="preserve"> (</w:t>
      </w:r>
      <w:r w:rsidR="00524038">
        <w:rPr>
          <w:b/>
          <w:sz w:val="24"/>
          <w:szCs w:val="24"/>
          <w:u w:val="single"/>
        </w:rPr>
        <w:t>nove</w:t>
      </w:r>
      <w:r w:rsidRPr="00593F6B">
        <w:rPr>
          <w:b/>
          <w:sz w:val="24"/>
          <w:szCs w:val="24"/>
          <w:u w:val="single"/>
        </w:rPr>
        <w:t>)</w:t>
      </w:r>
      <w:r w:rsidRPr="00593F6B">
        <w:rPr>
          <w:sz w:val="24"/>
          <w:szCs w:val="24"/>
        </w:rPr>
        <w:t xml:space="preserve"> parcelas</w:t>
      </w:r>
      <w:r w:rsidR="003154F4">
        <w:rPr>
          <w:sz w:val="24"/>
          <w:szCs w:val="24"/>
        </w:rPr>
        <w:t xml:space="preserve"> no Exercício Financeiro de 2021</w:t>
      </w:r>
      <w:r w:rsidRPr="00593F6B">
        <w:rPr>
          <w:sz w:val="24"/>
          <w:szCs w:val="24"/>
        </w:rPr>
        <w:t>, onde os valores totais correspondem: ao tempo entre o mês de homologação da bolsa até o</w:t>
      </w:r>
      <w:r w:rsidR="00B96572">
        <w:rPr>
          <w:sz w:val="24"/>
          <w:szCs w:val="24"/>
        </w:rPr>
        <w:t xml:space="preserve"> dia 15 do</w:t>
      </w:r>
      <w:r w:rsidRPr="00593F6B">
        <w:rPr>
          <w:sz w:val="24"/>
          <w:szCs w:val="24"/>
        </w:rPr>
        <w:t xml:space="preserve"> mês de </w:t>
      </w:r>
      <w:r w:rsidR="00524038">
        <w:rPr>
          <w:sz w:val="24"/>
          <w:szCs w:val="24"/>
        </w:rPr>
        <w:t>dezembro</w:t>
      </w:r>
      <w:r w:rsidRPr="00593F6B">
        <w:rPr>
          <w:sz w:val="24"/>
          <w:szCs w:val="24"/>
        </w:rPr>
        <w:t xml:space="preserve"> do ano corrente, sendo que o montante total será dividido em até 0</w:t>
      </w:r>
      <w:r w:rsidR="00524038">
        <w:rPr>
          <w:sz w:val="24"/>
          <w:szCs w:val="24"/>
        </w:rPr>
        <w:t>4</w:t>
      </w:r>
      <w:r w:rsidRPr="00593F6B">
        <w:rPr>
          <w:sz w:val="24"/>
          <w:szCs w:val="24"/>
        </w:rPr>
        <w:t xml:space="preserve"> parcelas.</w:t>
      </w:r>
    </w:p>
    <w:p w14:paraId="51C3EBD6" w14:textId="77777777" w:rsidR="00044D95" w:rsidRPr="00593F6B" w:rsidRDefault="00044D95" w:rsidP="00044D95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  <w:lang w:eastAsia="pt-BR"/>
        </w:rPr>
      </w:pPr>
    </w:p>
    <w:p w14:paraId="643B5AD7" w14:textId="77777777" w:rsidR="00044D95" w:rsidRPr="00593F6B" w:rsidRDefault="00044D95" w:rsidP="00044D95">
      <w:pPr>
        <w:pStyle w:val="SemEspaamento"/>
        <w:numPr>
          <w:ilvl w:val="0"/>
          <w:numId w:val="11"/>
        </w:numPr>
        <w:tabs>
          <w:tab w:val="left" w:pos="142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593F6B">
        <w:rPr>
          <w:rFonts w:ascii="Times New Roman" w:hAnsi="Times New Roman"/>
          <w:b/>
          <w:sz w:val="24"/>
          <w:szCs w:val="24"/>
        </w:rPr>
        <w:t>DA DOTAÇÃO ORÇAMENTÁRIA E VALORES</w:t>
      </w:r>
    </w:p>
    <w:p w14:paraId="5418CBBC" w14:textId="77777777" w:rsidR="00044D95" w:rsidRPr="00593F6B" w:rsidRDefault="00044D95" w:rsidP="00044D95">
      <w:pPr>
        <w:pStyle w:val="SemEspaamento"/>
        <w:tabs>
          <w:tab w:val="left" w:pos="142"/>
        </w:tabs>
        <w:ind w:left="1440"/>
        <w:rPr>
          <w:rFonts w:ascii="Times New Roman" w:hAnsi="Times New Roman"/>
          <w:sz w:val="24"/>
          <w:szCs w:val="24"/>
        </w:rPr>
      </w:pPr>
    </w:p>
    <w:p w14:paraId="564CDF23" w14:textId="77777777" w:rsidR="00044D95" w:rsidRPr="00593F6B" w:rsidRDefault="00044D95" w:rsidP="00044D95">
      <w:pPr>
        <w:pStyle w:val="SemEspaamento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593F6B">
        <w:rPr>
          <w:rFonts w:ascii="Times New Roman" w:hAnsi="Times New Roman"/>
          <w:sz w:val="24"/>
          <w:szCs w:val="24"/>
        </w:rPr>
        <w:t>6.1 As despesas provenientes da execução deste Edital de Chamamento serão custeadas por conta do Orçamento do exercício financeiro de</w:t>
      </w:r>
      <w:r w:rsidRPr="00593F6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93F6B">
        <w:rPr>
          <w:rFonts w:ascii="Times New Roman" w:hAnsi="Times New Roman"/>
          <w:sz w:val="24"/>
          <w:szCs w:val="24"/>
        </w:rPr>
        <w:t>202</w:t>
      </w:r>
      <w:r w:rsidR="00B96572">
        <w:rPr>
          <w:rFonts w:ascii="Times New Roman" w:hAnsi="Times New Roman"/>
          <w:sz w:val="24"/>
          <w:szCs w:val="24"/>
        </w:rPr>
        <w:t>1</w:t>
      </w:r>
      <w:r w:rsidRPr="00593F6B">
        <w:rPr>
          <w:rFonts w:ascii="Times New Roman" w:hAnsi="Times New Roman"/>
          <w:sz w:val="24"/>
          <w:szCs w:val="24"/>
        </w:rPr>
        <w:t>, conforme:</w:t>
      </w:r>
    </w:p>
    <w:p w14:paraId="5E191482" w14:textId="77777777" w:rsidR="00044D95" w:rsidRPr="00593F6B" w:rsidRDefault="00044D95" w:rsidP="00044D95">
      <w:pPr>
        <w:pStyle w:val="SemEspaamento"/>
        <w:tabs>
          <w:tab w:val="left" w:pos="142"/>
        </w:tabs>
        <w:rPr>
          <w:rFonts w:ascii="Times New Roman" w:hAnsi="Times New Roman"/>
          <w:bCs/>
          <w:sz w:val="24"/>
          <w:szCs w:val="24"/>
        </w:rPr>
      </w:pPr>
      <w:r w:rsidRPr="00593F6B">
        <w:rPr>
          <w:rFonts w:ascii="Times New Roman" w:hAnsi="Times New Roman"/>
          <w:bCs/>
          <w:sz w:val="24"/>
          <w:szCs w:val="24"/>
        </w:rPr>
        <w:t xml:space="preserve">Órgão: </w:t>
      </w:r>
      <w:r>
        <w:rPr>
          <w:rFonts w:ascii="Times New Roman" w:hAnsi="Times New Roman"/>
          <w:bCs/>
          <w:sz w:val="24"/>
          <w:szCs w:val="24"/>
        </w:rPr>
        <w:t>1</w:t>
      </w:r>
      <w:r w:rsidRPr="00593F6B">
        <w:rPr>
          <w:rFonts w:ascii="Times New Roman" w:hAnsi="Times New Roman"/>
          <w:bCs/>
          <w:sz w:val="24"/>
          <w:szCs w:val="24"/>
        </w:rPr>
        <w:t>2</w:t>
      </w:r>
      <w:r w:rsidRPr="00593F6B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593F6B">
        <w:rPr>
          <w:rFonts w:ascii="Times New Roman" w:hAnsi="Times New Roman"/>
          <w:bCs/>
          <w:sz w:val="24"/>
          <w:szCs w:val="24"/>
        </w:rPr>
        <w:t>FUNDO MUNICIPAL DE ESPORTES</w:t>
      </w:r>
    </w:p>
    <w:p w14:paraId="0334B46B" w14:textId="77777777" w:rsidR="00044D95" w:rsidRPr="00593F6B" w:rsidRDefault="00044D95" w:rsidP="00044D95">
      <w:pPr>
        <w:pStyle w:val="SemEspaamento"/>
        <w:tabs>
          <w:tab w:val="left" w:pos="142"/>
        </w:tabs>
        <w:rPr>
          <w:rFonts w:ascii="Times New Roman" w:hAnsi="Times New Roman"/>
          <w:bCs/>
          <w:sz w:val="24"/>
          <w:szCs w:val="24"/>
        </w:rPr>
      </w:pPr>
      <w:r w:rsidRPr="00593F6B">
        <w:rPr>
          <w:rFonts w:ascii="Times New Roman" w:hAnsi="Times New Roman"/>
          <w:bCs/>
          <w:sz w:val="24"/>
          <w:szCs w:val="24"/>
        </w:rPr>
        <w:t xml:space="preserve">Unidade Orçamentária: </w:t>
      </w:r>
      <w:r>
        <w:rPr>
          <w:rFonts w:ascii="Times New Roman" w:hAnsi="Times New Roman"/>
          <w:bCs/>
          <w:sz w:val="24"/>
          <w:szCs w:val="24"/>
        </w:rPr>
        <w:t>0</w:t>
      </w:r>
      <w:r w:rsidRPr="00593F6B">
        <w:rPr>
          <w:rFonts w:ascii="Times New Roman" w:hAnsi="Times New Roman"/>
          <w:bCs/>
          <w:sz w:val="24"/>
          <w:szCs w:val="24"/>
        </w:rPr>
        <w:t xml:space="preserve">01 </w:t>
      </w:r>
      <w:r w:rsidRPr="00593F6B">
        <w:rPr>
          <w:rFonts w:ascii="Times New Roman" w:hAnsi="Times New Roman"/>
          <w:sz w:val="24"/>
          <w:szCs w:val="24"/>
        </w:rPr>
        <w:t>FUNDO MUNICIPAL DE ESPORTE</w:t>
      </w:r>
      <w:r w:rsidRPr="00593F6B">
        <w:rPr>
          <w:rFonts w:ascii="Times New Roman" w:hAnsi="Times New Roman"/>
          <w:bCs/>
          <w:sz w:val="24"/>
          <w:szCs w:val="24"/>
        </w:rPr>
        <w:t xml:space="preserve"> </w:t>
      </w:r>
    </w:p>
    <w:p w14:paraId="17FA23A5" w14:textId="77777777" w:rsidR="00044D95" w:rsidRPr="00B23448" w:rsidRDefault="00044D95" w:rsidP="00044D95">
      <w:pPr>
        <w:pStyle w:val="SemEspaamento"/>
        <w:tabs>
          <w:tab w:val="left" w:pos="142"/>
        </w:tabs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23448">
        <w:rPr>
          <w:rFonts w:ascii="Times New Roman" w:hAnsi="Times New Roman"/>
          <w:bCs/>
          <w:sz w:val="24"/>
          <w:szCs w:val="24"/>
        </w:rPr>
        <w:t>Proj</w:t>
      </w:r>
      <w:proofErr w:type="spellEnd"/>
      <w:r w:rsidRPr="00B23448">
        <w:rPr>
          <w:rFonts w:ascii="Times New Roman" w:hAnsi="Times New Roman"/>
          <w:bCs/>
          <w:sz w:val="24"/>
          <w:szCs w:val="24"/>
        </w:rPr>
        <w:t>./</w:t>
      </w:r>
      <w:proofErr w:type="gramEnd"/>
      <w:r w:rsidRPr="00B23448">
        <w:rPr>
          <w:rFonts w:ascii="Times New Roman" w:hAnsi="Times New Roman"/>
          <w:bCs/>
          <w:sz w:val="24"/>
          <w:szCs w:val="24"/>
        </w:rPr>
        <w:t>Atividade:</w:t>
      </w:r>
      <w:r w:rsidRPr="00B23448">
        <w:rPr>
          <w:rFonts w:ascii="Times New Roman" w:hAnsi="Times New Roman"/>
          <w:sz w:val="24"/>
          <w:szCs w:val="24"/>
        </w:rPr>
        <w:t xml:space="preserve"> 2.128 MANUTENÇÃO DAS ATIVIDADES ESPORTIVAS</w:t>
      </w:r>
    </w:p>
    <w:p w14:paraId="72364250" w14:textId="72B6986F" w:rsidR="00044D95" w:rsidRPr="00B23448" w:rsidRDefault="00044D95" w:rsidP="00044D95">
      <w:pPr>
        <w:pStyle w:val="SemEspaamento"/>
        <w:tabs>
          <w:tab w:val="left" w:pos="142"/>
        </w:tabs>
        <w:rPr>
          <w:rFonts w:ascii="Times New Roman" w:hAnsi="Times New Roman"/>
          <w:bCs/>
          <w:sz w:val="24"/>
          <w:szCs w:val="24"/>
        </w:rPr>
      </w:pPr>
      <w:r w:rsidRPr="00B23448">
        <w:rPr>
          <w:rFonts w:ascii="Times New Roman" w:hAnsi="Times New Roman"/>
          <w:bCs/>
          <w:sz w:val="24"/>
          <w:szCs w:val="24"/>
        </w:rPr>
        <w:t xml:space="preserve">Modalidade Aplicação: </w:t>
      </w:r>
      <w:r w:rsidR="00F87D1C">
        <w:rPr>
          <w:rFonts w:ascii="Times New Roman" w:hAnsi="Times New Roman"/>
          <w:bCs/>
          <w:sz w:val="24"/>
          <w:szCs w:val="24"/>
        </w:rPr>
        <w:t xml:space="preserve">222 - </w:t>
      </w:r>
      <w:r w:rsidRPr="00B23448">
        <w:rPr>
          <w:rFonts w:ascii="Times New Roman" w:hAnsi="Times New Roman"/>
          <w:bCs/>
          <w:sz w:val="24"/>
          <w:szCs w:val="24"/>
        </w:rPr>
        <w:t>3.3.90.00.00.00.00.00 00.01.0000</w:t>
      </w:r>
    </w:p>
    <w:p w14:paraId="269AF1F2" w14:textId="77777777" w:rsidR="00044D95" w:rsidRPr="00593F6B" w:rsidRDefault="00044D95" w:rsidP="00044D95">
      <w:pPr>
        <w:pStyle w:val="SemEspaamento"/>
        <w:tabs>
          <w:tab w:val="left" w:pos="142"/>
        </w:tabs>
        <w:ind w:left="1080"/>
        <w:rPr>
          <w:rFonts w:ascii="Times New Roman" w:hAnsi="Times New Roman"/>
          <w:bCs/>
          <w:color w:val="FF0000"/>
          <w:sz w:val="24"/>
          <w:szCs w:val="24"/>
        </w:rPr>
      </w:pPr>
    </w:p>
    <w:p w14:paraId="2140A68F" w14:textId="77777777" w:rsidR="00044D95" w:rsidRDefault="00044D95" w:rsidP="00044D95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lang w:eastAsia="pt-BR"/>
        </w:rPr>
      </w:pPr>
      <w:r w:rsidRPr="00593F6B">
        <w:rPr>
          <w:bCs/>
          <w:sz w:val="24"/>
          <w:szCs w:val="24"/>
        </w:rPr>
        <w:t xml:space="preserve">6.2 Para concessão do </w:t>
      </w:r>
      <w:r w:rsidRPr="00593F6B">
        <w:rPr>
          <w:sz w:val="24"/>
          <w:szCs w:val="24"/>
          <w:lang w:eastAsia="pt-BR"/>
        </w:rPr>
        <w:t xml:space="preserve">Bolsa Técnico no ano de </w:t>
      </w:r>
      <w:r w:rsidR="00B96572">
        <w:rPr>
          <w:sz w:val="24"/>
          <w:szCs w:val="24"/>
          <w:lang w:eastAsia="pt-BR"/>
        </w:rPr>
        <w:t>2021</w:t>
      </w:r>
      <w:r w:rsidRPr="00593F6B">
        <w:rPr>
          <w:sz w:val="24"/>
          <w:szCs w:val="24"/>
          <w:lang w:eastAsia="pt-BR"/>
        </w:rPr>
        <w:t xml:space="preserve"> deverá ser observada a Lei Municipal </w:t>
      </w:r>
      <w:r w:rsidRPr="00593F6B">
        <w:rPr>
          <w:sz w:val="24"/>
          <w:szCs w:val="24"/>
        </w:rPr>
        <w:t>Nº 5.172/201</w:t>
      </w:r>
      <w:r w:rsidR="00B96572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Pr="00593F6B">
        <w:rPr>
          <w:sz w:val="24"/>
          <w:szCs w:val="24"/>
          <w:lang w:eastAsia="pt-BR"/>
        </w:rPr>
        <w:t xml:space="preserve"> em especial o seu artigo 1º, parágrafo único.</w:t>
      </w:r>
    </w:p>
    <w:p w14:paraId="48428707" w14:textId="77777777" w:rsidR="00044D95" w:rsidRDefault="00044D95" w:rsidP="00044D95">
      <w:pPr>
        <w:pStyle w:val="SemEspaamen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3B42F188" w14:textId="77777777" w:rsidR="00044D95" w:rsidRPr="00593F6B" w:rsidRDefault="00044D95" w:rsidP="00044D95">
      <w:pPr>
        <w:pStyle w:val="SemEspaamento"/>
        <w:numPr>
          <w:ilvl w:val="0"/>
          <w:numId w:val="3"/>
        </w:numPr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593F6B">
        <w:rPr>
          <w:rFonts w:ascii="Times New Roman" w:hAnsi="Times New Roman"/>
          <w:b/>
          <w:sz w:val="24"/>
          <w:szCs w:val="24"/>
        </w:rPr>
        <w:t>DA FISCALIZAÇÃO, MONITORAMENTO E AVALIAÇÃO.</w:t>
      </w:r>
    </w:p>
    <w:p w14:paraId="1238CE05" w14:textId="77777777" w:rsidR="00044D95" w:rsidRPr="00593F6B" w:rsidRDefault="00044D95" w:rsidP="00044D95">
      <w:pPr>
        <w:pStyle w:val="SemEspaamen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2844409A" w14:textId="77777777" w:rsidR="00044D95" w:rsidRPr="00593F6B" w:rsidRDefault="00044D95" w:rsidP="00044D95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93F6B">
        <w:rPr>
          <w:rFonts w:ascii="Times New Roman" w:hAnsi="Times New Roman"/>
          <w:sz w:val="24"/>
          <w:szCs w:val="24"/>
        </w:rPr>
        <w:t>O acompanhamento das parcerias formadas será realizado de acordo com a Lei Municipal 5250/2019 que dispõe sobre o Sistema Municipal de Fiscalização, Monitoramento e Avaliação.</w:t>
      </w:r>
    </w:p>
    <w:p w14:paraId="5D6F22EB" w14:textId="77777777" w:rsidR="00044D95" w:rsidRPr="00593F6B" w:rsidRDefault="00044D95" w:rsidP="00044D95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0B9B7C72" w14:textId="77777777" w:rsidR="00044D95" w:rsidRPr="00593F6B" w:rsidRDefault="00044D95" w:rsidP="00044D95">
      <w:pPr>
        <w:pStyle w:val="WW-Recuodecorpodetexto3"/>
        <w:numPr>
          <w:ilvl w:val="0"/>
          <w:numId w:val="3"/>
        </w:numPr>
        <w:tabs>
          <w:tab w:val="left" w:pos="142"/>
        </w:tabs>
        <w:ind w:left="0" w:firstLine="0"/>
        <w:rPr>
          <w:b/>
          <w:sz w:val="24"/>
          <w:szCs w:val="24"/>
          <w:shd w:val="clear" w:color="auto" w:fill="FFFFFF"/>
          <w:lang w:eastAsia="pt-BR"/>
        </w:rPr>
      </w:pPr>
      <w:r w:rsidRPr="00593F6B">
        <w:rPr>
          <w:b/>
          <w:sz w:val="24"/>
          <w:szCs w:val="24"/>
        </w:rPr>
        <w:t xml:space="preserve"> PRESTAÇÃO DE CONTAS </w:t>
      </w:r>
    </w:p>
    <w:p w14:paraId="6701EA8B" w14:textId="77777777" w:rsidR="00044D95" w:rsidRPr="00593F6B" w:rsidRDefault="00044D95" w:rsidP="00044D95">
      <w:pPr>
        <w:pStyle w:val="WW-Recuodecorpodetexto3"/>
        <w:tabs>
          <w:tab w:val="left" w:pos="142"/>
        </w:tabs>
        <w:rPr>
          <w:b/>
          <w:sz w:val="24"/>
          <w:szCs w:val="24"/>
        </w:rPr>
      </w:pPr>
    </w:p>
    <w:p w14:paraId="4F8FBB20" w14:textId="77777777" w:rsidR="00044D95" w:rsidRDefault="00044D95" w:rsidP="00044D95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 w:rsidRPr="00627A8F">
        <w:rPr>
          <w:bCs/>
          <w:sz w:val="24"/>
          <w:szCs w:val="24"/>
        </w:rPr>
        <w:t>8.1</w:t>
      </w:r>
      <w:r w:rsidRPr="00593F6B">
        <w:rPr>
          <w:b/>
          <w:sz w:val="24"/>
          <w:szCs w:val="24"/>
        </w:rPr>
        <w:t xml:space="preserve"> </w:t>
      </w:r>
      <w:r w:rsidRPr="00593F6B">
        <w:rPr>
          <w:sz w:val="24"/>
          <w:szCs w:val="24"/>
        </w:rPr>
        <w:t xml:space="preserve">Os profissionais beneficiados com o Programa Bolsa Técnico deverão apresentar trimestralmente a Superintendência Municipal de Esportes: </w:t>
      </w:r>
    </w:p>
    <w:p w14:paraId="580A924A" w14:textId="77777777" w:rsidR="00044D95" w:rsidRPr="00593F6B" w:rsidRDefault="00044D95" w:rsidP="00044D95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289B0EA8" w14:textId="77777777" w:rsidR="00044D95" w:rsidRDefault="00044D95" w:rsidP="00044D95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 w:rsidRPr="00593F6B">
        <w:rPr>
          <w:sz w:val="24"/>
          <w:szCs w:val="24"/>
        </w:rPr>
        <w:t xml:space="preserve">I - Declaração do presidente da Associação do qual é vinculado (anexo IV). </w:t>
      </w:r>
    </w:p>
    <w:p w14:paraId="5F8DFA7A" w14:textId="77777777" w:rsidR="00044D95" w:rsidRDefault="00044D95" w:rsidP="00044D95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64CF040B" w14:textId="6E657C8A" w:rsidR="00044D95" w:rsidRDefault="00044D95" w:rsidP="00044D95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 w:rsidRPr="00593F6B">
        <w:rPr>
          <w:sz w:val="24"/>
          <w:szCs w:val="24"/>
        </w:rPr>
        <w:t>II- Relatório de atividades esportivas desenvolvidas informando as atividades desenvolvidas durante o período com fotos comprobatórias de acordo com programa de macro ciclo.</w:t>
      </w:r>
    </w:p>
    <w:p w14:paraId="4667BBFC" w14:textId="77777777" w:rsidR="00C963F6" w:rsidRDefault="00C963F6" w:rsidP="00044D95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6C15ED04" w14:textId="77777777" w:rsidR="00044D95" w:rsidRDefault="00044D95" w:rsidP="00044D95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8.2 </w:t>
      </w:r>
      <w:r w:rsidRPr="00593F6B">
        <w:rPr>
          <w:sz w:val="24"/>
          <w:szCs w:val="24"/>
        </w:rPr>
        <w:t>As prestações de Contas deverão ser entregues nas respectivas datas abaixo descritas:</w:t>
      </w:r>
    </w:p>
    <w:p w14:paraId="2032A133" w14:textId="77777777" w:rsidR="005C3B5F" w:rsidRPr="00593F6B" w:rsidRDefault="005C3B5F" w:rsidP="00044D95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515EE6FC" w14:textId="297318CA" w:rsidR="00044D95" w:rsidRPr="00593F6B" w:rsidRDefault="004F5DB4" w:rsidP="00044D95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A partir do dia </w:t>
      </w:r>
      <w:r w:rsidR="0054746A">
        <w:rPr>
          <w:sz w:val="24"/>
          <w:szCs w:val="24"/>
        </w:rPr>
        <w:t>23</w:t>
      </w:r>
      <w:r w:rsidR="00B96572">
        <w:rPr>
          <w:sz w:val="24"/>
          <w:szCs w:val="24"/>
        </w:rPr>
        <w:t>/03/2021</w:t>
      </w:r>
      <w:r w:rsidR="00044D95" w:rsidRPr="00593F6B">
        <w:rPr>
          <w:sz w:val="24"/>
          <w:szCs w:val="24"/>
        </w:rPr>
        <w:t xml:space="preserve"> </w:t>
      </w:r>
      <w:r w:rsidR="00B96572">
        <w:rPr>
          <w:sz w:val="24"/>
          <w:szCs w:val="24"/>
        </w:rPr>
        <w:t xml:space="preserve">- </w:t>
      </w:r>
      <w:r w:rsidR="00044D95" w:rsidRPr="00593F6B">
        <w:rPr>
          <w:sz w:val="24"/>
          <w:szCs w:val="24"/>
        </w:rPr>
        <w:t>1º pagamento</w:t>
      </w:r>
    </w:p>
    <w:p w14:paraId="40D039FF" w14:textId="475F11B4" w:rsidR="00044D95" w:rsidRDefault="00B96572" w:rsidP="00044D95">
      <w:pPr>
        <w:pStyle w:val="WW-Recuodecorpodetexto3"/>
        <w:tabs>
          <w:tab w:val="left" w:pos="142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4746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/05/2021</w:t>
      </w:r>
      <w:r w:rsidR="00044D95" w:rsidRPr="00593F6B">
        <w:rPr>
          <w:b/>
          <w:sz w:val="24"/>
          <w:szCs w:val="24"/>
        </w:rPr>
        <w:t>- 1º prestação de contas</w:t>
      </w:r>
    </w:p>
    <w:p w14:paraId="0F4DCD6C" w14:textId="77777777" w:rsidR="005C3B5F" w:rsidRPr="00593F6B" w:rsidRDefault="005C3B5F" w:rsidP="00044D95">
      <w:pPr>
        <w:pStyle w:val="WW-Recuodecorpodetexto3"/>
        <w:tabs>
          <w:tab w:val="left" w:pos="142"/>
        </w:tabs>
        <w:ind w:left="0" w:firstLine="0"/>
        <w:rPr>
          <w:b/>
          <w:sz w:val="24"/>
          <w:szCs w:val="24"/>
        </w:rPr>
      </w:pPr>
    </w:p>
    <w:p w14:paraId="28092E35" w14:textId="77777777" w:rsidR="00EA4252" w:rsidRDefault="00EA4252" w:rsidP="00044D95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0E8117B0" w14:textId="77777777" w:rsidR="00EA4252" w:rsidRDefault="00EA4252" w:rsidP="00044D95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36CE5D49" w14:textId="033E77A8" w:rsidR="00044D95" w:rsidRPr="00593F6B" w:rsidRDefault="005C3B5F" w:rsidP="00044D95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A partir do dia </w:t>
      </w:r>
      <w:r w:rsidR="0054746A">
        <w:rPr>
          <w:sz w:val="24"/>
          <w:szCs w:val="24"/>
        </w:rPr>
        <w:t>23</w:t>
      </w:r>
      <w:r w:rsidR="00044D95" w:rsidRPr="00593F6B">
        <w:rPr>
          <w:sz w:val="24"/>
          <w:szCs w:val="24"/>
        </w:rPr>
        <w:t>/</w:t>
      </w:r>
      <w:r>
        <w:rPr>
          <w:sz w:val="24"/>
          <w:szCs w:val="24"/>
        </w:rPr>
        <w:t>05/2021</w:t>
      </w:r>
      <w:r w:rsidR="00044D95" w:rsidRPr="00593F6B">
        <w:rPr>
          <w:sz w:val="24"/>
          <w:szCs w:val="24"/>
        </w:rPr>
        <w:t xml:space="preserve"> – 2º pagamento</w:t>
      </w:r>
    </w:p>
    <w:p w14:paraId="25DD8413" w14:textId="69A0C7C3" w:rsidR="00044D95" w:rsidRDefault="005C3B5F" w:rsidP="00044D95">
      <w:pPr>
        <w:pStyle w:val="WW-Recuodecorpodetexto3"/>
        <w:tabs>
          <w:tab w:val="left" w:pos="142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4746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/07/2021</w:t>
      </w:r>
      <w:r w:rsidR="00044D95" w:rsidRPr="00593F6B">
        <w:rPr>
          <w:b/>
          <w:sz w:val="24"/>
          <w:szCs w:val="24"/>
        </w:rPr>
        <w:t xml:space="preserve"> – 2ª prestação de contas</w:t>
      </w:r>
      <w:r>
        <w:rPr>
          <w:b/>
          <w:sz w:val="24"/>
          <w:szCs w:val="24"/>
        </w:rPr>
        <w:t>;</w:t>
      </w:r>
    </w:p>
    <w:p w14:paraId="3E209C7A" w14:textId="77777777" w:rsidR="005C3B5F" w:rsidRPr="00593F6B" w:rsidRDefault="005C3B5F" w:rsidP="00044D95">
      <w:pPr>
        <w:pStyle w:val="WW-Recuodecorpodetexto3"/>
        <w:tabs>
          <w:tab w:val="left" w:pos="142"/>
        </w:tabs>
        <w:ind w:left="0" w:firstLine="0"/>
        <w:rPr>
          <w:b/>
          <w:sz w:val="24"/>
          <w:szCs w:val="24"/>
        </w:rPr>
      </w:pPr>
    </w:p>
    <w:p w14:paraId="041FCA6B" w14:textId="105C9781" w:rsidR="00044D95" w:rsidRPr="00593F6B" w:rsidRDefault="005C3B5F" w:rsidP="00044D95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A partir do dia </w:t>
      </w:r>
      <w:r w:rsidR="0054746A">
        <w:rPr>
          <w:sz w:val="24"/>
          <w:szCs w:val="24"/>
        </w:rPr>
        <w:t>23</w:t>
      </w:r>
      <w:r>
        <w:rPr>
          <w:sz w:val="24"/>
          <w:szCs w:val="24"/>
        </w:rPr>
        <w:t>/07/2021</w:t>
      </w:r>
      <w:r w:rsidR="00044D95" w:rsidRPr="00593F6B">
        <w:rPr>
          <w:sz w:val="24"/>
          <w:szCs w:val="24"/>
        </w:rPr>
        <w:t xml:space="preserve"> – 3º pagamento</w:t>
      </w:r>
    </w:p>
    <w:p w14:paraId="52A51308" w14:textId="157622A2" w:rsidR="00044D95" w:rsidRDefault="00044D95" w:rsidP="00044D95">
      <w:pPr>
        <w:pStyle w:val="WW-Recuodecorpodetexto3"/>
        <w:tabs>
          <w:tab w:val="left" w:pos="142"/>
        </w:tabs>
        <w:ind w:left="0" w:firstLine="0"/>
        <w:rPr>
          <w:b/>
          <w:sz w:val="24"/>
          <w:szCs w:val="24"/>
        </w:rPr>
      </w:pPr>
      <w:r w:rsidRPr="00593F6B">
        <w:rPr>
          <w:b/>
          <w:sz w:val="24"/>
          <w:szCs w:val="24"/>
        </w:rPr>
        <w:t>1</w:t>
      </w:r>
      <w:r w:rsidR="0054746A">
        <w:rPr>
          <w:b/>
          <w:sz w:val="24"/>
          <w:szCs w:val="24"/>
        </w:rPr>
        <w:t>3</w:t>
      </w:r>
      <w:r w:rsidRPr="00593F6B">
        <w:rPr>
          <w:b/>
          <w:sz w:val="24"/>
          <w:szCs w:val="24"/>
        </w:rPr>
        <w:t>/</w:t>
      </w:r>
      <w:r w:rsidR="005C3B5F">
        <w:rPr>
          <w:b/>
          <w:sz w:val="24"/>
          <w:szCs w:val="24"/>
        </w:rPr>
        <w:t>09/2021</w:t>
      </w:r>
      <w:r w:rsidRPr="00593F6B">
        <w:rPr>
          <w:b/>
          <w:sz w:val="24"/>
          <w:szCs w:val="24"/>
        </w:rPr>
        <w:t xml:space="preserve"> – 3ª prestação de contas</w:t>
      </w:r>
    </w:p>
    <w:p w14:paraId="21D80189" w14:textId="77777777" w:rsidR="005C3B5F" w:rsidRDefault="005C3B5F" w:rsidP="00044D95">
      <w:pPr>
        <w:pStyle w:val="WW-Recuodecorpodetexto3"/>
        <w:tabs>
          <w:tab w:val="left" w:pos="142"/>
        </w:tabs>
        <w:ind w:left="0" w:firstLine="0"/>
        <w:rPr>
          <w:b/>
          <w:sz w:val="24"/>
          <w:szCs w:val="24"/>
        </w:rPr>
      </w:pPr>
    </w:p>
    <w:p w14:paraId="76BFA042" w14:textId="4158D019" w:rsidR="005C3B5F" w:rsidRDefault="005C3B5F" w:rsidP="00044D95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 w:rsidRPr="005C3B5F">
        <w:rPr>
          <w:sz w:val="24"/>
          <w:szCs w:val="24"/>
        </w:rPr>
        <w:t xml:space="preserve">A partir do dia </w:t>
      </w:r>
      <w:r w:rsidR="0054746A">
        <w:rPr>
          <w:sz w:val="24"/>
          <w:szCs w:val="24"/>
        </w:rPr>
        <w:t>23</w:t>
      </w:r>
      <w:r w:rsidRPr="005C3B5F">
        <w:rPr>
          <w:sz w:val="24"/>
          <w:szCs w:val="24"/>
        </w:rPr>
        <w:t>/09/2021 4º pagamento</w:t>
      </w:r>
    </w:p>
    <w:p w14:paraId="30740CB9" w14:textId="76FBB870" w:rsidR="005C3B5F" w:rsidRPr="005C3B5F" w:rsidRDefault="005C3B5F" w:rsidP="00044D95">
      <w:pPr>
        <w:pStyle w:val="WW-Recuodecorpodetexto3"/>
        <w:tabs>
          <w:tab w:val="left" w:pos="142"/>
        </w:tabs>
        <w:ind w:left="0" w:firstLine="0"/>
        <w:rPr>
          <w:b/>
          <w:sz w:val="24"/>
          <w:szCs w:val="24"/>
        </w:rPr>
      </w:pPr>
      <w:r w:rsidRPr="005C3B5F">
        <w:rPr>
          <w:b/>
          <w:sz w:val="24"/>
          <w:szCs w:val="24"/>
        </w:rPr>
        <w:t>1</w:t>
      </w:r>
      <w:r w:rsidR="0054746A">
        <w:rPr>
          <w:b/>
          <w:sz w:val="24"/>
          <w:szCs w:val="24"/>
        </w:rPr>
        <w:t>6</w:t>
      </w:r>
      <w:r w:rsidRPr="005C3B5F">
        <w:rPr>
          <w:b/>
          <w:sz w:val="24"/>
          <w:szCs w:val="24"/>
        </w:rPr>
        <w:t>/11/2021 – 4º prestação de contas</w:t>
      </w:r>
    </w:p>
    <w:p w14:paraId="6F18DBB6" w14:textId="77777777" w:rsidR="00044D95" w:rsidRPr="00593F6B" w:rsidRDefault="00044D95" w:rsidP="00044D95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27B1D266" w14:textId="77777777" w:rsidR="00044D95" w:rsidRPr="00593F6B" w:rsidRDefault="00044D95" w:rsidP="00044D95">
      <w:pPr>
        <w:jc w:val="both"/>
      </w:pPr>
      <w:r w:rsidRPr="00593F6B">
        <w:t>8.</w:t>
      </w:r>
      <w:r>
        <w:t>3</w:t>
      </w:r>
      <w:r w:rsidRPr="00593F6B">
        <w:t xml:space="preserve"> O prazo para análise e aprovação da Prestação de Contas será de </w:t>
      </w:r>
      <w:r w:rsidR="005C3B5F">
        <w:t>5</w:t>
      </w:r>
      <w:r w:rsidRPr="00593F6B">
        <w:t xml:space="preserve"> dias úteis após o protocolo da mesma no Setor de Protocolo da Prefeitura de Joaçaba.</w:t>
      </w:r>
    </w:p>
    <w:p w14:paraId="6BE16181" w14:textId="77777777" w:rsidR="00044D95" w:rsidRPr="00593F6B" w:rsidRDefault="00044D95" w:rsidP="00044D95">
      <w:pPr>
        <w:jc w:val="both"/>
        <w:rPr>
          <w:color w:val="000000"/>
        </w:rPr>
      </w:pPr>
    </w:p>
    <w:p w14:paraId="40667285" w14:textId="77777777" w:rsidR="00044D95" w:rsidRPr="00593F6B" w:rsidRDefault="00044D95" w:rsidP="00044D95">
      <w:pPr>
        <w:pStyle w:val="PargrafodaLista"/>
        <w:suppressAutoHyphens/>
        <w:ind w:left="0"/>
        <w:jc w:val="both"/>
      </w:pPr>
      <w:r w:rsidRPr="00593F6B">
        <w:t>8.</w:t>
      </w:r>
      <w:r>
        <w:t>4</w:t>
      </w:r>
      <w:r w:rsidRPr="00593F6B">
        <w:t xml:space="preserve"> A não apresentação dos documentos solicitados para a prestação de contas no prazo estabelecido</w:t>
      </w:r>
    </w:p>
    <w:p w14:paraId="35443E72" w14:textId="77777777" w:rsidR="00044D95" w:rsidRPr="00593F6B" w:rsidRDefault="00044D95" w:rsidP="00044D95">
      <w:pPr>
        <w:pStyle w:val="PargrafodaLista"/>
        <w:suppressAutoHyphens/>
        <w:ind w:left="0"/>
        <w:jc w:val="both"/>
      </w:pPr>
      <w:r w:rsidRPr="00593F6B">
        <w:t>acarretará no bloqueio das parcelas subsequentes.</w:t>
      </w:r>
    </w:p>
    <w:p w14:paraId="161C64FF" w14:textId="77777777" w:rsidR="00044D95" w:rsidRPr="00593F6B" w:rsidRDefault="00044D95" w:rsidP="00044D95">
      <w:pPr>
        <w:ind w:left="567" w:hanging="567"/>
        <w:jc w:val="both"/>
      </w:pPr>
    </w:p>
    <w:p w14:paraId="5A5B4C59" w14:textId="77777777" w:rsidR="00044D95" w:rsidRPr="00593F6B" w:rsidRDefault="00044D95" w:rsidP="00044D95">
      <w:pPr>
        <w:pStyle w:val="PargrafodaLista"/>
        <w:suppressAutoHyphens/>
        <w:ind w:left="0"/>
        <w:jc w:val="both"/>
      </w:pPr>
      <w:r w:rsidRPr="00593F6B">
        <w:t>8.</w:t>
      </w:r>
      <w:r>
        <w:t>5</w:t>
      </w:r>
      <w:r w:rsidRPr="00593F6B">
        <w:t xml:space="preserve"> Reincidindo o atraso da prestação de contas, o profissional será punido com a suspensão de participação de chamamento público e impedimento de celebrar parceria ou contrato.</w:t>
      </w:r>
    </w:p>
    <w:p w14:paraId="7B8CD7A2" w14:textId="77777777" w:rsidR="00044D95" w:rsidRPr="00593F6B" w:rsidRDefault="00044D95" w:rsidP="00044D95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653951DE" w14:textId="77777777" w:rsidR="00044D95" w:rsidRPr="00593F6B" w:rsidRDefault="00044D95" w:rsidP="00044D95">
      <w:pPr>
        <w:pStyle w:val="SemEspaamento"/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  <w:r w:rsidRPr="00593F6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9. 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 w:rsidRPr="00593F6B">
        <w:rPr>
          <w:rFonts w:ascii="Times New Roman" w:hAnsi="Times New Roman"/>
          <w:b/>
          <w:sz w:val="24"/>
          <w:szCs w:val="24"/>
        </w:rPr>
        <w:t>DAS VEDAÇÕES PARA CELEBRAÇÃO DE PARCERIAS</w:t>
      </w:r>
    </w:p>
    <w:p w14:paraId="6306A0C4" w14:textId="77777777" w:rsidR="00044D95" w:rsidRPr="00593F6B" w:rsidRDefault="00044D95" w:rsidP="00044D95">
      <w:pPr>
        <w:pStyle w:val="SemEspaamento"/>
        <w:tabs>
          <w:tab w:val="left" w:pos="142"/>
        </w:tabs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</w:p>
    <w:p w14:paraId="1052675B" w14:textId="45908426" w:rsidR="00044D95" w:rsidRPr="00593F6B" w:rsidRDefault="00044D95" w:rsidP="00044D95">
      <w:pPr>
        <w:pStyle w:val="SemEspaamento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  <w:r w:rsidRPr="00593F6B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O benefício do</w:t>
      </w:r>
      <w:r w:rsidRPr="00593F6B">
        <w:rPr>
          <w:rFonts w:ascii="Times New Roman" w:eastAsia="Times New Roman" w:hAnsi="Times New Roman"/>
          <w:sz w:val="24"/>
          <w:szCs w:val="24"/>
          <w:lang w:eastAsia="pt-BR"/>
        </w:rPr>
        <w:t> Bolsa Técnico </w:t>
      </w:r>
      <w:r w:rsidRPr="00593F6B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poderá ser cancelado pela Superintendência de Municipal de Esportes, com aprovação do Conselho Municipal de Esportes, acarretando na </w:t>
      </w:r>
      <w:r w:rsidRPr="00593F6B">
        <w:rPr>
          <w:rFonts w:ascii="Times New Roman" w:hAnsi="Times New Roman"/>
          <w:sz w:val="24"/>
          <w:szCs w:val="24"/>
        </w:rPr>
        <w:t>devolução dos recursos recebidos</w:t>
      </w:r>
      <w:r w:rsidRPr="00593F6B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 além de punição administrativa ao referido bolsista o impossibilitando de participação de programas municipais pelo período de 1 (um) ano, em caso de:</w:t>
      </w:r>
    </w:p>
    <w:p w14:paraId="4453D3F7" w14:textId="77777777" w:rsidR="00044D95" w:rsidRPr="00593F6B" w:rsidRDefault="00044D95" w:rsidP="00044D95">
      <w:pPr>
        <w:pStyle w:val="SemEspaamento"/>
        <w:tabs>
          <w:tab w:val="left" w:pos="142"/>
        </w:tabs>
        <w:ind w:left="709"/>
        <w:jc w:val="both"/>
        <w:rPr>
          <w:rFonts w:ascii="Times New Roman" w:eastAsia="Times New Roman" w:hAnsi="Times New Roman"/>
          <w:sz w:val="24"/>
          <w:szCs w:val="24"/>
          <w:highlight w:val="yellow"/>
          <w:shd w:val="clear" w:color="auto" w:fill="FFFFFF"/>
          <w:lang w:eastAsia="pt-BR"/>
        </w:rPr>
      </w:pPr>
    </w:p>
    <w:p w14:paraId="5EF796A0" w14:textId="77777777" w:rsidR="00044D95" w:rsidRPr="00593F6B" w:rsidRDefault="00044D95" w:rsidP="00044D95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93F6B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I - </w:t>
      </w:r>
      <w:proofErr w:type="gramStart"/>
      <w:r w:rsidRPr="00593F6B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não</w:t>
      </w:r>
      <w:proofErr w:type="gramEnd"/>
      <w:r w:rsidRPr="00593F6B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 ser apresentada a documentação comprovando suas participações nas competições previstas no projeto;</w:t>
      </w:r>
    </w:p>
    <w:p w14:paraId="5B5A678B" w14:textId="77777777" w:rsidR="00044D95" w:rsidRPr="00593F6B" w:rsidRDefault="00044D95" w:rsidP="00044D95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93F6B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II - </w:t>
      </w:r>
      <w:proofErr w:type="gramStart"/>
      <w:r w:rsidRPr="00593F6B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não</w:t>
      </w:r>
      <w:proofErr w:type="gramEnd"/>
      <w:r w:rsidRPr="00593F6B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 participar dos treinos e das competições da entidade sem justificativa;</w:t>
      </w:r>
    </w:p>
    <w:p w14:paraId="36431D28" w14:textId="77777777" w:rsidR="00044D95" w:rsidRPr="00593F6B" w:rsidRDefault="00044D95" w:rsidP="00044D95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93F6B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III - quando o</w:t>
      </w:r>
      <w:r w:rsidRPr="00593F6B">
        <w:rPr>
          <w:rFonts w:ascii="Times New Roman" w:eastAsia="Times New Roman" w:hAnsi="Times New Roman"/>
          <w:sz w:val="24"/>
          <w:szCs w:val="24"/>
          <w:lang w:eastAsia="pt-BR"/>
        </w:rPr>
        <w:t> Profissional </w:t>
      </w:r>
      <w:r w:rsidRPr="00593F6B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passar a representar outro Município, Estado ou País; salvo com solicitação e justificativa do presidente da entidade solicitante e autorização por escrito do Superintendente de Esportes.</w:t>
      </w:r>
    </w:p>
    <w:p w14:paraId="47C26351" w14:textId="77777777" w:rsidR="00044D95" w:rsidRPr="00593F6B" w:rsidRDefault="00044D95" w:rsidP="00044D95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 w:rsidRPr="00593F6B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IV - </w:t>
      </w:r>
      <w:proofErr w:type="gramStart"/>
      <w:r w:rsidRPr="00593F6B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ocorrer</w:t>
      </w:r>
      <w:proofErr w:type="gramEnd"/>
      <w:r w:rsidRPr="00593F6B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 a dispensa de seleções representativas de Joaçaba, por indisciplina ou a seu pedido;</w:t>
      </w:r>
    </w:p>
    <w:p w14:paraId="076907D3" w14:textId="77777777" w:rsidR="00044D95" w:rsidRPr="00593F6B" w:rsidRDefault="00044D95" w:rsidP="00044D95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 w:rsidRPr="00593F6B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V- </w:t>
      </w:r>
      <w:r w:rsidRPr="00593F6B">
        <w:rPr>
          <w:rFonts w:ascii="Times New Roman" w:hAnsi="Times New Roman"/>
          <w:sz w:val="24"/>
          <w:szCs w:val="24"/>
        </w:rPr>
        <w:t xml:space="preserve">Em caso profissional apresentar atestado médico de doenças que não estão relacionadas com as atividades esportivas. </w:t>
      </w:r>
    </w:p>
    <w:p w14:paraId="635DE49E" w14:textId="77777777" w:rsidR="00044D95" w:rsidRDefault="00044D95" w:rsidP="00044D95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 w:rsidRPr="00593F6B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VI – Descumprir qualquer dispositivo desta Lei, Decreto de Regulamentação, Edital de Chamamento Público ou Termo de Adesão do respectivo Programa.</w:t>
      </w:r>
    </w:p>
    <w:p w14:paraId="24187FBB" w14:textId="77777777" w:rsidR="00044D95" w:rsidRDefault="00044D95" w:rsidP="00044D95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</w:p>
    <w:p w14:paraId="5AE8E5D9" w14:textId="77777777" w:rsidR="00044D95" w:rsidRPr="00593F6B" w:rsidRDefault="00044D95" w:rsidP="00044D95">
      <w:pPr>
        <w:pStyle w:val="SemEspaamento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  <w:r w:rsidRPr="00593F6B">
        <w:rPr>
          <w:rFonts w:ascii="Times New Roman" w:hAnsi="Times New Roman"/>
          <w:b/>
          <w:sz w:val="24"/>
          <w:szCs w:val="24"/>
        </w:rPr>
        <w:t xml:space="preserve">10. </w:t>
      </w:r>
      <w:r>
        <w:rPr>
          <w:rFonts w:ascii="Times New Roman" w:hAnsi="Times New Roman"/>
          <w:b/>
          <w:sz w:val="24"/>
          <w:szCs w:val="24"/>
        </w:rPr>
        <w:tab/>
      </w:r>
      <w:r w:rsidRPr="00593F6B">
        <w:rPr>
          <w:rFonts w:ascii="Times New Roman" w:hAnsi="Times New Roman"/>
          <w:b/>
          <w:sz w:val="24"/>
          <w:szCs w:val="24"/>
        </w:rPr>
        <w:t>DO CRONOGRAMA</w:t>
      </w:r>
    </w:p>
    <w:p w14:paraId="33C6A986" w14:textId="77777777" w:rsidR="00044D95" w:rsidRPr="00593F6B" w:rsidRDefault="00044D95" w:rsidP="00044D95">
      <w:pPr>
        <w:pStyle w:val="SemEspaamento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7623E89" w14:textId="77777777" w:rsidR="00044D95" w:rsidRPr="00593F6B" w:rsidRDefault="00044D95" w:rsidP="00044D95">
      <w:pPr>
        <w:pStyle w:val="SemEspaamento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593F6B">
        <w:rPr>
          <w:rFonts w:ascii="Times New Roman" w:hAnsi="Times New Roman"/>
          <w:sz w:val="24"/>
          <w:szCs w:val="24"/>
        </w:rPr>
        <w:t>10.1 Os prazos para protocolo dos documentos e atos mencionados no presente edital seguem o cronograma do Anexo V.</w:t>
      </w:r>
    </w:p>
    <w:p w14:paraId="3F060B33" w14:textId="77777777" w:rsidR="00044D95" w:rsidRPr="00593F6B" w:rsidRDefault="00044D95" w:rsidP="00044D95">
      <w:pPr>
        <w:tabs>
          <w:tab w:val="left" w:pos="142"/>
        </w:tabs>
      </w:pPr>
    </w:p>
    <w:p w14:paraId="65E87FE9" w14:textId="77777777" w:rsidR="00044D95" w:rsidRPr="00593F6B" w:rsidRDefault="00044D95" w:rsidP="00044D95">
      <w:pPr>
        <w:tabs>
          <w:tab w:val="left" w:pos="142"/>
        </w:tabs>
        <w:rPr>
          <w:b/>
          <w:bCs/>
        </w:rPr>
      </w:pPr>
      <w:r w:rsidRPr="00593F6B">
        <w:rPr>
          <w:b/>
          <w:bCs/>
        </w:rPr>
        <w:t xml:space="preserve">11. </w:t>
      </w:r>
      <w:r>
        <w:rPr>
          <w:b/>
          <w:bCs/>
        </w:rPr>
        <w:tab/>
      </w:r>
      <w:r w:rsidRPr="00593F6B">
        <w:rPr>
          <w:b/>
          <w:bCs/>
        </w:rPr>
        <w:t>DAS DISPOSIÇÕES FINAIS.</w:t>
      </w:r>
    </w:p>
    <w:p w14:paraId="23800C6D" w14:textId="77777777" w:rsidR="00044D95" w:rsidRPr="00593F6B" w:rsidRDefault="00044D95" w:rsidP="00044D95">
      <w:pPr>
        <w:tabs>
          <w:tab w:val="left" w:pos="142"/>
        </w:tabs>
        <w:rPr>
          <w:b/>
          <w:bCs/>
        </w:rPr>
      </w:pPr>
    </w:p>
    <w:p w14:paraId="026971F7" w14:textId="77777777" w:rsidR="00044D95" w:rsidRPr="00593F6B" w:rsidRDefault="00044D95" w:rsidP="00044D95">
      <w:pPr>
        <w:tabs>
          <w:tab w:val="left" w:pos="142"/>
        </w:tabs>
      </w:pPr>
      <w:r w:rsidRPr="00593F6B">
        <w:t>Fica eleito o Foro da Comarca de Joaçaba (SC) para dirimir quaisquer dúvidas suscitadas na execução deste Edital, esgotadas as vias administrativas.</w:t>
      </w:r>
    </w:p>
    <w:p w14:paraId="2245C555" w14:textId="77777777" w:rsidR="00044D95" w:rsidRPr="00593F6B" w:rsidRDefault="00044D95" w:rsidP="00044D95">
      <w:pPr>
        <w:tabs>
          <w:tab w:val="left" w:pos="142"/>
        </w:tabs>
        <w:ind w:left="993"/>
        <w:jc w:val="right"/>
      </w:pPr>
    </w:p>
    <w:p w14:paraId="69B014FC" w14:textId="5796BE60" w:rsidR="00044D95" w:rsidRPr="00593F6B" w:rsidRDefault="00044D95" w:rsidP="00044D95">
      <w:pPr>
        <w:tabs>
          <w:tab w:val="left" w:pos="142"/>
        </w:tabs>
        <w:ind w:left="993"/>
        <w:jc w:val="right"/>
      </w:pPr>
      <w:r w:rsidRPr="00593F6B">
        <w:t xml:space="preserve"> Joaçaba (SC)</w:t>
      </w:r>
      <w:r w:rsidR="00EA4252">
        <w:t>,</w:t>
      </w:r>
      <w:r w:rsidRPr="00593F6B">
        <w:t xml:space="preserve"> </w:t>
      </w:r>
      <w:r w:rsidR="00EA4252">
        <w:t>10</w:t>
      </w:r>
      <w:r w:rsidR="00FA7A89">
        <w:t xml:space="preserve"> de fevereiro</w:t>
      </w:r>
      <w:r w:rsidRPr="00593F6B">
        <w:t xml:space="preserve"> </w:t>
      </w:r>
      <w:r w:rsidR="00FA7A89">
        <w:t>de 2021</w:t>
      </w:r>
      <w:r w:rsidRPr="00593F6B">
        <w:t>.</w:t>
      </w:r>
    </w:p>
    <w:p w14:paraId="232206DA" w14:textId="77777777" w:rsidR="00044D95" w:rsidRDefault="00044D95" w:rsidP="00044D95">
      <w:pPr>
        <w:tabs>
          <w:tab w:val="left" w:pos="142"/>
        </w:tabs>
        <w:jc w:val="both"/>
      </w:pPr>
    </w:p>
    <w:p w14:paraId="68386BEF" w14:textId="0FEBC616" w:rsidR="00044D95" w:rsidRDefault="0054746A" w:rsidP="00044D95">
      <w:pPr>
        <w:tabs>
          <w:tab w:val="left" w:pos="142"/>
        </w:tabs>
        <w:jc w:val="center"/>
      </w:pPr>
      <w:r>
        <w:t>DIOCLÉSIO RAGNINI</w:t>
      </w:r>
    </w:p>
    <w:p w14:paraId="631AE274" w14:textId="3BE5AD52" w:rsidR="0054746A" w:rsidRPr="00593F6B" w:rsidRDefault="0054746A" w:rsidP="00044D95">
      <w:pPr>
        <w:tabs>
          <w:tab w:val="left" w:pos="142"/>
        </w:tabs>
        <w:jc w:val="center"/>
        <w:rPr>
          <w:b/>
        </w:rPr>
      </w:pPr>
      <w:r>
        <w:t>PREFEITO DE JOAÇABA</w:t>
      </w:r>
    </w:p>
    <w:p w14:paraId="57919FFE" w14:textId="77777777" w:rsidR="00044D95" w:rsidRDefault="00044D95" w:rsidP="00044D95">
      <w:pPr>
        <w:jc w:val="center"/>
        <w:rPr>
          <w:b/>
        </w:rPr>
      </w:pPr>
      <w:r>
        <w:rPr>
          <w:b/>
        </w:rPr>
        <w:br w:type="page"/>
      </w:r>
    </w:p>
    <w:p w14:paraId="08B3A9E5" w14:textId="77777777" w:rsidR="00044D95" w:rsidRPr="00593F6B" w:rsidRDefault="00044D95" w:rsidP="00044D95">
      <w:pPr>
        <w:jc w:val="center"/>
      </w:pPr>
      <w:r w:rsidRPr="00593F6B">
        <w:rPr>
          <w:b/>
        </w:rPr>
        <w:lastRenderedPageBreak/>
        <w:t>ANEXO I</w:t>
      </w:r>
    </w:p>
    <w:p w14:paraId="6F8968C4" w14:textId="77777777" w:rsidR="00044D95" w:rsidRPr="00593F6B" w:rsidRDefault="00044D95" w:rsidP="00044D95">
      <w:pPr>
        <w:keepNext/>
        <w:tabs>
          <w:tab w:val="left" w:pos="5670"/>
        </w:tabs>
        <w:jc w:val="center"/>
        <w:outlineLvl w:val="2"/>
        <w:rPr>
          <w:b/>
        </w:rPr>
      </w:pPr>
      <w:r w:rsidRPr="00593F6B">
        <w:rPr>
          <w:b/>
        </w:rPr>
        <w:t>FORMULÁRIO DE INSCRIÇÃO</w:t>
      </w:r>
    </w:p>
    <w:p w14:paraId="05851859" w14:textId="77777777" w:rsidR="00044D95" w:rsidRPr="00593F6B" w:rsidRDefault="00044D95" w:rsidP="00044D95">
      <w:pPr>
        <w:keepNext/>
        <w:tabs>
          <w:tab w:val="left" w:pos="5670"/>
        </w:tabs>
        <w:jc w:val="center"/>
        <w:outlineLvl w:val="2"/>
        <w:rPr>
          <w:b/>
        </w:rPr>
      </w:pPr>
    </w:p>
    <w:tbl>
      <w:tblPr>
        <w:tblW w:w="107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2711"/>
        <w:gridCol w:w="283"/>
        <w:gridCol w:w="285"/>
        <w:gridCol w:w="1416"/>
        <w:gridCol w:w="921"/>
        <w:gridCol w:w="286"/>
        <w:gridCol w:w="920"/>
        <w:gridCol w:w="1701"/>
        <w:gridCol w:w="2021"/>
      </w:tblGrid>
      <w:tr w:rsidR="00044D95" w:rsidRPr="00593F6B" w14:paraId="2838F6D5" w14:textId="77777777" w:rsidTr="004F5DB4">
        <w:trPr>
          <w:cantSplit/>
          <w:jc w:val="center"/>
        </w:trPr>
        <w:tc>
          <w:tcPr>
            <w:tcW w:w="7017" w:type="dxa"/>
            <w:gridSpan w:val="8"/>
          </w:tcPr>
          <w:p w14:paraId="5E03CC99" w14:textId="77777777" w:rsidR="00044D95" w:rsidRPr="00593F6B" w:rsidRDefault="00044D95" w:rsidP="004F5DB4">
            <w:pPr>
              <w:tabs>
                <w:tab w:val="left" w:pos="6521"/>
              </w:tabs>
              <w:rPr>
                <w:b/>
                <w:color w:val="000000"/>
              </w:rPr>
            </w:pPr>
            <w:r w:rsidRPr="00593F6B">
              <w:rPr>
                <w:b/>
                <w:color w:val="000000"/>
              </w:rPr>
              <w:t xml:space="preserve"> Identificação (nome do técnico)</w:t>
            </w:r>
          </w:p>
          <w:p w14:paraId="52CCE13F" w14:textId="77777777" w:rsidR="00044D95" w:rsidRPr="00593F6B" w:rsidRDefault="00044D95" w:rsidP="004F5DB4">
            <w:pPr>
              <w:tabs>
                <w:tab w:val="left" w:pos="6521"/>
              </w:tabs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14:paraId="18EA1BA9" w14:textId="77777777" w:rsidR="00044D95" w:rsidRPr="00593F6B" w:rsidRDefault="00044D95" w:rsidP="004F5DB4">
            <w:pPr>
              <w:rPr>
                <w:color w:val="000000"/>
              </w:rPr>
            </w:pPr>
          </w:p>
        </w:tc>
        <w:tc>
          <w:tcPr>
            <w:tcW w:w="2021" w:type="dxa"/>
            <w:vMerge w:val="restart"/>
          </w:tcPr>
          <w:p w14:paraId="6833D9D7" w14:textId="77777777" w:rsidR="00044D95" w:rsidRPr="00593F6B" w:rsidRDefault="00FA7A89" w:rsidP="004F5DB4">
            <w:pPr>
              <w:tabs>
                <w:tab w:val="left" w:pos="355"/>
              </w:tabs>
              <w:spacing w:before="740"/>
              <w:jc w:val="center"/>
              <w:rPr>
                <w:color w:val="000000"/>
              </w:rPr>
            </w:pPr>
            <w:r w:rsidRPr="00593F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BCEED51" wp14:editId="0C7314EB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90170</wp:posOffset>
                      </wp:positionV>
                      <wp:extent cx="1080135" cy="1440180"/>
                      <wp:effectExtent l="0" t="0" r="24765" b="26670"/>
                      <wp:wrapNone/>
                      <wp:docPr id="3" name="Retângulo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6BF09ED" w14:textId="77777777" w:rsidR="00071BF7" w:rsidRDefault="00071BF7" w:rsidP="00044D95"/>
                                <w:p w14:paraId="79ECBA9C" w14:textId="77777777" w:rsidR="00071BF7" w:rsidRDefault="00071BF7" w:rsidP="00044D95"/>
                                <w:p w14:paraId="09BFF9FF" w14:textId="77777777" w:rsidR="00071BF7" w:rsidRDefault="00071BF7" w:rsidP="00044D95">
                                  <w:pPr>
                                    <w:pStyle w:val="Corpodetexto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</w:rPr>
                                    <w:t xml:space="preserve">Colar foto 3x4 colorida do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EED51" id="Retângulo 3" o:spid="_x0000_s1026" style="position:absolute;left:0;text-align:left;margin-left:9.8pt;margin-top:7.1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" o:allowincell="f" filled="f">
                      <o:lock v:ext="edit" aspectratio="t"/>
                      <v:textbox>
                        <w:txbxContent>
                          <w:p w14:paraId="56BF09ED" w14:textId="77777777" w:rsidR="00071BF7" w:rsidRDefault="00071BF7" w:rsidP="00044D95"/>
                          <w:p w14:paraId="79ECBA9C" w14:textId="77777777" w:rsidR="00071BF7" w:rsidRDefault="00071BF7" w:rsidP="00044D95"/>
                          <w:p w14:paraId="09BFF9FF" w14:textId="77777777" w:rsidR="00071BF7" w:rsidRDefault="00071BF7" w:rsidP="00044D95">
                            <w:pPr>
                              <w:pStyle w:val="Corpodetexto"/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Colar foto 3x4 colorida do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44D95" w:rsidRPr="00593F6B" w14:paraId="4A2E448F" w14:textId="77777777" w:rsidTr="004F5DB4">
        <w:trPr>
          <w:cantSplit/>
          <w:jc w:val="center"/>
        </w:trPr>
        <w:tc>
          <w:tcPr>
            <w:tcW w:w="7017" w:type="dxa"/>
            <w:gridSpan w:val="8"/>
          </w:tcPr>
          <w:p w14:paraId="2C62082C" w14:textId="77777777" w:rsidR="00044D95" w:rsidRPr="00593F6B" w:rsidRDefault="00044D95" w:rsidP="004F5DB4">
            <w:pPr>
              <w:spacing w:before="40"/>
              <w:rPr>
                <w:color w:val="000000"/>
              </w:rPr>
            </w:pPr>
            <w:proofErr w:type="gramStart"/>
            <w:r w:rsidRPr="00593F6B">
              <w:rPr>
                <w:color w:val="000000"/>
              </w:rPr>
              <w:t>CATEGORIA  DE</w:t>
            </w:r>
            <w:proofErr w:type="gramEnd"/>
            <w:r w:rsidRPr="00593F6B">
              <w:rPr>
                <w:color w:val="000000"/>
              </w:rPr>
              <w:t xml:space="preserve"> CLASSIFICAÇÃO:</w:t>
            </w:r>
          </w:p>
          <w:p w14:paraId="47E03BB4" w14:textId="77777777" w:rsidR="00044D95" w:rsidRPr="00593F6B" w:rsidRDefault="00044D95" w:rsidP="004F5DB4">
            <w:pPr>
              <w:spacing w:before="40"/>
              <w:rPr>
                <w:color w:val="000000"/>
              </w:rPr>
            </w:pPr>
            <w:proofErr w:type="gramStart"/>
            <w:r w:rsidRPr="00593F6B">
              <w:rPr>
                <w:color w:val="000000"/>
              </w:rPr>
              <w:t>(  )</w:t>
            </w:r>
            <w:proofErr w:type="gramEnd"/>
            <w:r w:rsidRPr="00593F6B">
              <w:rPr>
                <w:color w:val="000000"/>
              </w:rPr>
              <w:t xml:space="preserve"> Categoria I – Estadual</w:t>
            </w:r>
          </w:p>
          <w:p w14:paraId="005F3951" w14:textId="77777777" w:rsidR="00044D95" w:rsidRPr="00593F6B" w:rsidRDefault="00044D95" w:rsidP="004F5DB4">
            <w:pPr>
              <w:spacing w:before="40"/>
              <w:rPr>
                <w:color w:val="000000"/>
              </w:rPr>
            </w:pPr>
            <w:proofErr w:type="gramStart"/>
            <w:r w:rsidRPr="00593F6B">
              <w:rPr>
                <w:color w:val="000000"/>
              </w:rPr>
              <w:t>(  )</w:t>
            </w:r>
            <w:proofErr w:type="gramEnd"/>
            <w:r w:rsidRPr="00593F6B">
              <w:rPr>
                <w:color w:val="000000"/>
              </w:rPr>
              <w:t xml:space="preserve"> Categoria II- Nacional</w:t>
            </w:r>
          </w:p>
          <w:p w14:paraId="6026927E" w14:textId="77777777" w:rsidR="00044D95" w:rsidRPr="00593F6B" w:rsidRDefault="00044D95" w:rsidP="004F5DB4">
            <w:pPr>
              <w:spacing w:before="40"/>
              <w:rPr>
                <w:color w:val="000000"/>
              </w:rPr>
            </w:pPr>
            <w:proofErr w:type="gramStart"/>
            <w:r w:rsidRPr="00593F6B">
              <w:rPr>
                <w:color w:val="000000"/>
              </w:rPr>
              <w:t>(  )</w:t>
            </w:r>
            <w:proofErr w:type="gramEnd"/>
            <w:r w:rsidRPr="00593F6B">
              <w:rPr>
                <w:color w:val="000000"/>
              </w:rPr>
              <w:t xml:space="preserve"> Categoria III - Internacional</w:t>
            </w:r>
          </w:p>
        </w:tc>
        <w:tc>
          <w:tcPr>
            <w:tcW w:w="1701" w:type="dxa"/>
            <w:vMerge w:val="restart"/>
          </w:tcPr>
          <w:p w14:paraId="42CEE336" w14:textId="77777777" w:rsidR="00044D95" w:rsidRPr="00593F6B" w:rsidRDefault="00044D95" w:rsidP="004F5DB4">
            <w:pPr>
              <w:spacing w:before="40"/>
              <w:rPr>
                <w:color w:val="000000"/>
              </w:rPr>
            </w:pPr>
            <w:r w:rsidRPr="00593F6B">
              <w:rPr>
                <w:color w:val="000000"/>
              </w:rPr>
              <w:t>Sexo</w:t>
            </w:r>
          </w:p>
          <w:p w14:paraId="15EF6503" w14:textId="77777777" w:rsidR="00044D95" w:rsidRPr="00593F6B" w:rsidRDefault="00044D95" w:rsidP="004F5DB4">
            <w:pPr>
              <w:spacing w:before="60"/>
              <w:rPr>
                <w:color w:val="000000"/>
              </w:rPr>
            </w:pPr>
            <w:r w:rsidRPr="00593F6B">
              <w:rPr>
                <w:color w:val="000000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25"/>
            <w:r w:rsidRPr="00593F6B">
              <w:rPr>
                <w:color w:val="000000"/>
              </w:rPr>
              <w:instrText xml:space="preserve"> FORMCHECKBOX </w:instrText>
            </w:r>
            <w:r w:rsidR="00C963F6">
              <w:rPr>
                <w:color w:val="000000"/>
              </w:rPr>
            </w:r>
            <w:r w:rsidR="00C963F6">
              <w:rPr>
                <w:color w:val="000000"/>
              </w:rPr>
              <w:fldChar w:fldCharType="separate"/>
            </w:r>
            <w:r w:rsidRPr="00593F6B">
              <w:rPr>
                <w:color w:val="000000"/>
              </w:rPr>
              <w:fldChar w:fldCharType="end"/>
            </w:r>
            <w:bookmarkEnd w:id="0"/>
            <w:r w:rsidRPr="00593F6B">
              <w:rPr>
                <w:color w:val="000000"/>
              </w:rPr>
              <w:t xml:space="preserve"> masculino</w:t>
            </w:r>
          </w:p>
          <w:p w14:paraId="1C02E821" w14:textId="77777777" w:rsidR="00044D95" w:rsidRPr="00593F6B" w:rsidRDefault="00044D95" w:rsidP="004F5DB4">
            <w:pPr>
              <w:spacing w:before="120"/>
              <w:rPr>
                <w:color w:val="000000"/>
              </w:rPr>
            </w:pPr>
            <w:r w:rsidRPr="00593F6B">
              <w:rPr>
                <w:color w:val="000000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6"/>
            <w:r w:rsidRPr="00593F6B">
              <w:rPr>
                <w:color w:val="000000"/>
              </w:rPr>
              <w:instrText xml:space="preserve"> FORMCHECKBOX </w:instrText>
            </w:r>
            <w:r w:rsidR="00C963F6">
              <w:rPr>
                <w:color w:val="000000"/>
              </w:rPr>
            </w:r>
            <w:r w:rsidR="00C963F6">
              <w:rPr>
                <w:color w:val="000000"/>
              </w:rPr>
              <w:fldChar w:fldCharType="separate"/>
            </w:r>
            <w:r w:rsidRPr="00593F6B">
              <w:rPr>
                <w:color w:val="000000"/>
              </w:rPr>
              <w:fldChar w:fldCharType="end"/>
            </w:r>
            <w:bookmarkEnd w:id="1"/>
            <w:r w:rsidRPr="00593F6B">
              <w:rPr>
                <w:color w:val="000000"/>
              </w:rPr>
              <w:t xml:space="preserve"> feminino</w:t>
            </w:r>
          </w:p>
        </w:tc>
        <w:tc>
          <w:tcPr>
            <w:tcW w:w="2021" w:type="dxa"/>
            <w:vMerge/>
          </w:tcPr>
          <w:p w14:paraId="368FEAC4" w14:textId="77777777" w:rsidR="00044D95" w:rsidRPr="00593F6B" w:rsidRDefault="00044D95" w:rsidP="004F5DB4">
            <w:pPr>
              <w:rPr>
                <w:color w:val="000000"/>
              </w:rPr>
            </w:pPr>
          </w:p>
        </w:tc>
      </w:tr>
      <w:tr w:rsidR="00044D95" w:rsidRPr="00593F6B" w14:paraId="54B9E34E" w14:textId="77777777" w:rsidTr="004F5DB4">
        <w:trPr>
          <w:cantSplit/>
          <w:jc w:val="center"/>
        </w:trPr>
        <w:tc>
          <w:tcPr>
            <w:tcW w:w="7017" w:type="dxa"/>
            <w:gridSpan w:val="8"/>
          </w:tcPr>
          <w:p w14:paraId="6C08F63E" w14:textId="77777777" w:rsidR="00044D95" w:rsidRPr="00593F6B" w:rsidRDefault="00044D95" w:rsidP="004F5DB4">
            <w:pPr>
              <w:spacing w:before="40"/>
              <w:rPr>
                <w:color w:val="000000"/>
              </w:rPr>
            </w:pPr>
            <w:r w:rsidRPr="00593F6B">
              <w:rPr>
                <w:color w:val="000000"/>
              </w:rPr>
              <w:t>CREF nº:</w:t>
            </w:r>
          </w:p>
          <w:p w14:paraId="2EDB8FA0" w14:textId="77777777" w:rsidR="00044D95" w:rsidRPr="00593F6B" w:rsidRDefault="00044D95" w:rsidP="004F5DB4">
            <w:pPr>
              <w:spacing w:before="40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14:paraId="3821C491" w14:textId="77777777" w:rsidR="00044D95" w:rsidRPr="00593F6B" w:rsidRDefault="00044D95" w:rsidP="004F5DB4">
            <w:pPr>
              <w:spacing w:before="40"/>
              <w:rPr>
                <w:color w:val="000000"/>
              </w:rPr>
            </w:pPr>
          </w:p>
        </w:tc>
        <w:tc>
          <w:tcPr>
            <w:tcW w:w="2021" w:type="dxa"/>
            <w:vMerge/>
          </w:tcPr>
          <w:p w14:paraId="027EC78B" w14:textId="77777777" w:rsidR="00044D95" w:rsidRPr="00593F6B" w:rsidRDefault="00044D95" w:rsidP="004F5DB4">
            <w:pPr>
              <w:rPr>
                <w:color w:val="000000"/>
              </w:rPr>
            </w:pPr>
          </w:p>
        </w:tc>
      </w:tr>
      <w:tr w:rsidR="00044D95" w:rsidRPr="00593F6B" w14:paraId="4E067F15" w14:textId="77777777" w:rsidTr="004F5DB4">
        <w:trPr>
          <w:cantSplit/>
          <w:jc w:val="center"/>
        </w:trPr>
        <w:tc>
          <w:tcPr>
            <w:tcW w:w="2906" w:type="dxa"/>
            <w:gridSpan w:val="2"/>
          </w:tcPr>
          <w:p w14:paraId="7A520FEF" w14:textId="77777777" w:rsidR="00044D95" w:rsidRPr="00593F6B" w:rsidRDefault="00044D95" w:rsidP="004F5DB4">
            <w:pPr>
              <w:spacing w:before="40"/>
              <w:rPr>
                <w:color w:val="000000"/>
              </w:rPr>
            </w:pPr>
            <w:r w:rsidRPr="00593F6B">
              <w:rPr>
                <w:color w:val="000000"/>
              </w:rPr>
              <w:t>Data de nascimento</w:t>
            </w:r>
          </w:p>
          <w:p w14:paraId="393A4A8C" w14:textId="77777777" w:rsidR="00044D95" w:rsidRPr="00593F6B" w:rsidRDefault="00044D95" w:rsidP="004F5DB4">
            <w:pPr>
              <w:tabs>
                <w:tab w:val="left" w:pos="567"/>
                <w:tab w:val="left" w:pos="1276"/>
              </w:tabs>
              <w:spacing w:before="40"/>
              <w:rPr>
                <w:color w:val="000000"/>
              </w:rPr>
            </w:pPr>
            <w:r w:rsidRPr="00593F6B">
              <w:rPr>
                <w:color w:val="000000"/>
              </w:rPr>
              <w:tab/>
              <w:t>/</w:t>
            </w:r>
            <w:r w:rsidRPr="00593F6B">
              <w:rPr>
                <w:color w:val="000000"/>
              </w:rPr>
              <w:tab/>
              <w:t>/</w:t>
            </w:r>
          </w:p>
        </w:tc>
        <w:tc>
          <w:tcPr>
            <w:tcW w:w="1984" w:type="dxa"/>
            <w:gridSpan w:val="3"/>
          </w:tcPr>
          <w:p w14:paraId="0C4AA71E" w14:textId="77777777" w:rsidR="00044D95" w:rsidRPr="00593F6B" w:rsidRDefault="00044D95" w:rsidP="004F5DB4">
            <w:pPr>
              <w:spacing w:before="40"/>
              <w:rPr>
                <w:color w:val="000000"/>
              </w:rPr>
            </w:pPr>
            <w:r w:rsidRPr="00593F6B">
              <w:rPr>
                <w:color w:val="000000"/>
              </w:rPr>
              <w:t>CPF</w:t>
            </w:r>
          </w:p>
        </w:tc>
        <w:tc>
          <w:tcPr>
            <w:tcW w:w="2127" w:type="dxa"/>
            <w:gridSpan w:val="3"/>
          </w:tcPr>
          <w:p w14:paraId="26F9DD9A" w14:textId="77777777" w:rsidR="00044D95" w:rsidRPr="00593F6B" w:rsidRDefault="00044D95" w:rsidP="004F5DB4">
            <w:pPr>
              <w:spacing w:before="40"/>
              <w:rPr>
                <w:color w:val="000000"/>
              </w:rPr>
            </w:pPr>
            <w:r w:rsidRPr="00593F6B">
              <w:rPr>
                <w:color w:val="000000"/>
              </w:rPr>
              <w:t xml:space="preserve">RG </w:t>
            </w:r>
            <w:r w:rsidRPr="00593F6B">
              <w:rPr>
                <w:i/>
                <w:color w:val="000000"/>
              </w:rPr>
              <w:t>(incluir UF)</w:t>
            </w:r>
          </w:p>
        </w:tc>
        <w:tc>
          <w:tcPr>
            <w:tcW w:w="1701" w:type="dxa"/>
            <w:vMerge/>
          </w:tcPr>
          <w:p w14:paraId="5AB71D28" w14:textId="77777777" w:rsidR="00044D95" w:rsidRPr="00593F6B" w:rsidRDefault="00044D95" w:rsidP="004F5DB4">
            <w:pPr>
              <w:spacing w:before="40"/>
              <w:rPr>
                <w:color w:val="000000"/>
              </w:rPr>
            </w:pPr>
          </w:p>
        </w:tc>
        <w:tc>
          <w:tcPr>
            <w:tcW w:w="2021" w:type="dxa"/>
            <w:vMerge/>
          </w:tcPr>
          <w:p w14:paraId="3DE67AEC" w14:textId="77777777" w:rsidR="00044D95" w:rsidRPr="00593F6B" w:rsidRDefault="00044D95" w:rsidP="004F5DB4">
            <w:pPr>
              <w:spacing w:before="40"/>
              <w:jc w:val="center"/>
              <w:rPr>
                <w:color w:val="000000"/>
              </w:rPr>
            </w:pPr>
          </w:p>
        </w:tc>
      </w:tr>
      <w:tr w:rsidR="00044D95" w:rsidRPr="00593F6B" w14:paraId="6846B1D8" w14:textId="77777777" w:rsidTr="004F5DB4">
        <w:trPr>
          <w:cantSplit/>
          <w:jc w:val="center"/>
        </w:trPr>
        <w:tc>
          <w:tcPr>
            <w:tcW w:w="3189" w:type="dxa"/>
            <w:gridSpan w:val="3"/>
          </w:tcPr>
          <w:p w14:paraId="6A46302D" w14:textId="77777777" w:rsidR="00044D95" w:rsidRPr="00593F6B" w:rsidRDefault="00044D95" w:rsidP="004F5DB4">
            <w:pPr>
              <w:spacing w:before="40"/>
              <w:rPr>
                <w:color w:val="000000"/>
              </w:rPr>
            </w:pPr>
            <w:r w:rsidRPr="00593F6B">
              <w:rPr>
                <w:color w:val="000000"/>
              </w:rPr>
              <w:t>Estado civil</w:t>
            </w:r>
          </w:p>
          <w:p w14:paraId="21B32F9A" w14:textId="77777777" w:rsidR="00044D95" w:rsidRPr="00593F6B" w:rsidRDefault="00044D95" w:rsidP="004F5DB4">
            <w:pPr>
              <w:spacing w:before="40"/>
              <w:rPr>
                <w:color w:val="000000"/>
              </w:rPr>
            </w:pPr>
          </w:p>
        </w:tc>
        <w:tc>
          <w:tcPr>
            <w:tcW w:w="2622" w:type="dxa"/>
            <w:gridSpan w:val="3"/>
          </w:tcPr>
          <w:p w14:paraId="7235E715" w14:textId="77777777" w:rsidR="00044D95" w:rsidRPr="00593F6B" w:rsidRDefault="00044D95" w:rsidP="004F5DB4">
            <w:pPr>
              <w:spacing w:before="40"/>
              <w:rPr>
                <w:color w:val="000000"/>
              </w:rPr>
            </w:pPr>
            <w:r w:rsidRPr="00593F6B">
              <w:rPr>
                <w:color w:val="000000"/>
              </w:rPr>
              <w:t>Naturalidade</w:t>
            </w:r>
          </w:p>
        </w:tc>
        <w:tc>
          <w:tcPr>
            <w:tcW w:w="2907" w:type="dxa"/>
            <w:gridSpan w:val="3"/>
          </w:tcPr>
          <w:p w14:paraId="18EEFD0E" w14:textId="77777777" w:rsidR="00044D95" w:rsidRPr="00593F6B" w:rsidRDefault="00044D95" w:rsidP="004F5DB4">
            <w:pPr>
              <w:spacing w:before="40"/>
              <w:rPr>
                <w:color w:val="000000"/>
              </w:rPr>
            </w:pPr>
            <w:r w:rsidRPr="00593F6B">
              <w:rPr>
                <w:color w:val="000000"/>
              </w:rPr>
              <w:t>Nacionalidade</w:t>
            </w:r>
          </w:p>
        </w:tc>
        <w:tc>
          <w:tcPr>
            <w:tcW w:w="2021" w:type="dxa"/>
            <w:vMerge/>
          </w:tcPr>
          <w:p w14:paraId="236EAF45" w14:textId="77777777" w:rsidR="00044D95" w:rsidRPr="00593F6B" w:rsidRDefault="00044D95" w:rsidP="004F5DB4">
            <w:pPr>
              <w:spacing w:before="40"/>
              <w:rPr>
                <w:color w:val="000000"/>
              </w:rPr>
            </w:pPr>
          </w:p>
        </w:tc>
      </w:tr>
      <w:tr w:rsidR="00044D95" w:rsidRPr="00593F6B" w14:paraId="4628B655" w14:textId="77777777" w:rsidTr="004F5DB4">
        <w:trPr>
          <w:cantSplit/>
          <w:jc w:val="center"/>
        </w:trPr>
        <w:tc>
          <w:tcPr>
            <w:tcW w:w="195" w:type="dxa"/>
          </w:tcPr>
          <w:p w14:paraId="7B21AC1E" w14:textId="77777777" w:rsidR="00044D95" w:rsidRPr="00593F6B" w:rsidRDefault="00044D95" w:rsidP="004F5DB4">
            <w:pPr>
              <w:spacing w:before="40"/>
              <w:rPr>
                <w:color w:val="000000"/>
              </w:rPr>
            </w:pPr>
          </w:p>
        </w:tc>
        <w:tc>
          <w:tcPr>
            <w:tcW w:w="8523" w:type="dxa"/>
            <w:gridSpan w:val="8"/>
          </w:tcPr>
          <w:p w14:paraId="55D4F661" w14:textId="77777777" w:rsidR="00044D95" w:rsidRPr="00593F6B" w:rsidRDefault="00044D95" w:rsidP="004F5DB4">
            <w:pPr>
              <w:spacing w:before="40"/>
              <w:rPr>
                <w:color w:val="000000"/>
              </w:rPr>
            </w:pPr>
            <w:r w:rsidRPr="00593F6B">
              <w:rPr>
                <w:color w:val="000000"/>
              </w:rPr>
              <w:t>Nº do Registro na Federação/Confederação</w:t>
            </w:r>
          </w:p>
          <w:p w14:paraId="65FCCE43" w14:textId="77777777" w:rsidR="00044D95" w:rsidRPr="00593F6B" w:rsidRDefault="00044D95" w:rsidP="004F5DB4">
            <w:pPr>
              <w:spacing w:before="40"/>
              <w:rPr>
                <w:color w:val="000000"/>
              </w:rPr>
            </w:pPr>
          </w:p>
        </w:tc>
        <w:tc>
          <w:tcPr>
            <w:tcW w:w="2021" w:type="dxa"/>
            <w:vMerge/>
          </w:tcPr>
          <w:p w14:paraId="2E81D72D" w14:textId="77777777" w:rsidR="00044D95" w:rsidRPr="00593F6B" w:rsidRDefault="00044D95" w:rsidP="004F5DB4">
            <w:pPr>
              <w:spacing w:before="40"/>
              <w:rPr>
                <w:color w:val="000000"/>
              </w:rPr>
            </w:pPr>
          </w:p>
        </w:tc>
      </w:tr>
      <w:tr w:rsidR="00044D95" w:rsidRPr="00593F6B" w14:paraId="5C0A3E62" w14:textId="77777777" w:rsidTr="004F5DB4">
        <w:trPr>
          <w:cantSplit/>
          <w:jc w:val="center"/>
        </w:trPr>
        <w:tc>
          <w:tcPr>
            <w:tcW w:w="8718" w:type="dxa"/>
            <w:gridSpan w:val="9"/>
          </w:tcPr>
          <w:p w14:paraId="22E7C4AE" w14:textId="77777777" w:rsidR="00044D95" w:rsidRPr="00593F6B" w:rsidRDefault="00044D95" w:rsidP="004F5DB4">
            <w:pPr>
              <w:spacing w:before="40"/>
              <w:rPr>
                <w:color w:val="000000"/>
              </w:rPr>
            </w:pPr>
            <w:r w:rsidRPr="00593F6B">
              <w:rPr>
                <w:color w:val="000000"/>
              </w:rPr>
              <w:t xml:space="preserve">E-mail </w:t>
            </w:r>
          </w:p>
          <w:p w14:paraId="30710CF8" w14:textId="77777777" w:rsidR="00044D95" w:rsidRPr="00593F6B" w:rsidRDefault="00044D95" w:rsidP="004F5DB4">
            <w:pPr>
              <w:spacing w:before="40"/>
              <w:rPr>
                <w:i/>
                <w:color w:val="000000"/>
              </w:rPr>
            </w:pPr>
            <w:r w:rsidRPr="00593F6B">
              <w:rPr>
                <w:color w:val="000000"/>
              </w:rPr>
              <w:t xml:space="preserve"> </w:t>
            </w:r>
          </w:p>
        </w:tc>
        <w:tc>
          <w:tcPr>
            <w:tcW w:w="2021" w:type="dxa"/>
            <w:vMerge/>
          </w:tcPr>
          <w:p w14:paraId="7C0B640D" w14:textId="77777777" w:rsidR="00044D95" w:rsidRPr="00593F6B" w:rsidRDefault="00044D95" w:rsidP="004F5DB4">
            <w:pPr>
              <w:spacing w:before="40"/>
              <w:rPr>
                <w:color w:val="000000"/>
              </w:rPr>
            </w:pPr>
          </w:p>
        </w:tc>
      </w:tr>
      <w:tr w:rsidR="00044D95" w:rsidRPr="00593F6B" w14:paraId="030DF954" w14:textId="77777777" w:rsidTr="004F5DB4">
        <w:trPr>
          <w:cantSplit/>
          <w:jc w:val="center"/>
        </w:trPr>
        <w:tc>
          <w:tcPr>
            <w:tcW w:w="8718" w:type="dxa"/>
            <w:gridSpan w:val="9"/>
          </w:tcPr>
          <w:p w14:paraId="10081297" w14:textId="77777777" w:rsidR="00044D95" w:rsidRPr="00593F6B" w:rsidRDefault="00044D95" w:rsidP="004F5DB4">
            <w:pPr>
              <w:spacing w:before="40"/>
              <w:rPr>
                <w:i/>
                <w:color w:val="000000"/>
              </w:rPr>
            </w:pPr>
            <w:r w:rsidRPr="00593F6B">
              <w:rPr>
                <w:color w:val="000000"/>
              </w:rPr>
              <w:t xml:space="preserve">Endereço completo </w:t>
            </w:r>
          </w:p>
          <w:p w14:paraId="20BDEE4B" w14:textId="77777777" w:rsidR="00044D95" w:rsidRPr="00593F6B" w:rsidRDefault="00044D95" w:rsidP="004F5DB4">
            <w:pPr>
              <w:spacing w:before="40"/>
              <w:rPr>
                <w:color w:val="000000"/>
              </w:rPr>
            </w:pPr>
          </w:p>
        </w:tc>
        <w:tc>
          <w:tcPr>
            <w:tcW w:w="2021" w:type="dxa"/>
            <w:vMerge/>
          </w:tcPr>
          <w:p w14:paraId="316B7901" w14:textId="77777777" w:rsidR="00044D95" w:rsidRPr="00593F6B" w:rsidRDefault="00044D95" w:rsidP="004F5DB4">
            <w:pPr>
              <w:spacing w:before="40"/>
              <w:rPr>
                <w:color w:val="000000"/>
              </w:rPr>
            </w:pPr>
          </w:p>
        </w:tc>
      </w:tr>
      <w:tr w:rsidR="00044D95" w:rsidRPr="00593F6B" w14:paraId="6A00C3B9" w14:textId="77777777" w:rsidTr="004F5DB4">
        <w:trPr>
          <w:cantSplit/>
          <w:jc w:val="center"/>
        </w:trPr>
        <w:tc>
          <w:tcPr>
            <w:tcW w:w="3474" w:type="dxa"/>
            <w:gridSpan w:val="4"/>
          </w:tcPr>
          <w:p w14:paraId="4A22B673" w14:textId="77777777" w:rsidR="00044D95" w:rsidRPr="00593F6B" w:rsidRDefault="00044D95" w:rsidP="004F5DB4">
            <w:pPr>
              <w:spacing w:before="40"/>
              <w:rPr>
                <w:color w:val="000000"/>
              </w:rPr>
            </w:pPr>
            <w:r w:rsidRPr="00593F6B">
              <w:rPr>
                <w:color w:val="000000"/>
              </w:rPr>
              <w:t>Cidade</w:t>
            </w:r>
          </w:p>
          <w:p w14:paraId="30BE36B1" w14:textId="77777777" w:rsidR="00044D95" w:rsidRPr="00593F6B" w:rsidRDefault="00044D95" w:rsidP="004F5DB4">
            <w:pPr>
              <w:spacing w:before="40"/>
              <w:rPr>
                <w:color w:val="000000"/>
              </w:rPr>
            </w:pPr>
          </w:p>
        </w:tc>
        <w:tc>
          <w:tcPr>
            <w:tcW w:w="2623" w:type="dxa"/>
            <w:gridSpan w:val="3"/>
          </w:tcPr>
          <w:p w14:paraId="0C44F7C6" w14:textId="77777777" w:rsidR="00044D95" w:rsidRPr="00593F6B" w:rsidRDefault="00044D95" w:rsidP="004F5DB4">
            <w:pPr>
              <w:spacing w:before="40"/>
              <w:rPr>
                <w:color w:val="000000"/>
              </w:rPr>
            </w:pPr>
            <w:r w:rsidRPr="00593F6B">
              <w:rPr>
                <w:color w:val="000000"/>
              </w:rPr>
              <w:t>CEP</w:t>
            </w:r>
          </w:p>
        </w:tc>
        <w:tc>
          <w:tcPr>
            <w:tcW w:w="2621" w:type="dxa"/>
            <w:gridSpan w:val="2"/>
          </w:tcPr>
          <w:p w14:paraId="4CE227BE" w14:textId="77777777" w:rsidR="00044D95" w:rsidRPr="00593F6B" w:rsidRDefault="00044D95" w:rsidP="004F5DB4">
            <w:pPr>
              <w:tabs>
                <w:tab w:val="left" w:pos="809"/>
              </w:tabs>
              <w:spacing w:before="40"/>
              <w:rPr>
                <w:color w:val="000000"/>
              </w:rPr>
            </w:pPr>
            <w:r w:rsidRPr="00593F6B">
              <w:rPr>
                <w:color w:val="000000"/>
              </w:rPr>
              <w:t>Telefones (fixo e celular)</w:t>
            </w:r>
          </w:p>
          <w:p w14:paraId="1B1B8270" w14:textId="77777777" w:rsidR="00044D95" w:rsidRPr="00593F6B" w:rsidRDefault="00044D95" w:rsidP="004F5DB4">
            <w:pPr>
              <w:tabs>
                <w:tab w:val="left" w:pos="497"/>
              </w:tabs>
              <w:spacing w:before="40"/>
              <w:rPr>
                <w:color w:val="000000"/>
              </w:rPr>
            </w:pPr>
            <w:r w:rsidRPr="00593F6B">
              <w:rPr>
                <w:color w:val="000000"/>
              </w:rPr>
              <w:t>(    )</w:t>
            </w:r>
          </w:p>
        </w:tc>
        <w:tc>
          <w:tcPr>
            <w:tcW w:w="2021" w:type="dxa"/>
            <w:vMerge/>
          </w:tcPr>
          <w:p w14:paraId="0967B112" w14:textId="77777777" w:rsidR="00044D95" w:rsidRPr="00593F6B" w:rsidRDefault="00044D95" w:rsidP="004F5DB4">
            <w:pPr>
              <w:tabs>
                <w:tab w:val="left" w:pos="497"/>
              </w:tabs>
              <w:spacing w:before="40"/>
              <w:rPr>
                <w:color w:val="000000"/>
              </w:rPr>
            </w:pPr>
          </w:p>
        </w:tc>
      </w:tr>
    </w:tbl>
    <w:p w14:paraId="3A617549" w14:textId="77777777" w:rsidR="00044D95" w:rsidRPr="00593F6B" w:rsidRDefault="00044D95" w:rsidP="00044D95">
      <w:pPr>
        <w:tabs>
          <w:tab w:val="left" w:pos="6521"/>
        </w:tabs>
        <w:spacing w:before="120" w:after="20"/>
        <w:ind w:left="-142"/>
        <w:rPr>
          <w:b/>
          <w:color w:val="000000"/>
        </w:rPr>
      </w:pPr>
    </w:p>
    <w:tbl>
      <w:tblPr>
        <w:tblW w:w="10783" w:type="dxa"/>
        <w:tblInd w:w="-5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9364"/>
      </w:tblGrid>
      <w:tr w:rsidR="00044D95" w:rsidRPr="00593F6B" w14:paraId="72AF8BD8" w14:textId="77777777" w:rsidTr="00FA7A89">
        <w:trPr>
          <w:cantSplit/>
          <w:trHeight w:val="551"/>
        </w:trPr>
        <w:tc>
          <w:tcPr>
            <w:tcW w:w="1419" w:type="dxa"/>
            <w:vAlign w:val="center"/>
          </w:tcPr>
          <w:p w14:paraId="47DD4CA2" w14:textId="77777777" w:rsidR="00044D95" w:rsidRPr="00593F6B" w:rsidRDefault="00044D95" w:rsidP="004F5DB4">
            <w:pPr>
              <w:tabs>
                <w:tab w:val="left" w:pos="1134"/>
                <w:tab w:val="left" w:pos="4253"/>
              </w:tabs>
              <w:spacing w:before="40"/>
            </w:pPr>
            <w:r w:rsidRPr="00593F6B">
              <w:t>Modalidade:</w:t>
            </w:r>
          </w:p>
        </w:tc>
        <w:tc>
          <w:tcPr>
            <w:tcW w:w="9364" w:type="dxa"/>
          </w:tcPr>
          <w:p w14:paraId="0FD1B7E6" w14:textId="77777777" w:rsidR="00044D95" w:rsidRPr="00593F6B" w:rsidRDefault="00044D95" w:rsidP="004F5DB4">
            <w:pPr>
              <w:tabs>
                <w:tab w:val="left" w:pos="0"/>
                <w:tab w:val="left" w:pos="72"/>
                <w:tab w:val="left" w:pos="2907"/>
              </w:tabs>
              <w:spacing w:before="40"/>
            </w:pPr>
            <w:r w:rsidRPr="00593F6B">
              <w:tab/>
            </w:r>
            <w:r w:rsidRPr="00593F6B">
              <w:tab/>
            </w:r>
          </w:p>
          <w:tbl>
            <w:tblPr>
              <w:tblW w:w="4536" w:type="dxa"/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044D95" w:rsidRPr="00593F6B" w14:paraId="4544E7D8" w14:textId="77777777" w:rsidTr="004F5DB4">
              <w:trPr>
                <w:trHeight w:val="369"/>
              </w:trPr>
              <w:tc>
                <w:tcPr>
                  <w:tcW w:w="4536" w:type="dxa"/>
                  <w:shd w:val="clear" w:color="auto" w:fill="auto"/>
                </w:tcPr>
                <w:p w14:paraId="7B88AC3F" w14:textId="77777777" w:rsidR="00044D95" w:rsidRPr="00593F6B" w:rsidRDefault="00044D95" w:rsidP="004F5DB4">
                  <w:pPr>
                    <w:tabs>
                      <w:tab w:val="left" w:pos="0"/>
                      <w:tab w:val="left" w:pos="72"/>
                      <w:tab w:val="left" w:pos="2907"/>
                      <w:tab w:val="left" w:pos="4750"/>
                      <w:tab w:val="right" w:pos="8435"/>
                    </w:tabs>
                  </w:pPr>
                </w:p>
              </w:tc>
            </w:tr>
            <w:tr w:rsidR="00044D95" w:rsidRPr="00593F6B" w14:paraId="4BE79A75" w14:textId="77777777" w:rsidTr="004F5DB4">
              <w:tc>
                <w:tcPr>
                  <w:tcW w:w="4536" w:type="dxa"/>
                  <w:shd w:val="clear" w:color="auto" w:fill="auto"/>
                </w:tcPr>
                <w:p w14:paraId="7F7F2627" w14:textId="77777777" w:rsidR="00044D95" w:rsidRPr="00593F6B" w:rsidRDefault="00044D95" w:rsidP="004F5DB4">
                  <w:pPr>
                    <w:tabs>
                      <w:tab w:val="left" w:pos="0"/>
                      <w:tab w:val="left" w:pos="72"/>
                      <w:tab w:val="left" w:pos="2907"/>
                    </w:tabs>
                  </w:pPr>
                </w:p>
              </w:tc>
            </w:tr>
          </w:tbl>
          <w:p w14:paraId="0F1D50C0" w14:textId="77777777" w:rsidR="00044D95" w:rsidRPr="00593F6B" w:rsidRDefault="00044D95" w:rsidP="004F5DB4">
            <w:pPr>
              <w:tabs>
                <w:tab w:val="left" w:pos="0"/>
                <w:tab w:val="left" w:pos="72"/>
                <w:tab w:val="left" w:pos="2907"/>
                <w:tab w:val="left" w:pos="4750"/>
                <w:tab w:val="right" w:pos="8435"/>
              </w:tabs>
            </w:pPr>
          </w:p>
        </w:tc>
      </w:tr>
      <w:tr w:rsidR="00044D95" w:rsidRPr="00593F6B" w14:paraId="7D1010B2" w14:textId="77777777" w:rsidTr="004F5DB4">
        <w:trPr>
          <w:cantSplit/>
        </w:trPr>
        <w:tc>
          <w:tcPr>
            <w:tcW w:w="10783" w:type="dxa"/>
            <w:gridSpan w:val="2"/>
          </w:tcPr>
          <w:p w14:paraId="5394E337" w14:textId="77777777" w:rsidR="00044D95" w:rsidRPr="00593F6B" w:rsidRDefault="00044D95" w:rsidP="004F5DB4">
            <w:pPr>
              <w:spacing w:before="40"/>
              <w:jc w:val="both"/>
              <w:rPr>
                <w:color w:val="000000"/>
              </w:rPr>
            </w:pPr>
            <w:r w:rsidRPr="00593F6B">
              <w:rPr>
                <w:color w:val="000000"/>
              </w:rPr>
              <w:t>Vinculo à Associação/Entidade:</w:t>
            </w:r>
          </w:p>
          <w:p w14:paraId="11DD97AA" w14:textId="77777777" w:rsidR="00044D95" w:rsidRPr="00593F6B" w:rsidRDefault="00044D95" w:rsidP="004F5DB4">
            <w:pPr>
              <w:spacing w:before="40"/>
              <w:jc w:val="both"/>
              <w:rPr>
                <w:color w:val="000000"/>
              </w:rPr>
            </w:pPr>
          </w:p>
        </w:tc>
      </w:tr>
    </w:tbl>
    <w:p w14:paraId="6C5D88DA" w14:textId="77777777" w:rsidR="00044D95" w:rsidRPr="00593F6B" w:rsidRDefault="00044D95" w:rsidP="00044D95">
      <w:pPr>
        <w:tabs>
          <w:tab w:val="left" w:pos="6521"/>
        </w:tabs>
        <w:spacing w:before="120" w:after="20"/>
        <w:rPr>
          <w:i/>
          <w:color w:val="000000"/>
        </w:rPr>
      </w:pPr>
      <w:r w:rsidRPr="00593F6B">
        <w:rPr>
          <w:b/>
          <w:color w:val="000000"/>
        </w:rPr>
        <w:t xml:space="preserve"> Dados complementares </w:t>
      </w:r>
      <w:r w:rsidRPr="00593F6B">
        <w:rPr>
          <w:i/>
          <w:color w:val="000000"/>
        </w:rPr>
        <w:t>(preencher, no caso de dispor de conta bancária)</w:t>
      </w:r>
    </w:p>
    <w:tbl>
      <w:tblPr>
        <w:tblW w:w="10773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260"/>
        <w:gridCol w:w="4110"/>
      </w:tblGrid>
      <w:tr w:rsidR="00044D95" w:rsidRPr="00593F6B" w14:paraId="5E568F21" w14:textId="77777777" w:rsidTr="004F5DB4">
        <w:tc>
          <w:tcPr>
            <w:tcW w:w="3403" w:type="dxa"/>
          </w:tcPr>
          <w:p w14:paraId="5B580DB4" w14:textId="77777777" w:rsidR="00044D95" w:rsidRPr="00593F6B" w:rsidRDefault="00044D95" w:rsidP="004F5DB4">
            <w:pPr>
              <w:spacing w:before="40"/>
              <w:rPr>
                <w:color w:val="000000"/>
              </w:rPr>
            </w:pPr>
            <w:r w:rsidRPr="00593F6B">
              <w:rPr>
                <w:color w:val="000000"/>
              </w:rPr>
              <w:t>Nome do Banco</w:t>
            </w:r>
          </w:p>
          <w:p w14:paraId="5C128BA1" w14:textId="77777777" w:rsidR="00044D95" w:rsidRPr="00593F6B" w:rsidRDefault="00044D95" w:rsidP="004F5DB4">
            <w:pPr>
              <w:spacing w:before="40"/>
              <w:rPr>
                <w:color w:val="000000"/>
              </w:rPr>
            </w:pPr>
          </w:p>
        </w:tc>
        <w:tc>
          <w:tcPr>
            <w:tcW w:w="3260" w:type="dxa"/>
          </w:tcPr>
          <w:p w14:paraId="4E838624" w14:textId="77777777" w:rsidR="00044D95" w:rsidRPr="00593F6B" w:rsidRDefault="00044D95" w:rsidP="004F5DB4">
            <w:pPr>
              <w:spacing w:before="40"/>
              <w:rPr>
                <w:color w:val="000000"/>
              </w:rPr>
            </w:pPr>
            <w:r w:rsidRPr="00593F6B">
              <w:rPr>
                <w:color w:val="000000"/>
              </w:rPr>
              <w:t>Agência</w:t>
            </w:r>
          </w:p>
        </w:tc>
        <w:tc>
          <w:tcPr>
            <w:tcW w:w="4110" w:type="dxa"/>
          </w:tcPr>
          <w:p w14:paraId="26BDE713" w14:textId="77777777" w:rsidR="00044D95" w:rsidRPr="00593F6B" w:rsidRDefault="00044D95" w:rsidP="004F5DB4">
            <w:pPr>
              <w:spacing w:before="40"/>
              <w:rPr>
                <w:color w:val="000000"/>
              </w:rPr>
            </w:pPr>
            <w:r w:rsidRPr="00593F6B">
              <w:rPr>
                <w:color w:val="000000"/>
              </w:rPr>
              <w:t>Nº da Conta corrente</w:t>
            </w:r>
          </w:p>
        </w:tc>
      </w:tr>
    </w:tbl>
    <w:p w14:paraId="39BDCCEA" w14:textId="77777777" w:rsidR="00044D95" w:rsidRPr="00593F6B" w:rsidRDefault="00044D95" w:rsidP="00044D95">
      <w:pPr>
        <w:jc w:val="both"/>
        <w:rPr>
          <w:b/>
          <w:color w:val="000000"/>
        </w:rPr>
      </w:pPr>
    </w:p>
    <w:p w14:paraId="416B0460" w14:textId="77777777" w:rsidR="00044D95" w:rsidRPr="00593F6B" w:rsidRDefault="00044D95" w:rsidP="00044D95">
      <w:pPr>
        <w:autoSpaceDE w:val="0"/>
        <w:autoSpaceDN w:val="0"/>
        <w:adjustRightInd w:val="0"/>
        <w:spacing w:line="241" w:lineRule="atLeast"/>
        <w:ind w:left="360"/>
        <w:contextualSpacing/>
        <w:jc w:val="both"/>
        <w:rPr>
          <w:color w:val="000000"/>
        </w:rPr>
      </w:pPr>
    </w:p>
    <w:tbl>
      <w:tblPr>
        <w:tblW w:w="106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353"/>
      </w:tblGrid>
      <w:tr w:rsidR="00044D95" w:rsidRPr="00593F6B" w14:paraId="4B2F28F2" w14:textId="77777777" w:rsidTr="004F5DB4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A8C6" w14:textId="77777777" w:rsidR="00044D95" w:rsidRPr="00593F6B" w:rsidRDefault="00044D95" w:rsidP="004F5DB4">
            <w:pPr>
              <w:jc w:val="both"/>
            </w:pPr>
            <w:r w:rsidRPr="00593F6B">
              <w:t>Data</w:t>
            </w:r>
          </w:p>
          <w:p w14:paraId="58BE7BDC" w14:textId="77777777" w:rsidR="00044D95" w:rsidRPr="00593F6B" w:rsidRDefault="00044D95" w:rsidP="004F5DB4">
            <w:pPr>
              <w:jc w:val="both"/>
            </w:pPr>
          </w:p>
          <w:p w14:paraId="1EA28F26" w14:textId="77777777" w:rsidR="00044D95" w:rsidRPr="00593F6B" w:rsidRDefault="00044D95" w:rsidP="004F5DB4">
            <w:pPr>
              <w:jc w:val="both"/>
            </w:pPr>
          </w:p>
          <w:p w14:paraId="5D5A71AE" w14:textId="77777777" w:rsidR="00044D95" w:rsidRPr="00593F6B" w:rsidRDefault="00044D95" w:rsidP="004F5DB4">
            <w:pPr>
              <w:jc w:val="both"/>
            </w:pPr>
            <w:r w:rsidRPr="00593F6B">
              <w:t xml:space="preserve">        Assinatura do Presidente da Entidade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07FC" w14:textId="77777777" w:rsidR="00044D95" w:rsidRPr="00593F6B" w:rsidRDefault="00044D95" w:rsidP="004F5DB4">
            <w:pPr>
              <w:jc w:val="both"/>
            </w:pPr>
          </w:p>
          <w:p w14:paraId="21E73E58" w14:textId="77777777" w:rsidR="00044D95" w:rsidRPr="00593F6B" w:rsidRDefault="00044D95" w:rsidP="004F5DB4">
            <w:pPr>
              <w:jc w:val="both"/>
            </w:pPr>
          </w:p>
          <w:p w14:paraId="3F4F69BF" w14:textId="77777777" w:rsidR="00044D95" w:rsidRPr="00593F6B" w:rsidRDefault="00044D95" w:rsidP="004F5DB4">
            <w:pPr>
              <w:jc w:val="both"/>
            </w:pPr>
          </w:p>
          <w:p w14:paraId="64988B91" w14:textId="77777777" w:rsidR="00044D95" w:rsidRPr="00593F6B" w:rsidRDefault="00044D95" w:rsidP="004F5DB4">
            <w:pPr>
              <w:jc w:val="both"/>
            </w:pPr>
            <w:r w:rsidRPr="00593F6B">
              <w:t xml:space="preserve">                        Assinatura do técnico</w:t>
            </w:r>
          </w:p>
        </w:tc>
      </w:tr>
    </w:tbl>
    <w:p w14:paraId="6B429BA3" w14:textId="77777777" w:rsidR="00044D95" w:rsidRPr="00593F6B" w:rsidRDefault="00044D95" w:rsidP="00044D95"/>
    <w:p w14:paraId="7559A03E" w14:textId="77777777" w:rsidR="00044D95" w:rsidRPr="00593F6B" w:rsidRDefault="00044D95" w:rsidP="00044D95">
      <w:pPr>
        <w:jc w:val="center"/>
      </w:pPr>
    </w:p>
    <w:p w14:paraId="0A65573F" w14:textId="77777777" w:rsidR="00044D95" w:rsidRPr="00593F6B" w:rsidRDefault="00044D95" w:rsidP="00044D95">
      <w:r w:rsidRPr="00593F6B">
        <w:rPr>
          <w:b/>
          <w:color w:val="000000"/>
        </w:rPr>
        <w:t xml:space="preserve">Anexar neste formulário os documentos: </w:t>
      </w:r>
      <w:r w:rsidRPr="00593F6B">
        <w:rPr>
          <w:color w:val="000000"/>
        </w:rPr>
        <w:t>Cópia do documento de Identidade, CPF e carteira do CREF.</w:t>
      </w:r>
    </w:p>
    <w:p w14:paraId="6CD0D4F0" w14:textId="77777777" w:rsidR="00044D95" w:rsidRPr="00593F6B" w:rsidRDefault="00044D95" w:rsidP="00044D95">
      <w:pPr>
        <w:jc w:val="center"/>
      </w:pPr>
    </w:p>
    <w:p w14:paraId="2285FF37" w14:textId="77777777" w:rsidR="00044D95" w:rsidRPr="00593F6B" w:rsidRDefault="00044D95" w:rsidP="00044D95"/>
    <w:p w14:paraId="099C968F" w14:textId="77777777" w:rsidR="00044D95" w:rsidRPr="00593F6B" w:rsidRDefault="00044D95" w:rsidP="00044D95"/>
    <w:p w14:paraId="57489A8E" w14:textId="77777777" w:rsidR="00044D95" w:rsidRPr="00593F6B" w:rsidRDefault="00044D95" w:rsidP="00044D95">
      <w:pPr>
        <w:rPr>
          <w:b/>
        </w:rPr>
      </w:pPr>
    </w:p>
    <w:p w14:paraId="175E12AE" w14:textId="77777777" w:rsidR="00044D95" w:rsidRPr="00593F6B" w:rsidRDefault="00044D95" w:rsidP="00044D95">
      <w:pPr>
        <w:rPr>
          <w:b/>
        </w:rPr>
      </w:pPr>
    </w:p>
    <w:p w14:paraId="0EFF4F91" w14:textId="77777777" w:rsidR="00044D95" w:rsidRPr="00593F6B" w:rsidRDefault="00044D95" w:rsidP="00044D95">
      <w:pPr>
        <w:rPr>
          <w:b/>
        </w:rPr>
      </w:pPr>
    </w:p>
    <w:p w14:paraId="739C238C" w14:textId="77777777" w:rsidR="00044D95" w:rsidRPr="00593F6B" w:rsidRDefault="00044D95" w:rsidP="00044D95">
      <w:pPr>
        <w:jc w:val="center"/>
        <w:rPr>
          <w:b/>
          <w:lang w:eastAsia="en-US"/>
        </w:rPr>
      </w:pPr>
      <w:r w:rsidRPr="00593F6B">
        <w:rPr>
          <w:b/>
          <w:lang w:eastAsia="en-US"/>
        </w:rPr>
        <w:t>ANEXO II</w:t>
      </w:r>
    </w:p>
    <w:p w14:paraId="480CA2B4" w14:textId="77777777" w:rsidR="00044D95" w:rsidRPr="00593F6B" w:rsidRDefault="00044D95" w:rsidP="00044D95">
      <w:pPr>
        <w:jc w:val="center"/>
        <w:rPr>
          <w:b/>
        </w:rPr>
      </w:pPr>
      <w:r w:rsidRPr="00593F6B">
        <w:rPr>
          <w:b/>
        </w:rPr>
        <w:t xml:space="preserve">REQUERIMENTO AO FUNDO MUNICIPAL DE ESPORTES </w:t>
      </w:r>
    </w:p>
    <w:p w14:paraId="27CA9C26" w14:textId="77777777" w:rsidR="00044D95" w:rsidRPr="00593F6B" w:rsidRDefault="00044D95" w:rsidP="00044D95">
      <w:pPr>
        <w:jc w:val="center"/>
        <w:rPr>
          <w:b/>
        </w:rPr>
      </w:pPr>
      <w:r w:rsidRPr="00593F6B">
        <w:rPr>
          <w:b/>
        </w:rPr>
        <w:t>SOLICITANDO BOLSA TÉCNICO</w:t>
      </w:r>
    </w:p>
    <w:p w14:paraId="22D51F98" w14:textId="77777777" w:rsidR="00044D95" w:rsidRPr="00593F6B" w:rsidRDefault="00044D95" w:rsidP="00044D95">
      <w:pPr>
        <w:jc w:val="center"/>
      </w:pPr>
    </w:p>
    <w:p w14:paraId="6529D020" w14:textId="77777777" w:rsidR="00044D95" w:rsidRPr="00593F6B" w:rsidRDefault="00044D95" w:rsidP="00044D95">
      <w:pPr>
        <w:jc w:val="center"/>
      </w:pPr>
    </w:p>
    <w:p w14:paraId="10224786" w14:textId="77777777" w:rsidR="00044D95" w:rsidRPr="00593F6B" w:rsidRDefault="00044D95" w:rsidP="00044D95">
      <w:pPr>
        <w:jc w:val="both"/>
      </w:pPr>
    </w:p>
    <w:p w14:paraId="0E1EA8BD" w14:textId="77777777" w:rsidR="00044D95" w:rsidRPr="00593F6B" w:rsidRDefault="00044D95" w:rsidP="00044D95">
      <w:pPr>
        <w:jc w:val="both"/>
      </w:pPr>
      <w:r w:rsidRPr="00593F6B">
        <w:tab/>
      </w:r>
      <w:r w:rsidRPr="00593F6B">
        <w:tab/>
      </w:r>
      <w:r w:rsidRPr="00593F6B">
        <w:tab/>
      </w:r>
      <w:r w:rsidRPr="00593F6B">
        <w:tab/>
      </w:r>
      <w:r w:rsidRPr="00593F6B">
        <w:tab/>
      </w:r>
    </w:p>
    <w:p w14:paraId="493C11F5" w14:textId="77777777" w:rsidR="00044D95" w:rsidRPr="00593F6B" w:rsidRDefault="00044D95" w:rsidP="00044D95">
      <w:pPr>
        <w:jc w:val="right"/>
      </w:pPr>
      <w:r w:rsidRPr="00593F6B">
        <w:t xml:space="preserve">Joaçaba, </w:t>
      </w:r>
      <w:r w:rsidR="00FA7A89">
        <w:t xml:space="preserve">____ de ________________ </w:t>
      </w:r>
      <w:proofErr w:type="spellStart"/>
      <w:r w:rsidR="00FA7A89">
        <w:t>de</w:t>
      </w:r>
      <w:proofErr w:type="spellEnd"/>
      <w:r w:rsidR="00FA7A89">
        <w:t xml:space="preserve"> 2021</w:t>
      </w:r>
      <w:r w:rsidRPr="00593F6B">
        <w:t>.</w:t>
      </w:r>
    </w:p>
    <w:p w14:paraId="2089BFCB" w14:textId="77777777" w:rsidR="00044D95" w:rsidRPr="00593F6B" w:rsidRDefault="00044D95" w:rsidP="00044D95">
      <w:pPr>
        <w:jc w:val="both"/>
      </w:pPr>
    </w:p>
    <w:p w14:paraId="5F8F95C7" w14:textId="77777777" w:rsidR="00044D95" w:rsidRPr="00593F6B" w:rsidRDefault="00044D95" w:rsidP="00044D95">
      <w:pPr>
        <w:jc w:val="both"/>
      </w:pPr>
    </w:p>
    <w:p w14:paraId="2271D4A0" w14:textId="5D837741" w:rsidR="00044D95" w:rsidRPr="00593F6B" w:rsidRDefault="00044D95" w:rsidP="00044D95">
      <w:pPr>
        <w:jc w:val="both"/>
      </w:pPr>
      <w:r w:rsidRPr="00593F6B">
        <w:t xml:space="preserve">Senhor </w:t>
      </w:r>
      <w:r w:rsidR="00D2626E">
        <w:t>Prefeito</w:t>
      </w:r>
      <w:r w:rsidRPr="00593F6B">
        <w:t>,</w:t>
      </w:r>
    </w:p>
    <w:p w14:paraId="03F6D618" w14:textId="77777777" w:rsidR="00044D95" w:rsidRPr="00593F6B" w:rsidRDefault="00044D95" w:rsidP="00044D95">
      <w:pPr>
        <w:spacing w:line="480" w:lineRule="auto"/>
        <w:jc w:val="both"/>
      </w:pPr>
      <w:r w:rsidRPr="00593F6B">
        <w:tab/>
      </w:r>
    </w:p>
    <w:p w14:paraId="2F8013A3" w14:textId="3C2663D8" w:rsidR="00044D95" w:rsidRPr="00593F6B" w:rsidRDefault="00044D95" w:rsidP="00044D95">
      <w:pPr>
        <w:spacing w:line="480" w:lineRule="auto"/>
        <w:jc w:val="both"/>
      </w:pPr>
      <w:r w:rsidRPr="00593F6B">
        <w:t>Em consonância com a Lei Municipal Nº 5.172/2018, solicitamos a Vossa Senhoria o encaminhamento a comissão de seleção, para que se proceda a análise do BOLSA TÉCNICO (nome do Técnico</w:t>
      </w:r>
      <w:r w:rsidRPr="00593F6B">
        <w:softHyphen/>
      </w:r>
      <w:r w:rsidRPr="00593F6B">
        <w:softHyphen/>
      </w:r>
      <w:r w:rsidRPr="00593F6B">
        <w:softHyphen/>
      </w:r>
      <w:r w:rsidRPr="00593F6B">
        <w:softHyphen/>
      </w:r>
      <w:r w:rsidRPr="00593F6B">
        <w:softHyphen/>
      </w:r>
      <w:r w:rsidRPr="00593F6B">
        <w:softHyphen/>
      </w:r>
      <w:r w:rsidRPr="00593F6B">
        <w:softHyphen/>
      </w:r>
      <w:r w:rsidRPr="00593F6B">
        <w:softHyphen/>
        <w:t>_____________________________________</w:t>
      </w:r>
      <w:proofErr w:type="gramStart"/>
      <w:r w:rsidRPr="00593F6B">
        <w:t>),  do</w:t>
      </w:r>
      <w:proofErr w:type="gramEnd"/>
      <w:r w:rsidRPr="00593F6B">
        <w:t xml:space="preserve"> pleito e de todas as exigências determinadas na Lei Supra, bem como emissão de parecer sobre a solicitação de repasse financeiro para o exercício de </w:t>
      </w:r>
      <w:r w:rsidRPr="00593F6B">
        <w:rPr>
          <w:color w:val="000000"/>
        </w:rPr>
        <w:t>202</w:t>
      </w:r>
      <w:r w:rsidR="00D2626E">
        <w:rPr>
          <w:color w:val="000000"/>
        </w:rPr>
        <w:t>1</w:t>
      </w:r>
      <w:r w:rsidRPr="00593F6B">
        <w:rPr>
          <w:color w:val="000000"/>
        </w:rPr>
        <w:t>.</w:t>
      </w:r>
    </w:p>
    <w:p w14:paraId="5F7E218A" w14:textId="77777777" w:rsidR="00044D95" w:rsidRPr="00593F6B" w:rsidRDefault="00044D95" w:rsidP="00044D95">
      <w:pPr>
        <w:spacing w:line="480" w:lineRule="auto"/>
        <w:jc w:val="both"/>
      </w:pPr>
      <w:r w:rsidRPr="00593F6B">
        <w:tab/>
        <w:t xml:space="preserve">Declaro para devido fins e efeitos legais que não estou cumprindo punição imposta por Tribunais de Justiça Desportiva, Federação ou Confederação da modalidade conforme Lei </w:t>
      </w:r>
      <w:r w:rsidR="00FA7A89">
        <w:rPr>
          <w:color w:val="000000"/>
        </w:rPr>
        <w:t>Municipal nº 4.672/2018</w:t>
      </w:r>
      <w:r w:rsidRPr="00593F6B">
        <w:t xml:space="preserve"> Art. </w:t>
      </w:r>
      <w:proofErr w:type="gramStart"/>
      <w:r w:rsidRPr="00593F6B">
        <w:t>4,VIII.</w:t>
      </w:r>
      <w:proofErr w:type="gramEnd"/>
      <w:r w:rsidRPr="00593F6B">
        <w:t xml:space="preserve">  </w:t>
      </w:r>
    </w:p>
    <w:p w14:paraId="04D9965C" w14:textId="77777777" w:rsidR="00044D95" w:rsidRPr="00593F6B" w:rsidRDefault="00044D95" w:rsidP="00044D95">
      <w:pPr>
        <w:ind w:firstLine="708"/>
        <w:jc w:val="both"/>
      </w:pPr>
      <w:r w:rsidRPr="00593F6B">
        <w:t>Atenciosamente,</w:t>
      </w:r>
    </w:p>
    <w:p w14:paraId="2A69F820" w14:textId="77777777" w:rsidR="00044D95" w:rsidRPr="00593F6B" w:rsidRDefault="00044D95" w:rsidP="00044D95">
      <w:pPr>
        <w:ind w:firstLine="708"/>
        <w:jc w:val="both"/>
      </w:pPr>
    </w:p>
    <w:p w14:paraId="3E60C003" w14:textId="77777777" w:rsidR="00044D95" w:rsidRPr="00593F6B" w:rsidRDefault="00044D95" w:rsidP="00044D95"/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044D95" w:rsidRPr="00593F6B" w14:paraId="4F4D8DD1" w14:textId="77777777" w:rsidTr="004F5DB4">
        <w:tc>
          <w:tcPr>
            <w:tcW w:w="10031" w:type="dxa"/>
            <w:shd w:val="clear" w:color="auto" w:fill="auto"/>
          </w:tcPr>
          <w:p w14:paraId="20B30B82" w14:textId="77777777" w:rsidR="00044D95" w:rsidRPr="00593F6B" w:rsidRDefault="00044D95" w:rsidP="004F5DB4">
            <w:pPr>
              <w:tabs>
                <w:tab w:val="left" w:pos="5090"/>
              </w:tabs>
              <w:jc w:val="center"/>
            </w:pPr>
            <w:r w:rsidRPr="00593F6B">
              <w:t>______________________________________</w:t>
            </w:r>
          </w:p>
          <w:p w14:paraId="0FCD3A98" w14:textId="77777777" w:rsidR="00044D95" w:rsidRPr="00593F6B" w:rsidRDefault="00044D95" w:rsidP="004F5DB4">
            <w:pPr>
              <w:tabs>
                <w:tab w:val="left" w:pos="5090"/>
              </w:tabs>
              <w:spacing w:after="120"/>
              <w:jc w:val="center"/>
            </w:pPr>
            <w:r w:rsidRPr="00593F6B">
              <w:t>ASSINATURA</w:t>
            </w:r>
          </w:p>
        </w:tc>
      </w:tr>
    </w:tbl>
    <w:p w14:paraId="6D467865" w14:textId="77777777" w:rsidR="00044D95" w:rsidRPr="00593F6B" w:rsidRDefault="00044D95" w:rsidP="00044D95">
      <w:pPr>
        <w:jc w:val="center"/>
      </w:pPr>
    </w:p>
    <w:p w14:paraId="4385A2FE" w14:textId="77777777" w:rsidR="00044D95" w:rsidRPr="00593F6B" w:rsidRDefault="00044D95" w:rsidP="00044D95"/>
    <w:p w14:paraId="78CABE1D" w14:textId="77777777" w:rsidR="00044D95" w:rsidRPr="00593F6B" w:rsidRDefault="00044D95" w:rsidP="00044D95"/>
    <w:p w14:paraId="14EC688E" w14:textId="77777777" w:rsidR="00044D95" w:rsidRPr="00593F6B" w:rsidRDefault="00044D95" w:rsidP="00044D95"/>
    <w:p w14:paraId="4C73D98A" w14:textId="77777777" w:rsidR="00044D95" w:rsidRPr="00593F6B" w:rsidRDefault="00044D95" w:rsidP="00044D95">
      <w:r w:rsidRPr="00593F6B">
        <w:t xml:space="preserve">Ao Senhor </w:t>
      </w:r>
    </w:p>
    <w:p w14:paraId="672F9BA2" w14:textId="48459E15" w:rsidR="00044D95" w:rsidRDefault="00D2626E" w:rsidP="00044D95">
      <w:proofErr w:type="spellStart"/>
      <w:r>
        <w:t>Dioclésio</w:t>
      </w:r>
      <w:proofErr w:type="spellEnd"/>
      <w:r>
        <w:t xml:space="preserve"> </w:t>
      </w:r>
      <w:proofErr w:type="spellStart"/>
      <w:r>
        <w:t>Ragnini</w:t>
      </w:r>
      <w:proofErr w:type="spellEnd"/>
    </w:p>
    <w:p w14:paraId="31CE5AC1" w14:textId="194977CE" w:rsidR="00D2626E" w:rsidRPr="00593F6B" w:rsidRDefault="00D2626E" w:rsidP="00044D95">
      <w:r>
        <w:t>Prefeito</w:t>
      </w:r>
    </w:p>
    <w:p w14:paraId="287287BF" w14:textId="77777777" w:rsidR="00044D95" w:rsidRPr="00593F6B" w:rsidRDefault="00044D95" w:rsidP="00044D95">
      <w:pPr>
        <w:jc w:val="both"/>
      </w:pPr>
      <w:r w:rsidRPr="00593F6B">
        <w:t>Joaçaba/SC</w:t>
      </w:r>
    </w:p>
    <w:p w14:paraId="4CCE6175" w14:textId="77777777" w:rsidR="00044D95" w:rsidRPr="00593F6B" w:rsidRDefault="00044D95" w:rsidP="00044D95">
      <w:pPr>
        <w:rPr>
          <w:lang w:eastAsia="en-US"/>
        </w:rPr>
      </w:pPr>
    </w:p>
    <w:p w14:paraId="247DB2C0" w14:textId="77777777" w:rsidR="00044D95" w:rsidRPr="00593F6B" w:rsidRDefault="00044D95" w:rsidP="00044D95">
      <w:pPr>
        <w:rPr>
          <w:lang w:eastAsia="en-US"/>
        </w:rPr>
      </w:pPr>
    </w:p>
    <w:p w14:paraId="053F4326" w14:textId="77777777" w:rsidR="00044D95" w:rsidRDefault="00044D95" w:rsidP="00044D95">
      <w:pPr>
        <w:rPr>
          <w:lang w:eastAsia="en-US"/>
        </w:rPr>
      </w:pPr>
    </w:p>
    <w:p w14:paraId="66FFC2A6" w14:textId="77777777" w:rsidR="00524038" w:rsidRDefault="00524038" w:rsidP="00044D95">
      <w:pPr>
        <w:rPr>
          <w:lang w:eastAsia="en-US"/>
        </w:rPr>
      </w:pPr>
    </w:p>
    <w:p w14:paraId="7CDB3CD5" w14:textId="77777777" w:rsidR="00524038" w:rsidRDefault="00524038" w:rsidP="00044D95">
      <w:pPr>
        <w:rPr>
          <w:lang w:eastAsia="en-US"/>
        </w:rPr>
      </w:pPr>
    </w:p>
    <w:p w14:paraId="01B9B21E" w14:textId="77777777" w:rsidR="00524038" w:rsidRPr="00593F6B" w:rsidRDefault="00524038" w:rsidP="00044D95">
      <w:pPr>
        <w:rPr>
          <w:lang w:eastAsia="en-US"/>
        </w:rPr>
      </w:pPr>
    </w:p>
    <w:p w14:paraId="4BF2CA64" w14:textId="77777777" w:rsidR="00044D95" w:rsidRPr="00593F6B" w:rsidRDefault="00044D95" w:rsidP="00044D95">
      <w:pPr>
        <w:rPr>
          <w:lang w:eastAsia="en-US"/>
        </w:rPr>
      </w:pPr>
    </w:p>
    <w:p w14:paraId="3C4B3F97" w14:textId="77777777" w:rsidR="00044D95" w:rsidRDefault="00044D95" w:rsidP="00044D95">
      <w:pPr>
        <w:pStyle w:val="Ttulo1"/>
        <w:keepNext w:val="0"/>
        <w:suppressAutoHyphens/>
        <w:spacing w:before="60" w:after="0" w:line="288" w:lineRule="auto"/>
        <w:rPr>
          <w:rFonts w:ascii="Times New Roman" w:hAnsi="Times New Roman"/>
          <w:color w:val="000000"/>
          <w:sz w:val="24"/>
          <w:szCs w:val="24"/>
          <w:lang w:val="pt-BR"/>
        </w:rPr>
      </w:pPr>
    </w:p>
    <w:p w14:paraId="2DD3457E" w14:textId="77777777" w:rsidR="00044D95" w:rsidRDefault="00044D95" w:rsidP="00044D95">
      <w:pPr>
        <w:pStyle w:val="Ttulo1"/>
        <w:keepNext w:val="0"/>
        <w:suppressAutoHyphens/>
        <w:spacing w:before="60" w:after="0" w:line="288" w:lineRule="auto"/>
        <w:rPr>
          <w:rFonts w:ascii="Times New Roman" w:hAnsi="Times New Roman"/>
          <w:color w:val="000000"/>
          <w:sz w:val="24"/>
          <w:szCs w:val="24"/>
          <w:lang w:val="pt-BR"/>
        </w:rPr>
      </w:pPr>
    </w:p>
    <w:p w14:paraId="1D1DD11C" w14:textId="77777777" w:rsidR="00044D95" w:rsidRPr="00593F6B" w:rsidRDefault="00044D95" w:rsidP="00044D95">
      <w:pPr>
        <w:pStyle w:val="Ttulo1"/>
        <w:keepNext w:val="0"/>
        <w:suppressAutoHyphens/>
        <w:spacing w:before="60" w:after="0" w:line="288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</w:t>
      </w:r>
      <w:r w:rsidRPr="00593F6B">
        <w:rPr>
          <w:rFonts w:ascii="Times New Roman" w:hAnsi="Times New Roman"/>
          <w:color w:val="000000"/>
          <w:sz w:val="24"/>
          <w:szCs w:val="24"/>
          <w:lang w:val="pt-BR"/>
        </w:rPr>
        <w:t>ANEXO III</w:t>
      </w:r>
    </w:p>
    <w:p w14:paraId="1BEBECF3" w14:textId="77777777" w:rsidR="00044D95" w:rsidRPr="00593F6B" w:rsidRDefault="00044D95" w:rsidP="00044D95">
      <w:pPr>
        <w:pStyle w:val="western"/>
        <w:spacing w:before="60" w:line="288" w:lineRule="auto"/>
        <w:jc w:val="center"/>
        <w:rPr>
          <w:rFonts w:ascii="Times New Roman" w:eastAsia="Times New Roman" w:hAnsi="Times New Roman" w:cs="Times New Roman"/>
          <w:b/>
          <w:bCs/>
          <w:kern w:val="32"/>
          <w:u w:val="single"/>
          <w:lang w:eastAsia="en-US"/>
        </w:rPr>
      </w:pPr>
      <w:r w:rsidRPr="00593F6B">
        <w:rPr>
          <w:rFonts w:ascii="Times New Roman" w:eastAsia="Times New Roman" w:hAnsi="Times New Roman" w:cs="Times New Roman"/>
          <w:b/>
          <w:bCs/>
          <w:kern w:val="32"/>
          <w:u w:val="single"/>
          <w:lang w:eastAsia="en-US"/>
        </w:rPr>
        <w:lastRenderedPageBreak/>
        <w:t>DECLARAÇÃO</w:t>
      </w:r>
    </w:p>
    <w:p w14:paraId="44EDEE95" w14:textId="77777777" w:rsidR="00044D95" w:rsidRDefault="00044D95" w:rsidP="00044D95">
      <w:pPr>
        <w:pStyle w:val="western"/>
        <w:spacing w:before="0" w:line="360" w:lineRule="auto"/>
        <w:rPr>
          <w:rFonts w:ascii="Times New Roman" w:hAnsi="Times New Roman" w:cs="Times New Roman"/>
        </w:rPr>
      </w:pPr>
    </w:p>
    <w:p w14:paraId="76E6AED4" w14:textId="77777777" w:rsidR="00044D95" w:rsidRDefault="00044D95" w:rsidP="00044D95">
      <w:pPr>
        <w:pStyle w:val="western"/>
        <w:spacing w:before="0" w:line="360" w:lineRule="auto"/>
        <w:rPr>
          <w:rFonts w:ascii="Times New Roman" w:hAnsi="Times New Roman" w:cs="Times New Roman"/>
        </w:rPr>
      </w:pPr>
      <w:r w:rsidRPr="00593F6B">
        <w:rPr>
          <w:rFonts w:ascii="Times New Roman" w:hAnsi="Times New Roman" w:cs="Times New Roman"/>
        </w:rPr>
        <w:t xml:space="preserve">Eu, _________________________________________ profissional de Educação Física, </w:t>
      </w:r>
      <w:proofErr w:type="spellStart"/>
      <w:r w:rsidRPr="00593F6B">
        <w:rPr>
          <w:rFonts w:ascii="Times New Roman" w:hAnsi="Times New Roman" w:cs="Times New Roman"/>
        </w:rPr>
        <w:t>Cref</w:t>
      </w:r>
      <w:proofErr w:type="spellEnd"/>
      <w:r w:rsidRPr="00593F6B">
        <w:rPr>
          <w:rFonts w:ascii="Times New Roman" w:hAnsi="Times New Roman" w:cs="Times New Roman"/>
        </w:rPr>
        <w:t>:.___________________, da modalidade _______________________vinculado à (nome da associação)_____________________________________________, declaro para os devidos fins que:</w:t>
      </w:r>
    </w:p>
    <w:p w14:paraId="0ACE0004" w14:textId="77777777" w:rsidR="00044D95" w:rsidRPr="00593F6B" w:rsidRDefault="00044D95" w:rsidP="00044D95">
      <w:pPr>
        <w:pStyle w:val="western"/>
        <w:spacing w:before="0" w:line="360" w:lineRule="auto"/>
        <w:rPr>
          <w:rFonts w:ascii="Times New Roman" w:hAnsi="Times New Roman" w:cs="Times New Roman"/>
        </w:rPr>
      </w:pPr>
    </w:p>
    <w:p w14:paraId="1BE35CD1" w14:textId="77777777" w:rsidR="00044D95" w:rsidRPr="00593F6B" w:rsidRDefault="00044D95" w:rsidP="0009168D">
      <w:pPr>
        <w:pStyle w:val="western"/>
        <w:spacing w:before="0" w:line="360" w:lineRule="auto"/>
        <w:rPr>
          <w:rFonts w:ascii="Times New Roman" w:hAnsi="Times New Roman" w:cs="Times New Roman"/>
        </w:rPr>
      </w:pPr>
      <w:r w:rsidRPr="00593F6B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Pr="00593F6B">
        <w:rPr>
          <w:rFonts w:ascii="Times New Roman" w:hAnsi="Times New Roman" w:cs="Times New Roman"/>
        </w:rPr>
        <w:t>Estou em plena at</w:t>
      </w:r>
      <w:r w:rsidR="0009168D">
        <w:rPr>
          <w:rFonts w:ascii="Times New Roman" w:hAnsi="Times New Roman" w:cs="Times New Roman"/>
        </w:rPr>
        <w:t>ividade esportiva, preparando-me</w:t>
      </w:r>
      <w:r w:rsidRPr="00593F6B">
        <w:rPr>
          <w:rFonts w:ascii="Times New Roman" w:hAnsi="Times New Roman" w:cs="Times New Roman"/>
        </w:rPr>
        <w:t xml:space="preserve"> para representar o município de Joaçaba em</w:t>
      </w:r>
      <w:r w:rsidR="0009168D">
        <w:rPr>
          <w:rFonts w:ascii="Times New Roman" w:hAnsi="Times New Roman" w:cs="Times New Roman"/>
        </w:rPr>
        <w:t xml:space="preserve"> todos os eventos esportivo e</w:t>
      </w:r>
      <w:r w:rsidRPr="00593F6B">
        <w:rPr>
          <w:rFonts w:ascii="Times New Roman" w:hAnsi="Times New Roman" w:cs="Times New Roman"/>
        </w:rPr>
        <w:t xml:space="preserve"> treinam</w:t>
      </w:r>
      <w:r w:rsidR="0009168D">
        <w:rPr>
          <w:rFonts w:ascii="Times New Roman" w:hAnsi="Times New Roman" w:cs="Times New Roman"/>
        </w:rPr>
        <w:t>entos semanais.</w:t>
      </w:r>
    </w:p>
    <w:p w14:paraId="7C6C7CB6" w14:textId="77777777" w:rsidR="00044D95" w:rsidRPr="00593F6B" w:rsidRDefault="00044D95" w:rsidP="00044D95">
      <w:pPr>
        <w:pStyle w:val="western"/>
        <w:spacing w:before="0" w:line="360" w:lineRule="auto"/>
        <w:rPr>
          <w:rFonts w:ascii="Times New Roman" w:hAnsi="Times New Roman" w:cs="Times New Roman"/>
        </w:rPr>
      </w:pPr>
      <w:r w:rsidRPr="00593F6B">
        <w:rPr>
          <w:rFonts w:ascii="Times New Roman" w:hAnsi="Times New Roman" w:cs="Times New Roman"/>
        </w:rPr>
        <w:t>b) Autorizo o direito de uso da minha imagem, voz, nome e/ou apelido esportivo em imagens e anúncios oficiais do Município, bem como utilizarei a marca oficial do município em uniformes de treinos e competições.</w:t>
      </w:r>
    </w:p>
    <w:p w14:paraId="68F95A8F" w14:textId="77777777" w:rsidR="00044D95" w:rsidRPr="00593F6B" w:rsidRDefault="00044D95" w:rsidP="00044D95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3F6B">
        <w:rPr>
          <w:rFonts w:ascii="Times New Roman" w:hAnsi="Times New Roman"/>
          <w:sz w:val="24"/>
          <w:szCs w:val="24"/>
        </w:rPr>
        <w:t xml:space="preserve">c) Comprometo-me a cumprir o calendário esportivo, representando a cidade de Joaçaba em competições de interesse da </w:t>
      </w:r>
      <w:r w:rsidR="00FA7A89">
        <w:rPr>
          <w:rFonts w:ascii="Times New Roman" w:hAnsi="Times New Roman"/>
          <w:sz w:val="24"/>
          <w:szCs w:val="24"/>
        </w:rPr>
        <w:t>Superintendê</w:t>
      </w:r>
      <w:r w:rsidRPr="00593F6B">
        <w:rPr>
          <w:rFonts w:ascii="Times New Roman" w:hAnsi="Times New Roman"/>
          <w:sz w:val="24"/>
          <w:szCs w:val="24"/>
        </w:rPr>
        <w:t>ncia de Esportes do referido município. Ainda,</w:t>
      </w:r>
    </w:p>
    <w:p w14:paraId="4114174F" w14:textId="77777777" w:rsidR="00044D95" w:rsidRPr="0009168D" w:rsidRDefault="00044D95" w:rsidP="0009168D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3F6B">
        <w:rPr>
          <w:rFonts w:ascii="Times New Roman" w:hAnsi="Times New Roman"/>
          <w:sz w:val="24"/>
          <w:szCs w:val="24"/>
        </w:rPr>
        <w:t>d)  comprometo-me a promover as prestações de contas conforme o edital do Programa Bolsa Técnico, enviando os documentos comprobatórios como fotos, inscrição nos eventos, notícias nos jornais, do</w:t>
      </w:r>
      <w:r w:rsidR="0009168D">
        <w:rPr>
          <w:rFonts w:ascii="Times New Roman" w:hAnsi="Times New Roman"/>
          <w:sz w:val="24"/>
          <w:szCs w:val="24"/>
        </w:rPr>
        <w:t xml:space="preserve">cumentos fiscais e outros. </w:t>
      </w:r>
    </w:p>
    <w:p w14:paraId="3ACF191A" w14:textId="77777777" w:rsidR="00044D95" w:rsidRPr="00593F6B" w:rsidRDefault="0009168D" w:rsidP="00044D95">
      <w:pPr>
        <w:suppressAutoHyphens/>
      </w:pPr>
      <w:r>
        <w:t xml:space="preserve"> e</w:t>
      </w:r>
      <w:r w:rsidR="00044D95" w:rsidRPr="00593F6B">
        <w:t xml:space="preserve">) Declaro para devido fins e efeitos legais que não estou cumprindo punição imposta por Tribunais de Justiça Desportiva, Federação ou Confederação da modalidade.  </w:t>
      </w:r>
    </w:p>
    <w:p w14:paraId="3602C766" w14:textId="77777777" w:rsidR="00044D95" w:rsidRPr="00593F6B" w:rsidRDefault="00044D95" w:rsidP="00044D95">
      <w:pPr>
        <w:pStyle w:val="western"/>
        <w:spacing w:before="60" w:line="288" w:lineRule="auto"/>
        <w:rPr>
          <w:rFonts w:ascii="Times New Roman" w:hAnsi="Times New Roman" w:cs="Times New Roman"/>
        </w:rPr>
      </w:pPr>
    </w:p>
    <w:p w14:paraId="23A85C70" w14:textId="77777777" w:rsidR="00044D95" w:rsidRPr="00593F6B" w:rsidRDefault="00044D95" w:rsidP="00044D95">
      <w:pPr>
        <w:pStyle w:val="western"/>
        <w:spacing w:before="60" w:line="288" w:lineRule="auto"/>
        <w:jc w:val="right"/>
        <w:rPr>
          <w:rFonts w:ascii="Times New Roman" w:hAnsi="Times New Roman" w:cs="Times New Roman"/>
        </w:rPr>
      </w:pPr>
      <w:r w:rsidRPr="00593F6B">
        <w:rPr>
          <w:rFonts w:ascii="Times New Roman" w:hAnsi="Times New Roman" w:cs="Times New Roman"/>
        </w:rPr>
        <w:t xml:space="preserve">Joaçaba (SC), _____ de ______________ </w:t>
      </w:r>
      <w:proofErr w:type="spellStart"/>
      <w:r w:rsidRPr="00593F6B">
        <w:rPr>
          <w:rFonts w:ascii="Times New Roman" w:hAnsi="Times New Roman" w:cs="Times New Roman"/>
        </w:rPr>
        <w:t>de</w:t>
      </w:r>
      <w:proofErr w:type="spellEnd"/>
      <w:r w:rsidRPr="00593F6B">
        <w:rPr>
          <w:rFonts w:ascii="Times New Roman" w:hAnsi="Times New Roman" w:cs="Times New Roman"/>
        </w:rPr>
        <w:t xml:space="preserve"> 202</w:t>
      </w:r>
      <w:r w:rsidR="00FA7A89">
        <w:rPr>
          <w:rFonts w:ascii="Times New Roman" w:hAnsi="Times New Roman" w:cs="Times New Roman"/>
        </w:rPr>
        <w:t>1</w:t>
      </w:r>
      <w:r w:rsidRPr="00593F6B">
        <w:rPr>
          <w:rFonts w:ascii="Times New Roman" w:hAnsi="Times New Roman" w:cs="Times New Roman"/>
        </w:rPr>
        <w:t>.</w:t>
      </w:r>
    </w:p>
    <w:p w14:paraId="0CEEFA00" w14:textId="77777777" w:rsidR="00044D95" w:rsidRPr="00593F6B" w:rsidRDefault="00044D95" w:rsidP="00044D95">
      <w:pPr>
        <w:rPr>
          <w:b/>
        </w:rPr>
      </w:pPr>
    </w:p>
    <w:p w14:paraId="46F98626" w14:textId="77777777" w:rsidR="00044D95" w:rsidRPr="00593F6B" w:rsidRDefault="00044D95" w:rsidP="00044D95">
      <w:pPr>
        <w:pStyle w:val="western"/>
        <w:spacing w:before="60" w:line="288" w:lineRule="auto"/>
        <w:rPr>
          <w:rFonts w:ascii="Times New Roman" w:hAnsi="Times New Roman" w:cs="Times New Roman"/>
          <w:color w:val="FF0000"/>
        </w:rPr>
      </w:pPr>
    </w:p>
    <w:p w14:paraId="6D9C49D3" w14:textId="77777777" w:rsidR="00044D95" w:rsidRPr="00593F6B" w:rsidRDefault="00044D95" w:rsidP="00044D95">
      <w:pPr>
        <w:pStyle w:val="western"/>
        <w:spacing w:before="60" w:line="288" w:lineRule="auto"/>
        <w:jc w:val="center"/>
        <w:rPr>
          <w:rFonts w:ascii="Times New Roman" w:hAnsi="Times New Roman" w:cs="Times New Roman"/>
        </w:rPr>
      </w:pPr>
      <w:r w:rsidRPr="00593F6B">
        <w:rPr>
          <w:rFonts w:ascii="Times New Roman" w:hAnsi="Times New Roman" w:cs="Times New Roman"/>
        </w:rPr>
        <w:t>_________________________________</w:t>
      </w:r>
    </w:p>
    <w:p w14:paraId="1FC924AE" w14:textId="77777777" w:rsidR="00044D95" w:rsidRPr="00593F6B" w:rsidRDefault="00044D95" w:rsidP="00044D95">
      <w:pPr>
        <w:jc w:val="center"/>
        <w:rPr>
          <w:b/>
        </w:rPr>
      </w:pPr>
      <w:r w:rsidRPr="00593F6B">
        <w:rPr>
          <w:b/>
          <w:bCs/>
        </w:rPr>
        <w:t>Profissional de Educação Física</w:t>
      </w:r>
    </w:p>
    <w:p w14:paraId="0290F8F6" w14:textId="77777777" w:rsidR="00044D95" w:rsidRPr="00593F6B" w:rsidRDefault="00044D95" w:rsidP="00044D95">
      <w:pPr>
        <w:jc w:val="center"/>
        <w:rPr>
          <w:b/>
        </w:rPr>
      </w:pPr>
    </w:p>
    <w:p w14:paraId="0EABAF5D" w14:textId="77777777" w:rsidR="00044D95" w:rsidRPr="00593F6B" w:rsidRDefault="00044D95" w:rsidP="00044D95">
      <w:pPr>
        <w:rPr>
          <w:b/>
        </w:rPr>
      </w:pPr>
      <w:r w:rsidRPr="00593F6B">
        <w:rPr>
          <w:b/>
        </w:rPr>
        <w:t xml:space="preserve"> </w:t>
      </w:r>
    </w:p>
    <w:p w14:paraId="6B734CE4" w14:textId="77777777" w:rsidR="00044D95" w:rsidRDefault="00044D95" w:rsidP="00044D95">
      <w:pPr>
        <w:pStyle w:val="SemEspaamento"/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14:paraId="4159A9F5" w14:textId="77777777" w:rsidR="0009168D" w:rsidRDefault="0009168D" w:rsidP="00044D95">
      <w:pPr>
        <w:pStyle w:val="SemEspaamento"/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14:paraId="27DA01D5" w14:textId="77777777" w:rsidR="0009168D" w:rsidRDefault="0009168D" w:rsidP="00044D95">
      <w:pPr>
        <w:pStyle w:val="SemEspaamento"/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14:paraId="71851C72" w14:textId="77777777" w:rsidR="0009168D" w:rsidRDefault="0009168D" w:rsidP="00044D95">
      <w:pPr>
        <w:pStyle w:val="SemEspaamento"/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14:paraId="1AA139FA" w14:textId="77777777" w:rsidR="0009168D" w:rsidRDefault="0009168D" w:rsidP="00044D95">
      <w:pPr>
        <w:pStyle w:val="SemEspaamento"/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14:paraId="3639E956" w14:textId="77777777" w:rsidR="0009168D" w:rsidRDefault="0009168D" w:rsidP="00044D95">
      <w:pPr>
        <w:pStyle w:val="SemEspaamento"/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14:paraId="66B966F3" w14:textId="77777777" w:rsidR="0009168D" w:rsidRDefault="0009168D" w:rsidP="00044D95">
      <w:pPr>
        <w:pStyle w:val="SemEspaamento"/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14:paraId="71AF68E4" w14:textId="77777777" w:rsidR="0009168D" w:rsidRDefault="0009168D" w:rsidP="00044D95">
      <w:pPr>
        <w:pStyle w:val="SemEspaamento"/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14:paraId="7157F341" w14:textId="77777777" w:rsidR="0009168D" w:rsidRDefault="0009168D" w:rsidP="00044D95">
      <w:pPr>
        <w:pStyle w:val="SemEspaamento"/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14:paraId="561BEB57" w14:textId="77777777" w:rsidR="0009168D" w:rsidRDefault="0009168D" w:rsidP="00044D95">
      <w:pPr>
        <w:pStyle w:val="SemEspaamento"/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14:paraId="082043A6" w14:textId="77777777" w:rsidR="0009168D" w:rsidRPr="00593F6B" w:rsidRDefault="0009168D" w:rsidP="00044D95">
      <w:pPr>
        <w:pStyle w:val="SemEspaamento"/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14:paraId="58CFDF04" w14:textId="77777777" w:rsidR="00044D95" w:rsidRPr="00593F6B" w:rsidRDefault="00044D95" w:rsidP="00044D95">
      <w:pPr>
        <w:pStyle w:val="Ttulo1"/>
        <w:keepNext w:val="0"/>
        <w:numPr>
          <w:ilvl w:val="0"/>
          <w:numId w:val="2"/>
        </w:numPr>
        <w:suppressAutoHyphens/>
        <w:spacing w:before="60" w:after="0" w:line="288" w:lineRule="auto"/>
        <w:ind w:left="360" w:hanging="360"/>
        <w:jc w:val="center"/>
        <w:rPr>
          <w:rFonts w:ascii="Times New Roman" w:hAnsi="Times New Roman"/>
          <w:sz w:val="24"/>
          <w:szCs w:val="24"/>
          <w:u w:val="single"/>
        </w:rPr>
      </w:pPr>
      <w:r w:rsidRPr="00593F6B">
        <w:rPr>
          <w:rFonts w:ascii="Times New Roman" w:hAnsi="Times New Roman"/>
          <w:color w:val="000000"/>
          <w:sz w:val="24"/>
          <w:szCs w:val="24"/>
          <w:lang w:val="pt-BR"/>
        </w:rPr>
        <w:t>ANEXO IV</w:t>
      </w:r>
    </w:p>
    <w:p w14:paraId="39AB80A2" w14:textId="77777777" w:rsidR="00044D95" w:rsidRPr="00593F6B" w:rsidRDefault="00044D95" w:rsidP="00044D95">
      <w:pPr>
        <w:pStyle w:val="western"/>
        <w:spacing w:before="60" w:line="288" w:lineRule="auto"/>
        <w:jc w:val="center"/>
        <w:rPr>
          <w:rFonts w:ascii="Times New Roman" w:eastAsia="Times New Roman" w:hAnsi="Times New Roman" w:cs="Times New Roman"/>
          <w:b/>
          <w:bCs/>
          <w:kern w:val="32"/>
          <w:lang w:eastAsia="en-US"/>
        </w:rPr>
      </w:pPr>
      <w:r w:rsidRPr="00593F6B">
        <w:rPr>
          <w:rFonts w:ascii="Times New Roman" w:eastAsia="Times New Roman" w:hAnsi="Times New Roman" w:cs="Times New Roman"/>
          <w:b/>
          <w:bCs/>
          <w:kern w:val="32"/>
          <w:lang w:eastAsia="en-US"/>
        </w:rPr>
        <w:lastRenderedPageBreak/>
        <w:t>DECLARAÇÃO DE ATIVIDADE ESPORTIVA</w:t>
      </w:r>
    </w:p>
    <w:p w14:paraId="03729B13" w14:textId="77777777" w:rsidR="00044D95" w:rsidRPr="00593F6B" w:rsidRDefault="00044D95" w:rsidP="00044D95">
      <w:pPr>
        <w:pStyle w:val="western"/>
        <w:spacing w:before="60" w:line="288" w:lineRule="auto"/>
        <w:jc w:val="center"/>
        <w:rPr>
          <w:rFonts w:ascii="Times New Roman" w:eastAsia="Times New Roman" w:hAnsi="Times New Roman" w:cs="Times New Roman"/>
          <w:b/>
          <w:bCs/>
          <w:kern w:val="32"/>
          <w:lang w:eastAsia="pt-BR"/>
        </w:rPr>
      </w:pPr>
      <w:r w:rsidRPr="00593F6B">
        <w:rPr>
          <w:rFonts w:ascii="Times New Roman" w:eastAsia="Times New Roman" w:hAnsi="Times New Roman" w:cs="Times New Roman"/>
          <w:b/>
          <w:bCs/>
          <w:kern w:val="32"/>
          <w:lang w:eastAsia="pt-BR"/>
        </w:rPr>
        <w:t>TÉCNICO VINCULADO</w:t>
      </w:r>
    </w:p>
    <w:p w14:paraId="5EB3E1AC" w14:textId="77777777" w:rsidR="00044D95" w:rsidRPr="00593F6B" w:rsidRDefault="00044D95" w:rsidP="00044D95">
      <w:pPr>
        <w:pStyle w:val="western"/>
        <w:spacing w:before="60" w:line="288" w:lineRule="auto"/>
        <w:rPr>
          <w:rFonts w:ascii="Times New Roman" w:hAnsi="Times New Roman" w:cs="Times New Roman"/>
        </w:rPr>
      </w:pPr>
    </w:p>
    <w:p w14:paraId="35E55F0C" w14:textId="77777777" w:rsidR="00044D95" w:rsidRPr="00593F6B" w:rsidRDefault="00044D95" w:rsidP="00044D95">
      <w:pPr>
        <w:pStyle w:val="western"/>
        <w:spacing w:before="60" w:line="288" w:lineRule="auto"/>
        <w:rPr>
          <w:rFonts w:ascii="Times New Roman" w:hAnsi="Times New Roman" w:cs="Times New Roman"/>
        </w:rPr>
      </w:pPr>
    </w:p>
    <w:p w14:paraId="3B7C27DA" w14:textId="77777777" w:rsidR="00044D95" w:rsidRPr="00593F6B" w:rsidRDefault="00044D95" w:rsidP="00044D95">
      <w:pPr>
        <w:pStyle w:val="western"/>
        <w:spacing w:before="60" w:line="480" w:lineRule="auto"/>
        <w:ind w:firstLine="1134"/>
        <w:rPr>
          <w:rFonts w:ascii="Times New Roman" w:hAnsi="Times New Roman" w:cs="Times New Roman"/>
        </w:rPr>
      </w:pPr>
      <w:r w:rsidRPr="00593F6B">
        <w:rPr>
          <w:rFonts w:ascii="Times New Roman" w:hAnsi="Times New Roman" w:cs="Times New Roman"/>
        </w:rPr>
        <w:t xml:space="preserve">Declaramos que o (a) profissional de Educação Física ____________________que a tua na modalidade </w:t>
      </w:r>
      <w:proofErr w:type="gramStart"/>
      <w:r w:rsidRPr="00593F6B">
        <w:rPr>
          <w:rFonts w:ascii="Times New Roman" w:hAnsi="Times New Roman" w:cs="Times New Roman"/>
        </w:rPr>
        <w:t>de  _</w:t>
      </w:r>
      <w:proofErr w:type="gramEnd"/>
      <w:r w:rsidRPr="00593F6B">
        <w:rPr>
          <w:rFonts w:ascii="Times New Roman" w:hAnsi="Times New Roman" w:cs="Times New Roman"/>
        </w:rPr>
        <w:t xml:space="preserve">________________ vinculado à (nome da associação)_____________________, está em plena atividade esportiva, preparando-se para representar o município de Joaçaba em todos os eventos esportivos. </w:t>
      </w:r>
    </w:p>
    <w:p w14:paraId="25119D87" w14:textId="77777777" w:rsidR="00044D95" w:rsidRPr="00593F6B" w:rsidRDefault="00044D95" w:rsidP="00044D95">
      <w:pPr>
        <w:pStyle w:val="western"/>
        <w:spacing w:before="60" w:line="480" w:lineRule="auto"/>
        <w:ind w:firstLine="1134"/>
        <w:rPr>
          <w:rFonts w:ascii="Times New Roman" w:hAnsi="Times New Roman" w:cs="Times New Roman"/>
        </w:rPr>
      </w:pPr>
      <w:r w:rsidRPr="00593F6B">
        <w:rPr>
          <w:rFonts w:ascii="Times New Roman" w:hAnsi="Times New Roman" w:cs="Times New Roman"/>
        </w:rPr>
        <w:t xml:space="preserve">O planejamento de trabalho e participação está sendo coordenado e executado pela comissão técnica da modalidade a partir do calendário de eventos da Entidade Gestora do Desporto de SC. </w:t>
      </w:r>
    </w:p>
    <w:p w14:paraId="2FD51AE3" w14:textId="77777777" w:rsidR="00044D95" w:rsidRPr="00593F6B" w:rsidRDefault="00044D95" w:rsidP="00044D95">
      <w:pPr>
        <w:pStyle w:val="western"/>
        <w:spacing w:before="60" w:line="288" w:lineRule="auto"/>
        <w:ind w:firstLine="1134"/>
        <w:rPr>
          <w:rFonts w:ascii="Times New Roman" w:hAnsi="Times New Roman" w:cs="Times New Roman"/>
        </w:rPr>
      </w:pPr>
    </w:p>
    <w:p w14:paraId="1D753DF3" w14:textId="77777777" w:rsidR="00044D95" w:rsidRPr="00593F6B" w:rsidRDefault="00044D95" w:rsidP="00044D95">
      <w:pPr>
        <w:pStyle w:val="western"/>
        <w:spacing w:before="60" w:line="288" w:lineRule="auto"/>
        <w:rPr>
          <w:rFonts w:ascii="Times New Roman" w:hAnsi="Times New Roman" w:cs="Times New Roman"/>
        </w:rPr>
      </w:pPr>
    </w:p>
    <w:p w14:paraId="35D651B2" w14:textId="77777777" w:rsidR="00044D95" w:rsidRPr="00593F6B" w:rsidRDefault="00044D95" w:rsidP="00044D95">
      <w:pPr>
        <w:pStyle w:val="western"/>
        <w:spacing w:before="60" w:line="288" w:lineRule="auto"/>
        <w:rPr>
          <w:rFonts w:ascii="Times New Roman" w:hAnsi="Times New Roman" w:cs="Times New Roman"/>
        </w:rPr>
      </w:pPr>
    </w:p>
    <w:p w14:paraId="7A08D8E6" w14:textId="77777777" w:rsidR="00044D95" w:rsidRPr="00593F6B" w:rsidRDefault="00044D95" w:rsidP="00044D95">
      <w:pPr>
        <w:pStyle w:val="western"/>
        <w:spacing w:before="60" w:line="288" w:lineRule="auto"/>
        <w:rPr>
          <w:rFonts w:ascii="Times New Roman" w:hAnsi="Times New Roman" w:cs="Times New Roman"/>
        </w:rPr>
      </w:pPr>
    </w:p>
    <w:p w14:paraId="4075FB72" w14:textId="77777777" w:rsidR="00044D95" w:rsidRPr="00593F6B" w:rsidRDefault="00044D95" w:rsidP="00044D95">
      <w:pPr>
        <w:pStyle w:val="western"/>
        <w:spacing w:before="60" w:line="288" w:lineRule="auto"/>
        <w:jc w:val="center"/>
        <w:rPr>
          <w:rFonts w:ascii="Times New Roman" w:hAnsi="Times New Roman" w:cs="Times New Roman"/>
        </w:rPr>
      </w:pPr>
      <w:r w:rsidRPr="00593F6B">
        <w:rPr>
          <w:rFonts w:ascii="Times New Roman" w:hAnsi="Times New Roman" w:cs="Times New Roman"/>
        </w:rPr>
        <w:t xml:space="preserve">Joaçaba (SC), _____ de ______________ </w:t>
      </w:r>
      <w:proofErr w:type="spellStart"/>
      <w:r w:rsidRPr="00593F6B">
        <w:rPr>
          <w:rFonts w:ascii="Times New Roman" w:hAnsi="Times New Roman" w:cs="Times New Roman"/>
        </w:rPr>
        <w:t>de</w:t>
      </w:r>
      <w:proofErr w:type="spellEnd"/>
      <w:r w:rsidRPr="00593F6B">
        <w:rPr>
          <w:rFonts w:ascii="Times New Roman" w:hAnsi="Times New Roman" w:cs="Times New Roman"/>
        </w:rPr>
        <w:t xml:space="preserve"> 202</w:t>
      </w:r>
      <w:r w:rsidR="00FA7A89">
        <w:rPr>
          <w:rFonts w:ascii="Times New Roman" w:hAnsi="Times New Roman" w:cs="Times New Roman"/>
        </w:rPr>
        <w:t>1</w:t>
      </w:r>
      <w:r w:rsidRPr="00593F6B">
        <w:rPr>
          <w:rFonts w:ascii="Times New Roman" w:hAnsi="Times New Roman" w:cs="Times New Roman"/>
        </w:rPr>
        <w:t>.</w:t>
      </w:r>
    </w:p>
    <w:p w14:paraId="093C230D" w14:textId="77777777" w:rsidR="00044D95" w:rsidRPr="00593F6B" w:rsidRDefault="00044D95" w:rsidP="00044D95">
      <w:pPr>
        <w:pStyle w:val="western"/>
        <w:spacing w:before="60" w:line="288" w:lineRule="auto"/>
        <w:jc w:val="center"/>
        <w:rPr>
          <w:rFonts w:ascii="Times New Roman" w:hAnsi="Times New Roman" w:cs="Times New Roman"/>
        </w:rPr>
      </w:pPr>
    </w:p>
    <w:p w14:paraId="63196D02" w14:textId="77777777" w:rsidR="00044D95" w:rsidRPr="00593F6B" w:rsidRDefault="00044D95" w:rsidP="00044D95">
      <w:pPr>
        <w:pStyle w:val="western"/>
        <w:spacing w:before="60" w:line="288" w:lineRule="auto"/>
        <w:jc w:val="center"/>
        <w:rPr>
          <w:rFonts w:ascii="Times New Roman" w:hAnsi="Times New Roman" w:cs="Times New Roman"/>
        </w:rPr>
      </w:pPr>
    </w:p>
    <w:p w14:paraId="6177C3E9" w14:textId="77777777" w:rsidR="00044D95" w:rsidRPr="00593F6B" w:rsidRDefault="00044D95" w:rsidP="00044D95">
      <w:pPr>
        <w:pStyle w:val="western"/>
        <w:spacing w:before="60" w:line="288" w:lineRule="auto"/>
        <w:jc w:val="center"/>
        <w:rPr>
          <w:rFonts w:ascii="Times New Roman" w:hAnsi="Times New Roman" w:cs="Times New Roman"/>
        </w:rPr>
      </w:pPr>
    </w:p>
    <w:p w14:paraId="4AA3A7D9" w14:textId="77777777" w:rsidR="00044D95" w:rsidRPr="00593F6B" w:rsidRDefault="00044D95" w:rsidP="00044D95">
      <w:pPr>
        <w:pStyle w:val="western"/>
        <w:spacing w:before="60" w:line="288" w:lineRule="auto"/>
        <w:jc w:val="center"/>
        <w:rPr>
          <w:rFonts w:ascii="Times New Roman" w:hAnsi="Times New Roman" w:cs="Times New Roman"/>
        </w:rPr>
      </w:pPr>
      <w:r w:rsidRPr="00593F6B">
        <w:rPr>
          <w:rFonts w:ascii="Times New Roman" w:hAnsi="Times New Roman" w:cs="Times New Roman"/>
        </w:rPr>
        <w:t>_________________________________</w:t>
      </w:r>
    </w:p>
    <w:p w14:paraId="036B0062" w14:textId="77777777" w:rsidR="00044D95" w:rsidRPr="00593F6B" w:rsidRDefault="00044D95" w:rsidP="00044D95">
      <w:pPr>
        <w:tabs>
          <w:tab w:val="left" w:pos="6521"/>
        </w:tabs>
        <w:spacing w:before="120" w:after="20"/>
        <w:jc w:val="center"/>
      </w:pPr>
      <w:r w:rsidRPr="00593F6B">
        <w:rPr>
          <w:bCs/>
        </w:rPr>
        <w:t>Assinatura do Presidente</w:t>
      </w:r>
      <w:r w:rsidRPr="00593F6B">
        <w:t xml:space="preserve"> da entidade</w:t>
      </w:r>
    </w:p>
    <w:p w14:paraId="3AFA6D31" w14:textId="77777777" w:rsidR="00044D95" w:rsidRPr="00593F6B" w:rsidRDefault="00044D95" w:rsidP="00044D95">
      <w:pPr>
        <w:tabs>
          <w:tab w:val="left" w:pos="6521"/>
        </w:tabs>
        <w:spacing w:before="120" w:after="20"/>
        <w:jc w:val="center"/>
        <w:rPr>
          <w:color w:val="000000"/>
        </w:rPr>
      </w:pPr>
      <w:r w:rsidRPr="00593F6B">
        <w:t>em que o técnico é vinculado</w:t>
      </w:r>
    </w:p>
    <w:p w14:paraId="343BD67B" w14:textId="77777777" w:rsidR="00044D95" w:rsidRPr="00593F6B" w:rsidRDefault="00044D95" w:rsidP="00044D95">
      <w:pPr>
        <w:pStyle w:val="SemEspaamento"/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14:paraId="769FF2D0" w14:textId="77777777" w:rsidR="00044D95" w:rsidRPr="00593F6B" w:rsidRDefault="00044D95" w:rsidP="00044D95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14:paraId="7133165D" w14:textId="77777777" w:rsidR="00044D95" w:rsidRPr="00593F6B" w:rsidRDefault="00044D95" w:rsidP="00044D95">
      <w:pPr>
        <w:rPr>
          <w:b/>
        </w:rPr>
      </w:pPr>
    </w:p>
    <w:p w14:paraId="4FEDD0EA" w14:textId="77777777" w:rsidR="00044D95" w:rsidRPr="00593F6B" w:rsidRDefault="00044D95" w:rsidP="00044D95">
      <w:pPr>
        <w:rPr>
          <w:b/>
        </w:rPr>
      </w:pPr>
    </w:p>
    <w:p w14:paraId="717486D5" w14:textId="77777777" w:rsidR="00044D95" w:rsidRPr="00593F6B" w:rsidRDefault="00044D95" w:rsidP="00044D95">
      <w:pPr>
        <w:rPr>
          <w:b/>
        </w:rPr>
      </w:pPr>
    </w:p>
    <w:p w14:paraId="1E6593D0" w14:textId="77777777" w:rsidR="00044D95" w:rsidRPr="00593F6B" w:rsidRDefault="00044D95" w:rsidP="00044D95">
      <w:pPr>
        <w:rPr>
          <w:b/>
        </w:rPr>
      </w:pPr>
    </w:p>
    <w:p w14:paraId="39E464E9" w14:textId="77777777" w:rsidR="00044D95" w:rsidRPr="00593F6B" w:rsidRDefault="00044D95" w:rsidP="00044D95">
      <w:pPr>
        <w:rPr>
          <w:b/>
        </w:rPr>
      </w:pPr>
    </w:p>
    <w:p w14:paraId="0A000A07" w14:textId="77777777" w:rsidR="00044D95" w:rsidRPr="00593F6B" w:rsidRDefault="00044D95" w:rsidP="00044D95">
      <w:pPr>
        <w:rPr>
          <w:b/>
        </w:rPr>
      </w:pPr>
    </w:p>
    <w:p w14:paraId="3E8D57AE" w14:textId="77777777" w:rsidR="00044D95" w:rsidRPr="00593F6B" w:rsidRDefault="00044D95" w:rsidP="00044D95">
      <w:pPr>
        <w:rPr>
          <w:b/>
        </w:rPr>
      </w:pPr>
    </w:p>
    <w:p w14:paraId="4F697D56" w14:textId="77777777" w:rsidR="00044D95" w:rsidRPr="00593F6B" w:rsidRDefault="00044D95" w:rsidP="00044D95">
      <w:pPr>
        <w:rPr>
          <w:b/>
        </w:rPr>
      </w:pPr>
    </w:p>
    <w:p w14:paraId="1CFA1EE4" w14:textId="77777777" w:rsidR="00044D95" w:rsidRPr="00593F6B" w:rsidRDefault="00044D95" w:rsidP="00044D95">
      <w:pPr>
        <w:rPr>
          <w:b/>
        </w:rPr>
      </w:pPr>
    </w:p>
    <w:p w14:paraId="427FD1B7" w14:textId="77777777" w:rsidR="00044D95" w:rsidRPr="00593F6B" w:rsidRDefault="00044D95" w:rsidP="00044D95">
      <w:pPr>
        <w:rPr>
          <w:b/>
        </w:rPr>
      </w:pPr>
    </w:p>
    <w:p w14:paraId="3C9D3EDC" w14:textId="77777777" w:rsidR="00044D95" w:rsidRPr="00593F6B" w:rsidRDefault="00044D95" w:rsidP="00044D95">
      <w:pPr>
        <w:rPr>
          <w:b/>
        </w:rPr>
      </w:pPr>
    </w:p>
    <w:p w14:paraId="77814E8B" w14:textId="77777777" w:rsidR="00044D95" w:rsidRPr="00593F6B" w:rsidRDefault="00044D95" w:rsidP="00044D95">
      <w:pPr>
        <w:rPr>
          <w:b/>
        </w:rPr>
      </w:pPr>
    </w:p>
    <w:p w14:paraId="36AF156B" w14:textId="77777777" w:rsidR="00044D95" w:rsidRPr="00593F6B" w:rsidRDefault="00044D95" w:rsidP="00044D95">
      <w:pPr>
        <w:rPr>
          <w:b/>
        </w:rPr>
      </w:pPr>
    </w:p>
    <w:p w14:paraId="75D58B80" w14:textId="77777777" w:rsidR="00044D95" w:rsidRPr="00593F6B" w:rsidRDefault="00044D95" w:rsidP="00044D95">
      <w:pPr>
        <w:jc w:val="center"/>
        <w:rPr>
          <w:b/>
        </w:rPr>
      </w:pPr>
      <w:r w:rsidRPr="00593F6B">
        <w:rPr>
          <w:b/>
        </w:rPr>
        <w:t>ANEXO V</w:t>
      </w:r>
    </w:p>
    <w:p w14:paraId="1C55A157" w14:textId="77777777" w:rsidR="00044D95" w:rsidRPr="00593F6B" w:rsidRDefault="00044D95" w:rsidP="00044D95">
      <w:pPr>
        <w:jc w:val="center"/>
        <w:rPr>
          <w:b/>
        </w:rPr>
      </w:pPr>
      <w:r w:rsidRPr="00593F6B">
        <w:rPr>
          <w:b/>
        </w:rPr>
        <w:lastRenderedPageBreak/>
        <w:t xml:space="preserve">CURRICULO ESPORTIVO </w:t>
      </w:r>
    </w:p>
    <w:p w14:paraId="1C1B598E" w14:textId="77777777" w:rsidR="00044D95" w:rsidRPr="00593F6B" w:rsidRDefault="00044D95" w:rsidP="00044D95">
      <w:pPr>
        <w:rPr>
          <w:b/>
        </w:rPr>
      </w:pPr>
    </w:p>
    <w:p w14:paraId="604752FB" w14:textId="77777777" w:rsidR="00044D95" w:rsidRPr="00593F6B" w:rsidRDefault="00044D95" w:rsidP="00044D95">
      <w:pPr>
        <w:ind w:firstLine="708"/>
        <w:rPr>
          <w:b/>
        </w:rPr>
      </w:pPr>
      <w:r w:rsidRPr="00593F6B">
        <w:rPr>
          <w:b/>
        </w:rPr>
        <w:t>DADOS PESSOAIS</w:t>
      </w:r>
    </w:p>
    <w:tbl>
      <w:tblPr>
        <w:tblW w:w="88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7"/>
      </w:tblGrid>
      <w:tr w:rsidR="00044D95" w:rsidRPr="00593F6B" w14:paraId="6C985B2B" w14:textId="77777777" w:rsidTr="004F5DB4">
        <w:trPr>
          <w:trHeight w:val="461"/>
          <w:jc w:val="center"/>
        </w:trPr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6271" w14:textId="77777777" w:rsidR="00044D95" w:rsidRPr="00593F6B" w:rsidRDefault="00044D95" w:rsidP="004F5DB4">
            <w:pPr>
              <w:rPr>
                <w:b/>
                <w:color w:val="000000"/>
              </w:rPr>
            </w:pPr>
            <w:r w:rsidRPr="00593F6B">
              <w:rPr>
                <w:b/>
                <w:color w:val="000000"/>
              </w:rPr>
              <w:t>NOME:</w:t>
            </w:r>
          </w:p>
        </w:tc>
      </w:tr>
    </w:tbl>
    <w:p w14:paraId="2BEE83D2" w14:textId="77777777" w:rsidR="00044D95" w:rsidRPr="00593F6B" w:rsidRDefault="00044D95" w:rsidP="00044D95">
      <w:pPr>
        <w:jc w:val="both"/>
        <w:rPr>
          <w:b/>
        </w:rPr>
      </w:pPr>
    </w:p>
    <w:p w14:paraId="7843EB39" w14:textId="77777777" w:rsidR="00044D95" w:rsidRPr="00593F6B" w:rsidRDefault="00044D95" w:rsidP="00044D95">
      <w:pPr>
        <w:ind w:firstLine="708"/>
        <w:jc w:val="both"/>
        <w:rPr>
          <w:b/>
        </w:rPr>
      </w:pPr>
      <w:r w:rsidRPr="00593F6B">
        <w:rPr>
          <w:b/>
        </w:rPr>
        <w:t>FILIAÇÃO ESPORTIVA (OPCIONAL)</w:t>
      </w:r>
    </w:p>
    <w:tbl>
      <w:tblPr>
        <w:tblW w:w="88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7"/>
      </w:tblGrid>
      <w:tr w:rsidR="00044D95" w:rsidRPr="00593F6B" w14:paraId="0A9689E0" w14:textId="77777777" w:rsidTr="004F5DB4">
        <w:trPr>
          <w:trHeight w:val="458"/>
          <w:jc w:val="center"/>
        </w:trPr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E50A" w14:textId="77777777" w:rsidR="00044D95" w:rsidRPr="00593F6B" w:rsidRDefault="00044D95" w:rsidP="004F5DB4">
            <w:pPr>
              <w:rPr>
                <w:b/>
                <w:color w:val="000000"/>
              </w:rPr>
            </w:pPr>
            <w:r w:rsidRPr="00593F6B">
              <w:rPr>
                <w:b/>
                <w:color w:val="000000"/>
              </w:rPr>
              <w:t xml:space="preserve">ASSOCIAÇÃO / CLUBE: </w:t>
            </w:r>
          </w:p>
        </w:tc>
      </w:tr>
      <w:tr w:rsidR="00044D95" w:rsidRPr="00593F6B" w14:paraId="05564BC2" w14:textId="77777777" w:rsidTr="004F5DB4">
        <w:trPr>
          <w:trHeight w:val="458"/>
          <w:jc w:val="center"/>
        </w:trPr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16AA" w14:textId="77777777" w:rsidR="00044D95" w:rsidRPr="00593F6B" w:rsidRDefault="00044D95" w:rsidP="004F5DB4">
            <w:pPr>
              <w:rPr>
                <w:b/>
                <w:color w:val="000000"/>
              </w:rPr>
            </w:pPr>
            <w:r w:rsidRPr="00593F6B">
              <w:rPr>
                <w:b/>
                <w:color w:val="000000"/>
              </w:rPr>
              <w:t>PRESIDENTE DA ENTIDADE RESPONSÁVEL:</w:t>
            </w:r>
          </w:p>
        </w:tc>
      </w:tr>
      <w:tr w:rsidR="00044D95" w:rsidRPr="00593F6B" w14:paraId="058B4F89" w14:textId="77777777" w:rsidTr="004F5DB4">
        <w:trPr>
          <w:trHeight w:val="458"/>
          <w:jc w:val="center"/>
        </w:trPr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F657" w14:textId="77777777" w:rsidR="00044D95" w:rsidRPr="00593F6B" w:rsidRDefault="00044D95" w:rsidP="004F5DB4">
            <w:pPr>
              <w:rPr>
                <w:b/>
                <w:color w:val="000000"/>
              </w:rPr>
            </w:pPr>
            <w:r w:rsidRPr="00593F6B">
              <w:rPr>
                <w:b/>
                <w:color w:val="000000"/>
              </w:rPr>
              <w:t>TEMPO DE ATUAÇÃO ESPORTIVA:</w:t>
            </w:r>
          </w:p>
        </w:tc>
      </w:tr>
    </w:tbl>
    <w:p w14:paraId="4C76EBC6" w14:textId="77777777" w:rsidR="00044D95" w:rsidRPr="00593F6B" w:rsidRDefault="00044D95" w:rsidP="00044D95">
      <w:pPr>
        <w:jc w:val="both"/>
        <w:rPr>
          <w:b/>
        </w:rPr>
      </w:pPr>
    </w:p>
    <w:p w14:paraId="093FDCD4" w14:textId="77777777" w:rsidR="00044D95" w:rsidRPr="00593F6B" w:rsidRDefault="00044D95" w:rsidP="00044D95">
      <w:pPr>
        <w:ind w:firstLine="708"/>
        <w:jc w:val="both"/>
        <w:rPr>
          <w:b/>
        </w:rPr>
      </w:pPr>
      <w:r w:rsidRPr="00593F6B">
        <w:rPr>
          <w:b/>
        </w:rPr>
        <w:t>PARTICIPAÇÃO E RESULTADOS OBTIDOS EM 20</w:t>
      </w:r>
      <w:r w:rsidR="001F5DDA">
        <w:rPr>
          <w:b/>
        </w:rPr>
        <w:t>19/2020</w:t>
      </w:r>
    </w:p>
    <w:tbl>
      <w:tblPr>
        <w:tblW w:w="88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7"/>
      </w:tblGrid>
      <w:tr w:rsidR="00044D95" w:rsidRPr="00593F6B" w14:paraId="23B7C424" w14:textId="77777777" w:rsidTr="004F5DB4">
        <w:trPr>
          <w:trHeight w:val="531"/>
          <w:jc w:val="center"/>
        </w:trPr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78F2" w14:textId="77777777" w:rsidR="00044D95" w:rsidRPr="00593F6B" w:rsidRDefault="00044D95" w:rsidP="004F5DB4">
            <w:pPr>
              <w:rPr>
                <w:color w:val="000000"/>
              </w:rPr>
            </w:pPr>
            <w:r w:rsidRPr="00593F6B">
              <w:rPr>
                <w:color w:val="000000"/>
              </w:rPr>
              <w:t> </w:t>
            </w:r>
          </w:p>
        </w:tc>
      </w:tr>
      <w:tr w:rsidR="00044D95" w:rsidRPr="00593F6B" w14:paraId="1713094A" w14:textId="77777777" w:rsidTr="004F5DB4">
        <w:trPr>
          <w:trHeight w:val="531"/>
          <w:jc w:val="center"/>
        </w:trPr>
        <w:tc>
          <w:tcPr>
            <w:tcW w:w="8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6607" w14:textId="77777777" w:rsidR="00044D95" w:rsidRPr="00593F6B" w:rsidRDefault="00044D95" w:rsidP="004F5DB4">
            <w:pPr>
              <w:rPr>
                <w:color w:val="000000"/>
              </w:rPr>
            </w:pPr>
            <w:r w:rsidRPr="00593F6B">
              <w:rPr>
                <w:color w:val="000000"/>
              </w:rPr>
              <w:t> </w:t>
            </w:r>
          </w:p>
        </w:tc>
      </w:tr>
      <w:tr w:rsidR="00044D95" w:rsidRPr="00593F6B" w14:paraId="5FFE2F50" w14:textId="77777777" w:rsidTr="004F5DB4">
        <w:trPr>
          <w:trHeight w:val="531"/>
          <w:jc w:val="center"/>
        </w:trPr>
        <w:tc>
          <w:tcPr>
            <w:tcW w:w="8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2131" w14:textId="77777777" w:rsidR="00044D95" w:rsidRPr="00593F6B" w:rsidRDefault="00044D95" w:rsidP="004F5DB4">
            <w:pPr>
              <w:rPr>
                <w:color w:val="000000"/>
              </w:rPr>
            </w:pPr>
            <w:r w:rsidRPr="00593F6B">
              <w:rPr>
                <w:color w:val="000000"/>
              </w:rPr>
              <w:t> </w:t>
            </w:r>
          </w:p>
        </w:tc>
      </w:tr>
      <w:tr w:rsidR="00044D95" w:rsidRPr="00593F6B" w14:paraId="3DABF8A8" w14:textId="77777777" w:rsidTr="004F5DB4">
        <w:trPr>
          <w:trHeight w:val="531"/>
          <w:jc w:val="center"/>
        </w:trPr>
        <w:tc>
          <w:tcPr>
            <w:tcW w:w="8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FA16" w14:textId="77777777" w:rsidR="00044D95" w:rsidRPr="00593F6B" w:rsidRDefault="00044D95" w:rsidP="004F5DB4">
            <w:pPr>
              <w:rPr>
                <w:color w:val="000000"/>
              </w:rPr>
            </w:pPr>
            <w:r w:rsidRPr="00593F6B">
              <w:rPr>
                <w:color w:val="000000"/>
              </w:rPr>
              <w:t> </w:t>
            </w:r>
          </w:p>
        </w:tc>
      </w:tr>
      <w:tr w:rsidR="00044D95" w:rsidRPr="00593F6B" w14:paraId="05C3F0EA" w14:textId="77777777" w:rsidTr="004F5DB4">
        <w:trPr>
          <w:trHeight w:val="531"/>
          <w:jc w:val="center"/>
        </w:trPr>
        <w:tc>
          <w:tcPr>
            <w:tcW w:w="8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16A2" w14:textId="77777777" w:rsidR="00044D95" w:rsidRPr="00593F6B" w:rsidRDefault="00044D95" w:rsidP="004F5DB4">
            <w:pPr>
              <w:rPr>
                <w:color w:val="000000"/>
              </w:rPr>
            </w:pPr>
            <w:r w:rsidRPr="00593F6B">
              <w:rPr>
                <w:color w:val="000000"/>
              </w:rPr>
              <w:t> </w:t>
            </w:r>
          </w:p>
        </w:tc>
      </w:tr>
      <w:tr w:rsidR="00044D95" w:rsidRPr="00593F6B" w14:paraId="507997A7" w14:textId="77777777" w:rsidTr="004F5DB4">
        <w:trPr>
          <w:trHeight w:val="531"/>
          <w:jc w:val="center"/>
        </w:trPr>
        <w:tc>
          <w:tcPr>
            <w:tcW w:w="8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ECFE" w14:textId="77777777" w:rsidR="00044D95" w:rsidRPr="00593F6B" w:rsidRDefault="00044D95" w:rsidP="004F5DB4">
            <w:pPr>
              <w:rPr>
                <w:color w:val="000000"/>
              </w:rPr>
            </w:pPr>
            <w:r w:rsidRPr="00593F6B">
              <w:rPr>
                <w:color w:val="000000"/>
              </w:rPr>
              <w:t> </w:t>
            </w:r>
          </w:p>
        </w:tc>
      </w:tr>
      <w:tr w:rsidR="00044D95" w:rsidRPr="00593F6B" w14:paraId="32888DBF" w14:textId="77777777" w:rsidTr="004F5DB4">
        <w:trPr>
          <w:trHeight w:val="531"/>
          <w:jc w:val="center"/>
        </w:trPr>
        <w:tc>
          <w:tcPr>
            <w:tcW w:w="8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B12A" w14:textId="77777777" w:rsidR="00044D95" w:rsidRPr="00593F6B" w:rsidRDefault="00044D95" w:rsidP="004F5DB4">
            <w:pPr>
              <w:rPr>
                <w:color w:val="000000"/>
              </w:rPr>
            </w:pPr>
            <w:r w:rsidRPr="00593F6B">
              <w:rPr>
                <w:color w:val="000000"/>
              </w:rPr>
              <w:t> </w:t>
            </w:r>
          </w:p>
        </w:tc>
      </w:tr>
      <w:tr w:rsidR="00044D95" w:rsidRPr="00593F6B" w14:paraId="50583928" w14:textId="77777777" w:rsidTr="004F5DB4">
        <w:trPr>
          <w:trHeight w:val="531"/>
          <w:jc w:val="center"/>
        </w:trPr>
        <w:tc>
          <w:tcPr>
            <w:tcW w:w="8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AB09" w14:textId="77777777" w:rsidR="00044D95" w:rsidRPr="00593F6B" w:rsidRDefault="00044D95" w:rsidP="004F5DB4">
            <w:pPr>
              <w:rPr>
                <w:color w:val="000000"/>
              </w:rPr>
            </w:pPr>
            <w:r w:rsidRPr="00593F6B">
              <w:rPr>
                <w:color w:val="000000"/>
              </w:rPr>
              <w:t> </w:t>
            </w:r>
          </w:p>
        </w:tc>
      </w:tr>
      <w:tr w:rsidR="00044D95" w:rsidRPr="00593F6B" w14:paraId="7D17F344" w14:textId="77777777" w:rsidTr="004F5DB4">
        <w:trPr>
          <w:trHeight w:val="531"/>
          <w:jc w:val="center"/>
        </w:trPr>
        <w:tc>
          <w:tcPr>
            <w:tcW w:w="8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98E8" w14:textId="77777777" w:rsidR="00044D95" w:rsidRPr="00593F6B" w:rsidRDefault="00044D95" w:rsidP="004F5DB4">
            <w:pPr>
              <w:rPr>
                <w:color w:val="000000"/>
              </w:rPr>
            </w:pPr>
            <w:r w:rsidRPr="00593F6B">
              <w:rPr>
                <w:color w:val="000000"/>
              </w:rPr>
              <w:t> </w:t>
            </w:r>
          </w:p>
        </w:tc>
      </w:tr>
      <w:tr w:rsidR="00044D95" w:rsidRPr="00593F6B" w14:paraId="13C075C2" w14:textId="77777777" w:rsidTr="004F5DB4">
        <w:trPr>
          <w:trHeight w:val="531"/>
          <w:jc w:val="center"/>
        </w:trPr>
        <w:tc>
          <w:tcPr>
            <w:tcW w:w="8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62A1" w14:textId="77777777" w:rsidR="00044D95" w:rsidRPr="00593F6B" w:rsidRDefault="00044D95" w:rsidP="004F5DB4">
            <w:pPr>
              <w:rPr>
                <w:color w:val="000000"/>
              </w:rPr>
            </w:pPr>
            <w:r w:rsidRPr="00593F6B">
              <w:rPr>
                <w:color w:val="000000"/>
              </w:rPr>
              <w:t> </w:t>
            </w:r>
          </w:p>
        </w:tc>
      </w:tr>
    </w:tbl>
    <w:p w14:paraId="597260F4" w14:textId="77777777" w:rsidR="00044D95" w:rsidRPr="00593F6B" w:rsidRDefault="00044D95" w:rsidP="00044D95">
      <w:pPr>
        <w:jc w:val="both"/>
        <w:rPr>
          <w:b/>
        </w:rPr>
      </w:pPr>
    </w:p>
    <w:p w14:paraId="13FE4370" w14:textId="77777777" w:rsidR="00044D95" w:rsidRPr="00593F6B" w:rsidRDefault="00044D95" w:rsidP="00044D95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93F6B">
        <w:rPr>
          <w:rFonts w:ascii="Times New Roman" w:hAnsi="Times New Roman"/>
          <w:sz w:val="24"/>
          <w:szCs w:val="24"/>
        </w:rPr>
        <w:t>Joaçaba - SC, ______de _______________________de 202</w:t>
      </w:r>
      <w:r w:rsidR="00FA7A89">
        <w:rPr>
          <w:rFonts w:ascii="Times New Roman" w:hAnsi="Times New Roman"/>
          <w:sz w:val="24"/>
          <w:szCs w:val="24"/>
        </w:rPr>
        <w:t>1</w:t>
      </w:r>
      <w:r w:rsidRPr="00593F6B">
        <w:rPr>
          <w:rFonts w:ascii="Times New Roman" w:hAnsi="Times New Roman"/>
          <w:sz w:val="24"/>
          <w:szCs w:val="24"/>
        </w:rPr>
        <w:t>.</w:t>
      </w:r>
    </w:p>
    <w:p w14:paraId="1C6DEE84" w14:textId="77777777" w:rsidR="00044D95" w:rsidRPr="00593F6B" w:rsidRDefault="00044D95" w:rsidP="00044D95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063F4BA" w14:textId="77777777" w:rsidR="00044D95" w:rsidRPr="00593F6B" w:rsidRDefault="00044D95" w:rsidP="00044D95">
      <w:pPr>
        <w:jc w:val="center"/>
        <w:rPr>
          <w:b/>
        </w:rPr>
      </w:pPr>
      <w:r w:rsidRPr="00593F6B">
        <w:rPr>
          <w:b/>
        </w:rPr>
        <w:t>_______________________________</w:t>
      </w:r>
      <w:r w:rsidRPr="00593F6B">
        <w:rPr>
          <w:b/>
        </w:rPr>
        <w:tab/>
        <w:t>_______________________________</w:t>
      </w:r>
    </w:p>
    <w:p w14:paraId="55B054F1" w14:textId="77777777" w:rsidR="00044D95" w:rsidRPr="00593F6B" w:rsidRDefault="00044D95" w:rsidP="00044D95">
      <w:pPr>
        <w:rPr>
          <w:b/>
        </w:rPr>
      </w:pPr>
      <w:r w:rsidRPr="00593F6B">
        <w:rPr>
          <w:b/>
        </w:rPr>
        <w:t xml:space="preserve">   </w:t>
      </w:r>
      <w:r w:rsidRPr="00593F6B">
        <w:rPr>
          <w:b/>
        </w:rPr>
        <w:tab/>
        <w:t xml:space="preserve">    Assinatura do Presidente da entidade</w:t>
      </w:r>
      <w:r w:rsidRPr="00593F6B">
        <w:rPr>
          <w:b/>
        </w:rPr>
        <w:tab/>
      </w:r>
      <w:r w:rsidRPr="00593F6B">
        <w:rPr>
          <w:b/>
        </w:rPr>
        <w:tab/>
        <w:t xml:space="preserve">      Assinatura do técnico</w:t>
      </w:r>
    </w:p>
    <w:p w14:paraId="68B7856E" w14:textId="77777777" w:rsidR="00044D95" w:rsidRPr="00593F6B" w:rsidRDefault="00044D95" w:rsidP="00044D95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86ABAB" w14:textId="77777777" w:rsidR="00044D95" w:rsidRPr="00593F6B" w:rsidRDefault="00044D95" w:rsidP="00044D95">
      <w:pPr>
        <w:jc w:val="center"/>
        <w:rPr>
          <w:b/>
        </w:rPr>
      </w:pPr>
    </w:p>
    <w:p w14:paraId="4074AFBD" w14:textId="77777777" w:rsidR="00044D95" w:rsidRPr="00593F6B" w:rsidRDefault="00044D95" w:rsidP="00044D95">
      <w:pPr>
        <w:pStyle w:val="Ttulo1"/>
        <w:spacing w:before="0" w:after="0"/>
        <w:jc w:val="center"/>
        <w:rPr>
          <w:rFonts w:ascii="Times New Roman" w:hAnsi="Times New Roman"/>
          <w:sz w:val="24"/>
          <w:szCs w:val="24"/>
          <w:lang w:val="pt-BR"/>
        </w:rPr>
      </w:pPr>
    </w:p>
    <w:p w14:paraId="5786BFB9" w14:textId="77777777" w:rsidR="00044D95" w:rsidRPr="00593F6B" w:rsidRDefault="00044D95" w:rsidP="00044D95">
      <w:pPr>
        <w:rPr>
          <w:lang w:eastAsia="en-US"/>
        </w:rPr>
      </w:pPr>
    </w:p>
    <w:p w14:paraId="677602C8" w14:textId="77777777" w:rsidR="00044D95" w:rsidRPr="00593F6B" w:rsidRDefault="00044D95" w:rsidP="00044D95">
      <w:pPr>
        <w:rPr>
          <w:lang w:eastAsia="en-US"/>
        </w:rPr>
      </w:pPr>
    </w:p>
    <w:p w14:paraId="3555A60C" w14:textId="77777777" w:rsidR="00044D95" w:rsidRPr="00593F6B" w:rsidRDefault="00044D95" w:rsidP="00044D95">
      <w:pPr>
        <w:rPr>
          <w:lang w:eastAsia="en-US"/>
        </w:rPr>
      </w:pPr>
    </w:p>
    <w:p w14:paraId="31CFE9B6" w14:textId="77777777" w:rsidR="00044D95" w:rsidRPr="00593F6B" w:rsidRDefault="00044D95" w:rsidP="00044D95">
      <w:pPr>
        <w:rPr>
          <w:lang w:eastAsia="en-US"/>
        </w:rPr>
      </w:pPr>
    </w:p>
    <w:p w14:paraId="1045AC4F" w14:textId="77777777" w:rsidR="00044D95" w:rsidRPr="00593F6B" w:rsidRDefault="00044D95" w:rsidP="00044D95">
      <w:pPr>
        <w:rPr>
          <w:lang w:eastAsia="en-US"/>
        </w:rPr>
      </w:pPr>
    </w:p>
    <w:p w14:paraId="5BF00739" w14:textId="77777777" w:rsidR="004F5DB4" w:rsidRDefault="004F5DB4" w:rsidP="004F5DB4">
      <w:pPr>
        <w:rPr>
          <w:lang w:eastAsia="en-US"/>
        </w:rPr>
      </w:pPr>
    </w:p>
    <w:p w14:paraId="2251FC36" w14:textId="77777777" w:rsidR="004F5DB4" w:rsidRDefault="004F5DB4" w:rsidP="004F5DB4">
      <w:pPr>
        <w:rPr>
          <w:lang w:eastAsia="en-US"/>
        </w:rPr>
      </w:pPr>
    </w:p>
    <w:p w14:paraId="3E4569AD" w14:textId="77777777" w:rsidR="004F5DB4" w:rsidRDefault="004F5DB4" w:rsidP="004F5DB4">
      <w:pPr>
        <w:rPr>
          <w:lang w:eastAsia="en-US"/>
        </w:rPr>
      </w:pPr>
    </w:p>
    <w:p w14:paraId="068DC63A" w14:textId="77777777" w:rsidR="0054746A" w:rsidRDefault="0054746A" w:rsidP="0054746A">
      <w:pPr>
        <w:spacing w:after="160" w:line="259" w:lineRule="auto"/>
        <w:rPr>
          <w:b/>
          <w:lang w:eastAsia="en-US"/>
        </w:rPr>
      </w:pPr>
      <w:r>
        <w:rPr>
          <w:b/>
          <w:lang w:eastAsia="en-US"/>
        </w:rPr>
        <w:br w:type="page"/>
      </w:r>
    </w:p>
    <w:p w14:paraId="280CE43E" w14:textId="77777777" w:rsidR="0054746A" w:rsidRDefault="0054746A" w:rsidP="0054746A">
      <w:pPr>
        <w:spacing w:after="160" w:line="259" w:lineRule="auto"/>
        <w:jc w:val="center"/>
        <w:rPr>
          <w:b/>
          <w:lang w:eastAsia="en-US"/>
        </w:rPr>
      </w:pPr>
    </w:p>
    <w:p w14:paraId="07F3E552" w14:textId="07FA4A9B" w:rsidR="004F5DB4" w:rsidRDefault="004F5DB4" w:rsidP="0054746A">
      <w:pPr>
        <w:spacing w:after="160" w:line="259" w:lineRule="auto"/>
        <w:jc w:val="center"/>
        <w:rPr>
          <w:b/>
          <w:lang w:eastAsia="en-US"/>
        </w:rPr>
      </w:pPr>
      <w:r w:rsidRPr="00593F6B">
        <w:rPr>
          <w:b/>
          <w:lang w:eastAsia="en-US"/>
        </w:rPr>
        <w:t>ANEXO VI</w:t>
      </w:r>
    </w:p>
    <w:p w14:paraId="32B13B9A" w14:textId="77777777" w:rsidR="004F5DB4" w:rsidRDefault="004F5DB4" w:rsidP="004F5DB4">
      <w:pPr>
        <w:jc w:val="center"/>
        <w:rPr>
          <w:b/>
          <w:lang w:eastAsia="en-US"/>
        </w:rPr>
      </w:pPr>
      <w:r>
        <w:rPr>
          <w:b/>
          <w:lang w:eastAsia="en-US"/>
        </w:rPr>
        <w:t>Plano de trabalho</w:t>
      </w:r>
    </w:p>
    <w:p w14:paraId="5448615B" w14:textId="77777777" w:rsidR="004F5DB4" w:rsidRPr="008F041C" w:rsidRDefault="004F5DB4" w:rsidP="004F5DB4">
      <w:pPr>
        <w:jc w:val="both"/>
        <w:rPr>
          <w:b/>
        </w:rPr>
      </w:pPr>
      <w:r w:rsidRPr="008F041C">
        <w:rPr>
          <w:b/>
        </w:rPr>
        <w:t>I - DESCRIÇÃO DO PROJETO</w:t>
      </w:r>
    </w:p>
    <w:tbl>
      <w:tblPr>
        <w:tblW w:w="104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91"/>
        <w:gridCol w:w="2268"/>
        <w:gridCol w:w="2976"/>
        <w:gridCol w:w="3264"/>
      </w:tblGrid>
      <w:tr w:rsidR="004F5DB4" w:rsidRPr="008F041C" w14:paraId="5CE40705" w14:textId="77777777" w:rsidTr="004F5DB4">
        <w:trPr>
          <w:trHeight w:val="306"/>
          <w:jc w:val="center"/>
        </w:trPr>
        <w:tc>
          <w:tcPr>
            <w:tcW w:w="10499" w:type="dxa"/>
            <w:gridSpan w:val="4"/>
          </w:tcPr>
          <w:p w14:paraId="77CBB4CD" w14:textId="77777777" w:rsidR="004F5DB4" w:rsidRPr="00DE7A5B" w:rsidRDefault="004F5DB4" w:rsidP="004F5DB4">
            <w:pPr>
              <w:jc w:val="both"/>
            </w:pPr>
            <w:r w:rsidRPr="00DE7A5B">
              <w:t>Título do Projeto:</w:t>
            </w:r>
          </w:p>
        </w:tc>
      </w:tr>
      <w:tr w:rsidR="004F5DB4" w:rsidRPr="008F041C" w14:paraId="63ED6834" w14:textId="77777777" w:rsidTr="004F5DB4">
        <w:trPr>
          <w:trHeight w:val="306"/>
          <w:jc w:val="center"/>
        </w:trPr>
        <w:tc>
          <w:tcPr>
            <w:tcW w:w="4259" w:type="dxa"/>
            <w:gridSpan w:val="2"/>
          </w:tcPr>
          <w:p w14:paraId="32EE300C" w14:textId="77777777" w:rsidR="004F5DB4" w:rsidRPr="008F041C" w:rsidRDefault="004F5DB4" w:rsidP="004F5DB4">
            <w:pPr>
              <w:jc w:val="both"/>
            </w:pPr>
            <w:r w:rsidRPr="008F041C">
              <w:t>Período de Execução</w:t>
            </w:r>
            <w:r>
              <w:t>: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14:paraId="76B5FF0B" w14:textId="77777777" w:rsidR="004F5DB4" w:rsidRPr="008F041C" w:rsidRDefault="004F5DB4" w:rsidP="004F5DB4">
            <w:pPr>
              <w:jc w:val="both"/>
            </w:pPr>
            <w:r>
              <w:t>Quant</w:t>
            </w:r>
            <w:r w:rsidRPr="008F041C">
              <w:t xml:space="preserve">itativo de Público que </w:t>
            </w:r>
            <w:proofErr w:type="gramStart"/>
            <w:r w:rsidRPr="008F041C">
              <w:t>foi Beneficiado</w:t>
            </w:r>
            <w:proofErr w:type="gramEnd"/>
            <w:r w:rsidRPr="008F041C">
              <w:t xml:space="preserve"> em </w:t>
            </w:r>
            <w:r>
              <w:rPr>
                <w:b/>
              </w:rPr>
              <w:t>2020</w:t>
            </w:r>
            <w:r w:rsidRPr="008F041C">
              <w:rPr>
                <w:b/>
              </w:rPr>
              <w:t>:</w:t>
            </w:r>
          </w:p>
          <w:p w14:paraId="3F063C29" w14:textId="77777777" w:rsidR="004F5DB4" w:rsidRPr="008F041C" w:rsidRDefault="004F5DB4" w:rsidP="004F5DB4">
            <w:pPr>
              <w:jc w:val="both"/>
            </w:pPr>
          </w:p>
        </w:tc>
        <w:tc>
          <w:tcPr>
            <w:tcW w:w="3264" w:type="dxa"/>
            <w:vMerge w:val="restart"/>
            <w:tcBorders>
              <w:left w:val="single" w:sz="4" w:space="0" w:color="auto"/>
            </w:tcBorders>
          </w:tcPr>
          <w:p w14:paraId="6D3ED1C6" w14:textId="77777777" w:rsidR="004F5DB4" w:rsidRPr="008F041C" w:rsidRDefault="004F5DB4" w:rsidP="004F5DB4">
            <w:pPr>
              <w:jc w:val="both"/>
            </w:pPr>
            <w:r w:rsidRPr="008F041C">
              <w:t xml:space="preserve">Quantitativo de Público que </w:t>
            </w:r>
            <w:proofErr w:type="gramStart"/>
            <w:r w:rsidRPr="008F041C">
              <w:t>será Beneficiado</w:t>
            </w:r>
            <w:proofErr w:type="gramEnd"/>
            <w:r w:rsidRPr="008F041C">
              <w:t xml:space="preserve"> em </w:t>
            </w:r>
            <w:r w:rsidRPr="008F041C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8F041C">
              <w:rPr>
                <w:b/>
              </w:rPr>
              <w:t>:</w:t>
            </w:r>
          </w:p>
          <w:p w14:paraId="1E0293D1" w14:textId="77777777" w:rsidR="004F5DB4" w:rsidRPr="008F041C" w:rsidRDefault="004F5DB4" w:rsidP="004F5DB4">
            <w:pPr>
              <w:jc w:val="both"/>
            </w:pPr>
          </w:p>
        </w:tc>
      </w:tr>
      <w:tr w:rsidR="004F5DB4" w:rsidRPr="008F041C" w14:paraId="3A68519A" w14:textId="77777777" w:rsidTr="004F5DB4">
        <w:trPr>
          <w:trHeight w:val="306"/>
          <w:jc w:val="center"/>
        </w:trPr>
        <w:tc>
          <w:tcPr>
            <w:tcW w:w="1991" w:type="dxa"/>
          </w:tcPr>
          <w:p w14:paraId="25C38455" w14:textId="77777777" w:rsidR="004F5DB4" w:rsidRPr="008F041C" w:rsidRDefault="004F5DB4" w:rsidP="004F5DB4">
            <w:pPr>
              <w:jc w:val="both"/>
            </w:pPr>
            <w:r w:rsidRPr="008F041C">
              <w:t>Data de Início</w:t>
            </w:r>
            <w:r>
              <w:t>:</w:t>
            </w:r>
          </w:p>
        </w:tc>
        <w:tc>
          <w:tcPr>
            <w:tcW w:w="2268" w:type="dxa"/>
          </w:tcPr>
          <w:p w14:paraId="58B88ADE" w14:textId="77777777" w:rsidR="004F5DB4" w:rsidRPr="008F041C" w:rsidRDefault="004F5DB4" w:rsidP="004F5DB4">
            <w:pPr>
              <w:jc w:val="both"/>
            </w:pPr>
            <w:r w:rsidRPr="008F041C">
              <w:t>Data do Término</w:t>
            </w:r>
            <w:r>
              <w:t>:</w:t>
            </w: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14:paraId="3AB44642" w14:textId="77777777" w:rsidR="004F5DB4" w:rsidRPr="008F041C" w:rsidRDefault="004F5DB4" w:rsidP="004F5DB4">
            <w:pPr>
              <w:jc w:val="both"/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</w:tcPr>
          <w:p w14:paraId="30F82320" w14:textId="77777777" w:rsidR="004F5DB4" w:rsidRPr="008F041C" w:rsidRDefault="004F5DB4" w:rsidP="004F5DB4">
            <w:pPr>
              <w:jc w:val="both"/>
            </w:pPr>
          </w:p>
        </w:tc>
      </w:tr>
      <w:tr w:rsidR="004F5DB4" w:rsidRPr="008F041C" w14:paraId="17F0072A" w14:textId="77777777" w:rsidTr="004F5DB4">
        <w:trPr>
          <w:trHeight w:val="306"/>
          <w:jc w:val="center"/>
        </w:trPr>
        <w:tc>
          <w:tcPr>
            <w:tcW w:w="10499" w:type="dxa"/>
            <w:gridSpan w:val="4"/>
          </w:tcPr>
          <w:p w14:paraId="4F0F45A7" w14:textId="77777777" w:rsidR="004F5DB4" w:rsidRPr="008F041C" w:rsidRDefault="004F5DB4" w:rsidP="004F5DB4">
            <w:pPr>
              <w:jc w:val="both"/>
            </w:pPr>
            <w:r w:rsidRPr="008F041C">
              <w:t>Descrição do Público Beneficiado:</w:t>
            </w:r>
          </w:p>
        </w:tc>
      </w:tr>
      <w:tr w:rsidR="004F5DB4" w:rsidRPr="008F041C" w14:paraId="7C373DF7" w14:textId="77777777" w:rsidTr="004F5D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  <w:jc w:val="center"/>
        </w:trPr>
        <w:tc>
          <w:tcPr>
            <w:tcW w:w="104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F9485" w14:textId="77777777" w:rsidR="004F5DB4" w:rsidRPr="003211EC" w:rsidRDefault="004F5DB4" w:rsidP="004F5DB4">
            <w:pPr>
              <w:jc w:val="both"/>
            </w:pPr>
            <w:r w:rsidRPr="003211EC">
              <w:t>Área de desenvolvimento do projeto:</w:t>
            </w:r>
          </w:p>
          <w:p w14:paraId="7E01B058" w14:textId="77777777" w:rsidR="004F5DB4" w:rsidRPr="003211EC" w:rsidRDefault="004F5DB4" w:rsidP="004F5DB4">
            <w:pPr>
              <w:jc w:val="both"/>
            </w:pPr>
            <w:proofErr w:type="gramStart"/>
            <w:r w:rsidRPr="003211EC">
              <w:t xml:space="preserve">(  </w:t>
            </w:r>
            <w:proofErr w:type="gramEnd"/>
            <w:r w:rsidRPr="003211EC">
              <w:t xml:space="preserve">  ) Esporte de Participação</w:t>
            </w:r>
          </w:p>
          <w:p w14:paraId="21D70DE4" w14:textId="77777777" w:rsidR="0009168D" w:rsidRDefault="004F5DB4" w:rsidP="0009168D">
            <w:pPr>
              <w:jc w:val="both"/>
            </w:pPr>
            <w:proofErr w:type="gramStart"/>
            <w:r w:rsidRPr="003211EC">
              <w:t xml:space="preserve">(  </w:t>
            </w:r>
            <w:proofErr w:type="gramEnd"/>
            <w:r w:rsidRPr="003211EC">
              <w:t xml:space="preserve">  ) Esporte de Formação</w:t>
            </w:r>
          </w:p>
          <w:p w14:paraId="523CA949" w14:textId="77777777" w:rsidR="0009168D" w:rsidRPr="008F041C" w:rsidRDefault="0009168D" w:rsidP="0009168D">
            <w:pPr>
              <w:jc w:val="both"/>
            </w:pPr>
          </w:p>
        </w:tc>
      </w:tr>
      <w:tr w:rsidR="004F5DB4" w:rsidRPr="008F041C" w14:paraId="3C6650DD" w14:textId="77777777" w:rsidTr="004F5D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  <w:jc w:val="center"/>
        </w:trPr>
        <w:tc>
          <w:tcPr>
            <w:tcW w:w="104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134DF" w14:textId="77777777" w:rsidR="004F5DB4" w:rsidRPr="00DE7A5B" w:rsidRDefault="004F5DB4" w:rsidP="004F5DB4">
            <w:pPr>
              <w:jc w:val="both"/>
            </w:pPr>
            <w:r w:rsidRPr="003C0D1B">
              <w:rPr>
                <w:b/>
              </w:rPr>
              <w:t>1. Justificativa:</w:t>
            </w:r>
            <w:r w:rsidRPr="00DE7A5B">
              <w:t xml:space="preserve"> quanto ao interesse público, benefícios econômicos e sociais, explicando detalhadamente o porquê do desenvolvimento do projeto. Como será transformada a realidade existente com a execução do projeto. Por que realizar tal projeto.</w:t>
            </w:r>
          </w:p>
        </w:tc>
      </w:tr>
      <w:tr w:rsidR="004F5DB4" w:rsidRPr="008F041C" w14:paraId="780F261A" w14:textId="77777777" w:rsidTr="004F5D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  <w:jc w:val="center"/>
        </w:trPr>
        <w:tc>
          <w:tcPr>
            <w:tcW w:w="104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8FFE2" w14:textId="77777777" w:rsidR="004F5DB4" w:rsidRPr="008F041C" w:rsidRDefault="004F5DB4" w:rsidP="004F5DB4">
            <w:pPr>
              <w:jc w:val="both"/>
            </w:pPr>
            <w:r w:rsidRPr="00483AAF">
              <w:rPr>
                <w:b/>
              </w:rPr>
              <w:t>2. Fundamentação:</w:t>
            </w:r>
            <w:r>
              <w:t xml:space="preserve"> </w:t>
            </w:r>
            <w:r w:rsidRPr="008F041C">
              <w:t>Fundamentar a pertinência e relevância do projeto como resposta a um problema ou necessidade identificada de maneira objetiva. Deve haver ênfase em aspectos qualitativos e quantitativos, evitando-se dissertações genéricas sobre o tema.</w:t>
            </w:r>
          </w:p>
          <w:p w14:paraId="71BD5385" w14:textId="77777777" w:rsidR="004F5DB4" w:rsidRPr="008F041C" w:rsidRDefault="004F5DB4" w:rsidP="004F5DB4">
            <w:pPr>
              <w:jc w:val="both"/>
            </w:pPr>
            <w:r>
              <w:t xml:space="preserve"> </w:t>
            </w:r>
            <w:r w:rsidRPr="008F041C">
              <w:t xml:space="preserve">Falar dos indicadores do estado/município: número da população, número de pessoas idosas e/ou outros números que contribuam para relacionar a realidade com o objeto da parceria proposta. Realizar um diagnóstico com os indicadores sobre a temática a ser abrangida pelo projeto e, especialmente, dados que permitam a análise da situação </w:t>
            </w:r>
            <w:r>
              <w:t>no</w:t>
            </w:r>
            <w:r w:rsidRPr="008F041C">
              <w:t xml:space="preserve"> âmbito municipal, conforme a abrangência das ações a serem executadas</w:t>
            </w:r>
          </w:p>
          <w:p w14:paraId="073A0E08" w14:textId="77777777" w:rsidR="004F5DB4" w:rsidRPr="008F041C" w:rsidRDefault="004F5DB4" w:rsidP="004F5DB4">
            <w:pPr>
              <w:jc w:val="both"/>
            </w:pPr>
            <w:r>
              <w:t xml:space="preserve"> </w:t>
            </w:r>
            <w:r w:rsidRPr="008F041C">
              <w:t xml:space="preserve">Mencionar o histórico da instituição, os dados do atendimento realizado (quantitativo/perfil do público atendido, número de equipamentos etc.), convênios ou parcerias em andamento sobre o tema, histórico de projetos já implementados e seus resultados, entre outras informações que julgar relevantes para descrever a realidade e o nexo com o projeto proposto. </w:t>
            </w:r>
          </w:p>
          <w:p w14:paraId="5938EDFF" w14:textId="77777777" w:rsidR="004F5DB4" w:rsidRPr="008F041C" w:rsidRDefault="004F5DB4" w:rsidP="004F5DB4">
            <w:pPr>
              <w:jc w:val="both"/>
            </w:pPr>
            <w:r>
              <w:rPr>
                <w:b/>
                <w:bCs/>
              </w:rPr>
              <w:t xml:space="preserve"> </w:t>
            </w:r>
            <w:r w:rsidRPr="00DE7A5B">
              <w:rPr>
                <w:bCs/>
              </w:rPr>
              <w:t>Expor os resultados esperados ao fim do projeto</w:t>
            </w:r>
            <w:r w:rsidRPr="00DE7A5B">
              <w:t>, bem como as metas e explicar como o cumprimento das metas pode transformar a realidade descrita</w:t>
            </w:r>
            <w:r>
              <w:t xml:space="preserve"> nos parágrafos anteriores. </w:t>
            </w:r>
          </w:p>
        </w:tc>
      </w:tr>
      <w:tr w:rsidR="004F5DB4" w:rsidRPr="008F041C" w14:paraId="4896A98B" w14:textId="77777777" w:rsidTr="004F5D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  <w:jc w:val="center"/>
        </w:trPr>
        <w:tc>
          <w:tcPr>
            <w:tcW w:w="104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35A4CF" w14:textId="77777777" w:rsidR="004F5DB4" w:rsidRPr="00483AAF" w:rsidRDefault="004F5DB4" w:rsidP="004F5DB4">
            <w:pPr>
              <w:pStyle w:val="PargrafodaLista"/>
              <w:ind w:left="0"/>
              <w:jc w:val="both"/>
              <w:rPr>
                <w:b/>
              </w:rPr>
            </w:pPr>
            <w:r w:rsidRPr="00483AAF">
              <w:rPr>
                <w:b/>
              </w:rPr>
              <w:t xml:space="preserve">3. Informações relativas à </w:t>
            </w:r>
            <w:r w:rsidRPr="00483AAF">
              <w:rPr>
                <w:b/>
                <w:bCs/>
              </w:rPr>
              <w:t>capacidade técnica e operacional</w:t>
            </w:r>
            <w:r w:rsidRPr="00483AAF">
              <w:rPr>
                <w:b/>
              </w:rPr>
              <w:t xml:space="preserve"> para a execução do objeto: </w:t>
            </w:r>
          </w:p>
          <w:p w14:paraId="3D0092A9" w14:textId="77777777" w:rsidR="004F5DB4" w:rsidRPr="0009168D" w:rsidRDefault="004F5DB4" w:rsidP="0009168D">
            <w:pPr>
              <w:suppressAutoHyphens/>
              <w:jc w:val="both"/>
              <w:rPr>
                <w:color w:val="000000"/>
              </w:rPr>
            </w:pPr>
            <w:r w:rsidRPr="008F041C">
              <w:t>Na</w:t>
            </w:r>
            <w:r>
              <w:t xml:space="preserve"> </w:t>
            </w:r>
            <w:r w:rsidRPr="0009168D">
              <w:rPr>
                <w:b/>
                <w:bCs/>
              </w:rPr>
              <w:t>capacidade operacional</w:t>
            </w:r>
            <w:r w:rsidRPr="008F041C">
              <w:t xml:space="preserve"> constar o espaço físico que será utilizado, relacionar os locais e horários onde serão executadas e o número provável de atendidos, </w:t>
            </w:r>
            <w:r w:rsidRPr="0009168D">
              <w:rPr>
                <w:color w:val="000000"/>
              </w:rPr>
              <w:t>conforme tabela abaixo.</w:t>
            </w:r>
          </w:p>
          <w:p w14:paraId="5A0721CE" w14:textId="77777777" w:rsidR="004F5DB4" w:rsidRPr="001761BA" w:rsidRDefault="004F5DB4" w:rsidP="004F5DB4">
            <w:pPr>
              <w:jc w:val="both"/>
              <w:rPr>
                <w:color w:val="000000"/>
              </w:rPr>
            </w:pPr>
          </w:p>
          <w:tbl>
            <w:tblPr>
              <w:tblW w:w="10099" w:type="dxa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61"/>
              <w:gridCol w:w="1041"/>
              <w:gridCol w:w="1041"/>
              <w:gridCol w:w="1041"/>
              <w:gridCol w:w="1041"/>
              <w:gridCol w:w="1041"/>
              <w:gridCol w:w="1096"/>
              <w:gridCol w:w="1137"/>
            </w:tblGrid>
            <w:tr w:rsidR="004F5DB4" w:rsidRPr="00DE7A5B" w14:paraId="05757D02" w14:textId="77777777" w:rsidTr="004F5DB4">
              <w:tc>
                <w:tcPr>
                  <w:tcW w:w="2661" w:type="dxa"/>
                  <w:shd w:val="clear" w:color="auto" w:fill="auto"/>
                </w:tcPr>
                <w:p w14:paraId="5EA8AF74" w14:textId="77777777" w:rsidR="004F5DB4" w:rsidRPr="001761BA" w:rsidRDefault="004F5DB4" w:rsidP="004F5DB4">
                  <w:pPr>
                    <w:pStyle w:val="PargrafodaLista"/>
                    <w:ind w:left="0"/>
                    <w:jc w:val="both"/>
                    <w:rPr>
                      <w:color w:val="000000"/>
                    </w:rPr>
                  </w:pPr>
                  <w:r w:rsidRPr="001761BA">
                    <w:rPr>
                      <w:color w:val="000000"/>
                    </w:rPr>
                    <w:t xml:space="preserve">OSC </w:t>
                  </w:r>
                </w:p>
              </w:tc>
              <w:tc>
                <w:tcPr>
                  <w:tcW w:w="1041" w:type="dxa"/>
                  <w:shd w:val="clear" w:color="auto" w:fill="auto"/>
                </w:tcPr>
                <w:p w14:paraId="085FEA42" w14:textId="77777777" w:rsidR="004F5DB4" w:rsidRPr="001761BA" w:rsidRDefault="004F5DB4" w:rsidP="004F5DB4">
                  <w:pPr>
                    <w:pStyle w:val="PargrafodaLista"/>
                    <w:ind w:left="0"/>
                    <w:jc w:val="both"/>
                    <w:rPr>
                      <w:color w:val="000000"/>
                    </w:rPr>
                  </w:pPr>
                  <w:r w:rsidRPr="001761BA">
                    <w:rPr>
                      <w:color w:val="000000"/>
                    </w:rPr>
                    <w:t>2ª feira</w:t>
                  </w:r>
                </w:p>
              </w:tc>
              <w:tc>
                <w:tcPr>
                  <w:tcW w:w="1041" w:type="dxa"/>
                  <w:shd w:val="clear" w:color="auto" w:fill="auto"/>
                </w:tcPr>
                <w:p w14:paraId="62AA95C7" w14:textId="77777777" w:rsidR="004F5DB4" w:rsidRPr="001761BA" w:rsidRDefault="004F5DB4" w:rsidP="004F5DB4">
                  <w:pPr>
                    <w:pStyle w:val="PargrafodaLista"/>
                    <w:ind w:left="0"/>
                    <w:jc w:val="both"/>
                    <w:rPr>
                      <w:color w:val="000000"/>
                    </w:rPr>
                  </w:pPr>
                  <w:r w:rsidRPr="001761BA">
                    <w:rPr>
                      <w:color w:val="000000"/>
                    </w:rPr>
                    <w:t>3ª feira</w:t>
                  </w:r>
                </w:p>
              </w:tc>
              <w:tc>
                <w:tcPr>
                  <w:tcW w:w="1041" w:type="dxa"/>
                  <w:shd w:val="clear" w:color="auto" w:fill="auto"/>
                </w:tcPr>
                <w:p w14:paraId="4540EF26" w14:textId="77777777" w:rsidR="004F5DB4" w:rsidRPr="001761BA" w:rsidRDefault="004F5DB4" w:rsidP="004F5DB4">
                  <w:pPr>
                    <w:pStyle w:val="PargrafodaLista"/>
                    <w:ind w:left="0"/>
                    <w:jc w:val="both"/>
                    <w:rPr>
                      <w:color w:val="000000"/>
                    </w:rPr>
                  </w:pPr>
                  <w:r w:rsidRPr="001761BA">
                    <w:rPr>
                      <w:color w:val="000000"/>
                    </w:rPr>
                    <w:t>4ª feira</w:t>
                  </w:r>
                </w:p>
              </w:tc>
              <w:tc>
                <w:tcPr>
                  <w:tcW w:w="1041" w:type="dxa"/>
                  <w:shd w:val="clear" w:color="auto" w:fill="auto"/>
                </w:tcPr>
                <w:p w14:paraId="6723684F" w14:textId="77777777" w:rsidR="004F5DB4" w:rsidRPr="001761BA" w:rsidRDefault="004F5DB4" w:rsidP="004F5DB4">
                  <w:pPr>
                    <w:pStyle w:val="PargrafodaLista"/>
                    <w:ind w:left="0"/>
                    <w:jc w:val="both"/>
                    <w:rPr>
                      <w:color w:val="000000"/>
                    </w:rPr>
                  </w:pPr>
                  <w:r w:rsidRPr="001761BA">
                    <w:rPr>
                      <w:color w:val="000000"/>
                    </w:rPr>
                    <w:t>5ª feira</w:t>
                  </w:r>
                </w:p>
              </w:tc>
              <w:tc>
                <w:tcPr>
                  <w:tcW w:w="1041" w:type="dxa"/>
                  <w:shd w:val="clear" w:color="auto" w:fill="auto"/>
                </w:tcPr>
                <w:p w14:paraId="546580EE" w14:textId="77777777" w:rsidR="004F5DB4" w:rsidRPr="001761BA" w:rsidRDefault="004F5DB4" w:rsidP="004F5DB4">
                  <w:pPr>
                    <w:pStyle w:val="PargrafodaLista"/>
                    <w:ind w:left="0"/>
                    <w:jc w:val="both"/>
                    <w:rPr>
                      <w:color w:val="000000"/>
                    </w:rPr>
                  </w:pPr>
                  <w:r w:rsidRPr="001761BA">
                    <w:rPr>
                      <w:color w:val="000000"/>
                    </w:rPr>
                    <w:t>6ª feira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14:paraId="55100952" w14:textId="77777777" w:rsidR="004F5DB4" w:rsidRPr="001761BA" w:rsidRDefault="004F5DB4" w:rsidP="004F5DB4">
                  <w:pPr>
                    <w:pStyle w:val="PargrafodaLista"/>
                    <w:ind w:left="0"/>
                    <w:jc w:val="both"/>
                    <w:rPr>
                      <w:color w:val="000000"/>
                    </w:rPr>
                  </w:pPr>
                  <w:r w:rsidRPr="001761BA">
                    <w:rPr>
                      <w:color w:val="000000"/>
                    </w:rPr>
                    <w:t>Sábado</w:t>
                  </w:r>
                </w:p>
              </w:tc>
              <w:tc>
                <w:tcPr>
                  <w:tcW w:w="1137" w:type="dxa"/>
                  <w:shd w:val="clear" w:color="auto" w:fill="auto"/>
                </w:tcPr>
                <w:p w14:paraId="634266FA" w14:textId="77777777" w:rsidR="004F5DB4" w:rsidRPr="001761BA" w:rsidRDefault="004F5DB4" w:rsidP="004F5DB4">
                  <w:pPr>
                    <w:pStyle w:val="PargrafodaLista"/>
                    <w:ind w:left="0"/>
                    <w:jc w:val="both"/>
                    <w:rPr>
                      <w:color w:val="000000"/>
                    </w:rPr>
                  </w:pPr>
                  <w:r w:rsidRPr="001761BA">
                    <w:rPr>
                      <w:color w:val="000000"/>
                    </w:rPr>
                    <w:t>Domingo</w:t>
                  </w:r>
                </w:p>
              </w:tc>
            </w:tr>
            <w:tr w:rsidR="004F5DB4" w:rsidRPr="00DE7A5B" w14:paraId="3B96626C" w14:textId="77777777" w:rsidTr="004F5DB4">
              <w:tc>
                <w:tcPr>
                  <w:tcW w:w="2661" w:type="dxa"/>
                  <w:shd w:val="clear" w:color="auto" w:fill="auto"/>
                </w:tcPr>
                <w:p w14:paraId="074976B1" w14:textId="77777777" w:rsidR="004F5DB4" w:rsidRPr="001761BA" w:rsidRDefault="004F5DB4" w:rsidP="004F5DB4">
                  <w:pPr>
                    <w:pStyle w:val="PargrafodaLista"/>
                    <w:ind w:left="0"/>
                    <w:jc w:val="both"/>
                    <w:rPr>
                      <w:color w:val="000000"/>
                    </w:rPr>
                  </w:pPr>
                  <w:r w:rsidRPr="001761BA">
                    <w:rPr>
                      <w:color w:val="000000"/>
                    </w:rPr>
                    <w:t>Local</w:t>
                  </w:r>
                </w:p>
                <w:p w14:paraId="285B2A49" w14:textId="77777777" w:rsidR="004F5DB4" w:rsidRPr="001761BA" w:rsidRDefault="004F5DB4" w:rsidP="004F5DB4">
                  <w:pPr>
                    <w:pStyle w:val="PargrafodaLista"/>
                    <w:ind w:left="0"/>
                    <w:jc w:val="both"/>
                    <w:rPr>
                      <w:color w:val="000000"/>
                    </w:rPr>
                  </w:pPr>
                  <w:r w:rsidRPr="001761BA">
                    <w:rPr>
                      <w:color w:val="000000"/>
                    </w:rPr>
                    <w:t>Horário da Atividade</w:t>
                  </w:r>
                </w:p>
                <w:p w14:paraId="4C71FF05" w14:textId="77777777" w:rsidR="004F5DB4" w:rsidRPr="001761BA" w:rsidRDefault="004F5DB4" w:rsidP="004F5DB4">
                  <w:pPr>
                    <w:pStyle w:val="PargrafodaLista"/>
                    <w:ind w:left="0"/>
                    <w:jc w:val="both"/>
                    <w:rPr>
                      <w:color w:val="000000"/>
                    </w:rPr>
                  </w:pPr>
                  <w:r w:rsidRPr="001761BA">
                    <w:rPr>
                      <w:color w:val="000000"/>
                    </w:rPr>
                    <w:t>Nº de usuários atendidos</w:t>
                  </w:r>
                </w:p>
              </w:tc>
              <w:tc>
                <w:tcPr>
                  <w:tcW w:w="1041" w:type="dxa"/>
                  <w:shd w:val="clear" w:color="auto" w:fill="auto"/>
                </w:tcPr>
                <w:p w14:paraId="4C514E1D" w14:textId="77777777" w:rsidR="004F5DB4" w:rsidRPr="001761BA" w:rsidRDefault="004F5DB4" w:rsidP="004F5DB4">
                  <w:pPr>
                    <w:pStyle w:val="PargrafodaLista"/>
                    <w:ind w:left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</w:tcPr>
                <w:p w14:paraId="662E8C91" w14:textId="77777777" w:rsidR="004F5DB4" w:rsidRPr="001761BA" w:rsidRDefault="004F5DB4" w:rsidP="004F5DB4">
                  <w:pPr>
                    <w:pStyle w:val="PargrafodaLista"/>
                    <w:ind w:left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</w:tcPr>
                <w:p w14:paraId="22D3954F" w14:textId="77777777" w:rsidR="004F5DB4" w:rsidRPr="001761BA" w:rsidRDefault="004F5DB4" w:rsidP="004F5DB4">
                  <w:pPr>
                    <w:pStyle w:val="PargrafodaLista"/>
                    <w:ind w:left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</w:tcPr>
                <w:p w14:paraId="2A13AA21" w14:textId="77777777" w:rsidR="004F5DB4" w:rsidRPr="001761BA" w:rsidRDefault="004F5DB4" w:rsidP="004F5DB4">
                  <w:pPr>
                    <w:pStyle w:val="PargrafodaLista"/>
                    <w:ind w:left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</w:tcPr>
                <w:p w14:paraId="4F7270D4" w14:textId="77777777" w:rsidR="004F5DB4" w:rsidRPr="001761BA" w:rsidRDefault="004F5DB4" w:rsidP="004F5DB4">
                  <w:pPr>
                    <w:pStyle w:val="PargrafodaLista"/>
                    <w:ind w:left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14:paraId="745F61BC" w14:textId="77777777" w:rsidR="004F5DB4" w:rsidRPr="001761BA" w:rsidRDefault="004F5DB4" w:rsidP="004F5DB4">
                  <w:pPr>
                    <w:pStyle w:val="PargrafodaLista"/>
                    <w:ind w:left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137" w:type="dxa"/>
                  <w:shd w:val="clear" w:color="auto" w:fill="auto"/>
                </w:tcPr>
                <w:p w14:paraId="0A3558A5" w14:textId="77777777" w:rsidR="004F5DB4" w:rsidRPr="001761BA" w:rsidRDefault="004F5DB4" w:rsidP="004F5DB4">
                  <w:pPr>
                    <w:pStyle w:val="PargrafodaLista"/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</w:tbl>
          <w:p w14:paraId="134A90B8" w14:textId="77777777" w:rsidR="004F5DB4" w:rsidRPr="008F041C" w:rsidRDefault="004F5DB4" w:rsidP="004F5DB4">
            <w:pPr>
              <w:pStyle w:val="PargrafodaLista"/>
              <w:ind w:left="720"/>
              <w:jc w:val="both"/>
            </w:pPr>
          </w:p>
          <w:p w14:paraId="2E9EA143" w14:textId="77777777" w:rsidR="0009168D" w:rsidRPr="00593F6B" w:rsidRDefault="0009168D" w:rsidP="0009168D">
            <w:pPr>
              <w:spacing w:line="360" w:lineRule="auto"/>
              <w:jc w:val="both"/>
            </w:pPr>
            <w:r>
              <w:t xml:space="preserve">c) Participação nos </w:t>
            </w:r>
            <w:r w:rsidRPr="00593F6B">
              <w:t>eventos promovidos pela FESPORTE (OLESC, JOGUINHOS, JASC, PARAJASC) no ano de 2020 representando o município: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307"/>
              <w:gridCol w:w="2471"/>
              <w:gridCol w:w="4143"/>
            </w:tblGrid>
            <w:tr w:rsidR="0009168D" w:rsidRPr="00593F6B" w14:paraId="6942D984" w14:textId="77777777" w:rsidTr="00071BF7">
              <w:tc>
                <w:tcPr>
                  <w:tcW w:w="3307" w:type="dxa"/>
                </w:tcPr>
                <w:p w14:paraId="169D4695" w14:textId="77777777" w:rsidR="0009168D" w:rsidRPr="00593F6B" w:rsidRDefault="0009168D" w:rsidP="0009168D">
                  <w:pPr>
                    <w:spacing w:line="360" w:lineRule="auto"/>
                    <w:jc w:val="both"/>
                  </w:pPr>
                  <w:r w:rsidRPr="00593F6B">
                    <w:t>I) JESC</w:t>
                  </w:r>
                  <w:proofErr w:type="gramStart"/>
                  <w:r w:rsidRPr="00593F6B">
                    <w:t xml:space="preserve">   (</w:t>
                  </w:r>
                  <w:proofErr w:type="gramEnd"/>
                  <w:r w:rsidRPr="00593F6B">
                    <w:t xml:space="preserve">   )</w:t>
                  </w:r>
                </w:p>
              </w:tc>
              <w:tc>
                <w:tcPr>
                  <w:tcW w:w="2471" w:type="dxa"/>
                </w:tcPr>
                <w:p w14:paraId="2AA9814C" w14:textId="77777777" w:rsidR="0009168D" w:rsidRPr="00593F6B" w:rsidRDefault="0009168D" w:rsidP="0009168D">
                  <w:pPr>
                    <w:spacing w:line="360" w:lineRule="auto"/>
                    <w:jc w:val="both"/>
                  </w:pPr>
                  <w:r w:rsidRPr="00593F6B">
                    <w:t xml:space="preserve">II) </w:t>
                  </w:r>
                  <w:proofErr w:type="gramStart"/>
                  <w:r w:rsidRPr="00593F6B">
                    <w:t>OLESC  (</w:t>
                  </w:r>
                  <w:proofErr w:type="gramEnd"/>
                  <w:r w:rsidRPr="00593F6B">
                    <w:t xml:space="preserve">   )</w:t>
                  </w:r>
                </w:p>
              </w:tc>
              <w:tc>
                <w:tcPr>
                  <w:tcW w:w="4143" w:type="dxa"/>
                </w:tcPr>
                <w:p w14:paraId="43D1F8CE" w14:textId="77777777" w:rsidR="0009168D" w:rsidRPr="00593F6B" w:rsidRDefault="0009168D" w:rsidP="0009168D">
                  <w:pPr>
                    <w:spacing w:line="360" w:lineRule="auto"/>
                    <w:jc w:val="both"/>
                  </w:pPr>
                  <w:r w:rsidRPr="00593F6B">
                    <w:t xml:space="preserve">III) JOGUINHOS </w:t>
                  </w:r>
                  <w:proofErr w:type="gramStart"/>
                  <w:r w:rsidRPr="00593F6B">
                    <w:t>ABERTOS  (</w:t>
                  </w:r>
                  <w:proofErr w:type="gramEnd"/>
                  <w:r w:rsidRPr="00593F6B">
                    <w:t xml:space="preserve">   )</w:t>
                  </w:r>
                </w:p>
              </w:tc>
            </w:tr>
            <w:tr w:rsidR="0009168D" w:rsidRPr="00593F6B" w14:paraId="24198C7B" w14:textId="77777777" w:rsidTr="00071BF7">
              <w:tc>
                <w:tcPr>
                  <w:tcW w:w="3307" w:type="dxa"/>
                </w:tcPr>
                <w:p w14:paraId="449F7F42" w14:textId="77777777" w:rsidR="0009168D" w:rsidRPr="00593F6B" w:rsidRDefault="0009168D" w:rsidP="0009168D">
                  <w:pPr>
                    <w:spacing w:line="360" w:lineRule="auto"/>
                    <w:jc w:val="both"/>
                  </w:pPr>
                  <w:r w:rsidRPr="00593F6B">
                    <w:t xml:space="preserve">IV) </w:t>
                  </w:r>
                  <w:proofErr w:type="gramStart"/>
                  <w:r w:rsidRPr="00593F6B">
                    <w:t>JASC  (</w:t>
                  </w:r>
                  <w:proofErr w:type="gramEnd"/>
                  <w:r w:rsidRPr="00593F6B">
                    <w:t xml:space="preserve">   )</w:t>
                  </w:r>
                </w:p>
              </w:tc>
              <w:tc>
                <w:tcPr>
                  <w:tcW w:w="2471" w:type="dxa"/>
                </w:tcPr>
                <w:p w14:paraId="35E1ECCE" w14:textId="77777777" w:rsidR="0009168D" w:rsidRPr="00593F6B" w:rsidRDefault="0009168D" w:rsidP="0009168D">
                  <w:pPr>
                    <w:spacing w:line="360" w:lineRule="auto"/>
                    <w:jc w:val="both"/>
                  </w:pPr>
                  <w:r w:rsidRPr="00593F6B">
                    <w:t xml:space="preserve">V) JASTI </w:t>
                  </w:r>
                  <w:proofErr w:type="gramStart"/>
                  <w:r w:rsidRPr="00593F6B">
                    <w:t xml:space="preserve">(  </w:t>
                  </w:r>
                  <w:proofErr w:type="gramEnd"/>
                  <w:r w:rsidRPr="00593F6B">
                    <w:t xml:space="preserve"> )</w:t>
                  </w:r>
                </w:p>
              </w:tc>
              <w:tc>
                <w:tcPr>
                  <w:tcW w:w="4143" w:type="dxa"/>
                </w:tcPr>
                <w:p w14:paraId="37466EE8" w14:textId="77777777" w:rsidR="0009168D" w:rsidRPr="00593F6B" w:rsidRDefault="0009168D" w:rsidP="0009168D">
                  <w:pPr>
                    <w:spacing w:line="360" w:lineRule="auto"/>
                    <w:jc w:val="both"/>
                  </w:pPr>
                  <w:r w:rsidRPr="00593F6B">
                    <w:t xml:space="preserve">VI) </w:t>
                  </w:r>
                  <w:proofErr w:type="gramStart"/>
                  <w:r w:rsidRPr="00593F6B">
                    <w:t xml:space="preserve">PARAJASC(  </w:t>
                  </w:r>
                  <w:proofErr w:type="gramEnd"/>
                  <w:r w:rsidRPr="00593F6B">
                    <w:t xml:space="preserve"> )</w:t>
                  </w:r>
                </w:p>
              </w:tc>
            </w:tr>
          </w:tbl>
          <w:p w14:paraId="032F0821" w14:textId="77777777" w:rsidR="0009168D" w:rsidRPr="00593F6B" w:rsidRDefault="0009168D" w:rsidP="0009168D">
            <w:pPr>
              <w:suppressAutoHyphens/>
            </w:pPr>
            <w:r w:rsidRPr="00593F6B">
              <w:t>Outras competições:</w:t>
            </w:r>
          </w:p>
          <w:p w14:paraId="3E578B5E" w14:textId="77777777" w:rsidR="0009168D" w:rsidRPr="00593F6B" w:rsidRDefault="0009168D" w:rsidP="0009168D">
            <w:pPr>
              <w:suppressAutoHyphens/>
            </w:pPr>
            <w:r w:rsidRPr="00593F6B">
              <w:t>...................................................................................................................................................................</w:t>
            </w:r>
          </w:p>
          <w:p w14:paraId="3F8A6387" w14:textId="77777777" w:rsidR="0009168D" w:rsidRDefault="0009168D" w:rsidP="0009168D">
            <w:pPr>
              <w:suppressAutoHyphens/>
            </w:pPr>
            <w:r w:rsidRPr="00593F6B">
              <w:t>...................................................................................................................................................................</w:t>
            </w:r>
          </w:p>
          <w:p w14:paraId="3B18FC5F" w14:textId="77777777" w:rsidR="004F5DB4" w:rsidRPr="008F041C" w:rsidRDefault="004F5DB4" w:rsidP="004F5DB4">
            <w:pPr>
              <w:pStyle w:val="PargrafodaLista"/>
              <w:ind w:left="0"/>
              <w:jc w:val="both"/>
            </w:pPr>
          </w:p>
        </w:tc>
      </w:tr>
    </w:tbl>
    <w:p w14:paraId="56F31BF3" w14:textId="77777777" w:rsidR="004F5DB4" w:rsidRPr="008F041C" w:rsidRDefault="004F5DB4" w:rsidP="004F5DB4">
      <w:pPr>
        <w:jc w:val="both"/>
        <w:rPr>
          <w:b/>
        </w:rPr>
      </w:pPr>
    </w:p>
    <w:p w14:paraId="47842D0B" w14:textId="77777777" w:rsidR="004F5DB4" w:rsidRPr="001761BA" w:rsidRDefault="004F5DB4" w:rsidP="004F5DB4">
      <w:pPr>
        <w:jc w:val="both"/>
        <w:rPr>
          <w:b/>
          <w:color w:val="000000"/>
        </w:rPr>
      </w:pPr>
    </w:p>
    <w:tbl>
      <w:tblPr>
        <w:tblW w:w="10491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9"/>
        <w:gridCol w:w="2316"/>
        <w:gridCol w:w="2566"/>
        <w:gridCol w:w="2730"/>
      </w:tblGrid>
      <w:tr w:rsidR="004F5DB4" w:rsidRPr="00483AAF" w14:paraId="098F7159" w14:textId="77777777" w:rsidTr="004F5DB4"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0CAD3" w14:textId="77777777" w:rsidR="004F5DB4" w:rsidRPr="001761BA" w:rsidRDefault="004F5DB4" w:rsidP="004F5DB4">
            <w:pPr>
              <w:jc w:val="both"/>
              <w:rPr>
                <w:color w:val="000000"/>
              </w:rPr>
            </w:pPr>
            <w:r w:rsidRPr="001761BA">
              <w:rPr>
                <w:b/>
                <w:bCs/>
                <w:color w:val="000000"/>
              </w:rPr>
              <w:lastRenderedPageBreak/>
              <w:t xml:space="preserve">4. Objetivo Geral: </w:t>
            </w:r>
            <w:r w:rsidR="0009168D">
              <w:rPr>
                <w:bCs/>
                <w:color w:val="000000"/>
              </w:rPr>
              <w:t xml:space="preserve">Oportunizar as crianças, </w:t>
            </w:r>
            <w:r w:rsidRPr="001761BA">
              <w:rPr>
                <w:bCs/>
                <w:color w:val="000000"/>
              </w:rPr>
              <w:t>adolescentes</w:t>
            </w:r>
            <w:r w:rsidR="0009168D">
              <w:rPr>
                <w:bCs/>
                <w:color w:val="000000"/>
              </w:rPr>
              <w:t>, adultos ou idosos</w:t>
            </w:r>
            <w:r w:rsidRPr="001761BA">
              <w:rPr>
                <w:bCs/>
                <w:color w:val="000000"/>
              </w:rPr>
              <w:t xml:space="preserve"> de Joaçaba a modalidade de.........</w:t>
            </w:r>
          </w:p>
          <w:p w14:paraId="6331D399" w14:textId="77777777" w:rsidR="004F5DB4" w:rsidRPr="001761BA" w:rsidRDefault="004F5DB4" w:rsidP="004F5DB4">
            <w:pPr>
              <w:jc w:val="both"/>
              <w:rPr>
                <w:color w:val="000000"/>
              </w:rPr>
            </w:pPr>
            <w:r w:rsidRPr="001761BA">
              <w:rPr>
                <w:b/>
                <w:bCs/>
                <w:color w:val="000000"/>
              </w:rPr>
              <w:t> </w:t>
            </w:r>
          </w:p>
        </w:tc>
      </w:tr>
      <w:tr w:rsidR="004F5DB4" w:rsidRPr="00483AAF" w14:paraId="0D38B058" w14:textId="77777777" w:rsidTr="004F5DB4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C11DC" w14:textId="77777777" w:rsidR="004F5DB4" w:rsidRPr="001761BA" w:rsidRDefault="004F5DB4" w:rsidP="004F5DB4">
            <w:pPr>
              <w:jc w:val="both"/>
              <w:rPr>
                <w:color w:val="000000"/>
              </w:rPr>
            </w:pPr>
            <w:r w:rsidRPr="001761BA">
              <w:rPr>
                <w:b/>
                <w:bCs/>
                <w:color w:val="000000"/>
              </w:rPr>
              <w:t>5. Objetivos Específicos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61D69" w14:textId="77777777" w:rsidR="004F5DB4" w:rsidRPr="001761BA" w:rsidRDefault="004F5DB4" w:rsidP="004F5DB4">
            <w:pPr>
              <w:jc w:val="both"/>
              <w:rPr>
                <w:color w:val="000000"/>
              </w:rPr>
            </w:pPr>
            <w:r w:rsidRPr="001761BA">
              <w:rPr>
                <w:b/>
                <w:bCs/>
                <w:color w:val="000000"/>
              </w:rPr>
              <w:t>6. Metas a serem atingidas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2FB9F" w14:textId="77777777" w:rsidR="004F5DB4" w:rsidRPr="001761BA" w:rsidRDefault="004F5DB4" w:rsidP="004F5DB4">
            <w:pPr>
              <w:jc w:val="both"/>
              <w:rPr>
                <w:color w:val="000000"/>
              </w:rPr>
            </w:pPr>
            <w:r w:rsidRPr="001761BA">
              <w:rPr>
                <w:b/>
                <w:bCs/>
                <w:color w:val="000000"/>
              </w:rPr>
              <w:t>7.Ações/atividades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BB843" w14:textId="77777777" w:rsidR="004F5DB4" w:rsidRPr="001761BA" w:rsidRDefault="004F5DB4" w:rsidP="004F5DB4">
            <w:pPr>
              <w:jc w:val="both"/>
              <w:rPr>
                <w:color w:val="000000"/>
              </w:rPr>
            </w:pPr>
            <w:r w:rsidRPr="001761BA">
              <w:rPr>
                <w:b/>
                <w:bCs/>
                <w:color w:val="000000"/>
              </w:rPr>
              <w:t>8. Parâmetros de aferição</w:t>
            </w:r>
          </w:p>
        </w:tc>
      </w:tr>
      <w:tr w:rsidR="004F5DB4" w:rsidRPr="00483AAF" w14:paraId="4F48ED80" w14:textId="77777777" w:rsidTr="004F5DB4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1D6D1" w14:textId="77777777" w:rsidR="004F5DB4" w:rsidRPr="0036200F" w:rsidRDefault="004F5DB4" w:rsidP="004F5DB4">
            <w:pPr>
              <w:jc w:val="both"/>
              <w:rPr>
                <w:color w:val="000000"/>
              </w:rPr>
            </w:pPr>
            <w:r w:rsidRPr="0036200F">
              <w:rPr>
                <w:color w:val="000000"/>
              </w:rPr>
              <w:t>Devem ser indicadores de resultados parciais, obtidos através das diferentes ações estabelecidas para execução do projeto, precisa se pedir o </w:t>
            </w:r>
            <w:r w:rsidRPr="0036200F">
              <w:rPr>
                <w:b/>
                <w:bCs/>
                <w:color w:val="000000"/>
              </w:rPr>
              <w:t>que farei</w:t>
            </w:r>
            <w:r w:rsidRPr="0036200F">
              <w:rPr>
                <w:color w:val="000000"/>
              </w:rPr>
              <w:t> com a ação.</w:t>
            </w:r>
          </w:p>
          <w:p w14:paraId="572AE844" w14:textId="77777777" w:rsidR="004F5DB4" w:rsidRPr="001761BA" w:rsidRDefault="004F5DB4" w:rsidP="004F5DB4">
            <w:pPr>
              <w:jc w:val="both"/>
              <w:rPr>
                <w:bCs/>
                <w:color w:val="000000"/>
              </w:rPr>
            </w:pPr>
          </w:p>
          <w:p w14:paraId="241D5877" w14:textId="77777777" w:rsidR="004F5DB4" w:rsidRPr="001761BA" w:rsidRDefault="004F5DB4" w:rsidP="004F5DB4">
            <w:pPr>
              <w:jc w:val="both"/>
              <w:rPr>
                <w:bCs/>
                <w:color w:val="000000"/>
              </w:rPr>
            </w:pPr>
            <w:r w:rsidRPr="001761BA">
              <w:rPr>
                <w:bCs/>
                <w:color w:val="000000"/>
              </w:rPr>
              <w:t>Para cada ação estabelecer os resultados parciais do produto esperado.</w:t>
            </w:r>
          </w:p>
          <w:p w14:paraId="14D785F4" w14:textId="77777777" w:rsidR="004F5DB4" w:rsidRPr="001761BA" w:rsidRDefault="004F5DB4" w:rsidP="004F5DB4">
            <w:pPr>
              <w:jc w:val="both"/>
              <w:rPr>
                <w:color w:val="000000"/>
              </w:rPr>
            </w:pPr>
            <w:proofErr w:type="spellStart"/>
            <w:r w:rsidRPr="001761BA">
              <w:rPr>
                <w:bCs/>
                <w:color w:val="000000"/>
              </w:rPr>
              <w:t>Ex</w:t>
            </w:r>
            <w:proofErr w:type="spellEnd"/>
            <w:r w:rsidRPr="001761BA">
              <w:rPr>
                <w:bCs/>
                <w:color w:val="000000"/>
              </w:rPr>
              <w:t>: Promover a socialização....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AA860" w14:textId="77777777" w:rsidR="004F5DB4" w:rsidRPr="001761BA" w:rsidRDefault="004F5DB4" w:rsidP="004F5DB4">
            <w:pPr>
              <w:jc w:val="both"/>
              <w:rPr>
                <w:bCs/>
                <w:color w:val="000000"/>
              </w:rPr>
            </w:pPr>
            <w:r w:rsidRPr="0036200F">
              <w:rPr>
                <w:color w:val="000000"/>
              </w:rPr>
              <w:t>A meta nasce do objetivo e precisa ser tangível, é a </w:t>
            </w:r>
            <w:r w:rsidRPr="0036200F">
              <w:rPr>
                <w:b/>
                <w:bCs/>
                <w:color w:val="000000"/>
              </w:rPr>
              <w:t>definição</w:t>
            </w:r>
            <w:r w:rsidRPr="0036200F">
              <w:rPr>
                <w:color w:val="000000"/>
              </w:rPr>
              <w:t xml:space="preserve"> daquilo que se pretende atingir de forma clara, específica; são as pequenas ações que precisam ser realizadas diária, semanal e mensalmente, para que se alcance o objetivo final proposto, de forma organizada e planejada, </w:t>
            </w:r>
            <w:proofErr w:type="gramStart"/>
            <w:r w:rsidRPr="0036200F">
              <w:rPr>
                <w:color w:val="000000"/>
              </w:rPr>
              <w:t>normalmente  são</w:t>
            </w:r>
            <w:proofErr w:type="gramEnd"/>
            <w:r w:rsidRPr="0036200F">
              <w:rPr>
                <w:color w:val="000000"/>
              </w:rPr>
              <w:t xml:space="preserve"> apresentadas de forma quantificada</w:t>
            </w:r>
          </w:p>
          <w:p w14:paraId="045A3056" w14:textId="77777777" w:rsidR="004F5DB4" w:rsidRPr="001761BA" w:rsidRDefault="004F5DB4" w:rsidP="004F5DB4">
            <w:pPr>
              <w:jc w:val="both"/>
              <w:rPr>
                <w:bCs/>
                <w:color w:val="000000"/>
              </w:rPr>
            </w:pPr>
            <w:r w:rsidRPr="001761BA">
              <w:rPr>
                <w:bCs/>
                <w:color w:val="000000"/>
              </w:rPr>
              <w:t>Indicar e quantificar as metas.</w:t>
            </w:r>
          </w:p>
          <w:p w14:paraId="12FD1555" w14:textId="77777777" w:rsidR="004F5DB4" w:rsidRPr="001761BA" w:rsidRDefault="004F5DB4" w:rsidP="004F5DB4">
            <w:pPr>
              <w:jc w:val="both"/>
              <w:rPr>
                <w:color w:val="000000"/>
              </w:rPr>
            </w:pPr>
            <w:r w:rsidRPr="001761BA">
              <w:rPr>
                <w:bCs/>
                <w:color w:val="000000"/>
              </w:rPr>
              <w:t xml:space="preserve"> </w:t>
            </w:r>
            <w:proofErr w:type="spellStart"/>
            <w:r w:rsidRPr="001761BA">
              <w:rPr>
                <w:bCs/>
                <w:color w:val="000000"/>
              </w:rPr>
              <w:t>Ex</w:t>
            </w:r>
            <w:proofErr w:type="spellEnd"/>
            <w:r w:rsidRPr="001761BA">
              <w:rPr>
                <w:bCs/>
                <w:color w:val="000000"/>
              </w:rPr>
              <w:t xml:space="preserve">: </w:t>
            </w:r>
            <w:proofErr w:type="gramStart"/>
            <w:r w:rsidRPr="001761BA">
              <w:rPr>
                <w:bCs/>
                <w:color w:val="000000"/>
              </w:rPr>
              <w:t>Atender.......crianças..</w:t>
            </w:r>
            <w:proofErr w:type="gramEnd"/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8194D" w14:textId="77777777" w:rsidR="004F5DB4" w:rsidRPr="0036200F" w:rsidRDefault="004F5DB4" w:rsidP="004F5DB4">
            <w:pPr>
              <w:jc w:val="both"/>
              <w:rPr>
                <w:color w:val="000000"/>
              </w:rPr>
            </w:pPr>
            <w:r w:rsidRPr="0036200F">
              <w:rPr>
                <w:color w:val="000000"/>
              </w:rPr>
              <w:t>São as tarefas que serão executadas para atingir as metas e alcançar o objetivo. Deve-se elencar todas as ações que serão realizadas. As ações a serem desenvolvidas na obtenção dos objetivos específicos.</w:t>
            </w:r>
          </w:p>
          <w:p w14:paraId="275F5406" w14:textId="77777777" w:rsidR="004F5DB4" w:rsidRPr="0036200F" w:rsidRDefault="004F5DB4" w:rsidP="004F5DB4">
            <w:pPr>
              <w:jc w:val="both"/>
              <w:rPr>
                <w:color w:val="000000"/>
              </w:rPr>
            </w:pPr>
            <w:r w:rsidRPr="0036200F">
              <w:rPr>
                <w:b/>
                <w:bCs/>
                <w:color w:val="000000"/>
              </w:rPr>
              <w:t> </w:t>
            </w:r>
          </w:p>
          <w:p w14:paraId="0F2734BD" w14:textId="77777777" w:rsidR="004F5DB4" w:rsidRPr="001761BA" w:rsidRDefault="004F5DB4" w:rsidP="004F5DB4">
            <w:pPr>
              <w:jc w:val="both"/>
              <w:rPr>
                <w:bCs/>
                <w:color w:val="000000"/>
              </w:rPr>
            </w:pPr>
          </w:p>
          <w:p w14:paraId="6E1EDFDE" w14:textId="77777777" w:rsidR="004F5DB4" w:rsidRPr="001761BA" w:rsidRDefault="004F5DB4" w:rsidP="004F5DB4">
            <w:pPr>
              <w:jc w:val="both"/>
              <w:rPr>
                <w:bCs/>
                <w:color w:val="000000"/>
              </w:rPr>
            </w:pPr>
            <w:r w:rsidRPr="001761BA">
              <w:rPr>
                <w:bCs/>
                <w:color w:val="000000"/>
              </w:rPr>
              <w:t xml:space="preserve">Indicar as </w:t>
            </w:r>
            <w:proofErr w:type="gramStart"/>
            <w:r w:rsidRPr="001761BA">
              <w:rPr>
                <w:bCs/>
                <w:color w:val="000000"/>
              </w:rPr>
              <w:t>ações  e</w:t>
            </w:r>
            <w:proofErr w:type="gramEnd"/>
            <w:r w:rsidRPr="001761BA">
              <w:rPr>
                <w:bCs/>
                <w:color w:val="000000"/>
              </w:rPr>
              <w:t xml:space="preserve"> atividades.</w:t>
            </w:r>
          </w:p>
          <w:p w14:paraId="317F441B" w14:textId="77777777" w:rsidR="004F5DB4" w:rsidRPr="001761BA" w:rsidRDefault="004F5DB4" w:rsidP="004F5DB4">
            <w:pPr>
              <w:jc w:val="both"/>
              <w:rPr>
                <w:color w:val="000000"/>
              </w:rPr>
            </w:pPr>
            <w:proofErr w:type="spellStart"/>
            <w:r w:rsidRPr="001761BA">
              <w:rPr>
                <w:bCs/>
                <w:color w:val="000000"/>
              </w:rPr>
              <w:t>Ex:Aulas</w:t>
            </w:r>
            <w:proofErr w:type="spellEnd"/>
            <w:r w:rsidRPr="001761BA">
              <w:rPr>
                <w:bCs/>
                <w:color w:val="000000"/>
              </w:rPr>
              <w:t xml:space="preserve"> lúdicas de....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48E68" w14:textId="77777777" w:rsidR="004F5DB4" w:rsidRPr="0036200F" w:rsidRDefault="004F5DB4" w:rsidP="004F5DB4">
            <w:pPr>
              <w:jc w:val="both"/>
              <w:rPr>
                <w:color w:val="000000"/>
              </w:rPr>
            </w:pPr>
            <w:r w:rsidRPr="0036200F">
              <w:rPr>
                <w:color w:val="000000"/>
              </w:rPr>
              <w:t>Definir uma quantidade para comparação, que servirá de base para verificar se os objetivos foram atingidos, é interessante fixar uma quantidade mínima para cada meta da execução do projeto, visando atingir ou superar a meta proposta.</w:t>
            </w:r>
          </w:p>
          <w:p w14:paraId="7EB81A5F" w14:textId="77777777" w:rsidR="004F5DB4" w:rsidRPr="0036200F" w:rsidRDefault="004F5DB4" w:rsidP="004F5DB4">
            <w:pPr>
              <w:jc w:val="both"/>
              <w:rPr>
                <w:color w:val="000000"/>
              </w:rPr>
            </w:pPr>
            <w:r w:rsidRPr="0036200F">
              <w:rPr>
                <w:b/>
                <w:bCs/>
                <w:color w:val="000000"/>
              </w:rPr>
              <w:t> </w:t>
            </w:r>
          </w:p>
          <w:p w14:paraId="77D8B29B" w14:textId="77777777" w:rsidR="004F5DB4" w:rsidRPr="001761BA" w:rsidRDefault="004F5DB4" w:rsidP="004F5DB4">
            <w:pPr>
              <w:jc w:val="both"/>
              <w:rPr>
                <w:color w:val="000000"/>
              </w:rPr>
            </w:pPr>
            <w:proofErr w:type="spellStart"/>
            <w:r w:rsidRPr="001761BA">
              <w:rPr>
                <w:bCs/>
                <w:color w:val="000000"/>
              </w:rPr>
              <w:t>Ex</w:t>
            </w:r>
            <w:proofErr w:type="spellEnd"/>
            <w:r w:rsidRPr="001761BA">
              <w:rPr>
                <w:bCs/>
                <w:color w:val="000000"/>
              </w:rPr>
              <w:t>: Lista de chamada nas atividades semanais</w:t>
            </w:r>
          </w:p>
        </w:tc>
      </w:tr>
      <w:tr w:rsidR="004F5DB4" w:rsidRPr="00483AAF" w14:paraId="4B250C62" w14:textId="77777777" w:rsidTr="004F5DB4">
        <w:tc>
          <w:tcPr>
            <w:tcW w:w="104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C37D1" w14:textId="77777777" w:rsidR="004F5DB4" w:rsidRPr="001761BA" w:rsidRDefault="004F5DB4" w:rsidP="004F5DB4">
            <w:pPr>
              <w:jc w:val="both"/>
              <w:rPr>
                <w:color w:val="000000"/>
              </w:rPr>
            </w:pPr>
            <w:r w:rsidRPr="001761BA">
              <w:rPr>
                <w:b/>
                <w:bCs/>
                <w:color w:val="000000"/>
              </w:rPr>
              <w:t>9. Resultados Esperados:</w:t>
            </w:r>
          </w:p>
          <w:p w14:paraId="2486317B" w14:textId="77777777" w:rsidR="004F5DB4" w:rsidRPr="001761BA" w:rsidRDefault="004F5DB4" w:rsidP="004F5DB4">
            <w:pPr>
              <w:jc w:val="both"/>
              <w:rPr>
                <w:color w:val="000000"/>
              </w:rPr>
            </w:pPr>
            <w:r w:rsidRPr="001761BA">
              <w:rPr>
                <w:bCs/>
                <w:color w:val="000000"/>
              </w:rPr>
              <w:t>Formar indivíduos que se sintam incluídos no meio esportivo, por intermédio de uma modalidade esportiva que não seja dos esportes tradicionais. Além disso alcançar uma melhor qualidade de vida e uma socialização entre as crianças e jovens. Por fim implementar fatores positivos como o Fair Play sabendo ser honesto e correto com seus colegas e professores.</w:t>
            </w:r>
            <w:r w:rsidRPr="001761BA">
              <w:rPr>
                <w:b/>
                <w:bCs/>
                <w:color w:val="000000"/>
              </w:rPr>
              <w:t> </w:t>
            </w:r>
          </w:p>
        </w:tc>
      </w:tr>
    </w:tbl>
    <w:p w14:paraId="6758D721" w14:textId="77777777" w:rsidR="0009168D" w:rsidRDefault="0009168D" w:rsidP="004F5DB4">
      <w:pPr>
        <w:jc w:val="center"/>
        <w:rPr>
          <w:b/>
          <w:lang w:eastAsia="en-US"/>
        </w:rPr>
      </w:pPr>
    </w:p>
    <w:p w14:paraId="5641EA6C" w14:textId="77777777" w:rsidR="00044D95" w:rsidRDefault="00044D95" w:rsidP="004F5DB4">
      <w:pPr>
        <w:jc w:val="center"/>
        <w:rPr>
          <w:b/>
          <w:lang w:eastAsia="en-US"/>
        </w:rPr>
      </w:pPr>
      <w:r>
        <w:rPr>
          <w:b/>
          <w:lang w:eastAsia="en-US"/>
        </w:rPr>
        <w:br w:type="page"/>
      </w:r>
    </w:p>
    <w:p w14:paraId="39CB1E7B" w14:textId="77777777" w:rsidR="00044D95" w:rsidRPr="00593F6B" w:rsidRDefault="00044D95" w:rsidP="00044D95">
      <w:pPr>
        <w:jc w:val="center"/>
        <w:rPr>
          <w:b/>
          <w:lang w:eastAsia="en-US"/>
        </w:rPr>
      </w:pPr>
      <w:r w:rsidRPr="00593F6B">
        <w:rPr>
          <w:b/>
          <w:lang w:eastAsia="en-US"/>
        </w:rPr>
        <w:lastRenderedPageBreak/>
        <w:t>ANEXO VI</w:t>
      </w:r>
      <w:r w:rsidR="004F5DB4">
        <w:rPr>
          <w:b/>
          <w:lang w:eastAsia="en-US"/>
        </w:rPr>
        <w:t>I</w:t>
      </w:r>
    </w:p>
    <w:p w14:paraId="405D2814" w14:textId="77777777" w:rsidR="00044D95" w:rsidRPr="00593F6B" w:rsidRDefault="00044D95" w:rsidP="00044D95">
      <w:pPr>
        <w:pStyle w:val="Ttulo1"/>
        <w:spacing w:before="0" w:after="0"/>
        <w:jc w:val="center"/>
        <w:rPr>
          <w:rFonts w:ascii="Times New Roman" w:hAnsi="Times New Roman"/>
          <w:sz w:val="24"/>
          <w:szCs w:val="24"/>
          <w:lang w:val="pt-BR"/>
        </w:rPr>
      </w:pPr>
    </w:p>
    <w:p w14:paraId="50D76779" w14:textId="77777777" w:rsidR="00044D95" w:rsidRPr="00593F6B" w:rsidRDefault="00044D95" w:rsidP="00044D95">
      <w:pPr>
        <w:pStyle w:val="Ttulo1"/>
        <w:spacing w:before="0" w:after="0"/>
        <w:jc w:val="center"/>
        <w:rPr>
          <w:rFonts w:ascii="Times New Roman" w:hAnsi="Times New Roman"/>
          <w:sz w:val="24"/>
          <w:szCs w:val="24"/>
          <w:lang w:val="pt-BR"/>
        </w:rPr>
      </w:pPr>
      <w:r w:rsidRPr="00593F6B">
        <w:rPr>
          <w:rFonts w:ascii="Times New Roman" w:eastAsia="Calibri" w:hAnsi="Times New Roman"/>
          <w:sz w:val="24"/>
          <w:szCs w:val="24"/>
        </w:rPr>
        <w:t>CRONOGRAMA DO CERTAME</w:t>
      </w:r>
      <w:r w:rsidRPr="00593F6B">
        <w:rPr>
          <w:rFonts w:ascii="Times New Roman" w:eastAsia="Calibri" w:hAnsi="Times New Roman"/>
          <w:sz w:val="24"/>
          <w:szCs w:val="24"/>
          <w:lang w:val="pt-BR"/>
        </w:rPr>
        <w:t>/PROGRAMA BOLSA TECNICO</w:t>
      </w:r>
    </w:p>
    <w:tbl>
      <w:tblPr>
        <w:tblpPr w:leftFromText="141" w:rightFromText="141" w:vertAnchor="page" w:horzAnchor="margin" w:tblpXSpec="center" w:tblpY="2812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031"/>
        <w:gridCol w:w="6567"/>
        <w:gridCol w:w="2163"/>
      </w:tblGrid>
      <w:tr w:rsidR="00044D95" w:rsidRPr="00593F6B" w14:paraId="3489B4D9" w14:textId="77777777" w:rsidTr="001F5DDA">
        <w:trPr>
          <w:trHeight w:val="20"/>
        </w:trPr>
        <w:tc>
          <w:tcPr>
            <w:tcW w:w="52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hideMark/>
          </w:tcPr>
          <w:p w14:paraId="72A96F7C" w14:textId="77777777" w:rsidR="00044D95" w:rsidRPr="00593F6B" w:rsidRDefault="00044D95" w:rsidP="004F5DB4">
            <w:pPr>
              <w:spacing w:line="360" w:lineRule="auto"/>
              <w:rPr>
                <w:b/>
                <w:bCs/>
                <w:color w:val="FFFFFF"/>
              </w:rPr>
            </w:pPr>
            <w:r w:rsidRPr="00593F6B">
              <w:rPr>
                <w:b/>
                <w:bCs/>
                <w:color w:val="FFFFFF"/>
              </w:rPr>
              <w:t xml:space="preserve">ETAPA </w:t>
            </w:r>
          </w:p>
        </w:tc>
        <w:tc>
          <w:tcPr>
            <w:tcW w:w="336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hideMark/>
          </w:tcPr>
          <w:p w14:paraId="6926E2C7" w14:textId="77777777" w:rsidR="00044D95" w:rsidRPr="00593F6B" w:rsidRDefault="00044D95" w:rsidP="004F5DB4">
            <w:pPr>
              <w:spacing w:line="360" w:lineRule="auto"/>
              <w:jc w:val="center"/>
              <w:rPr>
                <w:b/>
                <w:bCs/>
                <w:color w:val="FFFFFF"/>
              </w:rPr>
            </w:pPr>
            <w:r w:rsidRPr="00593F6B">
              <w:rPr>
                <w:b/>
                <w:bCs/>
                <w:color w:val="FFFFFF"/>
              </w:rPr>
              <w:t>DESCRIÇÃO</w:t>
            </w:r>
          </w:p>
        </w:tc>
        <w:tc>
          <w:tcPr>
            <w:tcW w:w="110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hideMark/>
          </w:tcPr>
          <w:p w14:paraId="13D6DA84" w14:textId="77777777" w:rsidR="00044D95" w:rsidRPr="00593F6B" w:rsidRDefault="00044D95" w:rsidP="004F5DB4">
            <w:pPr>
              <w:spacing w:line="360" w:lineRule="auto"/>
              <w:jc w:val="center"/>
              <w:rPr>
                <w:b/>
                <w:bCs/>
                <w:color w:val="FFFFFF"/>
              </w:rPr>
            </w:pPr>
            <w:r w:rsidRPr="00593F6B">
              <w:rPr>
                <w:b/>
                <w:bCs/>
                <w:color w:val="FFFFFF"/>
              </w:rPr>
              <w:t>PERÍODO</w:t>
            </w:r>
          </w:p>
        </w:tc>
      </w:tr>
      <w:tr w:rsidR="00044D95" w:rsidRPr="00593F6B" w14:paraId="2E75711C" w14:textId="77777777" w:rsidTr="001F5DDA">
        <w:trPr>
          <w:trHeight w:val="20"/>
        </w:trPr>
        <w:tc>
          <w:tcPr>
            <w:tcW w:w="528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21EBB9D5" w14:textId="77777777" w:rsidR="00044D95" w:rsidRPr="00593F6B" w:rsidRDefault="00044D95" w:rsidP="00044D95">
            <w:pPr>
              <w:pStyle w:val="PargrafodaLista"/>
              <w:numPr>
                <w:ilvl w:val="0"/>
                <w:numId w:val="5"/>
              </w:numPr>
              <w:spacing w:line="360" w:lineRule="auto"/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33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6B44E16A" w14:textId="77777777" w:rsidR="00044D95" w:rsidRPr="00593F6B" w:rsidRDefault="00044D95" w:rsidP="004F5DB4">
            <w:pPr>
              <w:spacing w:line="360" w:lineRule="auto"/>
            </w:pPr>
            <w:r w:rsidRPr="00593F6B">
              <w:t xml:space="preserve">Divulgação e publicação do Edital de Chamamento </w:t>
            </w:r>
          </w:p>
        </w:tc>
        <w:tc>
          <w:tcPr>
            <w:tcW w:w="11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4C8892D2" w14:textId="21ABC89F" w:rsidR="00044D95" w:rsidRPr="00593F6B" w:rsidRDefault="00F87D1C" w:rsidP="004F5DB4">
            <w:pPr>
              <w:spacing w:line="360" w:lineRule="auto"/>
              <w:jc w:val="right"/>
            </w:pPr>
            <w:r>
              <w:t>1</w:t>
            </w:r>
            <w:r w:rsidR="00FA7A89">
              <w:t>0/02/2021</w:t>
            </w:r>
          </w:p>
        </w:tc>
      </w:tr>
      <w:tr w:rsidR="00044D95" w:rsidRPr="00593F6B" w14:paraId="32C15BF6" w14:textId="77777777" w:rsidTr="001F5DDA">
        <w:trPr>
          <w:trHeight w:val="20"/>
        </w:trPr>
        <w:tc>
          <w:tcPr>
            <w:tcW w:w="528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6A810B72" w14:textId="77777777" w:rsidR="00044D95" w:rsidRPr="00593F6B" w:rsidRDefault="00044D95" w:rsidP="00044D95">
            <w:pPr>
              <w:pStyle w:val="PargrafodaLista"/>
              <w:numPr>
                <w:ilvl w:val="0"/>
                <w:numId w:val="5"/>
              </w:numPr>
              <w:spacing w:line="360" w:lineRule="auto"/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3364" w:type="pct"/>
            <w:shd w:val="clear" w:color="auto" w:fill="E6EED5"/>
            <w:hideMark/>
          </w:tcPr>
          <w:p w14:paraId="73A1112B" w14:textId="77777777" w:rsidR="00044D95" w:rsidRPr="00593F6B" w:rsidRDefault="00044D95" w:rsidP="004F5DB4">
            <w:pPr>
              <w:spacing w:line="360" w:lineRule="auto"/>
            </w:pPr>
            <w:r w:rsidRPr="00593F6B">
              <w:t xml:space="preserve">Período para protocolização dos documentos </w:t>
            </w:r>
          </w:p>
        </w:tc>
        <w:tc>
          <w:tcPr>
            <w:tcW w:w="1108" w:type="pct"/>
            <w:shd w:val="clear" w:color="auto" w:fill="E6EED5"/>
            <w:hideMark/>
          </w:tcPr>
          <w:p w14:paraId="051C8906" w14:textId="5A892D7A" w:rsidR="00044D95" w:rsidRPr="00593F6B" w:rsidRDefault="00F87D1C" w:rsidP="004F5DB4">
            <w:pPr>
              <w:spacing w:line="360" w:lineRule="auto"/>
              <w:jc w:val="center"/>
            </w:pPr>
            <w:r>
              <w:t>10</w:t>
            </w:r>
            <w:r w:rsidR="00FA7A89">
              <w:t xml:space="preserve">/02 a </w:t>
            </w:r>
            <w:r w:rsidR="0054746A">
              <w:t>1</w:t>
            </w:r>
            <w:r>
              <w:t>1</w:t>
            </w:r>
            <w:r w:rsidR="00FA7A89">
              <w:t>/03/2021</w:t>
            </w:r>
          </w:p>
        </w:tc>
      </w:tr>
      <w:tr w:rsidR="00044D95" w:rsidRPr="00593F6B" w14:paraId="57A9E492" w14:textId="77777777" w:rsidTr="001F5DDA">
        <w:trPr>
          <w:trHeight w:val="20"/>
        </w:trPr>
        <w:tc>
          <w:tcPr>
            <w:tcW w:w="528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3EF1A95C" w14:textId="77777777" w:rsidR="00044D95" w:rsidRPr="00593F6B" w:rsidRDefault="00044D95" w:rsidP="00044D95">
            <w:pPr>
              <w:pStyle w:val="PargrafodaLista"/>
              <w:numPr>
                <w:ilvl w:val="0"/>
                <w:numId w:val="5"/>
              </w:numPr>
              <w:spacing w:line="360" w:lineRule="auto"/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33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57FB02B7" w14:textId="77777777" w:rsidR="00044D95" w:rsidRPr="00593F6B" w:rsidRDefault="00044D95" w:rsidP="004F5DB4">
            <w:pPr>
              <w:spacing w:line="360" w:lineRule="auto"/>
            </w:pPr>
            <w:r w:rsidRPr="00593F6B">
              <w:t xml:space="preserve">Período de recursos quanto ao edital </w:t>
            </w:r>
          </w:p>
        </w:tc>
        <w:tc>
          <w:tcPr>
            <w:tcW w:w="11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53A40D95" w14:textId="03BE32C3" w:rsidR="00044D95" w:rsidRPr="00593F6B" w:rsidRDefault="00F87D1C" w:rsidP="004F5DB4">
            <w:pPr>
              <w:spacing w:line="360" w:lineRule="auto"/>
              <w:jc w:val="right"/>
            </w:pPr>
            <w:r>
              <w:t>10</w:t>
            </w:r>
            <w:r w:rsidR="00FA7A89">
              <w:t>/02 a 0</w:t>
            </w:r>
            <w:r w:rsidR="0054746A">
              <w:t>1</w:t>
            </w:r>
            <w:r w:rsidR="00FA7A89">
              <w:t>/0</w:t>
            </w:r>
            <w:r w:rsidR="0054746A">
              <w:t>3</w:t>
            </w:r>
            <w:r w:rsidR="00FA7A89">
              <w:t>/2021</w:t>
            </w:r>
          </w:p>
        </w:tc>
      </w:tr>
      <w:tr w:rsidR="00044D95" w:rsidRPr="00593F6B" w14:paraId="54DCBB5C" w14:textId="77777777" w:rsidTr="001F5DDA">
        <w:trPr>
          <w:trHeight w:val="20"/>
        </w:trPr>
        <w:tc>
          <w:tcPr>
            <w:tcW w:w="528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2BB28DE8" w14:textId="77777777" w:rsidR="00044D95" w:rsidRPr="00593F6B" w:rsidRDefault="00044D95" w:rsidP="00044D95">
            <w:pPr>
              <w:pStyle w:val="PargrafodaLista"/>
              <w:numPr>
                <w:ilvl w:val="0"/>
                <w:numId w:val="5"/>
              </w:numPr>
              <w:spacing w:line="360" w:lineRule="auto"/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3364" w:type="pct"/>
            <w:shd w:val="clear" w:color="auto" w:fill="E6EED5"/>
            <w:hideMark/>
          </w:tcPr>
          <w:p w14:paraId="7BFAC117" w14:textId="77777777" w:rsidR="00044D95" w:rsidRPr="00593F6B" w:rsidRDefault="00044D95" w:rsidP="004F5DB4">
            <w:pPr>
              <w:spacing w:line="360" w:lineRule="auto"/>
            </w:pPr>
            <w:r w:rsidRPr="00593F6B">
              <w:t xml:space="preserve">Período de resposta aos recursos do edital </w:t>
            </w:r>
          </w:p>
        </w:tc>
        <w:tc>
          <w:tcPr>
            <w:tcW w:w="1108" w:type="pct"/>
            <w:shd w:val="clear" w:color="auto" w:fill="E6EED5"/>
            <w:hideMark/>
          </w:tcPr>
          <w:p w14:paraId="5DCE77F4" w14:textId="5E4A0A98" w:rsidR="00044D95" w:rsidRPr="00593F6B" w:rsidRDefault="0054746A" w:rsidP="004F5DB4">
            <w:pPr>
              <w:spacing w:line="360" w:lineRule="auto"/>
              <w:jc w:val="right"/>
            </w:pPr>
            <w:r>
              <w:t>12/02 a 05/03/2021</w:t>
            </w:r>
          </w:p>
        </w:tc>
      </w:tr>
      <w:tr w:rsidR="00044D95" w:rsidRPr="00593F6B" w14:paraId="33618CDE" w14:textId="77777777" w:rsidTr="001F5DDA">
        <w:trPr>
          <w:trHeight w:val="301"/>
        </w:trPr>
        <w:tc>
          <w:tcPr>
            <w:tcW w:w="528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330C8B98" w14:textId="77777777" w:rsidR="00044D95" w:rsidRPr="00593F6B" w:rsidRDefault="00044D95" w:rsidP="00044D95">
            <w:pPr>
              <w:pStyle w:val="PargrafodaLista"/>
              <w:numPr>
                <w:ilvl w:val="0"/>
                <w:numId w:val="5"/>
              </w:numPr>
              <w:spacing w:line="360" w:lineRule="auto"/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33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03541187" w14:textId="77777777" w:rsidR="00044D95" w:rsidRPr="00593F6B" w:rsidRDefault="00044D95" w:rsidP="004F5DB4">
            <w:pPr>
              <w:spacing w:line="360" w:lineRule="auto"/>
            </w:pPr>
            <w:r w:rsidRPr="00593F6B">
              <w:t xml:space="preserve">Período para solicitações de informações acerca da interpretação do edital </w:t>
            </w:r>
          </w:p>
        </w:tc>
        <w:tc>
          <w:tcPr>
            <w:tcW w:w="11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4B310A36" w14:textId="337D56C7" w:rsidR="00044D95" w:rsidRPr="00593F6B" w:rsidRDefault="00F87D1C" w:rsidP="004F5DB4">
            <w:pPr>
              <w:spacing w:line="360" w:lineRule="auto"/>
              <w:jc w:val="right"/>
            </w:pPr>
            <w:r>
              <w:t>10</w:t>
            </w:r>
            <w:r w:rsidR="00FA7A89">
              <w:t>/02 a 05/03/2021</w:t>
            </w:r>
          </w:p>
        </w:tc>
      </w:tr>
      <w:tr w:rsidR="00044D95" w:rsidRPr="00593F6B" w14:paraId="23ABE9FF" w14:textId="77777777" w:rsidTr="001F5DDA">
        <w:trPr>
          <w:trHeight w:val="20"/>
        </w:trPr>
        <w:tc>
          <w:tcPr>
            <w:tcW w:w="528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4065E38F" w14:textId="77777777" w:rsidR="00044D95" w:rsidRPr="00593F6B" w:rsidRDefault="00044D95" w:rsidP="00044D95">
            <w:pPr>
              <w:pStyle w:val="PargrafodaLista"/>
              <w:numPr>
                <w:ilvl w:val="0"/>
                <w:numId w:val="5"/>
              </w:numPr>
              <w:spacing w:line="360" w:lineRule="auto"/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3364" w:type="pct"/>
            <w:shd w:val="clear" w:color="auto" w:fill="E6EED5"/>
            <w:hideMark/>
          </w:tcPr>
          <w:p w14:paraId="1FD7C6A8" w14:textId="77777777" w:rsidR="00044D95" w:rsidRPr="00593F6B" w:rsidRDefault="00044D95" w:rsidP="004F5DB4">
            <w:pPr>
              <w:spacing w:line="360" w:lineRule="auto"/>
            </w:pPr>
            <w:r w:rsidRPr="00593F6B">
              <w:t xml:space="preserve">Análise da documentação pela Comissão de Seleção e emissão de pareceres </w:t>
            </w:r>
          </w:p>
        </w:tc>
        <w:tc>
          <w:tcPr>
            <w:tcW w:w="1108" w:type="pct"/>
            <w:shd w:val="clear" w:color="auto" w:fill="E6EED5"/>
            <w:hideMark/>
          </w:tcPr>
          <w:p w14:paraId="2A007B9C" w14:textId="2632130B" w:rsidR="00044D95" w:rsidRDefault="0054746A" w:rsidP="004F5DB4">
            <w:pPr>
              <w:spacing w:line="360" w:lineRule="auto"/>
              <w:jc w:val="right"/>
            </w:pPr>
            <w:r>
              <w:t>1</w:t>
            </w:r>
            <w:r w:rsidR="00F87D1C">
              <w:t>2</w:t>
            </w:r>
            <w:r>
              <w:t xml:space="preserve"> </w:t>
            </w:r>
            <w:r w:rsidR="00F87D1C">
              <w:t>e</w:t>
            </w:r>
            <w:r>
              <w:t xml:space="preserve"> 15</w:t>
            </w:r>
            <w:r w:rsidR="00FA7A89">
              <w:t>/03/2021</w:t>
            </w:r>
          </w:p>
          <w:p w14:paraId="33ECEF7A" w14:textId="24068A9D" w:rsidR="0054746A" w:rsidRPr="00593F6B" w:rsidRDefault="0054746A" w:rsidP="004F5DB4">
            <w:pPr>
              <w:spacing w:line="360" w:lineRule="auto"/>
              <w:jc w:val="right"/>
            </w:pPr>
          </w:p>
        </w:tc>
      </w:tr>
      <w:tr w:rsidR="0054746A" w:rsidRPr="00593F6B" w14:paraId="56B9D471" w14:textId="77777777" w:rsidTr="001F5DDA">
        <w:trPr>
          <w:trHeight w:val="20"/>
        </w:trPr>
        <w:tc>
          <w:tcPr>
            <w:tcW w:w="528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14:paraId="6875ACDA" w14:textId="77777777" w:rsidR="0054746A" w:rsidRPr="00593F6B" w:rsidRDefault="0054746A" w:rsidP="00044D95">
            <w:pPr>
              <w:pStyle w:val="PargrafodaLista"/>
              <w:numPr>
                <w:ilvl w:val="0"/>
                <w:numId w:val="5"/>
              </w:numPr>
              <w:spacing w:line="360" w:lineRule="auto"/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3364" w:type="pct"/>
            <w:shd w:val="clear" w:color="auto" w:fill="E6EED5"/>
          </w:tcPr>
          <w:p w14:paraId="05752454" w14:textId="6ACAF2F6" w:rsidR="0054746A" w:rsidRPr="00593F6B" w:rsidRDefault="0054746A" w:rsidP="004F5DB4">
            <w:pPr>
              <w:spacing w:line="360" w:lineRule="auto"/>
            </w:pPr>
            <w:r>
              <w:t>Publicação dos Selecionados</w:t>
            </w:r>
          </w:p>
        </w:tc>
        <w:tc>
          <w:tcPr>
            <w:tcW w:w="1108" w:type="pct"/>
            <w:shd w:val="clear" w:color="auto" w:fill="E6EED5"/>
          </w:tcPr>
          <w:p w14:paraId="79FF6B07" w14:textId="7169CC55" w:rsidR="0054746A" w:rsidRDefault="0054746A" w:rsidP="004F5DB4">
            <w:pPr>
              <w:spacing w:line="360" w:lineRule="auto"/>
              <w:jc w:val="right"/>
            </w:pPr>
            <w:r>
              <w:t>16/03/2021</w:t>
            </w:r>
          </w:p>
        </w:tc>
      </w:tr>
      <w:tr w:rsidR="00044D95" w:rsidRPr="00593F6B" w14:paraId="255D9A31" w14:textId="77777777" w:rsidTr="001F5DDA">
        <w:trPr>
          <w:trHeight w:val="20"/>
        </w:trPr>
        <w:tc>
          <w:tcPr>
            <w:tcW w:w="528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153CAAD7" w14:textId="77777777" w:rsidR="00044D95" w:rsidRPr="00593F6B" w:rsidRDefault="00044D95" w:rsidP="00044D95">
            <w:pPr>
              <w:pStyle w:val="PargrafodaLista"/>
              <w:numPr>
                <w:ilvl w:val="0"/>
                <w:numId w:val="5"/>
              </w:numPr>
              <w:spacing w:line="360" w:lineRule="auto"/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33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5372AD5B" w14:textId="77777777" w:rsidR="00044D95" w:rsidRPr="00593F6B" w:rsidRDefault="00044D95" w:rsidP="004F5DB4">
            <w:pPr>
              <w:spacing w:line="360" w:lineRule="auto"/>
            </w:pPr>
            <w:r w:rsidRPr="00593F6B">
              <w:t>Data para recursos quanto à avaliação da Comissão de Seleção.</w:t>
            </w:r>
          </w:p>
        </w:tc>
        <w:tc>
          <w:tcPr>
            <w:tcW w:w="11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71715F30" w14:textId="16884CDB" w:rsidR="00044D95" w:rsidRPr="00593F6B" w:rsidRDefault="0054746A" w:rsidP="004F5DB4">
            <w:pPr>
              <w:spacing w:line="360" w:lineRule="auto"/>
              <w:jc w:val="right"/>
            </w:pPr>
            <w:r>
              <w:t>17</w:t>
            </w:r>
            <w:r w:rsidR="00FA7A89">
              <w:t>/03/2021</w:t>
            </w:r>
          </w:p>
        </w:tc>
      </w:tr>
      <w:tr w:rsidR="00044D95" w:rsidRPr="00593F6B" w14:paraId="7ED26BBC" w14:textId="77777777" w:rsidTr="001F5DDA">
        <w:trPr>
          <w:trHeight w:val="312"/>
        </w:trPr>
        <w:tc>
          <w:tcPr>
            <w:tcW w:w="528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12F1170E" w14:textId="77777777" w:rsidR="00044D95" w:rsidRPr="00593F6B" w:rsidRDefault="00044D95" w:rsidP="00044D95">
            <w:pPr>
              <w:pStyle w:val="PargrafodaLista"/>
              <w:numPr>
                <w:ilvl w:val="0"/>
                <w:numId w:val="5"/>
              </w:numPr>
              <w:spacing w:line="360" w:lineRule="auto"/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3364" w:type="pct"/>
            <w:shd w:val="clear" w:color="auto" w:fill="E6EED5"/>
            <w:hideMark/>
          </w:tcPr>
          <w:p w14:paraId="460E31FA" w14:textId="77777777" w:rsidR="00044D95" w:rsidRPr="00593F6B" w:rsidRDefault="00044D95" w:rsidP="004F5DB4">
            <w:pPr>
              <w:spacing w:line="360" w:lineRule="auto"/>
            </w:pPr>
            <w:r w:rsidRPr="00593F6B">
              <w:t xml:space="preserve">Data de resposta aos recursos da avaliação </w:t>
            </w:r>
          </w:p>
        </w:tc>
        <w:tc>
          <w:tcPr>
            <w:tcW w:w="1108" w:type="pct"/>
            <w:shd w:val="clear" w:color="auto" w:fill="E6EED5"/>
            <w:hideMark/>
          </w:tcPr>
          <w:p w14:paraId="29A01F02" w14:textId="440A4A32" w:rsidR="00044D95" w:rsidRPr="00593F6B" w:rsidRDefault="00FA7A89" w:rsidP="004F5DB4">
            <w:pPr>
              <w:spacing w:line="360" w:lineRule="auto"/>
              <w:jc w:val="right"/>
            </w:pPr>
            <w:r>
              <w:t>1</w:t>
            </w:r>
            <w:r w:rsidR="0054746A">
              <w:t>8</w:t>
            </w:r>
            <w:r>
              <w:t>/03/2021</w:t>
            </w:r>
          </w:p>
        </w:tc>
      </w:tr>
      <w:tr w:rsidR="00044D95" w:rsidRPr="00593F6B" w14:paraId="13B4A4AC" w14:textId="77777777" w:rsidTr="001F5DDA">
        <w:trPr>
          <w:trHeight w:val="20"/>
        </w:trPr>
        <w:tc>
          <w:tcPr>
            <w:tcW w:w="528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697C0D98" w14:textId="77777777" w:rsidR="00044D95" w:rsidRPr="00593F6B" w:rsidRDefault="00044D95" w:rsidP="00044D95">
            <w:pPr>
              <w:pStyle w:val="PargrafodaLista"/>
              <w:numPr>
                <w:ilvl w:val="0"/>
                <w:numId w:val="5"/>
              </w:numPr>
              <w:spacing w:line="360" w:lineRule="auto"/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33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57227BA0" w14:textId="77777777" w:rsidR="00044D95" w:rsidRPr="004800A2" w:rsidRDefault="00044D95" w:rsidP="004F5DB4">
            <w:pPr>
              <w:spacing w:line="360" w:lineRule="auto"/>
            </w:pPr>
            <w:r w:rsidRPr="004800A2">
              <w:t xml:space="preserve">Período para emissão de Pareceres: Conselho Municipal de Esportes e do Gestor </w:t>
            </w:r>
          </w:p>
        </w:tc>
        <w:tc>
          <w:tcPr>
            <w:tcW w:w="11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60ED892E" w14:textId="32D4F76A" w:rsidR="00044D95" w:rsidRPr="004800A2" w:rsidRDefault="001F5DDA" w:rsidP="004F5DB4">
            <w:pPr>
              <w:spacing w:line="360" w:lineRule="auto"/>
              <w:jc w:val="right"/>
            </w:pPr>
            <w:r>
              <w:t>1</w:t>
            </w:r>
            <w:r w:rsidR="0054746A">
              <w:t>8</w:t>
            </w:r>
            <w:r>
              <w:t>/03/2021</w:t>
            </w:r>
          </w:p>
        </w:tc>
      </w:tr>
      <w:tr w:rsidR="00044D95" w:rsidRPr="00593F6B" w14:paraId="397548E8" w14:textId="77777777" w:rsidTr="001F5DDA">
        <w:trPr>
          <w:trHeight w:val="20"/>
        </w:trPr>
        <w:tc>
          <w:tcPr>
            <w:tcW w:w="528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141E10BC" w14:textId="77777777" w:rsidR="00044D95" w:rsidRPr="00593F6B" w:rsidRDefault="00044D95" w:rsidP="00044D95">
            <w:pPr>
              <w:pStyle w:val="PargrafodaLista"/>
              <w:numPr>
                <w:ilvl w:val="0"/>
                <w:numId w:val="5"/>
              </w:numPr>
              <w:spacing w:line="360" w:lineRule="auto"/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33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6074C341" w14:textId="78BF5188" w:rsidR="00044D95" w:rsidRPr="00593F6B" w:rsidRDefault="0054746A" w:rsidP="004F5DB4">
            <w:pPr>
              <w:spacing w:line="360" w:lineRule="auto"/>
            </w:pPr>
            <w:r>
              <w:t>Publicação</w:t>
            </w:r>
            <w:r w:rsidR="00044D95" w:rsidRPr="00593F6B">
              <w:t xml:space="preserve"> dos profissionais contemplados </w:t>
            </w:r>
          </w:p>
        </w:tc>
        <w:tc>
          <w:tcPr>
            <w:tcW w:w="11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7A736EF9" w14:textId="665AAC3E" w:rsidR="00044D95" w:rsidRPr="00593F6B" w:rsidRDefault="001F5DDA" w:rsidP="004F5DB4">
            <w:pPr>
              <w:spacing w:line="360" w:lineRule="auto"/>
              <w:jc w:val="right"/>
            </w:pPr>
            <w:r>
              <w:t>1</w:t>
            </w:r>
            <w:r w:rsidR="0054746A">
              <w:t>9</w:t>
            </w:r>
            <w:r>
              <w:t>/03/2021</w:t>
            </w:r>
          </w:p>
        </w:tc>
      </w:tr>
      <w:tr w:rsidR="00044D95" w:rsidRPr="00593F6B" w14:paraId="04468B06" w14:textId="77777777" w:rsidTr="001F5DDA">
        <w:trPr>
          <w:trHeight w:val="20"/>
        </w:trPr>
        <w:tc>
          <w:tcPr>
            <w:tcW w:w="528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637ACF42" w14:textId="77777777" w:rsidR="00044D95" w:rsidRPr="00593F6B" w:rsidRDefault="00044D95" w:rsidP="00044D95">
            <w:pPr>
              <w:pStyle w:val="PargrafodaLista"/>
              <w:numPr>
                <w:ilvl w:val="0"/>
                <w:numId w:val="5"/>
              </w:numPr>
              <w:spacing w:line="360" w:lineRule="auto"/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3364" w:type="pct"/>
            <w:shd w:val="clear" w:color="auto" w:fill="E6EED5"/>
            <w:hideMark/>
          </w:tcPr>
          <w:p w14:paraId="796E1527" w14:textId="77777777" w:rsidR="00044D95" w:rsidRPr="00593F6B" w:rsidRDefault="00044D95" w:rsidP="004F5DB4">
            <w:pPr>
              <w:spacing w:line="360" w:lineRule="auto"/>
            </w:pPr>
            <w:r w:rsidRPr="00593F6B">
              <w:t>Assi</w:t>
            </w:r>
            <w:r w:rsidR="001F5DDA">
              <w:t>natura do Termo de Fomento e iní</w:t>
            </w:r>
            <w:r w:rsidRPr="00593F6B">
              <w:t>cio da execução do projeto</w:t>
            </w:r>
          </w:p>
        </w:tc>
        <w:tc>
          <w:tcPr>
            <w:tcW w:w="1108" w:type="pct"/>
            <w:shd w:val="clear" w:color="auto" w:fill="E6EED5"/>
            <w:hideMark/>
          </w:tcPr>
          <w:p w14:paraId="0F2E74E1" w14:textId="1E24E5E1" w:rsidR="00044D95" w:rsidRPr="00593F6B" w:rsidRDefault="0054746A" w:rsidP="004F5DB4">
            <w:pPr>
              <w:spacing w:line="360" w:lineRule="auto"/>
              <w:jc w:val="right"/>
            </w:pPr>
            <w:r>
              <w:t>22</w:t>
            </w:r>
            <w:r w:rsidR="001F5DDA">
              <w:t>/03/2021</w:t>
            </w:r>
          </w:p>
        </w:tc>
      </w:tr>
      <w:tr w:rsidR="00044D95" w:rsidRPr="00593F6B" w14:paraId="38BF3EF0" w14:textId="77777777" w:rsidTr="001F5DDA">
        <w:trPr>
          <w:trHeight w:val="20"/>
        </w:trPr>
        <w:tc>
          <w:tcPr>
            <w:tcW w:w="528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215009E6" w14:textId="77777777" w:rsidR="00044D95" w:rsidRPr="00593F6B" w:rsidRDefault="00044D95" w:rsidP="00044D95">
            <w:pPr>
              <w:pStyle w:val="PargrafodaLista"/>
              <w:numPr>
                <w:ilvl w:val="0"/>
                <w:numId w:val="5"/>
              </w:numPr>
              <w:spacing w:line="360" w:lineRule="auto"/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33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1698702F" w14:textId="77777777" w:rsidR="00044D95" w:rsidRPr="00593F6B" w:rsidRDefault="00044D95" w:rsidP="004F5DB4">
            <w:pPr>
              <w:spacing w:line="360" w:lineRule="auto"/>
            </w:pPr>
            <w:r w:rsidRPr="00593F6B">
              <w:t>Publicação do Extrato do Contrato</w:t>
            </w:r>
          </w:p>
        </w:tc>
        <w:tc>
          <w:tcPr>
            <w:tcW w:w="11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71147451" w14:textId="0CF6B72E" w:rsidR="00044D95" w:rsidRPr="00593F6B" w:rsidRDefault="00C95B96" w:rsidP="004F5DB4">
            <w:pPr>
              <w:spacing w:line="360" w:lineRule="auto"/>
              <w:jc w:val="right"/>
            </w:pPr>
            <w:r>
              <w:t>23</w:t>
            </w:r>
            <w:r w:rsidR="00044D95" w:rsidRPr="00593F6B">
              <w:t>/0</w:t>
            </w:r>
            <w:r w:rsidR="001F5DDA">
              <w:t>3/2021</w:t>
            </w:r>
          </w:p>
        </w:tc>
      </w:tr>
      <w:tr w:rsidR="00044D95" w:rsidRPr="00593F6B" w14:paraId="495A498A" w14:textId="77777777" w:rsidTr="001F5DDA">
        <w:trPr>
          <w:trHeight w:val="20"/>
        </w:trPr>
        <w:tc>
          <w:tcPr>
            <w:tcW w:w="528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1BDE4C3D" w14:textId="77777777" w:rsidR="00044D95" w:rsidRPr="00593F6B" w:rsidRDefault="00044D95" w:rsidP="00044D95">
            <w:pPr>
              <w:pStyle w:val="PargrafodaLista"/>
              <w:numPr>
                <w:ilvl w:val="0"/>
                <w:numId w:val="5"/>
              </w:numPr>
              <w:spacing w:line="360" w:lineRule="auto"/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3364" w:type="pct"/>
            <w:shd w:val="clear" w:color="auto" w:fill="E6EED5"/>
            <w:hideMark/>
          </w:tcPr>
          <w:p w14:paraId="3A1F8BD7" w14:textId="77777777" w:rsidR="00044D95" w:rsidRPr="00593F6B" w:rsidRDefault="00044D95" w:rsidP="004F5DB4">
            <w:pPr>
              <w:spacing w:line="360" w:lineRule="auto"/>
            </w:pPr>
            <w:r w:rsidRPr="00593F6B">
              <w:t>Pagamento da primeira parcela de fomento</w:t>
            </w:r>
          </w:p>
        </w:tc>
        <w:tc>
          <w:tcPr>
            <w:tcW w:w="1108" w:type="pct"/>
            <w:shd w:val="clear" w:color="auto" w:fill="E6EED5"/>
            <w:hideMark/>
          </w:tcPr>
          <w:p w14:paraId="67447C1D" w14:textId="67B30924" w:rsidR="00044D95" w:rsidRPr="00593F6B" w:rsidRDefault="00C95B96" w:rsidP="004F5DB4">
            <w:pPr>
              <w:pStyle w:val="WW-Recuodecorpodetexto3"/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F5DDA">
              <w:rPr>
                <w:sz w:val="24"/>
                <w:szCs w:val="24"/>
              </w:rPr>
              <w:t>/03/2021</w:t>
            </w:r>
          </w:p>
        </w:tc>
      </w:tr>
      <w:tr w:rsidR="00044D95" w:rsidRPr="00593F6B" w14:paraId="29B7350E" w14:textId="77777777" w:rsidTr="001F5DDA">
        <w:trPr>
          <w:trHeight w:val="20"/>
        </w:trPr>
        <w:tc>
          <w:tcPr>
            <w:tcW w:w="528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27C40747" w14:textId="77777777" w:rsidR="00044D95" w:rsidRPr="00593F6B" w:rsidRDefault="00044D95" w:rsidP="00044D95">
            <w:pPr>
              <w:pStyle w:val="PargrafodaLista"/>
              <w:numPr>
                <w:ilvl w:val="0"/>
                <w:numId w:val="5"/>
              </w:numPr>
              <w:spacing w:line="360" w:lineRule="auto"/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33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265807F6" w14:textId="77777777" w:rsidR="00044D95" w:rsidRPr="00593F6B" w:rsidRDefault="00044D95" w:rsidP="004F5DB4">
            <w:pPr>
              <w:spacing w:line="360" w:lineRule="auto"/>
            </w:pPr>
            <w:r w:rsidRPr="00593F6B">
              <w:t xml:space="preserve">Prestação de contas da primeira parcela </w:t>
            </w:r>
          </w:p>
        </w:tc>
        <w:tc>
          <w:tcPr>
            <w:tcW w:w="11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1A3621B1" w14:textId="1220AB53" w:rsidR="00044D95" w:rsidRPr="00593F6B" w:rsidRDefault="001F5DDA" w:rsidP="004F5DB4">
            <w:pPr>
              <w:pStyle w:val="WW-Recuodecorpodetexto3"/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5B9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/05/2021</w:t>
            </w:r>
          </w:p>
        </w:tc>
      </w:tr>
      <w:tr w:rsidR="00044D95" w:rsidRPr="00593F6B" w14:paraId="31E47E6B" w14:textId="77777777" w:rsidTr="001F5DDA">
        <w:trPr>
          <w:trHeight w:val="20"/>
        </w:trPr>
        <w:tc>
          <w:tcPr>
            <w:tcW w:w="528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747B24F0" w14:textId="77777777" w:rsidR="00044D95" w:rsidRPr="00593F6B" w:rsidRDefault="00044D95" w:rsidP="00044D95">
            <w:pPr>
              <w:pStyle w:val="PargrafodaLista"/>
              <w:numPr>
                <w:ilvl w:val="0"/>
                <w:numId w:val="5"/>
              </w:numPr>
              <w:spacing w:line="360" w:lineRule="auto"/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3364" w:type="pct"/>
            <w:shd w:val="clear" w:color="auto" w:fill="E6EED5"/>
            <w:hideMark/>
          </w:tcPr>
          <w:p w14:paraId="3344F6A3" w14:textId="77777777" w:rsidR="00044D95" w:rsidRPr="00593F6B" w:rsidRDefault="00044D95" w:rsidP="004F5DB4">
            <w:pPr>
              <w:spacing w:line="360" w:lineRule="auto"/>
            </w:pPr>
            <w:r w:rsidRPr="00593F6B">
              <w:t>Pagamento da segunda parcela de fomento</w:t>
            </w:r>
          </w:p>
        </w:tc>
        <w:tc>
          <w:tcPr>
            <w:tcW w:w="1108" w:type="pct"/>
            <w:shd w:val="clear" w:color="auto" w:fill="E6EED5"/>
            <w:hideMark/>
          </w:tcPr>
          <w:p w14:paraId="77B690F8" w14:textId="21F235AA" w:rsidR="00044D95" w:rsidRPr="00593F6B" w:rsidRDefault="00C95B96" w:rsidP="004F5DB4">
            <w:pPr>
              <w:pStyle w:val="WW-Recuodecorpodetexto3"/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F5DDA">
              <w:rPr>
                <w:sz w:val="24"/>
                <w:szCs w:val="24"/>
              </w:rPr>
              <w:t>/05/2021</w:t>
            </w:r>
          </w:p>
        </w:tc>
      </w:tr>
      <w:tr w:rsidR="00044D95" w:rsidRPr="00593F6B" w14:paraId="4BB7A072" w14:textId="77777777" w:rsidTr="001F5DDA">
        <w:trPr>
          <w:trHeight w:val="20"/>
        </w:trPr>
        <w:tc>
          <w:tcPr>
            <w:tcW w:w="528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25D2A052" w14:textId="77777777" w:rsidR="00044D95" w:rsidRPr="00593F6B" w:rsidRDefault="00044D95" w:rsidP="00044D95">
            <w:pPr>
              <w:pStyle w:val="PargrafodaLista"/>
              <w:numPr>
                <w:ilvl w:val="0"/>
                <w:numId w:val="5"/>
              </w:numPr>
              <w:spacing w:line="360" w:lineRule="auto"/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33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1C5D2E47" w14:textId="77777777" w:rsidR="00044D95" w:rsidRPr="00593F6B" w:rsidRDefault="00044D95" w:rsidP="004F5DB4">
            <w:pPr>
              <w:spacing w:line="360" w:lineRule="auto"/>
            </w:pPr>
            <w:r w:rsidRPr="00593F6B">
              <w:t>Prestação de Contas da segunda parcela</w:t>
            </w:r>
          </w:p>
        </w:tc>
        <w:tc>
          <w:tcPr>
            <w:tcW w:w="11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3DC50E05" w14:textId="27E2EEF8" w:rsidR="00044D95" w:rsidRPr="00593F6B" w:rsidRDefault="001F5DDA" w:rsidP="004F5DB4">
            <w:pPr>
              <w:pStyle w:val="WW-Recuodecorpodetexto3"/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5B9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/07/2021</w:t>
            </w:r>
            <w:r w:rsidR="00044D95" w:rsidRPr="00593F6B">
              <w:rPr>
                <w:sz w:val="24"/>
                <w:szCs w:val="24"/>
              </w:rPr>
              <w:t xml:space="preserve"> </w:t>
            </w:r>
          </w:p>
        </w:tc>
      </w:tr>
      <w:tr w:rsidR="00044D95" w:rsidRPr="00593F6B" w14:paraId="206C86F3" w14:textId="77777777" w:rsidTr="001F5DDA">
        <w:trPr>
          <w:trHeight w:val="20"/>
        </w:trPr>
        <w:tc>
          <w:tcPr>
            <w:tcW w:w="528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5E930BF4" w14:textId="77777777" w:rsidR="00044D95" w:rsidRPr="00593F6B" w:rsidRDefault="00044D95" w:rsidP="00044D95">
            <w:pPr>
              <w:pStyle w:val="PargrafodaLista"/>
              <w:numPr>
                <w:ilvl w:val="0"/>
                <w:numId w:val="5"/>
              </w:numPr>
              <w:spacing w:line="360" w:lineRule="auto"/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3364" w:type="pct"/>
            <w:shd w:val="clear" w:color="auto" w:fill="E6EED5"/>
            <w:hideMark/>
          </w:tcPr>
          <w:p w14:paraId="4A3E87FA" w14:textId="77777777" w:rsidR="00044D95" w:rsidRPr="00593F6B" w:rsidRDefault="00044D95" w:rsidP="004F5DB4">
            <w:pPr>
              <w:spacing w:line="360" w:lineRule="auto"/>
            </w:pPr>
            <w:r w:rsidRPr="00593F6B">
              <w:t>Pagamento da terceira parcela</w:t>
            </w:r>
          </w:p>
        </w:tc>
        <w:tc>
          <w:tcPr>
            <w:tcW w:w="1108" w:type="pct"/>
            <w:shd w:val="clear" w:color="auto" w:fill="E6EED5"/>
            <w:hideMark/>
          </w:tcPr>
          <w:p w14:paraId="5BF350B8" w14:textId="5DEC8C45" w:rsidR="00044D95" w:rsidRPr="00593F6B" w:rsidRDefault="00C95B96" w:rsidP="004F5DB4">
            <w:pPr>
              <w:pStyle w:val="WW-Recuodecorpodetexto3"/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F5DDA">
              <w:rPr>
                <w:sz w:val="24"/>
                <w:szCs w:val="24"/>
              </w:rPr>
              <w:t>/07/2021</w:t>
            </w:r>
          </w:p>
        </w:tc>
      </w:tr>
      <w:tr w:rsidR="00044D95" w:rsidRPr="00593F6B" w14:paraId="208983DD" w14:textId="77777777" w:rsidTr="001F5DDA">
        <w:trPr>
          <w:trHeight w:val="20"/>
        </w:trPr>
        <w:tc>
          <w:tcPr>
            <w:tcW w:w="5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  <w:hideMark/>
          </w:tcPr>
          <w:p w14:paraId="7E81E586" w14:textId="77777777" w:rsidR="00044D95" w:rsidRPr="00593F6B" w:rsidRDefault="00044D95" w:rsidP="00044D95">
            <w:pPr>
              <w:pStyle w:val="PargrafodaLista"/>
              <w:numPr>
                <w:ilvl w:val="0"/>
                <w:numId w:val="5"/>
              </w:numPr>
              <w:spacing w:line="360" w:lineRule="auto"/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33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584F504C" w14:textId="77777777" w:rsidR="00044D95" w:rsidRPr="00593F6B" w:rsidRDefault="00044D95" w:rsidP="004F5DB4">
            <w:pPr>
              <w:spacing w:line="360" w:lineRule="auto"/>
            </w:pPr>
            <w:r w:rsidRPr="00593F6B">
              <w:t>Prestação de Contas da terceira parcela</w:t>
            </w:r>
          </w:p>
        </w:tc>
        <w:tc>
          <w:tcPr>
            <w:tcW w:w="11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75C84EF2" w14:textId="3DBA44F3" w:rsidR="00044D95" w:rsidRPr="00593F6B" w:rsidRDefault="001F5DDA" w:rsidP="004F5DB4">
            <w:pPr>
              <w:pStyle w:val="WW-Recuodecorpodetexto3"/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5B9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/09/2021</w:t>
            </w:r>
            <w:r w:rsidR="00044D95" w:rsidRPr="00593F6B">
              <w:rPr>
                <w:sz w:val="24"/>
                <w:szCs w:val="24"/>
              </w:rPr>
              <w:t xml:space="preserve"> </w:t>
            </w:r>
          </w:p>
        </w:tc>
      </w:tr>
      <w:tr w:rsidR="001F5DDA" w:rsidRPr="00593F6B" w14:paraId="066BF702" w14:textId="77777777" w:rsidTr="001F5DDA">
        <w:trPr>
          <w:trHeight w:val="20"/>
        </w:trPr>
        <w:tc>
          <w:tcPr>
            <w:tcW w:w="5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</w:tcPr>
          <w:p w14:paraId="56948921" w14:textId="77777777" w:rsidR="001F5DDA" w:rsidRPr="00593F6B" w:rsidRDefault="001F5DDA" w:rsidP="001F5DDA">
            <w:pPr>
              <w:pStyle w:val="PargrafodaLista"/>
              <w:numPr>
                <w:ilvl w:val="0"/>
                <w:numId w:val="5"/>
              </w:numPr>
              <w:spacing w:line="360" w:lineRule="auto"/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33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1B5D9AA5" w14:textId="77777777" w:rsidR="001F5DDA" w:rsidRPr="00593F6B" w:rsidRDefault="001F5DDA" w:rsidP="001F5DDA">
            <w:pPr>
              <w:spacing w:line="360" w:lineRule="auto"/>
            </w:pPr>
            <w:r>
              <w:t>Pagamento da quarta</w:t>
            </w:r>
            <w:r w:rsidRPr="00593F6B">
              <w:t xml:space="preserve"> parcela</w:t>
            </w:r>
          </w:p>
        </w:tc>
        <w:tc>
          <w:tcPr>
            <w:tcW w:w="11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710275BE" w14:textId="244B3B3B" w:rsidR="001F5DDA" w:rsidRDefault="00C95B96" w:rsidP="001F5DDA">
            <w:pPr>
              <w:pStyle w:val="WW-Recuodecorpodetexto3"/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F5DDA">
              <w:rPr>
                <w:sz w:val="24"/>
                <w:szCs w:val="24"/>
              </w:rPr>
              <w:t>/09/2021</w:t>
            </w:r>
          </w:p>
        </w:tc>
      </w:tr>
      <w:tr w:rsidR="001F5DDA" w:rsidRPr="00593F6B" w14:paraId="076A80ED" w14:textId="77777777" w:rsidTr="001F5DDA">
        <w:trPr>
          <w:trHeight w:val="20"/>
        </w:trPr>
        <w:tc>
          <w:tcPr>
            <w:tcW w:w="5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</w:tcPr>
          <w:p w14:paraId="76EFBA4D" w14:textId="77777777" w:rsidR="001F5DDA" w:rsidRPr="00593F6B" w:rsidRDefault="001F5DDA" w:rsidP="001F5DDA">
            <w:pPr>
              <w:pStyle w:val="PargrafodaLista"/>
              <w:numPr>
                <w:ilvl w:val="0"/>
                <w:numId w:val="5"/>
              </w:numPr>
              <w:spacing w:line="360" w:lineRule="auto"/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33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65CB0D1D" w14:textId="77777777" w:rsidR="001F5DDA" w:rsidRPr="00593F6B" w:rsidRDefault="001F5DDA" w:rsidP="001F5DDA">
            <w:pPr>
              <w:spacing w:line="360" w:lineRule="auto"/>
            </w:pPr>
            <w:r>
              <w:t>Prestação de Contas da quarta</w:t>
            </w:r>
            <w:r w:rsidRPr="00593F6B">
              <w:t xml:space="preserve"> parcela</w:t>
            </w:r>
          </w:p>
        </w:tc>
        <w:tc>
          <w:tcPr>
            <w:tcW w:w="11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39C2F62A" w14:textId="35D9B1E4" w:rsidR="001F5DDA" w:rsidRDefault="001F5DDA" w:rsidP="001F5DDA">
            <w:pPr>
              <w:pStyle w:val="WW-Recuodecorpodetexto3"/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5B9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/11/2021</w:t>
            </w:r>
          </w:p>
        </w:tc>
      </w:tr>
    </w:tbl>
    <w:p w14:paraId="1BE0CB82" w14:textId="77777777" w:rsidR="00044D95" w:rsidRPr="00593F6B" w:rsidRDefault="00044D95" w:rsidP="00044D95">
      <w:pPr>
        <w:jc w:val="both"/>
        <w:rPr>
          <w:b/>
        </w:rPr>
      </w:pPr>
    </w:p>
    <w:p w14:paraId="19EBF1AD" w14:textId="77777777" w:rsidR="00044D95" w:rsidRPr="00593F6B" w:rsidRDefault="00044D95" w:rsidP="00044D95">
      <w:pPr>
        <w:jc w:val="both"/>
        <w:rPr>
          <w:lang w:eastAsia="ar-SA"/>
        </w:rPr>
      </w:pPr>
    </w:p>
    <w:p w14:paraId="0BA33D36" w14:textId="77777777" w:rsidR="00044D95" w:rsidRPr="00593F6B" w:rsidRDefault="00044D95" w:rsidP="00044D95">
      <w:pPr>
        <w:jc w:val="both"/>
        <w:rPr>
          <w:lang w:eastAsia="ar-SA"/>
        </w:rPr>
      </w:pPr>
      <w:r w:rsidRPr="00593F6B">
        <w:rPr>
          <w:lang w:eastAsia="ar-SA"/>
        </w:rPr>
        <w:t>É de responsabilidade do representante legal do Profissional de Educação Física a observação de todos os prazos estipulados no cronograma acima, bem como ficar atento a todas as correspondências que possam ser encaminhadas via e-mail ou via ofício, no caso de interposição de recurso.</w:t>
      </w:r>
    </w:p>
    <w:p w14:paraId="106FFF69" w14:textId="77777777" w:rsidR="00044D95" w:rsidRPr="00593F6B" w:rsidRDefault="00044D95" w:rsidP="00044D95">
      <w:pPr>
        <w:jc w:val="both"/>
        <w:rPr>
          <w:b/>
        </w:rPr>
      </w:pPr>
    </w:p>
    <w:p w14:paraId="33A61ADD" w14:textId="77777777" w:rsidR="00044D95" w:rsidRPr="00593F6B" w:rsidRDefault="00044D95" w:rsidP="00044D95">
      <w:pPr>
        <w:spacing w:line="360" w:lineRule="auto"/>
        <w:jc w:val="center"/>
        <w:rPr>
          <w:b/>
        </w:rPr>
      </w:pPr>
    </w:p>
    <w:p w14:paraId="06616136" w14:textId="77777777" w:rsidR="00044D95" w:rsidRPr="00593F6B" w:rsidRDefault="00044D95" w:rsidP="00044D95">
      <w:pPr>
        <w:spacing w:line="360" w:lineRule="auto"/>
        <w:jc w:val="center"/>
        <w:rPr>
          <w:b/>
        </w:rPr>
      </w:pPr>
    </w:p>
    <w:p w14:paraId="60DB0EAF" w14:textId="77777777" w:rsidR="00044D95" w:rsidRPr="00593F6B" w:rsidRDefault="00044D95" w:rsidP="00044D95">
      <w:pPr>
        <w:spacing w:line="360" w:lineRule="auto"/>
        <w:jc w:val="center"/>
        <w:rPr>
          <w:b/>
        </w:rPr>
      </w:pPr>
    </w:p>
    <w:p w14:paraId="4ECF4702" w14:textId="77777777" w:rsidR="00044D95" w:rsidRPr="00593F6B" w:rsidRDefault="00044D95" w:rsidP="00044D95">
      <w:pPr>
        <w:spacing w:line="360" w:lineRule="auto"/>
        <w:jc w:val="center"/>
        <w:rPr>
          <w:b/>
        </w:rPr>
      </w:pPr>
    </w:p>
    <w:p w14:paraId="00E4061A" w14:textId="77777777" w:rsidR="00044D95" w:rsidRPr="00593F6B" w:rsidRDefault="00044D95" w:rsidP="00044D95">
      <w:pPr>
        <w:spacing w:line="360" w:lineRule="auto"/>
        <w:jc w:val="center"/>
        <w:rPr>
          <w:b/>
        </w:rPr>
      </w:pPr>
    </w:p>
    <w:p w14:paraId="46CAB5EA" w14:textId="77777777" w:rsidR="00044D95" w:rsidRPr="00593F6B" w:rsidRDefault="00044D95" w:rsidP="00044D95">
      <w:pPr>
        <w:spacing w:line="360" w:lineRule="auto"/>
        <w:rPr>
          <w:b/>
        </w:rPr>
      </w:pPr>
    </w:p>
    <w:p w14:paraId="69B19AC3" w14:textId="77777777" w:rsidR="00044D95" w:rsidRPr="00593F6B" w:rsidRDefault="00044D95" w:rsidP="00044D95">
      <w:pPr>
        <w:spacing w:line="360" w:lineRule="auto"/>
        <w:jc w:val="center"/>
        <w:rPr>
          <w:b/>
        </w:rPr>
      </w:pPr>
    </w:p>
    <w:p w14:paraId="5D8B1E74" w14:textId="77777777" w:rsidR="00044D95" w:rsidRPr="00593F6B" w:rsidRDefault="00044D95" w:rsidP="00044D95">
      <w:pPr>
        <w:spacing w:line="360" w:lineRule="auto"/>
        <w:jc w:val="center"/>
        <w:rPr>
          <w:b/>
        </w:rPr>
      </w:pPr>
    </w:p>
    <w:p w14:paraId="3D1C2C65" w14:textId="77777777" w:rsidR="00044D95" w:rsidRPr="00593F6B" w:rsidRDefault="00044D95" w:rsidP="00044D95">
      <w:pPr>
        <w:spacing w:line="360" w:lineRule="auto"/>
        <w:jc w:val="center"/>
        <w:rPr>
          <w:b/>
        </w:rPr>
      </w:pPr>
    </w:p>
    <w:p w14:paraId="7CDFF9E0" w14:textId="77777777" w:rsidR="00044D95" w:rsidRPr="00D67167" w:rsidRDefault="00044D95" w:rsidP="00044D95">
      <w:pPr>
        <w:pStyle w:val="Ttulo1"/>
        <w:spacing w:before="0" w:after="0"/>
        <w:jc w:val="center"/>
        <w:rPr>
          <w:rFonts w:ascii="Times New Roman" w:hAnsi="Times New Roman"/>
          <w:sz w:val="24"/>
          <w:szCs w:val="24"/>
          <w:lang w:val="pt-BR"/>
        </w:rPr>
      </w:pPr>
      <w:r w:rsidRPr="00593F6B">
        <w:rPr>
          <w:rFonts w:ascii="Times New Roman" w:hAnsi="Times New Roman"/>
          <w:sz w:val="24"/>
          <w:szCs w:val="24"/>
        </w:rPr>
        <w:t>ANEXO V</w:t>
      </w:r>
      <w:r w:rsidRPr="00593F6B">
        <w:rPr>
          <w:rFonts w:ascii="Times New Roman" w:hAnsi="Times New Roman"/>
          <w:sz w:val="24"/>
          <w:szCs w:val="24"/>
          <w:lang w:val="pt-BR"/>
        </w:rPr>
        <w:t>II</w:t>
      </w:r>
    </w:p>
    <w:p w14:paraId="378208C0" w14:textId="77777777" w:rsidR="00044D95" w:rsidRDefault="00044D95" w:rsidP="00044D95">
      <w:pPr>
        <w:jc w:val="center"/>
        <w:rPr>
          <w:b/>
        </w:rPr>
      </w:pPr>
      <w:r w:rsidRPr="00593F6B">
        <w:rPr>
          <w:b/>
        </w:rPr>
        <w:t>MARCA PARA UNIFORMES</w:t>
      </w:r>
    </w:p>
    <w:p w14:paraId="129689B1" w14:textId="77777777" w:rsidR="00044D95" w:rsidRDefault="00044D95" w:rsidP="00044D95">
      <w:pPr>
        <w:jc w:val="center"/>
        <w:rPr>
          <w:b/>
        </w:rPr>
      </w:pPr>
    </w:p>
    <w:p w14:paraId="342CF9E8" w14:textId="77777777" w:rsidR="00044D95" w:rsidRPr="00593F6B" w:rsidRDefault="00044D95" w:rsidP="00044D95">
      <w:pPr>
        <w:jc w:val="center"/>
        <w:rPr>
          <w:b/>
        </w:rPr>
      </w:pPr>
    </w:p>
    <w:p w14:paraId="3C7C125F" w14:textId="77777777" w:rsidR="00044D95" w:rsidRPr="00593F6B" w:rsidRDefault="00044D95" w:rsidP="00044D95">
      <w:r w:rsidRPr="00593F6B">
        <w:rPr>
          <w:noProof/>
        </w:rPr>
        <w:drawing>
          <wp:inline distT="0" distB="0" distL="0" distR="0" wp14:anchorId="35F642B4" wp14:editId="4369CA3C">
            <wp:extent cx="6124575" cy="1885950"/>
            <wp:effectExtent l="0" t="0" r="9525" b="0"/>
            <wp:docPr id="2" name="Imagem 2" descr="Descrição: E:\FISCALIZAÇÃO 2019\Logo Joac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E:\FISCALIZAÇÃO 2019\Logo Joacab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99F39" w14:textId="77777777" w:rsidR="00044D95" w:rsidRPr="00593F6B" w:rsidRDefault="00044D95" w:rsidP="00044D95">
      <w:pPr>
        <w:spacing w:line="360" w:lineRule="auto"/>
        <w:jc w:val="center"/>
        <w:rPr>
          <w:b/>
        </w:rPr>
      </w:pPr>
    </w:p>
    <w:p w14:paraId="7DBE504E" w14:textId="77777777" w:rsidR="00044D95" w:rsidRPr="00593F6B" w:rsidRDefault="00044D95" w:rsidP="00044D95">
      <w:pPr>
        <w:spacing w:line="360" w:lineRule="auto"/>
        <w:jc w:val="center"/>
        <w:rPr>
          <w:b/>
        </w:rPr>
      </w:pPr>
    </w:p>
    <w:p w14:paraId="091BB142" w14:textId="77777777" w:rsidR="00044D95" w:rsidRPr="00593F6B" w:rsidRDefault="00044D95" w:rsidP="00044D95">
      <w:pPr>
        <w:jc w:val="center"/>
        <w:rPr>
          <w:b/>
        </w:rPr>
      </w:pPr>
    </w:p>
    <w:p w14:paraId="066BDA44" w14:textId="77777777" w:rsidR="00044D95" w:rsidRPr="00593F6B" w:rsidRDefault="00044D95" w:rsidP="00044D95">
      <w:pPr>
        <w:jc w:val="center"/>
        <w:rPr>
          <w:b/>
        </w:rPr>
      </w:pPr>
    </w:p>
    <w:p w14:paraId="72A11966" w14:textId="77777777" w:rsidR="00044D95" w:rsidRPr="00593F6B" w:rsidRDefault="00044D95" w:rsidP="00044D95">
      <w:pPr>
        <w:jc w:val="center"/>
        <w:rPr>
          <w:b/>
        </w:rPr>
      </w:pPr>
      <w:r w:rsidRPr="00593F6B">
        <w:rPr>
          <w:b/>
        </w:rPr>
        <w:t>LOGOMARCA PARA BANNER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044D95" w:rsidRPr="00593F6B" w14:paraId="3DCE8303" w14:textId="77777777" w:rsidTr="004F5DB4">
        <w:tc>
          <w:tcPr>
            <w:tcW w:w="2835" w:type="dxa"/>
            <w:shd w:val="clear" w:color="auto" w:fill="auto"/>
          </w:tcPr>
          <w:p w14:paraId="29584ED3" w14:textId="77777777" w:rsidR="00044D95" w:rsidRPr="00593F6B" w:rsidRDefault="00044D95" w:rsidP="004F5DB4">
            <w:pPr>
              <w:spacing w:line="360" w:lineRule="auto"/>
              <w:jc w:val="center"/>
              <w:rPr>
                <w:b/>
              </w:rPr>
            </w:pPr>
            <w:r w:rsidRPr="00593F6B">
              <w:rPr>
                <w:b/>
                <w:noProof/>
              </w:rPr>
              <w:drawing>
                <wp:inline distT="0" distB="0" distL="0" distR="0" wp14:anchorId="4C802747" wp14:editId="6B6FB392">
                  <wp:extent cx="1066800" cy="1171575"/>
                  <wp:effectExtent l="0" t="0" r="0" b="9525"/>
                  <wp:docPr id="1" name="Imagem 1" descr="Descrição: https://www.joacaba.sc.gov.br/images/municipios/brasao/90x90/joaca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https://www.joacaba.sc.gov.br/images/municipios/brasao/90x90/joaca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D4B65D" w14:textId="77777777" w:rsidR="00044D95" w:rsidRPr="00593F6B" w:rsidRDefault="00044D95" w:rsidP="004F5DB4">
            <w:pPr>
              <w:pStyle w:val="Ttulo1"/>
              <w:spacing w:before="41" w:after="0" w:line="264" w:lineRule="atLeast"/>
              <w:jc w:val="center"/>
              <w:rPr>
                <w:rFonts w:ascii="Times New Roman" w:hAnsi="Times New Roman"/>
                <w:color w:val="666666"/>
                <w:spacing w:val="-14"/>
                <w:sz w:val="24"/>
                <w:szCs w:val="24"/>
                <w:lang w:val="pt-BR" w:eastAsia="pt-BR"/>
              </w:rPr>
            </w:pPr>
            <w:r w:rsidRPr="00593F6B">
              <w:rPr>
                <w:rFonts w:ascii="Times New Roman" w:hAnsi="Times New Roman"/>
                <w:b w:val="0"/>
                <w:bCs w:val="0"/>
                <w:caps/>
                <w:color w:val="666666"/>
                <w:sz w:val="24"/>
                <w:szCs w:val="24"/>
                <w:lang w:val="pt-BR" w:eastAsia="pt-BR"/>
              </w:rPr>
              <w:t>MUNICÍPIO DE</w:t>
            </w:r>
            <w:r w:rsidRPr="00593F6B">
              <w:rPr>
                <w:rFonts w:ascii="Times New Roman" w:hAnsi="Times New Roman"/>
                <w:color w:val="666666"/>
                <w:spacing w:val="-14"/>
                <w:sz w:val="24"/>
                <w:szCs w:val="24"/>
                <w:lang w:val="pt-BR" w:eastAsia="pt-BR"/>
              </w:rPr>
              <w:br/>
              <w:t>Joaçaba</w:t>
            </w:r>
          </w:p>
          <w:p w14:paraId="6A64F316" w14:textId="77777777" w:rsidR="00044D95" w:rsidRPr="00593F6B" w:rsidRDefault="00044D95" w:rsidP="004F5DB4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3684D2C5" w14:textId="77777777" w:rsidR="00044D95" w:rsidRPr="00593F6B" w:rsidRDefault="00044D95" w:rsidP="0009168D">
      <w:pPr>
        <w:rPr>
          <w:b/>
        </w:rPr>
      </w:pPr>
    </w:p>
    <w:p w14:paraId="2096B0C0" w14:textId="77777777" w:rsidR="001F5DDA" w:rsidRDefault="00044D95" w:rsidP="0009168D">
      <w:pPr>
        <w:pStyle w:val="SemEspaamento"/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br w:type="page"/>
      </w:r>
      <w:r w:rsidR="001F5DDA">
        <w:rPr>
          <w:rFonts w:ascii="Times New Roman" w:hAnsi="Times New Roman"/>
          <w:b/>
          <w:sz w:val="24"/>
          <w:szCs w:val="24"/>
        </w:rPr>
        <w:lastRenderedPageBreak/>
        <w:t>MINUTA TERMO DE ADESÃO</w:t>
      </w:r>
    </w:p>
    <w:p w14:paraId="50077FC7" w14:textId="77777777" w:rsidR="001F5DDA" w:rsidRDefault="001F5DDA" w:rsidP="0009168D">
      <w:pPr>
        <w:pStyle w:val="SemEspaamento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 BOLSA TECNICO</w:t>
      </w:r>
    </w:p>
    <w:p w14:paraId="4ABDE0D1" w14:textId="77777777" w:rsidR="001F5DDA" w:rsidRPr="00593F6B" w:rsidRDefault="001F5DDA" w:rsidP="001F5DDA">
      <w:pPr>
        <w:pStyle w:val="SemEspaamento"/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14:paraId="71667E80" w14:textId="77777777" w:rsidR="001F5DDA" w:rsidRPr="00CD771E" w:rsidRDefault="001F5DDA" w:rsidP="001F5DDA">
      <w:pPr>
        <w:pStyle w:val="SemEspaamento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771E">
        <w:rPr>
          <w:rFonts w:ascii="Times New Roman" w:hAnsi="Times New Roman"/>
          <w:sz w:val="24"/>
          <w:szCs w:val="24"/>
        </w:rPr>
        <w:t xml:space="preserve">O MUNICÍPIO DE JOAÇABA (SC), pessoa jurídica de direito público interno, com sede administrativa na Av. XV de Novembro, 378, inscrito no CNPJ sob o Nº 82.939.380/0001-99, neste ato representado pelo Prefeito Municipal, Sr. </w:t>
      </w:r>
      <w:proofErr w:type="spellStart"/>
      <w:r w:rsidRPr="00CD771E">
        <w:rPr>
          <w:rFonts w:ascii="Times New Roman" w:hAnsi="Times New Roman"/>
          <w:shd w:val="clear" w:color="auto" w:fill="FFFFFF"/>
        </w:rPr>
        <w:t>DioclésioRagnini</w:t>
      </w:r>
      <w:proofErr w:type="spellEnd"/>
      <w:r w:rsidRPr="00CD771E">
        <w:rPr>
          <w:rFonts w:ascii="Times New Roman" w:hAnsi="Times New Roman"/>
          <w:shd w:val="clear" w:color="auto" w:fill="FFFFFF"/>
        </w:rPr>
        <w:t xml:space="preserve">, por meio do </w:t>
      </w:r>
      <w:r w:rsidRPr="00CD771E">
        <w:rPr>
          <w:rFonts w:ascii="Times New Roman" w:hAnsi="Times New Roman"/>
        </w:rPr>
        <w:t xml:space="preserve">FUNDO MUNICIPAL DE ESPORTES, com CNPJ 21.672.486/0001-84, doravante denominado </w:t>
      </w:r>
      <w:r w:rsidRPr="00CD771E">
        <w:rPr>
          <w:rFonts w:ascii="Times New Roman" w:hAnsi="Times New Roman"/>
          <w:b/>
        </w:rPr>
        <w:t xml:space="preserve">CONCEDENTE </w:t>
      </w:r>
      <w:r w:rsidRPr="00CD771E">
        <w:rPr>
          <w:rFonts w:ascii="Times New Roman" w:hAnsi="Times New Roman"/>
        </w:rPr>
        <w:t xml:space="preserve">e a (nome do técnico), ( modalidade de ), com residência na  (indicar a Rua, número, logradouro) Município de (identificar), doravante denominada </w:t>
      </w:r>
      <w:r w:rsidRPr="00CD771E">
        <w:rPr>
          <w:rFonts w:ascii="Times New Roman" w:hAnsi="Times New Roman"/>
          <w:b/>
        </w:rPr>
        <w:t>CONVENENTE</w:t>
      </w:r>
      <w:r w:rsidRPr="00CD771E">
        <w:rPr>
          <w:rFonts w:ascii="Times New Roman" w:hAnsi="Times New Roman"/>
        </w:rPr>
        <w:t xml:space="preserve"> que ajustam-se mediante as seguintes Cláusulas e condições e em atendimento à </w:t>
      </w:r>
      <w:r w:rsidRPr="00CD771E">
        <w:rPr>
          <w:rFonts w:ascii="Times New Roman" w:hAnsi="Times New Roman"/>
          <w:sz w:val="24"/>
          <w:szCs w:val="24"/>
          <w:lang w:eastAsia="pt-BR"/>
        </w:rPr>
        <w:t xml:space="preserve">Lei Municipal </w:t>
      </w:r>
      <w:r w:rsidRPr="00CD771E">
        <w:rPr>
          <w:rFonts w:ascii="Times New Roman" w:hAnsi="Times New Roman"/>
          <w:sz w:val="24"/>
          <w:szCs w:val="24"/>
        </w:rPr>
        <w:t>Nº 5.172/</w:t>
      </w:r>
      <w:r w:rsidRPr="00C95B96">
        <w:rPr>
          <w:rFonts w:ascii="Times New Roman" w:hAnsi="Times New Roman"/>
          <w:sz w:val="24"/>
          <w:szCs w:val="24"/>
        </w:rPr>
        <w:t>2018</w:t>
      </w:r>
      <w:r w:rsidRPr="00C95B96">
        <w:rPr>
          <w:rFonts w:ascii="Times New Roman" w:hAnsi="Times New Roman"/>
        </w:rPr>
        <w:t xml:space="preserve">, obedecendo a Instrução Normativa TCE/SC-14/2012 e  Instrução Normativa </w:t>
      </w:r>
      <w:r w:rsidRPr="00CD771E">
        <w:rPr>
          <w:rFonts w:ascii="Times New Roman" w:hAnsi="Times New Roman"/>
        </w:rPr>
        <w:t xml:space="preserve">da Coordenadoria do Controle Interno de Joaçaba 01/2014, de acordo com o Edital </w:t>
      </w:r>
      <w:r w:rsidRPr="00CD771E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Programa</w:t>
      </w:r>
      <w:r w:rsidRPr="00CD771E">
        <w:rPr>
          <w:rFonts w:ascii="Times New Roman" w:eastAsia="Times New Roman" w:hAnsi="Times New Roman"/>
          <w:sz w:val="24"/>
          <w:szCs w:val="24"/>
          <w:lang w:eastAsia="pt-BR"/>
        </w:rPr>
        <w:t> Bolsa</w:t>
      </w:r>
      <w:r w:rsidRPr="00CD771E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-Técnico</w:t>
      </w:r>
      <w:r w:rsidR="0009168D">
        <w:rPr>
          <w:rFonts w:ascii="Times New Roman" w:hAnsi="Times New Roman"/>
          <w:sz w:val="24"/>
          <w:szCs w:val="24"/>
        </w:rPr>
        <w:t xml:space="preserve"> 2021</w:t>
      </w:r>
      <w:r w:rsidRPr="00CD771E">
        <w:rPr>
          <w:rFonts w:ascii="Times New Roman" w:hAnsi="Times New Roman"/>
          <w:sz w:val="24"/>
          <w:szCs w:val="24"/>
        </w:rPr>
        <w:t>.</w:t>
      </w:r>
    </w:p>
    <w:p w14:paraId="040FE6C5" w14:textId="77777777" w:rsidR="001F5DDA" w:rsidRDefault="001F5DDA" w:rsidP="001F5DDA">
      <w:pPr>
        <w:jc w:val="both"/>
        <w:rPr>
          <w:b/>
        </w:rPr>
      </w:pPr>
    </w:p>
    <w:p w14:paraId="7114C730" w14:textId="77777777" w:rsidR="001F5DDA" w:rsidRPr="00593F6B" w:rsidRDefault="001F5DDA" w:rsidP="001F5DDA">
      <w:pPr>
        <w:jc w:val="both"/>
        <w:rPr>
          <w:b/>
        </w:rPr>
      </w:pPr>
      <w:r w:rsidRPr="00817C4A">
        <w:rPr>
          <w:b/>
        </w:rPr>
        <w:t>CLÁUSULA P</w:t>
      </w:r>
      <w:r>
        <w:rPr>
          <w:b/>
        </w:rPr>
        <w:t xml:space="preserve">RIMEIRA </w:t>
      </w:r>
      <w:proofErr w:type="gramStart"/>
      <w:r>
        <w:rPr>
          <w:b/>
        </w:rPr>
        <w:t>-  VALORES</w:t>
      </w:r>
      <w:proofErr w:type="gramEnd"/>
      <w:r>
        <w:rPr>
          <w:b/>
        </w:rPr>
        <w:t xml:space="preserve"> E DESPESAS</w:t>
      </w:r>
    </w:p>
    <w:p w14:paraId="452A8269" w14:textId="77777777" w:rsidR="001F5DDA" w:rsidRPr="00593F6B" w:rsidRDefault="001F5DDA" w:rsidP="001F5DDA">
      <w:pPr>
        <w:pStyle w:val="WW-Recuodecorpodetexto3"/>
        <w:tabs>
          <w:tab w:val="left" w:pos="142"/>
        </w:tabs>
        <w:ind w:left="1440" w:firstLine="0"/>
        <w:rPr>
          <w:sz w:val="24"/>
          <w:szCs w:val="24"/>
        </w:rPr>
      </w:pPr>
    </w:p>
    <w:p w14:paraId="0AD9C74C" w14:textId="56715F94" w:rsidR="001F5DDA" w:rsidRDefault="001F5DDA" w:rsidP="001F5DDA">
      <w:pPr>
        <w:pStyle w:val="WW-Recuodecorpodetexto3"/>
        <w:numPr>
          <w:ilvl w:val="1"/>
          <w:numId w:val="16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O presente Termo visa o estabelecimento de bases para a adesão e para promover o repasse de recursos financeiros destinados ao pagamento conforme plano de trabalho apresentado pelo convenente, parte integrante deste Termo, cuja finalidade é o Programa Bolsa Técnico.</w:t>
      </w:r>
    </w:p>
    <w:p w14:paraId="5FBF5738" w14:textId="77777777" w:rsidR="001F5DDA" w:rsidRDefault="001F5DDA" w:rsidP="001F5DDA">
      <w:pPr>
        <w:pStyle w:val="WW-Recuodecorpodetexto3"/>
        <w:ind w:left="375" w:firstLine="0"/>
        <w:rPr>
          <w:sz w:val="24"/>
          <w:szCs w:val="24"/>
          <w:shd w:val="clear" w:color="auto" w:fill="FFFFFF"/>
        </w:rPr>
      </w:pPr>
    </w:p>
    <w:p w14:paraId="4A81EA6A" w14:textId="2CF8A84A" w:rsidR="001F5DDA" w:rsidRDefault="001F5DDA" w:rsidP="001F5DDA">
      <w:pPr>
        <w:pStyle w:val="WW-Recuodecorpodetexto3"/>
        <w:numPr>
          <w:ilvl w:val="1"/>
          <w:numId w:val="16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O concedente efetuará  repasse finan</w:t>
      </w:r>
      <w:r w:rsidR="00965312">
        <w:rPr>
          <w:sz w:val="24"/>
          <w:szCs w:val="24"/>
          <w:shd w:val="clear" w:color="auto" w:fill="FFFFFF"/>
        </w:rPr>
        <w:t>ceiro no valor de R$______, em 4</w:t>
      </w:r>
      <w:r>
        <w:rPr>
          <w:sz w:val="24"/>
          <w:szCs w:val="24"/>
          <w:shd w:val="clear" w:color="auto" w:fill="FFFFFF"/>
        </w:rPr>
        <w:t xml:space="preserve"> (</w:t>
      </w:r>
      <w:r w:rsidR="00965312">
        <w:rPr>
          <w:sz w:val="24"/>
          <w:szCs w:val="24"/>
          <w:shd w:val="clear" w:color="auto" w:fill="FFFFFF"/>
        </w:rPr>
        <w:t>quatro</w:t>
      </w:r>
      <w:r>
        <w:rPr>
          <w:sz w:val="24"/>
          <w:szCs w:val="24"/>
          <w:shd w:val="clear" w:color="auto" w:fill="FFFFFF"/>
        </w:rPr>
        <w:t xml:space="preserve">) parcela sendo: a primeira parcela de R$__________, com vencimento em </w:t>
      </w:r>
      <w:r w:rsidR="002D05EB">
        <w:rPr>
          <w:sz w:val="24"/>
          <w:szCs w:val="24"/>
        </w:rPr>
        <w:t>23/03</w:t>
      </w:r>
      <w:r w:rsidR="00965312" w:rsidRPr="00965312">
        <w:rPr>
          <w:sz w:val="24"/>
          <w:szCs w:val="24"/>
        </w:rPr>
        <w:t>/2021, e a</w:t>
      </w:r>
      <w:r>
        <w:rPr>
          <w:sz w:val="24"/>
          <w:szCs w:val="24"/>
          <w:shd w:val="clear" w:color="auto" w:fill="FFFFFF"/>
        </w:rPr>
        <w:t xml:space="preserve"> segunda parcela de R$__________, com vencimento em </w:t>
      </w:r>
      <w:r w:rsidR="002D05EB">
        <w:rPr>
          <w:sz w:val="24"/>
          <w:szCs w:val="24"/>
        </w:rPr>
        <w:t>23/05</w:t>
      </w:r>
      <w:r w:rsidR="00965312">
        <w:rPr>
          <w:sz w:val="24"/>
          <w:szCs w:val="24"/>
        </w:rPr>
        <w:t>/2021</w:t>
      </w:r>
      <w:r>
        <w:rPr>
          <w:sz w:val="24"/>
          <w:szCs w:val="24"/>
        </w:rPr>
        <w:t>,</w:t>
      </w:r>
      <w:r w:rsidR="00965312">
        <w:rPr>
          <w:sz w:val="24"/>
          <w:szCs w:val="24"/>
        </w:rPr>
        <w:t xml:space="preserve"> </w:t>
      </w:r>
      <w:r w:rsidR="0009168D">
        <w:rPr>
          <w:sz w:val="24"/>
          <w:szCs w:val="24"/>
          <w:shd w:val="clear" w:color="auto" w:fill="FFFFFF"/>
        </w:rPr>
        <w:t>a terceira parcela de R$__________, com vencimento em</w:t>
      </w:r>
      <w:r>
        <w:rPr>
          <w:sz w:val="24"/>
          <w:szCs w:val="24"/>
        </w:rPr>
        <w:t xml:space="preserve"> </w:t>
      </w:r>
      <w:r w:rsidR="002D05EB">
        <w:rPr>
          <w:sz w:val="24"/>
          <w:szCs w:val="24"/>
          <w:shd w:val="clear" w:color="auto" w:fill="FFFFFF"/>
        </w:rPr>
        <w:t>23/07</w:t>
      </w:r>
      <w:r w:rsidR="009876E9">
        <w:rPr>
          <w:sz w:val="24"/>
          <w:szCs w:val="24"/>
          <w:shd w:val="clear" w:color="auto" w:fill="FFFFFF"/>
        </w:rPr>
        <w:t xml:space="preserve">/2021; e a quarta parcela de R$__________, com vencimento em </w:t>
      </w:r>
      <w:r w:rsidR="002D05EB">
        <w:rPr>
          <w:sz w:val="24"/>
          <w:szCs w:val="24"/>
          <w:shd w:val="clear" w:color="auto" w:fill="FFFFFF"/>
        </w:rPr>
        <w:t>23</w:t>
      </w:r>
      <w:r w:rsidR="009876E9">
        <w:rPr>
          <w:sz w:val="24"/>
          <w:szCs w:val="24"/>
          <w:shd w:val="clear" w:color="auto" w:fill="FFFFFF"/>
        </w:rPr>
        <w:t>/09</w:t>
      </w:r>
      <w:r w:rsidR="002D05EB">
        <w:rPr>
          <w:sz w:val="24"/>
          <w:szCs w:val="24"/>
          <w:shd w:val="clear" w:color="auto" w:fill="FFFFFF"/>
        </w:rPr>
        <w:t>/2021</w:t>
      </w:r>
      <w:r w:rsidR="009876E9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todas no exercício em curso.</w:t>
      </w:r>
    </w:p>
    <w:p w14:paraId="750AD400" w14:textId="77777777" w:rsidR="001F5DDA" w:rsidRDefault="001F5DDA" w:rsidP="001F5DDA">
      <w:pPr>
        <w:pStyle w:val="PargrafodaLista"/>
        <w:rPr>
          <w:shd w:val="clear" w:color="auto" w:fill="FFFFFF"/>
        </w:rPr>
      </w:pPr>
    </w:p>
    <w:p w14:paraId="3B73E8A1" w14:textId="77777777" w:rsidR="001F5DDA" w:rsidRPr="00593F6B" w:rsidRDefault="001F5DDA" w:rsidP="001F5DDA">
      <w:pPr>
        <w:pStyle w:val="WW-Recuodecorpodetexto3"/>
        <w:numPr>
          <w:ilvl w:val="1"/>
          <w:numId w:val="16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As despesas provenientes da execução deste convênio serão custeadas por conta da Dotação Orçamentária da Unidade (Superintendência de Esportes), do orçamento do exercício financeiro de 202</w:t>
      </w:r>
      <w:r w:rsidR="009876E9">
        <w:rPr>
          <w:sz w:val="24"/>
          <w:szCs w:val="24"/>
          <w:shd w:val="clear" w:color="auto" w:fill="FFFFFF"/>
        </w:rPr>
        <w:t>1</w:t>
      </w:r>
      <w:r>
        <w:rPr>
          <w:sz w:val="24"/>
          <w:szCs w:val="24"/>
          <w:shd w:val="clear" w:color="auto" w:fill="FFFFFF"/>
        </w:rPr>
        <w:t>.</w:t>
      </w:r>
    </w:p>
    <w:p w14:paraId="68B0403A" w14:textId="77777777" w:rsidR="001F5DDA" w:rsidRPr="00593F6B" w:rsidRDefault="001F5DDA" w:rsidP="001F5DDA">
      <w:pPr>
        <w:pStyle w:val="WW-Recuodecorpodetexto3"/>
        <w:tabs>
          <w:tab w:val="left" w:pos="142"/>
        </w:tabs>
        <w:ind w:left="0" w:firstLine="708"/>
        <w:rPr>
          <w:sz w:val="24"/>
          <w:szCs w:val="24"/>
        </w:rPr>
      </w:pPr>
    </w:p>
    <w:p w14:paraId="4C9CE5CF" w14:textId="77777777" w:rsidR="001F5DDA" w:rsidRPr="00593F6B" w:rsidRDefault="001F5DDA" w:rsidP="001F5DDA">
      <w:pPr>
        <w:pStyle w:val="PargrafodaLista"/>
      </w:pPr>
    </w:p>
    <w:p w14:paraId="3A290FE4" w14:textId="77777777" w:rsidR="001F5DDA" w:rsidRPr="00CD771E" w:rsidRDefault="001F5DDA" w:rsidP="001F5DDA">
      <w:pPr>
        <w:pStyle w:val="WW-Recuodecorpodetexto3"/>
        <w:tabs>
          <w:tab w:val="left" w:pos="142"/>
        </w:tabs>
        <w:rPr>
          <w:b/>
          <w:sz w:val="24"/>
          <w:szCs w:val="24"/>
          <w:shd w:val="clear" w:color="auto" w:fill="FFFFFF"/>
          <w:lang w:eastAsia="pt-BR"/>
        </w:rPr>
      </w:pPr>
      <w:r w:rsidRPr="00CD771E">
        <w:rPr>
          <w:b/>
          <w:sz w:val="24"/>
          <w:szCs w:val="24"/>
        </w:rPr>
        <w:t xml:space="preserve">CLÁUSULA SEGUNDA - </w:t>
      </w:r>
      <w:r w:rsidRPr="00CD771E">
        <w:rPr>
          <w:b/>
          <w:sz w:val="24"/>
          <w:szCs w:val="24"/>
          <w:shd w:val="clear" w:color="auto" w:fill="FFFFFF"/>
          <w:lang w:eastAsia="pt-BR"/>
        </w:rPr>
        <w:t>DOS REQUISITOS E OBRIGAÇÕES DO PROPONENTE</w:t>
      </w:r>
    </w:p>
    <w:p w14:paraId="54536190" w14:textId="77777777" w:rsidR="001F5DDA" w:rsidRPr="00593F6B" w:rsidRDefault="001F5DDA" w:rsidP="001F5DDA">
      <w:pPr>
        <w:pStyle w:val="WW-Recuodecorpodetexto3"/>
        <w:tabs>
          <w:tab w:val="left" w:pos="142"/>
        </w:tabs>
        <w:ind w:left="360" w:firstLine="0"/>
        <w:rPr>
          <w:b/>
          <w:sz w:val="24"/>
          <w:szCs w:val="24"/>
          <w:shd w:val="clear" w:color="auto" w:fill="FFFFFF"/>
          <w:lang w:eastAsia="pt-BR"/>
        </w:rPr>
      </w:pPr>
    </w:p>
    <w:p w14:paraId="1DD2B2F2" w14:textId="77777777" w:rsidR="001F5DDA" w:rsidRPr="00593F6B" w:rsidRDefault="001F5DDA" w:rsidP="001F5DDA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 w:rsidRPr="00593F6B">
        <w:rPr>
          <w:sz w:val="24"/>
          <w:szCs w:val="24"/>
        </w:rPr>
        <w:t>O profissional de Educação Física proponente dos recursos do Programa Bolsa Técnico deverá:</w:t>
      </w:r>
    </w:p>
    <w:p w14:paraId="3727BB64" w14:textId="77777777" w:rsidR="001F5DDA" w:rsidRPr="00593F6B" w:rsidRDefault="001F5DDA" w:rsidP="001F5DDA">
      <w:pPr>
        <w:pStyle w:val="WW-Recuodecorpodetexto3"/>
        <w:tabs>
          <w:tab w:val="left" w:pos="142"/>
        </w:tabs>
        <w:rPr>
          <w:sz w:val="24"/>
          <w:szCs w:val="24"/>
        </w:rPr>
      </w:pPr>
    </w:p>
    <w:p w14:paraId="0A4CBE21" w14:textId="77777777" w:rsidR="001F5DDA" w:rsidRPr="00593F6B" w:rsidRDefault="001F5DDA" w:rsidP="001F5DDA">
      <w:pPr>
        <w:pStyle w:val="WW-Recuodecorpodetexto3"/>
        <w:numPr>
          <w:ilvl w:val="0"/>
          <w:numId w:val="9"/>
        </w:numPr>
        <w:tabs>
          <w:tab w:val="left" w:pos="142"/>
        </w:tabs>
        <w:rPr>
          <w:sz w:val="24"/>
          <w:szCs w:val="24"/>
        </w:rPr>
      </w:pPr>
      <w:r w:rsidRPr="00593F6B">
        <w:rPr>
          <w:sz w:val="24"/>
          <w:szCs w:val="24"/>
        </w:rPr>
        <w:t xml:space="preserve">Ser brasileiro (a) nato (a) ou naturalizado (a), ou estrangeiro com visto permanente e possuir idade mínima de 18 (dezoito) anos no momento da inscrição; </w:t>
      </w:r>
    </w:p>
    <w:p w14:paraId="3D26A073" w14:textId="77777777" w:rsidR="001F5DDA" w:rsidRPr="00593F6B" w:rsidRDefault="001F5DDA" w:rsidP="001F5DDA">
      <w:pPr>
        <w:pStyle w:val="western"/>
        <w:numPr>
          <w:ilvl w:val="0"/>
          <w:numId w:val="9"/>
        </w:numPr>
        <w:spacing w:before="0"/>
        <w:rPr>
          <w:rFonts w:ascii="Times New Roman" w:hAnsi="Times New Roman" w:cs="Times New Roman"/>
        </w:rPr>
      </w:pPr>
      <w:r w:rsidRPr="00593F6B">
        <w:rPr>
          <w:rFonts w:ascii="Times New Roman" w:hAnsi="Times New Roman" w:cs="Times New Roman"/>
        </w:rPr>
        <w:t>Estar em atividade profissional ou ter atuado na função de Técnico</w:t>
      </w:r>
      <w:r w:rsidR="009876E9">
        <w:rPr>
          <w:rFonts w:ascii="Times New Roman" w:hAnsi="Times New Roman" w:cs="Times New Roman"/>
        </w:rPr>
        <w:t xml:space="preserve"> </w:t>
      </w:r>
      <w:r w:rsidR="009876E9" w:rsidRPr="00593F6B">
        <w:rPr>
          <w:rFonts w:ascii="Times New Roman" w:hAnsi="Times New Roman" w:cs="Times New Roman"/>
        </w:rPr>
        <w:t>há pelo menos dois anos</w:t>
      </w:r>
      <w:r w:rsidR="009876E9">
        <w:rPr>
          <w:rFonts w:ascii="Times New Roman" w:hAnsi="Times New Roman" w:cs="Times New Roman"/>
        </w:rPr>
        <w:t>, estando vinculado a Associação esportiva devidamente cadastrada no Sistema desportivo do município</w:t>
      </w:r>
      <w:r w:rsidRPr="00593F6B">
        <w:rPr>
          <w:rFonts w:ascii="Times New Roman" w:hAnsi="Times New Roman" w:cs="Times New Roman"/>
        </w:rPr>
        <w:t>, e tenha sido Técnico de atleta, time ou delegação em competições esportivas ou paradesportivas oficiais em âmbitos regional, estadual, n</w:t>
      </w:r>
      <w:r w:rsidR="009876E9">
        <w:rPr>
          <w:rFonts w:ascii="Times New Roman" w:hAnsi="Times New Roman" w:cs="Times New Roman"/>
        </w:rPr>
        <w:t xml:space="preserve">acional ou internacional nos anos de 2019 e 2020 </w:t>
      </w:r>
      <w:r w:rsidRPr="00593F6B">
        <w:rPr>
          <w:rFonts w:ascii="Times New Roman" w:hAnsi="Times New Roman" w:cs="Times New Roman"/>
        </w:rPr>
        <w:t>àquele para qual está sendo pleiteada a Bolsa;</w:t>
      </w:r>
    </w:p>
    <w:p w14:paraId="0DE638EB" w14:textId="77777777" w:rsidR="001F5DDA" w:rsidRPr="00593F6B" w:rsidRDefault="001F5DDA" w:rsidP="001F5DDA">
      <w:pPr>
        <w:pStyle w:val="western"/>
        <w:numPr>
          <w:ilvl w:val="0"/>
          <w:numId w:val="9"/>
        </w:numPr>
        <w:spacing w:before="0"/>
        <w:rPr>
          <w:rFonts w:ascii="Times New Roman" w:hAnsi="Times New Roman" w:cs="Times New Roman"/>
        </w:rPr>
      </w:pPr>
      <w:r w:rsidRPr="00593F6B">
        <w:rPr>
          <w:rFonts w:ascii="Times New Roman" w:hAnsi="Times New Roman" w:cs="Times New Roman"/>
        </w:rPr>
        <w:t>Estar registrado no Conselho Regional de Educação Física;</w:t>
      </w:r>
    </w:p>
    <w:p w14:paraId="54223A61" w14:textId="77777777" w:rsidR="001F5DDA" w:rsidRPr="00593F6B" w:rsidRDefault="001F5DDA" w:rsidP="001F5DDA">
      <w:pPr>
        <w:pStyle w:val="WW-Recuodecorpodetexto3"/>
        <w:numPr>
          <w:ilvl w:val="0"/>
          <w:numId w:val="9"/>
        </w:numPr>
        <w:tabs>
          <w:tab w:val="left" w:pos="142"/>
        </w:tabs>
        <w:rPr>
          <w:sz w:val="24"/>
          <w:szCs w:val="24"/>
        </w:rPr>
      </w:pPr>
      <w:r w:rsidRPr="00593F6B">
        <w:rPr>
          <w:sz w:val="24"/>
          <w:szCs w:val="24"/>
        </w:rPr>
        <w:t xml:space="preserve">Não estar cumprindo qualquer tipo de punição imposta por Tribunal de Justiça Desportiva do Município, Estado, Federação e/ou Confederações da modalidade correspondente; </w:t>
      </w:r>
    </w:p>
    <w:p w14:paraId="40267F1E" w14:textId="77777777" w:rsidR="001F5DDA" w:rsidRPr="00593F6B" w:rsidRDefault="001F5DDA" w:rsidP="001F5DDA">
      <w:pPr>
        <w:numPr>
          <w:ilvl w:val="0"/>
          <w:numId w:val="9"/>
        </w:numPr>
        <w:jc w:val="both"/>
        <w:rPr>
          <w:shd w:val="clear" w:color="auto" w:fill="FFFFFF"/>
        </w:rPr>
      </w:pPr>
      <w:r w:rsidRPr="00593F6B">
        <w:t>Não ser técnico de modalidade esportiva já contemplada com a cessão de profissional no Edital de Fomento Esportivo do Fundo Municipal de Esportes;</w:t>
      </w:r>
    </w:p>
    <w:p w14:paraId="1FE7809C" w14:textId="77777777" w:rsidR="001F5DDA" w:rsidRPr="00593F6B" w:rsidRDefault="001F5DDA" w:rsidP="001F5DDA">
      <w:pPr>
        <w:numPr>
          <w:ilvl w:val="0"/>
          <w:numId w:val="9"/>
        </w:numPr>
        <w:jc w:val="both"/>
        <w:rPr>
          <w:shd w:val="clear" w:color="auto" w:fill="FFFFFF"/>
        </w:rPr>
      </w:pPr>
      <w:r w:rsidRPr="00593F6B">
        <w:t>Representar exclusivamente o município de Joaçaba em atividades esportivas;</w:t>
      </w:r>
    </w:p>
    <w:p w14:paraId="0F3DAAEE" w14:textId="77777777" w:rsidR="001F5DDA" w:rsidRPr="00CD771E" w:rsidRDefault="001F5DDA" w:rsidP="001F5DDA">
      <w:pPr>
        <w:numPr>
          <w:ilvl w:val="0"/>
          <w:numId w:val="9"/>
        </w:numPr>
        <w:jc w:val="both"/>
        <w:rPr>
          <w:shd w:val="clear" w:color="auto" w:fill="FFFFFF"/>
        </w:rPr>
      </w:pPr>
      <w:r w:rsidRPr="00593F6B">
        <w:t xml:space="preserve">Participar de eventos municipais realizados dentro do ano de vigência da parceria, destinados à população em geral, promovidos pela da Superintendência Municipal de Esportes, que deverá emitir comunicação com 05 dias úteis de antecedência. Exemplo de eventos: tardes de lazer, eventos esportivos, aberturas de eventos esportivos </w:t>
      </w:r>
      <w:proofErr w:type="spellStart"/>
      <w:r w:rsidRPr="00593F6B">
        <w:t>etc</w:t>
      </w:r>
      <w:proofErr w:type="spellEnd"/>
      <w:r w:rsidRPr="00593F6B">
        <w:t>;</w:t>
      </w:r>
    </w:p>
    <w:p w14:paraId="4BD32029" w14:textId="77777777" w:rsidR="001F5DDA" w:rsidRPr="00B23448" w:rsidRDefault="001F5DDA" w:rsidP="001F5DDA">
      <w:pPr>
        <w:pStyle w:val="SemEspaamento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/>
          <w:color w:val="FF0000"/>
          <w:sz w:val="24"/>
          <w:szCs w:val="24"/>
        </w:rPr>
      </w:pPr>
      <w:r w:rsidRPr="00593F6B">
        <w:rPr>
          <w:rFonts w:ascii="Times New Roman" w:hAnsi="Times New Roman"/>
          <w:sz w:val="24"/>
          <w:szCs w:val="24"/>
        </w:rPr>
        <w:t>Utilizar em seus uniformes de treinamento, passeio, jogo e de impressos, a logomarca oficial do Munícipio de Joaçaba (anexo VI);</w:t>
      </w:r>
    </w:p>
    <w:p w14:paraId="7D85AB78" w14:textId="77777777" w:rsidR="001F5DDA" w:rsidRPr="00593F6B" w:rsidRDefault="001F5DDA" w:rsidP="001F5DDA">
      <w:pPr>
        <w:numPr>
          <w:ilvl w:val="0"/>
          <w:numId w:val="9"/>
        </w:numPr>
        <w:tabs>
          <w:tab w:val="left" w:pos="0"/>
        </w:tabs>
        <w:jc w:val="both"/>
      </w:pPr>
      <w:r w:rsidRPr="00593F6B">
        <w:lastRenderedPageBreak/>
        <w:t>Divulgar nas atividades esportivas, competições, entrevistas e ações, mencionando obrigatoriamente o nome do Município de Joaçaba como parceiro e apoiador;</w:t>
      </w:r>
    </w:p>
    <w:p w14:paraId="0C100DFD" w14:textId="77777777" w:rsidR="001F5DDA" w:rsidRPr="00593F6B" w:rsidRDefault="001F5DDA" w:rsidP="001F5DDA">
      <w:pPr>
        <w:numPr>
          <w:ilvl w:val="0"/>
          <w:numId w:val="9"/>
        </w:numPr>
        <w:tabs>
          <w:tab w:val="left" w:pos="0"/>
        </w:tabs>
        <w:jc w:val="both"/>
        <w:rPr>
          <w:color w:val="000000"/>
        </w:rPr>
      </w:pPr>
      <w:r w:rsidRPr="00593F6B">
        <w:t>D</w:t>
      </w:r>
      <w:r w:rsidRPr="00593F6B">
        <w:rPr>
          <w:color w:val="000000"/>
        </w:rPr>
        <w:t>ivulgar, em seu sítio na internet e redes sociais, em locais visíveis a parceria celebrada com o poder público;</w:t>
      </w:r>
    </w:p>
    <w:p w14:paraId="5EF54BE5" w14:textId="77777777" w:rsidR="001F5DDA" w:rsidRPr="00593F6B" w:rsidRDefault="001F5DDA" w:rsidP="001F5DDA">
      <w:pPr>
        <w:numPr>
          <w:ilvl w:val="0"/>
          <w:numId w:val="9"/>
        </w:numPr>
        <w:tabs>
          <w:tab w:val="left" w:pos="0"/>
        </w:tabs>
        <w:jc w:val="both"/>
        <w:rPr>
          <w:shd w:val="clear" w:color="auto" w:fill="FFFFFF"/>
        </w:rPr>
      </w:pPr>
      <w:r w:rsidRPr="00593F6B">
        <w:t>Participar, obrigatoriamente, de competições promovida pela FESPORTE ou homologada pela sua federação representando o município de Joaçaba;</w:t>
      </w:r>
    </w:p>
    <w:p w14:paraId="036D77BF" w14:textId="77777777" w:rsidR="001F5DDA" w:rsidRPr="00593F6B" w:rsidRDefault="001F5DDA" w:rsidP="001F5DDA">
      <w:pPr>
        <w:numPr>
          <w:ilvl w:val="0"/>
          <w:numId w:val="9"/>
        </w:numPr>
        <w:jc w:val="both"/>
      </w:pPr>
      <w:r w:rsidRPr="00593F6B">
        <w:t>Participar da Audiência Pública convocada pela Superintendência Municipal de Esportes, onde será repassada informações e assinaturas dos termos de adesão;</w:t>
      </w:r>
    </w:p>
    <w:p w14:paraId="19978EEA" w14:textId="77777777" w:rsidR="001F5DDA" w:rsidRPr="00593F6B" w:rsidRDefault="001F5DDA" w:rsidP="001F5DDA">
      <w:pPr>
        <w:numPr>
          <w:ilvl w:val="0"/>
          <w:numId w:val="9"/>
        </w:numPr>
        <w:jc w:val="both"/>
        <w:rPr>
          <w:shd w:val="clear" w:color="auto" w:fill="FFFFFF"/>
        </w:rPr>
      </w:pPr>
      <w:r w:rsidRPr="00593F6B">
        <w:t xml:space="preserve">Participar de reuniões convocadas pela Superintendência Municipal de Esportes, mediante convocação via termo formal em até 3 dia úteis do conhecimento com intuito de: </w:t>
      </w:r>
    </w:p>
    <w:p w14:paraId="66526725" w14:textId="77777777" w:rsidR="001F5DDA" w:rsidRPr="00593F6B" w:rsidRDefault="001F5DDA" w:rsidP="001F5DDA">
      <w:pPr>
        <w:pStyle w:val="SemEspaamento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93F6B">
        <w:rPr>
          <w:rFonts w:ascii="Times New Roman" w:hAnsi="Times New Roman"/>
          <w:sz w:val="24"/>
          <w:szCs w:val="24"/>
        </w:rPr>
        <w:t>Prestar esclarecimentos gerais;</w:t>
      </w:r>
    </w:p>
    <w:p w14:paraId="024BE2DE" w14:textId="77777777" w:rsidR="001F5DDA" w:rsidRPr="00593F6B" w:rsidRDefault="001F5DDA" w:rsidP="001F5DDA">
      <w:pPr>
        <w:pStyle w:val="SemEspaamento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93F6B">
        <w:rPr>
          <w:rFonts w:ascii="Times New Roman" w:hAnsi="Times New Roman"/>
          <w:sz w:val="24"/>
          <w:szCs w:val="24"/>
        </w:rPr>
        <w:t>Avaliar a meta;</w:t>
      </w:r>
    </w:p>
    <w:p w14:paraId="344B0BC2" w14:textId="77777777" w:rsidR="001F5DDA" w:rsidRPr="00593F6B" w:rsidRDefault="001F5DDA" w:rsidP="001F5DDA">
      <w:pPr>
        <w:pStyle w:val="SemEspaamento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93F6B">
        <w:rPr>
          <w:rFonts w:ascii="Times New Roman" w:hAnsi="Times New Roman"/>
          <w:sz w:val="24"/>
          <w:szCs w:val="24"/>
        </w:rPr>
        <w:t>Realizar planejamento;</w:t>
      </w:r>
    </w:p>
    <w:p w14:paraId="3E0ED24B" w14:textId="77777777" w:rsidR="001F5DDA" w:rsidRPr="00593F6B" w:rsidRDefault="001F5DDA" w:rsidP="001F5DDA">
      <w:pPr>
        <w:pStyle w:val="SemEspaamento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93F6B">
        <w:rPr>
          <w:rFonts w:ascii="Times New Roman" w:hAnsi="Times New Roman"/>
          <w:sz w:val="24"/>
          <w:szCs w:val="24"/>
        </w:rPr>
        <w:t>Tratar de qualquer outro assunto elencado como pertinente.</w:t>
      </w:r>
    </w:p>
    <w:p w14:paraId="59A6564B" w14:textId="77777777" w:rsidR="001F5DDA" w:rsidRPr="00615BC0" w:rsidRDefault="001F5DDA" w:rsidP="001F5DDA">
      <w:pPr>
        <w:pStyle w:val="WW-Recuodecorpodetexto3"/>
        <w:ind w:left="0" w:firstLine="0"/>
        <w:rPr>
          <w:sz w:val="24"/>
          <w:szCs w:val="24"/>
        </w:rPr>
      </w:pPr>
    </w:p>
    <w:p w14:paraId="5D496D49" w14:textId="77777777" w:rsidR="001F5DDA" w:rsidRDefault="001F5DDA" w:rsidP="001F5DDA">
      <w:pPr>
        <w:pStyle w:val="WW-Recuodecorpodetexto3"/>
        <w:tabs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Pr="00615BC0">
        <w:rPr>
          <w:sz w:val="24"/>
          <w:szCs w:val="24"/>
        </w:rPr>
        <w:t>A concessão de Bolsa-Técnico Municipal não gera vínculo laboral ou de qualquer outra natureza com a Administração Pública Municipal, seja direta ou indireta, posto que o auxílio financeiro terá caráter indenizatório.</w:t>
      </w:r>
    </w:p>
    <w:p w14:paraId="64F274E4" w14:textId="77777777" w:rsidR="001F5DDA" w:rsidRPr="00615BC0" w:rsidRDefault="001F5DDA" w:rsidP="001F5DDA">
      <w:pPr>
        <w:pStyle w:val="WW-Recuodecorpodetexto3"/>
        <w:tabs>
          <w:tab w:val="left" w:pos="0"/>
        </w:tabs>
        <w:ind w:left="0" w:firstLine="0"/>
        <w:rPr>
          <w:sz w:val="24"/>
          <w:szCs w:val="24"/>
        </w:rPr>
      </w:pPr>
    </w:p>
    <w:p w14:paraId="447B33D5" w14:textId="77777777" w:rsidR="001F5DDA" w:rsidRDefault="001F5DDA" w:rsidP="001F5DDA">
      <w:pPr>
        <w:pStyle w:val="WW-Recuodecorpodetexto3"/>
        <w:numPr>
          <w:ilvl w:val="1"/>
          <w:numId w:val="15"/>
        </w:numPr>
        <w:tabs>
          <w:tab w:val="left" w:pos="426"/>
        </w:tabs>
        <w:rPr>
          <w:sz w:val="24"/>
          <w:szCs w:val="24"/>
        </w:rPr>
      </w:pPr>
      <w:r w:rsidRPr="00615BC0">
        <w:rPr>
          <w:sz w:val="24"/>
          <w:szCs w:val="24"/>
        </w:rPr>
        <w:t xml:space="preserve">O não cumprimento das obrigações previstas na </w:t>
      </w:r>
      <w:r w:rsidRPr="00615BC0">
        <w:rPr>
          <w:sz w:val="24"/>
          <w:szCs w:val="24"/>
          <w:lang w:eastAsia="pt-BR"/>
        </w:rPr>
        <w:t xml:space="preserve">Lei Municipal </w:t>
      </w:r>
      <w:r w:rsidRPr="00615BC0">
        <w:rPr>
          <w:sz w:val="24"/>
          <w:szCs w:val="24"/>
        </w:rPr>
        <w:t xml:space="preserve">Nº 5.172/2018 no </w:t>
      </w:r>
      <w:r>
        <w:rPr>
          <w:sz w:val="24"/>
          <w:szCs w:val="24"/>
        </w:rPr>
        <w:t>edital implicam</w:t>
      </w:r>
    </w:p>
    <w:p w14:paraId="45804686" w14:textId="77777777" w:rsidR="001F5DDA" w:rsidRDefault="001F5DDA" w:rsidP="001F5DDA">
      <w:pPr>
        <w:pStyle w:val="WW-Recuodecorpodetexto3"/>
        <w:tabs>
          <w:tab w:val="left" w:pos="426"/>
        </w:tabs>
        <w:ind w:left="0" w:firstLine="0"/>
        <w:rPr>
          <w:sz w:val="24"/>
          <w:szCs w:val="24"/>
        </w:rPr>
      </w:pPr>
      <w:r w:rsidRPr="00615BC0">
        <w:rPr>
          <w:sz w:val="24"/>
          <w:szCs w:val="24"/>
        </w:rPr>
        <w:t>na suspensão da Bolsa Técnico e a devolução dos recursos recebidos.</w:t>
      </w:r>
    </w:p>
    <w:p w14:paraId="651E5BD8" w14:textId="77777777" w:rsidR="001F5DDA" w:rsidRPr="00615BC0" w:rsidRDefault="001F5DDA" w:rsidP="001F5DDA">
      <w:pPr>
        <w:pStyle w:val="WW-Recuodecorpodetexto3"/>
        <w:tabs>
          <w:tab w:val="left" w:pos="426"/>
        </w:tabs>
        <w:ind w:left="0" w:firstLine="0"/>
        <w:rPr>
          <w:sz w:val="24"/>
          <w:szCs w:val="24"/>
        </w:rPr>
      </w:pPr>
    </w:p>
    <w:p w14:paraId="58B64D27" w14:textId="77777777" w:rsidR="001F5DDA" w:rsidRPr="0096295F" w:rsidRDefault="001F5DDA" w:rsidP="001F5DDA">
      <w:pPr>
        <w:pStyle w:val="WW-Recuodecorpodetexto3"/>
        <w:tabs>
          <w:tab w:val="left" w:pos="142"/>
        </w:tabs>
        <w:ind w:left="0" w:firstLine="0"/>
        <w:rPr>
          <w:sz w:val="22"/>
          <w:szCs w:val="22"/>
        </w:rPr>
      </w:pPr>
    </w:p>
    <w:p w14:paraId="64BAA948" w14:textId="77777777" w:rsidR="001F5DDA" w:rsidRPr="00593F6B" w:rsidRDefault="001F5DDA" w:rsidP="001F5DDA">
      <w:pPr>
        <w:pStyle w:val="WW-Recuodecorpodetexto3"/>
        <w:tabs>
          <w:tab w:val="left" w:pos="709"/>
        </w:tabs>
        <w:ind w:left="0" w:firstLine="0"/>
        <w:rPr>
          <w:b/>
          <w:sz w:val="24"/>
          <w:szCs w:val="24"/>
          <w:shd w:val="clear" w:color="auto" w:fill="FFFFFF"/>
          <w:lang w:eastAsia="pt-BR"/>
        </w:rPr>
      </w:pPr>
      <w:r>
        <w:rPr>
          <w:b/>
          <w:sz w:val="24"/>
          <w:szCs w:val="24"/>
        </w:rPr>
        <w:t>CLÁUSULA TERCEIRA-</w:t>
      </w:r>
      <w:r w:rsidRPr="00593F6B">
        <w:rPr>
          <w:b/>
          <w:sz w:val="24"/>
          <w:szCs w:val="24"/>
        </w:rPr>
        <w:t xml:space="preserve"> DURAÇÃO DA BOLSA</w:t>
      </w:r>
    </w:p>
    <w:p w14:paraId="67FD205F" w14:textId="77777777" w:rsidR="001F5DDA" w:rsidRPr="00593F6B" w:rsidRDefault="001F5DDA" w:rsidP="001F5DDA">
      <w:pPr>
        <w:pStyle w:val="WW-Recuodecorpodetexto3"/>
        <w:tabs>
          <w:tab w:val="left" w:pos="142"/>
        </w:tabs>
        <w:rPr>
          <w:sz w:val="24"/>
          <w:szCs w:val="24"/>
          <w:shd w:val="clear" w:color="auto" w:fill="FFFFFF"/>
          <w:lang w:eastAsia="pt-BR"/>
        </w:rPr>
      </w:pPr>
    </w:p>
    <w:p w14:paraId="74CFC7F5" w14:textId="51A5E6AE" w:rsidR="001F5DDA" w:rsidRPr="00593F6B" w:rsidRDefault="001F5DDA" w:rsidP="001F5DDA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 w:rsidRPr="00593F6B">
        <w:rPr>
          <w:sz w:val="24"/>
          <w:szCs w:val="24"/>
        </w:rPr>
        <w:t xml:space="preserve">O </w:t>
      </w:r>
      <w:r w:rsidRPr="00593F6B">
        <w:rPr>
          <w:sz w:val="24"/>
          <w:szCs w:val="24"/>
          <w:shd w:val="clear" w:color="auto" w:fill="FFFFFF"/>
          <w:lang w:eastAsia="pt-BR"/>
        </w:rPr>
        <w:t>Programa</w:t>
      </w:r>
      <w:r w:rsidRPr="00593F6B">
        <w:rPr>
          <w:sz w:val="24"/>
          <w:szCs w:val="24"/>
          <w:lang w:eastAsia="pt-BR"/>
        </w:rPr>
        <w:t> Bolsa Técnico </w:t>
      </w:r>
      <w:r w:rsidRPr="00593F6B">
        <w:rPr>
          <w:sz w:val="24"/>
          <w:szCs w:val="24"/>
        </w:rPr>
        <w:t xml:space="preserve">a ser disponibilizado pela Superintendência Municipal de Esportes tem o limite de até </w:t>
      </w:r>
      <w:r w:rsidR="00965312">
        <w:rPr>
          <w:b/>
          <w:sz w:val="24"/>
          <w:szCs w:val="24"/>
          <w:u w:val="single"/>
        </w:rPr>
        <w:t>09 (nove</w:t>
      </w:r>
      <w:r w:rsidRPr="00593F6B">
        <w:rPr>
          <w:b/>
          <w:sz w:val="24"/>
          <w:szCs w:val="24"/>
          <w:u w:val="single"/>
        </w:rPr>
        <w:t>)</w:t>
      </w:r>
      <w:r w:rsidRPr="00593F6B">
        <w:rPr>
          <w:sz w:val="24"/>
          <w:szCs w:val="24"/>
        </w:rPr>
        <w:t xml:space="preserve"> parcelas</w:t>
      </w:r>
      <w:r w:rsidR="00965312">
        <w:rPr>
          <w:sz w:val="24"/>
          <w:szCs w:val="24"/>
        </w:rPr>
        <w:t xml:space="preserve"> no Exercício Financeiro de 2021</w:t>
      </w:r>
      <w:r w:rsidRPr="00593F6B">
        <w:rPr>
          <w:sz w:val="24"/>
          <w:szCs w:val="24"/>
        </w:rPr>
        <w:t xml:space="preserve">, onde os valores totais correspondem: ao tempo entre o mês de homologação da bolsa até o </w:t>
      </w:r>
      <w:r w:rsidR="00965312">
        <w:rPr>
          <w:sz w:val="24"/>
          <w:szCs w:val="24"/>
        </w:rPr>
        <w:t>dia 15</w:t>
      </w:r>
      <w:r w:rsidR="00E65D0F">
        <w:rPr>
          <w:sz w:val="24"/>
          <w:szCs w:val="24"/>
        </w:rPr>
        <w:t xml:space="preserve"> do</w:t>
      </w:r>
      <w:r w:rsidR="00965312">
        <w:rPr>
          <w:sz w:val="24"/>
          <w:szCs w:val="24"/>
        </w:rPr>
        <w:t xml:space="preserve"> mês de dezembro</w:t>
      </w:r>
      <w:r w:rsidRPr="00593F6B">
        <w:rPr>
          <w:sz w:val="24"/>
          <w:szCs w:val="24"/>
        </w:rPr>
        <w:t xml:space="preserve"> do ano corrente, sendo que o montan</w:t>
      </w:r>
      <w:r w:rsidR="00965312">
        <w:rPr>
          <w:sz w:val="24"/>
          <w:szCs w:val="24"/>
        </w:rPr>
        <w:t>te total será dividido em até 04</w:t>
      </w:r>
      <w:r w:rsidRPr="00593F6B">
        <w:rPr>
          <w:sz w:val="24"/>
          <w:szCs w:val="24"/>
        </w:rPr>
        <w:t xml:space="preserve"> parcelas.</w:t>
      </w:r>
    </w:p>
    <w:p w14:paraId="6236EDF9" w14:textId="77777777" w:rsidR="001F5DDA" w:rsidRDefault="001F5DDA" w:rsidP="001F5DDA">
      <w:pPr>
        <w:pStyle w:val="SemEspaamento"/>
        <w:tabs>
          <w:tab w:val="left" w:pos="142"/>
        </w:tabs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</w:p>
    <w:p w14:paraId="70545FEB" w14:textId="77777777" w:rsidR="001F5DDA" w:rsidRDefault="001F5DDA" w:rsidP="001F5DDA">
      <w:pPr>
        <w:pStyle w:val="SemEspaamento"/>
        <w:tabs>
          <w:tab w:val="left" w:pos="142"/>
        </w:tabs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</w:p>
    <w:p w14:paraId="6FF09AE0" w14:textId="77777777" w:rsidR="001F5DDA" w:rsidRPr="00593F6B" w:rsidRDefault="001F5DDA" w:rsidP="001F5DDA">
      <w:pPr>
        <w:pStyle w:val="SemEspaamento"/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t-BR"/>
        </w:rPr>
        <w:t>CLÁ</w:t>
      </w:r>
      <w:r w:rsidRPr="00CD771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t-BR"/>
        </w:rPr>
        <w:t>USULA QUARTA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 - </w:t>
      </w:r>
      <w:r w:rsidRPr="00593F6B">
        <w:rPr>
          <w:rFonts w:ascii="Times New Roman" w:hAnsi="Times New Roman"/>
          <w:b/>
          <w:sz w:val="24"/>
          <w:szCs w:val="24"/>
        </w:rPr>
        <w:t>DA DOTAÇÃO ORÇAMENTÁRIA E VALORES</w:t>
      </w:r>
    </w:p>
    <w:p w14:paraId="7C7281C7" w14:textId="77777777" w:rsidR="001F5DDA" w:rsidRPr="00593F6B" w:rsidRDefault="001F5DDA" w:rsidP="001F5DDA">
      <w:pPr>
        <w:pStyle w:val="SemEspaamento"/>
        <w:tabs>
          <w:tab w:val="left" w:pos="142"/>
        </w:tabs>
        <w:ind w:left="1440"/>
        <w:rPr>
          <w:rFonts w:ascii="Times New Roman" w:hAnsi="Times New Roman"/>
          <w:sz w:val="24"/>
          <w:szCs w:val="24"/>
        </w:rPr>
      </w:pPr>
    </w:p>
    <w:p w14:paraId="4FE9999E" w14:textId="77777777" w:rsidR="001F5DDA" w:rsidRPr="00593F6B" w:rsidRDefault="001F5DDA" w:rsidP="001F5DDA">
      <w:pPr>
        <w:pStyle w:val="SemEspaamento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93F6B">
        <w:rPr>
          <w:rFonts w:ascii="Times New Roman" w:hAnsi="Times New Roman"/>
          <w:sz w:val="24"/>
          <w:szCs w:val="24"/>
        </w:rPr>
        <w:t>.1 As despesas provenientes da execução deste Edital de Chamamento serão custeadas por conta do Orçament</w:t>
      </w:r>
      <w:r w:rsidR="00A32199">
        <w:rPr>
          <w:rFonts w:ascii="Times New Roman" w:hAnsi="Times New Roman"/>
          <w:sz w:val="24"/>
          <w:szCs w:val="24"/>
        </w:rPr>
        <w:t>o do exercício financeiro de 2021</w:t>
      </w:r>
      <w:r w:rsidRPr="00593F6B">
        <w:rPr>
          <w:rFonts w:ascii="Times New Roman" w:hAnsi="Times New Roman"/>
          <w:sz w:val="24"/>
          <w:szCs w:val="24"/>
        </w:rPr>
        <w:t>, conforme:</w:t>
      </w:r>
    </w:p>
    <w:p w14:paraId="4FB712A5" w14:textId="77777777" w:rsidR="001F5DDA" w:rsidRPr="00593F6B" w:rsidRDefault="001F5DDA" w:rsidP="001F5DDA">
      <w:pPr>
        <w:pStyle w:val="SemEspaamento"/>
        <w:tabs>
          <w:tab w:val="left" w:pos="142"/>
        </w:tabs>
        <w:rPr>
          <w:rFonts w:ascii="Times New Roman" w:hAnsi="Times New Roman"/>
          <w:bCs/>
          <w:sz w:val="24"/>
          <w:szCs w:val="24"/>
        </w:rPr>
      </w:pPr>
      <w:r w:rsidRPr="00593F6B">
        <w:rPr>
          <w:rFonts w:ascii="Times New Roman" w:hAnsi="Times New Roman"/>
          <w:bCs/>
          <w:sz w:val="24"/>
          <w:szCs w:val="24"/>
        </w:rPr>
        <w:t xml:space="preserve">Órgão: </w:t>
      </w:r>
      <w:r>
        <w:rPr>
          <w:rFonts w:ascii="Times New Roman" w:hAnsi="Times New Roman"/>
          <w:bCs/>
          <w:sz w:val="24"/>
          <w:szCs w:val="24"/>
        </w:rPr>
        <w:t>1</w:t>
      </w:r>
      <w:r w:rsidRPr="00593F6B">
        <w:rPr>
          <w:rFonts w:ascii="Times New Roman" w:hAnsi="Times New Roman"/>
          <w:bCs/>
          <w:sz w:val="24"/>
          <w:szCs w:val="24"/>
        </w:rPr>
        <w:t>2</w:t>
      </w:r>
      <w:r w:rsidR="00A32199">
        <w:rPr>
          <w:rFonts w:ascii="Times New Roman" w:hAnsi="Times New Roman"/>
          <w:bCs/>
          <w:sz w:val="24"/>
          <w:szCs w:val="24"/>
        </w:rPr>
        <w:t xml:space="preserve"> </w:t>
      </w:r>
      <w:r w:rsidRPr="00593F6B">
        <w:rPr>
          <w:rFonts w:ascii="Times New Roman" w:hAnsi="Times New Roman"/>
          <w:bCs/>
          <w:sz w:val="24"/>
          <w:szCs w:val="24"/>
        </w:rPr>
        <w:t>FUNDO MUNICIPAL DE ESPORTES</w:t>
      </w:r>
    </w:p>
    <w:p w14:paraId="3D533263" w14:textId="77777777" w:rsidR="001F5DDA" w:rsidRPr="00593F6B" w:rsidRDefault="001F5DDA" w:rsidP="001F5DDA">
      <w:pPr>
        <w:pStyle w:val="SemEspaamento"/>
        <w:tabs>
          <w:tab w:val="left" w:pos="142"/>
        </w:tabs>
        <w:rPr>
          <w:rFonts w:ascii="Times New Roman" w:hAnsi="Times New Roman"/>
          <w:bCs/>
          <w:sz w:val="24"/>
          <w:szCs w:val="24"/>
        </w:rPr>
      </w:pPr>
      <w:r w:rsidRPr="00593F6B">
        <w:rPr>
          <w:rFonts w:ascii="Times New Roman" w:hAnsi="Times New Roman"/>
          <w:bCs/>
          <w:sz w:val="24"/>
          <w:szCs w:val="24"/>
        </w:rPr>
        <w:t xml:space="preserve">Unidade Orçamentária: </w:t>
      </w:r>
      <w:r>
        <w:rPr>
          <w:rFonts w:ascii="Times New Roman" w:hAnsi="Times New Roman"/>
          <w:bCs/>
          <w:sz w:val="24"/>
          <w:szCs w:val="24"/>
        </w:rPr>
        <w:t>0</w:t>
      </w:r>
      <w:r w:rsidRPr="00593F6B">
        <w:rPr>
          <w:rFonts w:ascii="Times New Roman" w:hAnsi="Times New Roman"/>
          <w:bCs/>
          <w:sz w:val="24"/>
          <w:szCs w:val="24"/>
        </w:rPr>
        <w:t xml:space="preserve">01 </w:t>
      </w:r>
      <w:r w:rsidRPr="00593F6B">
        <w:rPr>
          <w:rFonts w:ascii="Times New Roman" w:hAnsi="Times New Roman"/>
          <w:sz w:val="24"/>
          <w:szCs w:val="24"/>
        </w:rPr>
        <w:t>FUNDO MUNICIPAL DE ESPORTE</w:t>
      </w:r>
    </w:p>
    <w:p w14:paraId="3BC0CFC4" w14:textId="77777777" w:rsidR="001F5DDA" w:rsidRPr="00B23448" w:rsidRDefault="001F5DDA" w:rsidP="001F5DDA">
      <w:pPr>
        <w:pStyle w:val="SemEspaamento"/>
        <w:tabs>
          <w:tab w:val="left" w:pos="142"/>
        </w:tabs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23448">
        <w:rPr>
          <w:rFonts w:ascii="Times New Roman" w:hAnsi="Times New Roman"/>
          <w:bCs/>
          <w:sz w:val="24"/>
          <w:szCs w:val="24"/>
        </w:rPr>
        <w:t>Proj</w:t>
      </w:r>
      <w:proofErr w:type="spellEnd"/>
      <w:r w:rsidRPr="00B23448">
        <w:rPr>
          <w:rFonts w:ascii="Times New Roman" w:hAnsi="Times New Roman"/>
          <w:bCs/>
          <w:sz w:val="24"/>
          <w:szCs w:val="24"/>
        </w:rPr>
        <w:t>./</w:t>
      </w:r>
      <w:proofErr w:type="gramEnd"/>
      <w:r w:rsidRPr="00B23448">
        <w:rPr>
          <w:rFonts w:ascii="Times New Roman" w:hAnsi="Times New Roman"/>
          <w:bCs/>
          <w:sz w:val="24"/>
          <w:szCs w:val="24"/>
        </w:rPr>
        <w:t>Atividade:</w:t>
      </w:r>
      <w:r w:rsidRPr="00B23448">
        <w:rPr>
          <w:rFonts w:ascii="Times New Roman" w:hAnsi="Times New Roman"/>
          <w:sz w:val="24"/>
          <w:szCs w:val="24"/>
        </w:rPr>
        <w:t xml:space="preserve"> 2.128 MANUTENÇÃO DAS ATIVIDADES ESPORTIVAS</w:t>
      </w:r>
    </w:p>
    <w:p w14:paraId="6EEF56D6" w14:textId="77777777" w:rsidR="001F5DDA" w:rsidRPr="00B23448" w:rsidRDefault="001F5DDA" w:rsidP="001F5DDA">
      <w:pPr>
        <w:pStyle w:val="SemEspaamento"/>
        <w:tabs>
          <w:tab w:val="left" w:pos="142"/>
        </w:tabs>
        <w:rPr>
          <w:rFonts w:ascii="Times New Roman" w:hAnsi="Times New Roman"/>
          <w:bCs/>
          <w:sz w:val="24"/>
          <w:szCs w:val="24"/>
        </w:rPr>
      </w:pPr>
      <w:r w:rsidRPr="00B23448">
        <w:rPr>
          <w:rFonts w:ascii="Times New Roman" w:hAnsi="Times New Roman"/>
          <w:bCs/>
          <w:sz w:val="24"/>
          <w:szCs w:val="24"/>
        </w:rPr>
        <w:t>Modalidade Aplicação: 3.3.90.00.00.00.00.00 00.01.0000</w:t>
      </w:r>
    </w:p>
    <w:p w14:paraId="6EE33844" w14:textId="77777777" w:rsidR="001F5DDA" w:rsidRPr="00593F6B" w:rsidRDefault="001F5DDA" w:rsidP="001F5DDA">
      <w:pPr>
        <w:pStyle w:val="SemEspaamento"/>
        <w:tabs>
          <w:tab w:val="left" w:pos="142"/>
        </w:tabs>
        <w:ind w:left="1080"/>
        <w:rPr>
          <w:rFonts w:ascii="Times New Roman" w:hAnsi="Times New Roman"/>
          <w:bCs/>
          <w:color w:val="FF0000"/>
          <w:sz w:val="24"/>
          <w:szCs w:val="24"/>
        </w:rPr>
      </w:pPr>
    </w:p>
    <w:p w14:paraId="1DF27188" w14:textId="77777777" w:rsidR="001F5DDA" w:rsidRDefault="001F5DDA" w:rsidP="001F5DDA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lang w:eastAsia="pt-BR"/>
        </w:rPr>
      </w:pPr>
      <w:r>
        <w:rPr>
          <w:bCs/>
          <w:sz w:val="24"/>
          <w:szCs w:val="24"/>
        </w:rPr>
        <w:t>4</w:t>
      </w:r>
      <w:r w:rsidRPr="00593F6B">
        <w:rPr>
          <w:bCs/>
          <w:sz w:val="24"/>
          <w:szCs w:val="24"/>
        </w:rPr>
        <w:t xml:space="preserve">.2 Para concessão do </w:t>
      </w:r>
      <w:r w:rsidR="00965312">
        <w:rPr>
          <w:sz w:val="24"/>
          <w:szCs w:val="24"/>
          <w:lang w:eastAsia="pt-BR"/>
        </w:rPr>
        <w:t>Bolsa Técnico no ano de 2021</w:t>
      </w:r>
      <w:r w:rsidRPr="00593F6B">
        <w:rPr>
          <w:sz w:val="24"/>
          <w:szCs w:val="24"/>
          <w:lang w:eastAsia="pt-BR"/>
        </w:rPr>
        <w:t xml:space="preserve"> deverá ser observada a Lei Municipal </w:t>
      </w:r>
      <w:r w:rsidRPr="00593F6B">
        <w:rPr>
          <w:sz w:val="24"/>
          <w:szCs w:val="24"/>
        </w:rPr>
        <w:t>Nº 5.172/201</w:t>
      </w:r>
      <w:r w:rsidR="00965312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Pr="00593F6B">
        <w:rPr>
          <w:sz w:val="24"/>
          <w:szCs w:val="24"/>
          <w:lang w:eastAsia="pt-BR"/>
        </w:rPr>
        <w:t xml:space="preserve"> em especial o seu artigo 1º, parágrafo único.</w:t>
      </w:r>
    </w:p>
    <w:p w14:paraId="78FA2660" w14:textId="77777777" w:rsidR="001F5DDA" w:rsidRDefault="001F5DDA" w:rsidP="001F5DDA">
      <w:pPr>
        <w:pStyle w:val="SemEspaamen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2F9F2504" w14:textId="77777777" w:rsidR="001F5DDA" w:rsidRPr="00593F6B" w:rsidRDefault="001F5DDA" w:rsidP="001F5DDA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CLÁUSULA QUINTA - </w:t>
      </w:r>
      <w:r w:rsidRPr="00593F6B">
        <w:rPr>
          <w:rFonts w:ascii="Times New Roman" w:hAnsi="Times New Roman"/>
          <w:b/>
          <w:sz w:val="24"/>
          <w:szCs w:val="24"/>
        </w:rPr>
        <w:t>DA FISCALIZAÇÃO, MONITORAMENTO E AVALIAÇÃO.</w:t>
      </w:r>
    </w:p>
    <w:p w14:paraId="075BD2EA" w14:textId="77777777" w:rsidR="001F5DDA" w:rsidRPr="00593F6B" w:rsidRDefault="001F5DDA" w:rsidP="001F5DDA">
      <w:pPr>
        <w:pStyle w:val="SemEspaamen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68B700EB" w14:textId="77777777" w:rsidR="001F5DDA" w:rsidRDefault="001F5DDA" w:rsidP="001F5DDA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93F6B">
        <w:rPr>
          <w:rFonts w:ascii="Times New Roman" w:hAnsi="Times New Roman"/>
          <w:sz w:val="24"/>
          <w:szCs w:val="24"/>
        </w:rPr>
        <w:t>O acompanhamento das parcerias formadas será realizado de acordo com a Lei Municipal 5250/2019 que dispõe sobre o Sistema Municipal de Fiscalização, Monitoramento e Avaliação.</w:t>
      </w:r>
    </w:p>
    <w:p w14:paraId="4FAB3420" w14:textId="77777777" w:rsidR="001F5DDA" w:rsidRPr="00593F6B" w:rsidRDefault="001F5DDA" w:rsidP="001F5DDA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75FB9A05" w14:textId="77777777" w:rsidR="001F5DDA" w:rsidRPr="00593F6B" w:rsidRDefault="001F5DDA" w:rsidP="001F5DDA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5050AF52" w14:textId="77777777" w:rsidR="001F5DDA" w:rsidRPr="00593F6B" w:rsidRDefault="001F5DDA" w:rsidP="001F5DDA">
      <w:pPr>
        <w:pStyle w:val="WW-Recuodecorpodetexto3"/>
        <w:tabs>
          <w:tab w:val="left" w:pos="142"/>
        </w:tabs>
        <w:ind w:left="0" w:firstLine="0"/>
        <w:rPr>
          <w:b/>
          <w:sz w:val="24"/>
          <w:szCs w:val="24"/>
          <w:shd w:val="clear" w:color="auto" w:fill="FFFFFF"/>
          <w:lang w:eastAsia="pt-BR"/>
        </w:rPr>
      </w:pPr>
      <w:r>
        <w:rPr>
          <w:b/>
          <w:sz w:val="24"/>
          <w:szCs w:val="24"/>
        </w:rPr>
        <w:t xml:space="preserve">CLÁUSULA SEXTA - </w:t>
      </w:r>
      <w:r w:rsidRPr="00593F6B">
        <w:rPr>
          <w:b/>
          <w:sz w:val="24"/>
          <w:szCs w:val="24"/>
        </w:rPr>
        <w:t xml:space="preserve">PRESTAÇÃO DE CONTAS </w:t>
      </w:r>
    </w:p>
    <w:p w14:paraId="4262C038" w14:textId="77777777" w:rsidR="001F5DDA" w:rsidRPr="00593F6B" w:rsidRDefault="001F5DDA" w:rsidP="001F5DDA">
      <w:pPr>
        <w:pStyle w:val="WW-Recuodecorpodetexto3"/>
        <w:tabs>
          <w:tab w:val="left" w:pos="142"/>
        </w:tabs>
        <w:rPr>
          <w:b/>
          <w:sz w:val="24"/>
          <w:szCs w:val="24"/>
        </w:rPr>
      </w:pPr>
    </w:p>
    <w:p w14:paraId="6174FF9B" w14:textId="77777777" w:rsidR="001F5DDA" w:rsidRDefault="001F5DDA" w:rsidP="001F5DDA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627A8F">
        <w:rPr>
          <w:bCs/>
          <w:sz w:val="24"/>
          <w:szCs w:val="24"/>
        </w:rPr>
        <w:t>.1</w:t>
      </w:r>
      <w:r w:rsidRPr="00593F6B">
        <w:rPr>
          <w:sz w:val="24"/>
          <w:szCs w:val="24"/>
        </w:rPr>
        <w:t xml:space="preserve">Os profissionais beneficiados com o Programa Bolsa Técnico deverão apresentar trimestralmente a Superintendência Municipal de Esportes: </w:t>
      </w:r>
    </w:p>
    <w:p w14:paraId="607EC04A" w14:textId="77777777" w:rsidR="001F5DDA" w:rsidRPr="00593F6B" w:rsidRDefault="001F5DDA" w:rsidP="001F5DDA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79A3AEB2" w14:textId="77777777" w:rsidR="001F5DDA" w:rsidRDefault="001F5DDA" w:rsidP="001F5DDA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 w:rsidRPr="00593F6B">
        <w:rPr>
          <w:sz w:val="24"/>
          <w:szCs w:val="24"/>
        </w:rPr>
        <w:t xml:space="preserve">I - Declaração do presidente da Associação </w:t>
      </w:r>
      <w:r>
        <w:rPr>
          <w:sz w:val="24"/>
          <w:szCs w:val="24"/>
        </w:rPr>
        <w:t>do qual é vinculado (anexo IV);</w:t>
      </w:r>
    </w:p>
    <w:p w14:paraId="1771DE60" w14:textId="77777777" w:rsidR="001F5DDA" w:rsidRDefault="001F5DDA" w:rsidP="001F5DDA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 w:rsidRPr="00593F6B">
        <w:rPr>
          <w:sz w:val="24"/>
          <w:szCs w:val="24"/>
        </w:rPr>
        <w:t>II- Relatório de atividades esportivas desenvolvidas informando as atividades desenvolvidas durante o período com fotos comprobatórias de acordo com programa de macro ciclo.</w:t>
      </w:r>
    </w:p>
    <w:p w14:paraId="066CB829" w14:textId="77777777" w:rsidR="001F5DDA" w:rsidRDefault="001F5DDA" w:rsidP="001F5DDA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13E1A19D" w14:textId="77777777" w:rsidR="001F5DDA" w:rsidRPr="00593F6B" w:rsidRDefault="001F5DDA" w:rsidP="001F5DDA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6.2 </w:t>
      </w:r>
      <w:r w:rsidRPr="00593F6B">
        <w:rPr>
          <w:sz w:val="24"/>
          <w:szCs w:val="24"/>
        </w:rPr>
        <w:t>As prestações de Contas deverão ser entregues nas respectivas datas abaixo descritas:</w:t>
      </w:r>
    </w:p>
    <w:p w14:paraId="5201B7A9" w14:textId="77777777" w:rsidR="00965312" w:rsidRPr="00593F6B" w:rsidRDefault="00965312" w:rsidP="00965312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A partir do dia 15/03/2021</w:t>
      </w:r>
      <w:r w:rsidRPr="00593F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93F6B">
        <w:rPr>
          <w:sz w:val="24"/>
          <w:szCs w:val="24"/>
        </w:rPr>
        <w:t>1º pagamento</w:t>
      </w:r>
    </w:p>
    <w:p w14:paraId="26EFAE01" w14:textId="77777777" w:rsidR="00965312" w:rsidRDefault="00965312" w:rsidP="00965312">
      <w:pPr>
        <w:pStyle w:val="WW-Recuodecorpodetexto3"/>
        <w:tabs>
          <w:tab w:val="left" w:pos="142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16/05/2021</w:t>
      </w:r>
      <w:r w:rsidRPr="00593F6B">
        <w:rPr>
          <w:b/>
          <w:sz w:val="24"/>
          <w:szCs w:val="24"/>
        </w:rPr>
        <w:t>- 1º prestação de contas</w:t>
      </w:r>
    </w:p>
    <w:p w14:paraId="53F32D82" w14:textId="77777777" w:rsidR="00965312" w:rsidRPr="00593F6B" w:rsidRDefault="00965312" w:rsidP="00965312">
      <w:pPr>
        <w:pStyle w:val="WW-Recuodecorpodetexto3"/>
        <w:tabs>
          <w:tab w:val="left" w:pos="142"/>
        </w:tabs>
        <w:ind w:left="0" w:firstLine="0"/>
        <w:rPr>
          <w:b/>
          <w:sz w:val="24"/>
          <w:szCs w:val="24"/>
        </w:rPr>
      </w:pPr>
    </w:p>
    <w:p w14:paraId="3325C991" w14:textId="77777777" w:rsidR="00965312" w:rsidRPr="00593F6B" w:rsidRDefault="00965312" w:rsidP="00965312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A partir do dia </w:t>
      </w:r>
      <w:r w:rsidRPr="00593F6B">
        <w:rPr>
          <w:sz w:val="24"/>
          <w:szCs w:val="24"/>
        </w:rPr>
        <w:t>15/</w:t>
      </w:r>
      <w:r>
        <w:rPr>
          <w:sz w:val="24"/>
          <w:szCs w:val="24"/>
        </w:rPr>
        <w:t>05/2021</w:t>
      </w:r>
      <w:r w:rsidRPr="00593F6B">
        <w:rPr>
          <w:sz w:val="24"/>
          <w:szCs w:val="24"/>
        </w:rPr>
        <w:t xml:space="preserve"> – 2º pagamento</w:t>
      </w:r>
    </w:p>
    <w:p w14:paraId="4BB28462" w14:textId="77777777" w:rsidR="00965312" w:rsidRDefault="00965312" w:rsidP="00965312">
      <w:pPr>
        <w:pStyle w:val="WW-Recuodecorpodetexto3"/>
        <w:tabs>
          <w:tab w:val="left" w:pos="142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10/07/2021</w:t>
      </w:r>
      <w:r w:rsidRPr="00593F6B">
        <w:rPr>
          <w:b/>
          <w:sz w:val="24"/>
          <w:szCs w:val="24"/>
        </w:rPr>
        <w:t xml:space="preserve"> – 2ª prestação de contas</w:t>
      </w:r>
      <w:r>
        <w:rPr>
          <w:b/>
          <w:sz w:val="24"/>
          <w:szCs w:val="24"/>
        </w:rPr>
        <w:t>;</w:t>
      </w:r>
    </w:p>
    <w:p w14:paraId="1A8D9319" w14:textId="77777777" w:rsidR="00965312" w:rsidRPr="00593F6B" w:rsidRDefault="00965312" w:rsidP="00965312">
      <w:pPr>
        <w:pStyle w:val="WW-Recuodecorpodetexto3"/>
        <w:tabs>
          <w:tab w:val="left" w:pos="142"/>
        </w:tabs>
        <w:ind w:left="0" w:firstLine="0"/>
        <w:rPr>
          <w:b/>
          <w:sz w:val="24"/>
          <w:szCs w:val="24"/>
        </w:rPr>
      </w:pPr>
    </w:p>
    <w:p w14:paraId="4450E459" w14:textId="77777777" w:rsidR="00965312" w:rsidRPr="00593F6B" w:rsidRDefault="00965312" w:rsidP="00965312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A partir do dia </w:t>
      </w:r>
      <w:r w:rsidRPr="00593F6B">
        <w:rPr>
          <w:sz w:val="24"/>
          <w:szCs w:val="24"/>
        </w:rPr>
        <w:t>15</w:t>
      </w:r>
      <w:r>
        <w:rPr>
          <w:sz w:val="24"/>
          <w:szCs w:val="24"/>
        </w:rPr>
        <w:t>/07/2021</w:t>
      </w:r>
      <w:r w:rsidRPr="00593F6B">
        <w:rPr>
          <w:sz w:val="24"/>
          <w:szCs w:val="24"/>
        </w:rPr>
        <w:t xml:space="preserve"> – 3º pagamento</w:t>
      </w:r>
    </w:p>
    <w:p w14:paraId="6E5501FF" w14:textId="77777777" w:rsidR="00965312" w:rsidRDefault="00965312" w:rsidP="00965312">
      <w:pPr>
        <w:pStyle w:val="WW-Recuodecorpodetexto3"/>
        <w:tabs>
          <w:tab w:val="left" w:pos="142"/>
        </w:tabs>
        <w:ind w:left="0" w:firstLine="0"/>
        <w:rPr>
          <w:b/>
          <w:sz w:val="24"/>
          <w:szCs w:val="24"/>
        </w:rPr>
      </w:pPr>
      <w:r w:rsidRPr="00593F6B">
        <w:rPr>
          <w:b/>
          <w:sz w:val="24"/>
          <w:szCs w:val="24"/>
        </w:rPr>
        <w:t>10/</w:t>
      </w:r>
      <w:r>
        <w:rPr>
          <w:b/>
          <w:sz w:val="24"/>
          <w:szCs w:val="24"/>
        </w:rPr>
        <w:t>09/2021</w:t>
      </w:r>
      <w:r w:rsidRPr="00593F6B">
        <w:rPr>
          <w:b/>
          <w:sz w:val="24"/>
          <w:szCs w:val="24"/>
        </w:rPr>
        <w:t xml:space="preserve"> – 3ª prestação de contas</w:t>
      </w:r>
    </w:p>
    <w:p w14:paraId="4E3A8168" w14:textId="77777777" w:rsidR="00965312" w:rsidRDefault="00965312" w:rsidP="00965312">
      <w:pPr>
        <w:pStyle w:val="WW-Recuodecorpodetexto3"/>
        <w:tabs>
          <w:tab w:val="left" w:pos="142"/>
        </w:tabs>
        <w:ind w:left="0" w:firstLine="0"/>
        <w:rPr>
          <w:b/>
          <w:sz w:val="24"/>
          <w:szCs w:val="24"/>
        </w:rPr>
      </w:pPr>
    </w:p>
    <w:p w14:paraId="358350AB" w14:textId="77777777" w:rsidR="00965312" w:rsidRDefault="00965312" w:rsidP="00965312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 w:rsidRPr="005C3B5F">
        <w:rPr>
          <w:sz w:val="24"/>
          <w:szCs w:val="24"/>
        </w:rPr>
        <w:t>A partir do dia 19/09/2021 4º pagamento</w:t>
      </w:r>
    </w:p>
    <w:p w14:paraId="09BA7A74" w14:textId="77777777" w:rsidR="00965312" w:rsidRPr="005C3B5F" w:rsidRDefault="00965312" w:rsidP="00965312">
      <w:pPr>
        <w:pStyle w:val="WW-Recuodecorpodetexto3"/>
        <w:tabs>
          <w:tab w:val="left" w:pos="142"/>
        </w:tabs>
        <w:ind w:left="0" w:firstLine="0"/>
        <w:rPr>
          <w:b/>
          <w:sz w:val="24"/>
          <w:szCs w:val="24"/>
        </w:rPr>
      </w:pPr>
      <w:r w:rsidRPr="005C3B5F">
        <w:rPr>
          <w:b/>
          <w:sz w:val="24"/>
          <w:szCs w:val="24"/>
        </w:rPr>
        <w:t>15/11/2021 – 4º prestação de contas</w:t>
      </w:r>
    </w:p>
    <w:p w14:paraId="51F86ECF" w14:textId="77777777" w:rsidR="001F5DDA" w:rsidRPr="00593F6B" w:rsidRDefault="001F5DDA" w:rsidP="001F5DDA">
      <w:pPr>
        <w:jc w:val="both"/>
        <w:rPr>
          <w:color w:val="000000"/>
        </w:rPr>
      </w:pPr>
    </w:p>
    <w:p w14:paraId="42BFDDA8" w14:textId="77777777" w:rsidR="001F5DDA" w:rsidRPr="00593F6B" w:rsidRDefault="001F5DDA" w:rsidP="001F5DDA">
      <w:pPr>
        <w:pStyle w:val="PargrafodaLista"/>
        <w:suppressAutoHyphens/>
        <w:ind w:left="0"/>
        <w:jc w:val="both"/>
      </w:pPr>
      <w:r>
        <w:t>6</w:t>
      </w:r>
      <w:r w:rsidRPr="00593F6B">
        <w:t>.</w:t>
      </w:r>
      <w:r>
        <w:t>3</w:t>
      </w:r>
      <w:r w:rsidRPr="00593F6B">
        <w:t xml:space="preserve"> A não apresentação dos documentos solicitados para a prestação </w:t>
      </w:r>
      <w:r>
        <w:t xml:space="preserve">de contas no prazo estabelecido </w:t>
      </w:r>
      <w:r w:rsidRPr="00593F6B">
        <w:t>acarretará no bloqueio das parcelas subsequentes.</w:t>
      </w:r>
    </w:p>
    <w:p w14:paraId="55A7436E" w14:textId="77777777" w:rsidR="001F5DDA" w:rsidRPr="00593F6B" w:rsidRDefault="001F5DDA" w:rsidP="001F5DDA">
      <w:pPr>
        <w:ind w:left="567" w:hanging="567"/>
        <w:jc w:val="both"/>
      </w:pPr>
    </w:p>
    <w:p w14:paraId="0CD2C528" w14:textId="77777777" w:rsidR="001F5DDA" w:rsidRDefault="001F5DDA" w:rsidP="001F5DDA">
      <w:pPr>
        <w:pStyle w:val="PargrafodaLista"/>
        <w:suppressAutoHyphens/>
        <w:ind w:left="0"/>
        <w:jc w:val="both"/>
      </w:pPr>
      <w:r>
        <w:t xml:space="preserve">6.5 </w:t>
      </w:r>
      <w:r w:rsidRPr="00593F6B">
        <w:t>Reincidindo o atraso da prestação de contas, o profissional será punido com a suspensão de participação de chamamento público e impedimento de celebrar parceria ou contrato.</w:t>
      </w:r>
    </w:p>
    <w:p w14:paraId="0CE23C1E" w14:textId="77777777" w:rsidR="001F5DDA" w:rsidRPr="00593F6B" w:rsidRDefault="001F5DDA" w:rsidP="001F5DDA">
      <w:pPr>
        <w:pStyle w:val="PargrafodaLista"/>
        <w:suppressAutoHyphens/>
        <w:ind w:left="0"/>
        <w:jc w:val="both"/>
      </w:pPr>
    </w:p>
    <w:p w14:paraId="5E29014B" w14:textId="77777777" w:rsidR="001F5DDA" w:rsidRPr="00593F6B" w:rsidRDefault="001F5DDA" w:rsidP="001F5DDA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66239580" w14:textId="77777777" w:rsidR="001F5DDA" w:rsidRPr="00593F6B" w:rsidRDefault="001F5DDA" w:rsidP="001F5DDA">
      <w:pPr>
        <w:pStyle w:val="SemEspaamento"/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CLÁUSULA OITAVA - </w:t>
      </w:r>
      <w:r w:rsidRPr="00593F6B">
        <w:rPr>
          <w:rFonts w:ascii="Times New Roman" w:hAnsi="Times New Roman"/>
          <w:b/>
          <w:sz w:val="24"/>
          <w:szCs w:val="24"/>
        </w:rPr>
        <w:t>DAS VEDAÇÕES PARA CELEBRAÇÃO DE PARCERIAS</w:t>
      </w:r>
    </w:p>
    <w:p w14:paraId="7E2B47FB" w14:textId="77777777" w:rsidR="001F5DDA" w:rsidRPr="00593F6B" w:rsidRDefault="001F5DDA" w:rsidP="001F5DDA">
      <w:pPr>
        <w:pStyle w:val="SemEspaamento"/>
        <w:tabs>
          <w:tab w:val="left" w:pos="142"/>
        </w:tabs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</w:p>
    <w:p w14:paraId="5D756B62" w14:textId="77777777" w:rsidR="001F5DDA" w:rsidRDefault="001F5DDA" w:rsidP="001F5DDA">
      <w:pPr>
        <w:pStyle w:val="SemEspaamento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  <w:r w:rsidRPr="00593F6B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O benefício do</w:t>
      </w:r>
      <w:r w:rsidRPr="00593F6B">
        <w:rPr>
          <w:rFonts w:ascii="Times New Roman" w:eastAsia="Times New Roman" w:hAnsi="Times New Roman"/>
          <w:sz w:val="24"/>
          <w:szCs w:val="24"/>
          <w:lang w:eastAsia="pt-BR"/>
        </w:rPr>
        <w:t> Bolsa Técnico </w:t>
      </w:r>
      <w:r w:rsidRPr="00593F6B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poderá ser cancelado pela Superintendência de Municipal de Esportes, com aprovação do Conselho Municipal de Esportes, </w:t>
      </w:r>
      <w:proofErr w:type="gramStart"/>
      <w:r w:rsidRPr="00593F6B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acarretando  na</w:t>
      </w:r>
      <w:proofErr w:type="gramEnd"/>
      <w:r w:rsidR="00A32199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 </w:t>
      </w:r>
      <w:r w:rsidRPr="00593F6B">
        <w:rPr>
          <w:rFonts w:ascii="Times New Roman" w:hAnsi="Times New Roman"/>
          <w:sz w:val="24"/>
          <w:szCs w:val="24"/>
        </w:rPr>
        <w:t>devolução dos recursos recebidos</w:t>
      </w:r>
      <w:r w:rsidRPr="00593F6B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 além de punição administrativa ao referido bolsista o impossibilitando de participação de programas municipais pelo período de 1 (um) ano, em caso de:</w:t>
      </w:r>
    </w:p>
    <w:p w14:paraId="7CA56A89" w14:textId="77777777" w:rsidR="001F5DDA" w:rsidRPr="00EC1572" w:rsidRDefault="001F5DDA" w:rsidP="001F5DDA">
      <w:pPr>
        <w:pStyle w:val="SemEspaamento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0F50519" w14:textId="77777777" w:rsidR="001F5DDA" w:rsidRPr="00593F6B" w:rsidRDefault="001F5DDA" w:rsidP="001F5DDA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93F6B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I - </w:t>
      </w:r>
      <w:proofErr w:type="gramStart"/>
      <w:r w:rsidRPr="00593F6B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não</w:t>
      </w:r>
      <w:proofErr w:type="gramEnd"/>
      <w:r w:rsidRPr="00593F6B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 ser apresentada a documentação comprovando suas participações nas competições previstas no projeto;</w:t>
      </w:r>
    </w:p>
    <w:p w14:paraId="02D18FB0" w14:textId="77777777" w:rsidR="001F5DDA" w:rsidRPr="00593F6B" w:rsidRDefault="001F5DDA" w:rsidP="001F5DDA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93F6B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II - </w:t>
      </w:r>
      <w:proofErr w:type="gramStart"/>
      <w:r w:rsidRPr="00593F6B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não</w:t>
      </w:r>
      <w:proofErr w:type="gramEnd"/>
      <w:r w:rsidRPr="00593F6B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 participar dos treinos e das competições da entidade sem justificativa;</w:t>
      </w:r>
    </w:p>
    <w:p w14:paraId="3C82134D" w14:textId="77777777" w:rsidR="001F5DDA" w:rsidRPr="00593F6B" w:rsidRDefault="001F5DDA" w:rsidP="001F5DDA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93F6B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III - quando o</w:t>
      </w:r>
      <w:r w:rsidRPr="00593F6B">
        <w:rPr>
          <w:rFonts w:ascii="Times New Roman" w:eastAsia="Times New Roman" w:hAnsi="Times New Roman"/>
          <w:sz w:val="24"/>
          <w:szCs w:val="24"/>
          <w:lang w:eastAsia="pt-BR"/>
        </w:rPr>
        <w:t> Profissional </w:t>
      </w:r>
      <w:r w:rsidRPr="00593F6B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passar a representar outro Município, Estado ou País; salvo com solicitação e justificativa do presidente da entidade solicitante e autorização por escrito do Superintendente de Esportes.</w:t>
      </w:r>
    </w:p>
    <w:p w14:paraId="652B4BF0" w14:textId="77777777" w:rsidR="001F5DDA" w:rsidRPr="00593F6B" w:rsidRDefault="001F5DDA" w:rsidP="001F5DDA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 w:rsidRPr="00593F6B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IV - </w:t>
      </w:r>
      <w:proofErr w:type="gramStart"/>
      <w:r w:rsidRPr="00593F6B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ocorrer</w:t>
      </w:r>
      <w:proofErr w:type="gramEnd"/>
      <w:r w:rsidRPr="00593F6B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 a dispensa de seleções representativas de Joaçaba, por indisciplina ou a seu pedido;</w:t>
      </w:r>
    </w:p>
    <w:p w14:paraId="490D144C" w14:textId="77777777" w:rsidR="001F5DDA" w:rsidRPr="00593F6B" w:rsidRDefault="001F5DDA" w:rsidP="001F5DDA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 w:rsidRPr="00593F6B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V- </w:t>
      </w:r>
      <w:r w:rsidRPr="00593F6B">
        <w:rPr>
          <w:rFonts w:ascii="Times New Roman" w:hAnsi="Times New Roman"/>
          <w:sz w:val="24"/>
          <w:szCs w:val="24"/>
        </w:rPr>
        <w:t xml:space="preserve">Em caso profissional apresentar atestado médico de doenças que não estão relacionadas com as atividades esportivas. </w:t>
      </w:r>
    </w:p>
    <w:p w14:paraId="15D086D9" w14:textId="77777777" w:rsidR="001F5DDA" w:rsidRDefault="001F5DDA" w:rsidP="001F5DDA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 w:rsidRPr="00593F6B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VI – Descumprir qualquer dispositivo desta Lei, Decreto de Regulamentação, Edital de Chamamento Público ou Termo de Adesão do respectivo Programa.</w:t>
      </w:r>
    </w:p>
    <w:p w14:paraId="7BD1E122" w14:textId="77777777" w:rsidR="001F5DDA" w:rsidRPr="00593F6B" w:rsidRDefault="001F5DDA" w:rsidP="001F5DDA">
      <w:pPr>
        <w:tabs>
          <w:tab w:val="left" w:pos="142"/>
        </w:tabs>
      </w:pPr>
    </w:p>
    <w:p w14:paraId="3DB6DF4C" w14:textId="77777777" w:rsidR="001F5DDA" w:rsidRPr="00593F6B" w:rsidRDefault="001F5DDA" w:rsidP="001F5DDA">
      <w:pPr>
        <w:tabs>
          <w:tab w:val="left" w:pos="142"/>
        </w:tabs>
        <w:rPr>
          <w:b/>
          <w:bCs/>
        </w:rPr>
      </w:pPr>
      <w:r>
        <w:rPr>
          <w:b/>
          <w:bCs/>
        </w:rPr>
        <w:t xml:space="preserve">CLÁUSULA NONA - </w:t>
      </w:r>
      <w:r w:rsidRPr="00593F6B">
        <w:rPr>
          <w:b/>
          <w:bCs/>
        </w:rPr>
        <w:t>DAS DISPOSIÇÕES FINAIS.</w:t>
      </w:r>
    </w:p>
    <w:p w14:paraId="2BA12986" w14:textId="77777777" w:rsidR="001F5DDA" w:rsidRPr="00593F6B" w:rsidRDefault="001F5DDA" w:rsidP="001F5DDA">
      <w:pPr>
        <w:tabs>
          <w:tab w:val="left" w:pos="142"/>
        </w:tabs>
        <w:rPr>
          <w:b/>
          <w:bCs/>
        </w:rPr>
      </w:pPr>
    </w:p>
    <w:p w14:paraId="60C2B505" w14:textId="77777777" w:rsidR="001F5DDA" w:rsidRDefault="001F5DDA" w:rsidP="001F5DDA">
      <w:pPr>
        <w:tabs>
          <w:tab w:val="left" w:pos="142"/>
        </w:tabs>
        <w:jc w:val="both"/>
      </w:pPr>
      <w:r w:rsidRPr="00593F6B">
        <w:t>Fica eleito o Foro da Comarca de Joaçaba (SC) para dirimir quaisquer dúvidas suscitadas na execução deste Edital, esgotadas as vias administrativas.</w:t>
      </w:r>
    </w:p>
    <w:p w14:paraId="28A77BA0" w14:textId="77777777" w:rsidR="001F5DDA" w:rsidRDefault="001F5DDA" w:rsidP="001F5DDA">
      <w:pPr>
        <w:tabs>
          <w:tab w:val="left" w:pos="142"/>
        </w:tabs>
      </w:pPr>
    </w:p>
    <w:p w14:paraId="3C3E77CD" w14:textId="77777777" w:rsidR="001F5DDA" w:rsidRPr="00593F6B" w:rsidRDefault="001F5DDA" w:rsidP="001F5DDA">
      <w:pPr>
        <w:tabs>
          <w:tab w:val="left" w:pos="142"/>
        </w:tabs>
      </w:pPr>
    </w:p>
    <w:p w14:paraId="4386C2AC" w14:textId="77777777" w:rsidR="001F5DDA" w:rsidRPr="00593F6B" w:rsidRDefault="001F5DDA" w:rsidP="001F5DDA">
      <w:pPr>
        <w:tabs>
          <w:tab w:val="left" w:pos="142"/>
        </w:tabs>
        <w:ind w:left="993"/>
        <w:jc w:val="right"/>
      </w:pPr>
    </w:p>
    <w:p w14:paraId="23E71A1A" w14:textId="188350B3" w:rsidR="001F5DDA" w:rsidRPr="00593F6B" w:rsidRDefault="001F5DDA" w:rsidP="001F5DDA">
      <w:pPr>
        <w:tabs>
          <w:tab w:val="left" w:pos="142"/>
        </w:tabs>
        <w:ind w:left="993"/>
        <w:jc w:val="right"/>
      </w:pPr>
      <w:r>
        <w:t xml:space="preserve"> Joaçaba (SC)</w:t>
      </w:r>
      <w:r w:rsidRPr="00593F6B">
        <w:t>.</w:t>
      </w:r>
    </w:p>
    <w:p w14:paraId="73E11436" w14:textId="77777777" w:rsidR="001F5DDA" w:rsidRDefault="001F5DDA" w:rsidP="001F5DDA">
      <w:pPr>
        <w:tabs>
          <w:tab w:val="left" w:pos="142"/>
        </w:tabs>
        <w:jc w:val="both"/>
      </w:pPr>
    </w:p>
    <w:p w14:paraId="1CD1415F" w14:textId="77777777" w:rsidR="001F5DDA" w:rsidRPr="00BB0EF2" w:rsidRDefault="001F5DDA" w:rsidP="001F5DDA">
      <w:pPr>
        <w:pStyle w:val="Corpodetexto"/>
        <w:rPr>
          <w:rFonts w:ascii="Arial" w:hAnsi="Arial" w:cs="Arial"/>
        </w:rPr>
      </w:pPr>
    </w:p>
    <w:p w14:paraId="22C5A6C4" w14:textId="77777777" w:rsidR="001F5DDA" w:rsidRPr="00BB0EF2" w:rsidRDefault="001F5DDA" w:rsidP="001F5DDA">
      <w:pPr>
        <w:tabs>
          <w:tab w:val="left" w:pos="142"/>
          <w:tab w:val="left" w:pos="7327"/>
        </w:tabs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901"/>
      </w:tblGrid>
      <w:tr w:rsidR="001F5DDA" w14:paraId="338A91A5" w14:textId="77777777" w:rsidTr="004F5DB4">
        <w:tc>
          <w:tcPr>
            <w:tcW w:w="5031" w:type="dxa"/>
          </w:tcPr>
          <w:p w14:paraId="139B6B19" w14:textId="77777777" w:rsidR="001F5DDA" w:rsidRDefault="001F5DDA" w:rsidP="004F5DB4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  <w:p w14:paraId="4C6852E8" w14:textId="77777777" w:rsidR="001F5DDA" w:rsidRPr="00BB0EF2" w:rsidRDefault="001F5DDA" w:rsidP="004F5DB4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  <w:r w:rsidRPr="00BB0EF2">
              <w:rPr>
                <w:rFonts w:ascii="Arial" w:hAnsi="Arial" w:cs="Arial"/>
              </w:rPr>
              <w:t>DIOCLÉSIO RAGNINI</w:t>
            </w:r>
          </w:p>
          <w:p w14:paraId="59416A4B" w14:textId="77777777" w:rsidR="001F5DDA" w:rsidRPr="00BB0EF2" w:rsidRDefault="001F5DDA" w:rsidP="004F5DB4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  <w:r w:rsidRPr="00BB0EF2">
              <w:rPr>
                <w:rFonts w:ascii="Arial" w:hAnsi="Arial" w:cs="Arial"/>
              </w:rPr>
              <w:t>PREFEITO DE JOAÇABA</w:t>
            </w:r>
          </w:p>
          <w:p w14:paraId="3D979B2F" w14:textId="77777777" w:rsidR="001F5DDA" w:rsidRDefault="001F5DDA" w:rsidP="004F5DB4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032" w:type="dxa"/>
          </w:tcPr>
          <w:p w14:paraId="7C292F0A" w14:textId="77777777" w:rsidR="001F5DDA" w:rsidRDefault="001F5DDA" w:rsidP="004F5DB4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</w:p>
          <w:p w14:paraId="52FE9216" w14:textId="77777777" w:rsidR="001F5DDA" w:rsidRPr="00BB0EF2" w:rsidRDefault="001F5DDA" w:rsidP="004F5DB4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  <w:r w:rsidRPr="00BB0EF2">
              <w:rPr>
                <w:rFonts w:ascii="Arial" w:hAnsi="Arial" w:cs="Arial"/>
              </w:rPr>
              <w:t>RONY EDSON LENZ</w:t>
            </w:r>
          </w:p>
          <w:p w14:paraId="0B372EC9" w14:textId="77777777" w:rsidR="001F5DDA" w:rsidRPr="00BB0EF2" w:rsidRDefault="001F5DDA" w:rsidP="004F5DB4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</w:rPr>
            </w:pPr>
            <w:r w:rsidRPr="00BB0EF2">
              <w:rPr>
                <w:rFonts w:ascii="Arial" w:hAnsi="Arial" w:cs="Arial"/>
              </w:rPr>
              <w:t>SUPERINTENDENTE MUNICIPAL DE ESPORTES</w:t>
            </w:r>
          </w:p>
          <w:p w14:paraId="5F0A91DC" w14:textId="77777777" w:rsidR="001F5DDA" w:rsidRDefault="001F5DDA" w:rsidP="004F5DB4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1F5DDA" w14:paraId="39E30DE5" w14:textId="77777777" w:rsidTr="004F5DB4">
        <w:tc>
          <w:tcPr>
            <w:tcW w:w="5031" w:type="dxa"/>
          </w:tcPr>
          <w:p w14:paraId="66022FEB" w14:textId="77777777" w:rsidR="001F5DDA" w:rsidRPr="006904CF" w:rsidRDefault="001F5DDA" w:rsidP="004F5DB4">
            <w:pPr>
              <w:jc w:val="both"/>
            </w:pPr>
          </w:p>
          <w:p w14:paraId="7CF5476C" w14:textId="77777777" w:rsidR="001F5DDA" w:rsidRPr="006904CF" w:rsidRDefault="001F5DDA" w:rsidP="004F5DB4">
            <w:pPr>
              <w:jc w:val="both"/>
            </w:pPr>
          </w:p>
          <w:p w14:paraId="68C20081" w14:textId="77777777" w:rsidR="001F5DDA" w:rsidRPr="006904CF" w:rsidRDefault="001F5DDA" w:rsidP="004F5DB4">
            <w:pPr>
              <w:jc w:val="center"/>
            </w:pPr>
            <w:r w:rsidRPr="006904CF">
              <w:softHyphen/>
            </w:r>
            <w:r w:rsidRPr="006904CF">
              <w:softHyphen/>
            </w:r>
            <w:r w:rsidRPr="006904CF">
              <w:softHyphen/>
            </w:r>
            <w:r w:rsidRPr="006904CF">
              <w:softHyphen/>
            </w:r>
            <w:r w:rsidRPr="006904CF">
              <w:softHyphen/>
            </w:r>
            <w:r w:rsidRPr="006904CF">
              <w:softHyphen/>
            </w:r>
            <w:r w:rsidRPr="006904CF">
              <w:softHyphen/>
            </w:r>
            <w:r w:rsidRPr="006904CF">
              <w:softHyphen/>
            </w:r>
            <w:r w:rsidRPr="006904CF">
              <w:softHyphen/>
            </w:r>
            <w:r w:rsidRPr="006904CF">
              <w:softHyphen/>
              <w:t>_______________________________</w:t>
            </w:r>
          </w:p>
          <w:p w14:paraId="759A41E2" w14:textId="77777777" w:rsidR="001F5DDA" w:rsidRPr="006904CF" w:rsidRDefault="001F5DDA" w:rsidP="004F5DB4">
            <w:pPr>
              <w:jc w:val="center"/>
            </w:pPr>
            <w:r>
              <w:t>A</w:t>
            </w:r>
            <w:r w:rsidRPr="006904CF">
              <w:t xml:space="preserve">ssinatura </w:t>
            </w:r>
            <w:r>
              <w:t>TÉCNICO</w:t>
            </w:r>
          </w:p>
        </w:tc>
        <w:tc>
          <w:tcPr>
            <w:tcW w:w="5032" w:type="dxa"/>
          </w:tcPr>
          <w:p w14:paraId="39DE5FF5" w14:textId="77777777" w:rsidR="001F5DDA" w:rsidRPr="006904CF" w:rsidRDefault="001F5DDA" w:rsidP="004F5DB4">
            <w:pPr>
              <w:jc w:val="both"/>
            </w:pPr>
          </w:p>
          <w:p w14:paraId="2314005D" w14:textId="77777777" w:rsidR="001F5DDA" w:rsidRPr="006904CF" w:rsidRDefault="001F5DDA" w:rsidP="004F5DB4">
            <w:pPr>
              <w:jc w:val="both"/>
            </w:pPr>
          </w:p>
          <w:p w14:paraId="515EB8C4" w14:textId="77777777" w:rsidR="001F5DDA" w:rsidRPr="006904CF" w:rsidRDefault="001F5DDA" w:rsidP="004F5DB4">
            <w:pPr>
              <w:jc w:val="center"/>
            </w:pPr>
          </w:p>
        </w:tc>
      </w:tr>
      <w:tr w:rsidR="001F5DDA" w14:paraId="3E281BD5" w14:textId="77777777" w:rsidTr="004F5DB4">
        <w:tc>
          <w:tcPr>
            <w:tcW w:w="5031" w:type="dxa"/>
          </w:tcPr>
          <w:p w14:paraId="5698EA19" w14:textId="77777777" w:rsidR="001F5DDA" w:rsidRPr="006904CF" w:rsidRDefault="001F5DDA" w:rsidP="004F5DB4">
            <w:pPr>
              <w:jc w:val="both"/>
            </w:pPr>
          </w:p>
          <w:p w14:paraId="4359AE1A" w14:textId="77777777" w:rsidR="001F5DDA" w:rsidRPr="006904CF" w:rsidRDefault="001F5DDA" w:rsidP="004F5DB4">
            <w:pPr>
              <w:jc w:val="center"/>
            </w:pPr>
          </w:p>
        </w:tc>
        <w:tc>
          <w:tcPr>
            <w:tcW w:w="5032" w:type="dxa"/>
          </w:tcPr>
          <w:p w14:paraId="6279004C" w14:textId="77777777" w:rsidR="001F5DDA" w:rsidRPr="006904CF" w:rsidRDefault="001F5DDA" w:rsidP="004F5DB4">
            <w:pPr>
              <w:jc w:val="both"/>
            </w:pPr>
          </w:p>
          <w:p w14:paraId="570D502E" w14:textId="77777777" w:rsidR="001F5DDA" w:rsidRPr="006904CF" w:rsidRDefault="001F5DDA" w:rsidP="004F5DB4">
            <w:pPr>
              <w:jc w:val="both"/>
            </w:pPr>
          </w:p>
          <w:p w14:paraId="34C9D61E" w14:textId="77777777" w:rsidR="001F5DDA" w:rsidRPr="006904CF" w:rsidRDefault="001F5DDA" w:rsidP="004F5DB4">
            <w:pPr>
              <w:jc w:val="center"/>
            </w:pPr>
          </w:p>
        </w:tc>
      </w:tr>
      <w:tr w:rsidR="001F5DDA" w14:paraId="65E84CAE" w14:textId="77777777" w:rsidTr="004F5DB4">
        <w:tc>
          <w:tcPr>
            <w:tcW w:w="5031" w:type="dxa"/>
          </w:tcPr>
          <w:p w14:paraId="23C0998A" w14:textId="77777777" w:rsidR="001F5DDA" w:rsidRPr="006904CF" w:rsidRDefault="001F5DDA" w:rsidP="004F5DB4">
            <w:pPr>
              <w:jc w:val="both"/>
            </w:pPr>
          </w:p>
          <w:p w14:paraId="2ECF10D6" w14:textId="77777777" w:rsidR="001F5DDA" w:rsidRPr="006904CF" w:rsidRDefault="001F5DDA" w:rsidP="004F5DB4">
            <w:pPr>
              <w:jc w:val="center"/>
            </w:pPr>
            <w:r w:rsidRPr="006904CF">
              <w:t>_______________________________</w:t>
            </w:r>
          </w:p>
          <w:p w14:paraId="58C5A314" w14:textId="77777777" w:rsidR="001F5DDA" w:rsidRPr="006904CF" w:rsidRDefault="001F5DDA" w:rsidP="004F5DB4">
            <w:pPr>
              <w:jc w:val="center"/>
            </w:pPr>
            <w:r w:rsidRPr="006904CF">
              <w:t>Assinatura TESTEMUNHA</w:t>
            </w:r>
          </w:p>
        </w:tc>
        <w:tc>
          <w:tcPr>
            <w:tcW w:w="5032" w:type="dxa"/>
          </w:tcPr>
          <w:p w14:paraId="310E1F17" w14:textId="77777777" w:rsidR="001F5DDA" w:rsidRPr="006904CF" w:rsidRDefault="001F5DDA" w:rsidP="004F5DB4">
            <w:pPr>
              <w:jc w:val="both"/>
            </w:pPr>
          </w:p>
          <w:p w14:paraId="05CB939E" w14:textId="77777777" w:rsidR="001F5DDA" w:rsidRPr="006904CF" w:rsidRDefault="001F5DDA" w:rsidP="004F5DB4">
            <w:pPr>
              <w:jc w:val="center"/>
            </w:pPr>
            <w:r w:rsidRPr="006904CF">
              <w:t>_______________________________</w:t>
            </w:r>
          </w:p>
          <w:p w14:paraId="6DEADB34" w14:textId="77777777" w:rsidR="001F5DDA" w:rsidRPr="006904CF" w:rsidRDefault="001F5DDA" w:rsidP="004F5DB4">
            <w:pPr>
              <w:jc w:val="center"/>
            </w:pPr>
            <w:r w:rsidRPr="006904CF">
              <w:t>Assinatura TESTEMUNHA</w:t>
            </w:r>
          </w:p>
        </w:tc>
      </w:tr>
    </w:tbl>
    <w:p w14:paraId="1BD2938B" w14:textId="77777777" w:rsidR="001F5DDA" w:rsidRDefault="001F5DDA" w:rsidP="001F5DDA"/>
    <w:p w14:paraId="7872F749" w14:textId="77777777" w:rsidR="00044D95" w:rsidRPr="00B9524C" w:rsidRDefault="00044D95" w:rsidP="001F5DDA">
      <w:pPr>
        <w:rPr>
          <w:bCs/>
        </w:rPr>
      </w:pPr>
    </w:p>
    <w:p w14:paraId="6D85A9C5" w14:textId="77777777" w:rsidR="004F5DB4" w:rsidRDefault="004F5DB4"/>
    <w:sectPr w:rsidR="004F5DB4" w:rsidSect="00C963F6">
      <w:headerReference w:type="even" r:id="rId9"/>
      <w:headerReference w:type="default" r:id="rId10"/>
      <w:pgSz w:w="11905" w:h="16837"/>
      <w:pgMar w:top="1134" w:right="990" w:bottom="709" w:left="1134" w:header="284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5F310" w14:textId="77777777" w:rsidR="00071BF7" w:rsidRDefault="00071BF7">
      <w:r>
        <w:separator/>
      </w:r>
    </w:p>
  </w:endnote>
  <w:endnote w:type="continuationSeparator" w:id="0">
    <w:p w14:paraId="37AC3FE0" w14:textId="77777777" w:rsidR="00071BF7" w:rsidRDefault="0007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8CDA5" w14:textId="77777777" w:rsidR="00071BF7" w:rsidRDefault="00071BF7">
      <w:r>
        <w:separator/>
      </w:r>
    </w:p>
  </w:footnote>
  <w:footnote w:type="continuationSeparator" w:id="0">
    <w:p w14:paraId="2225D45F" w14:textId="77777777" w:rsidR="00071BF7" w:rsidRDefault="00071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0FF00" w14:textId="77777777" w:rsidR="00071BF7" w:rsidRPr="00FC14CF" w:rsidRDefault="00071BF7">
    <w: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852EF" w14:textId="5DEA33BB" w:rsidR="00071BF7" w:rsidRPr="0015744E" w:rsidRDefault="00071BF7" w:rsidP="004F5DB4">
    <w:pPr>
      <w:pStyle w:val="Cabealho"/>
      <w:tabs>
        <w:tab w:val="clear" w:pos="4252"/>
        <w:tab w:val="clear" w:pos="8504"/>
      </w:tabs>
      <w:rPr>
        <w:lang w:val="pt-BR"/>
      </w:rPr>
    </w:pPr>
    <w:r>
      <w:rPr>
        <w:noProof/>
        <w:lang w:val="pt-BR" w:eastAsia="pt-BR"/>
      </w:rPr>
      <w:drawing>
        <wp:anchor distT="0" distB="0" distL="0" distR="0" simplePos="0" relativeHeight="251659264" behindDoc="0" locked="0" layoutInCell="1" allowOverlap="1" wp14:anchorId="16D140C2" wp14:editId="74AE1DED">
          <wp:simplePos x="0" y="0"/>
          <wp:positionH relativeFrom="column">
            <wp:posOffset>-17145</wp:posOffset>
          </wp:positionH>
          <wp:positionV relativeFrom="paragraph">
            <wp:posOffset>-180340</wp:posOffset>
          </wp:positionV>
          <wp:extent cx="818515" cy="953135"/>
          <wp:effectExtent l="0" t="0" r="635" b="0"/>
          <wp:wrapSquare wrapText="largest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95313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24"/>
        <w:lang w:val="pt-BR"/>
      </w:rPr>
      <w:t xml:space="preserve">                                     </w:t>
    </w:r>
    <w:r w:rsidR="0015744E">
      <w:rPr>
        <w:rFonts w:ascii="Arial" w:hAnsi="Arial"/>
        <w:sz w:val="24"/>
        <w:lang w:val="pt-BR"/>
      </w:rPr>
      <w:t>ESTADO DE SANTA CATARINA</w:t>
    </w:r>
  </w:p>
  <w:p w14:paraId="70526646" w14:textId="77777777" w:rsidR="00071BF7" w:rsidRPr="0015744E" w:rsidRDefault="00071BF7" w:rsidP="004F5DB4">
    <w:pPr>
      <w:pStyle w:val="Cabealho"/>
      <w:jc w:val="center"/>
      <w:rPr>
        <w:rFonts w:ascii="Arial" w:hAnsi="Arial"/>
        <w:sz w:val="24"/>
        <w:szCs w:val="24"/>
      </w:rPr>
    </w:pPr>
    <w:r w:rsidRPr="0015744E">
      <w:rPr>
        <w:rFonts w:ascii="Arial" w:hAnsi="Arial"/>
        <w:sz w:val="24"/>
        <w:szCs w:val="24"/>
      </w:rPr>
      <w:t>PREFEITURA DE JOAÇABA</w:t>
    </w:r>
  </w:p>
  <w:p w14:paraId="242A8843" w14:textId="1777120D" w:rsidR="00071BF7" w:rsidRPr="0015744E" w:rsidRDefault="00071BF7">
    <w:pPr>
      <w:pStyle w:val="Cabealho"/>
      <w:rPr>
        <w:rFonts w:ascii="Arial" w:hAnsi="Arial" w:cs="Arial"/>
        <w:bCs/>
        <w:sz w:val="24"/>
        <w:szCs w:val="24"/>
      </w:rPr>
    </w:pPr>
    <w:r>
      <w:rPr>
        <w:rFonts w:ascii="Arial" w:hAnsi="Arial"/>
        <w:sz w:val="24"/>
      </w:rPr>
      <w:t xml:space="preserve">  </w:t>
    </w:r>
    <w:r w:rsidR="0015744E">
      <w:rPr>
        <w:rFonts w:ascii="Arial" w:hAnsi="Arial"/>
        <w:sz w:val="24"/>
        <w:lang w:val="pt-BR"/>
      </w:rPr>
      <w:t xml:space="preserve">                           </w:t>
    </w:r>
    <w:r>
      <w:rPr>
        <w:rFonts w:ascii="Arial" w:hAnsi="Arial"/>
        <w:sz w:val="24"/>
      </w:rPr>
      <w:t xml:space="preserve"> </w:t>
    </w:r>
    <w:r>
      <w:rPr>
        <w:rFonts w:ascii="Arial" w:hAnsi="Arial"/>
        <w:sz w:val="22"/>
      </w:rPr>
      <w:t xml:space="preserve"> </w:t>
    </w:r>
    <w:r w:rsidR="0015744E" w:rsidRPr="0015744E">
      <w:rPr>
        <w:rFonts w:ascii="Arial" w:hAnsi="Arial" w:cs="Arial"/>
        <w:bCs/>
        <w:sz w:val="24"/>
        <w:szCs w:val="24"/>
      </w:rPr>
      <w:t>SUPERINTENDÊNCIA DE ESPORTES</w:t>
    </w:r>
  </w:p>
  <w:p w14:paraId="0EBA3D7F" w14:textId="77777777" w:rsidR="00071BF7" w:rsidRPr="00FC14CF" w:rsidRDefault="00071BF7">
    <w:pPr>
      <w:pStyle w:val="Cabealho"/>
      <w:rPr>
        <w:sz w:val="24"/>
        <w:lang w:val="pt-BR"/>
      </w:rPr>
    </w:pPr>
    <w:r>
      <w:rPr>
        <w:sz w:val="24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F821DEB"/>
    <w:multiLevelType w:val="multilevel"/>
    <w:tmpl w:val="F432BD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1F79AB"/>
    <w:multiLevelType w:val="hybridMultilevel"/>
    <w:tmpl w:val="FB0E064A"/>
    <w:lvl w:ilvl="0" w:tplc="0D026FC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AE6996"/>
    <w:multiLevelType w:val="multilevel"/>
    <w:tmpl w:val="E2707F7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1E1249EE"/>
    <w:multiLevelType w:val="multilevel"/>
    <w:tmpl w:val="C11AA4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E804CF2"/>
    <w:multiLevelType w:val="hybridMultilevel"/>
    <w:tmpl w:val="4D6A6A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43216"/>
    <w:multiLevelType w:val="hybridMultilevel"/>
    <w:tmpl w:val="AAEEF96E"/>
    <w:lvl w:ilvl="0" w:tplc="FFFFFFFF">
      <w:start w:val="3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F7B2D35"/>
    <w:multiLevelType w:val="hybridMultilevel"/>
    <w:tmpl w:val="3266ECB8"/>
    <w:lvl w:ilvl="0" w:tplc="F7A4F7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00EA1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0FC9E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716968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4C05E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BF4AA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B2EA8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30CEF6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0EAC7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456F2B"/>
    <w:multiLevelType w:val="hybridMultilevel"/>
    <w:tmpl w:val="2FB23F62"/>
    <w:lvl w:ilvl="0" w:tplc="B9EE5D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137C5"/>
    <w:multiLevelType w:val="multilevel"/>
    <w:tmpl w:val="3F446D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AD12FDB"/>
    <w:multiLevelType w:val="hybridMultilevel"/>
    <w:tmpl w:val="E006C808"/>
    <w:lvl w:ilvl="0" w:tplc="5B54109A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94176"/>
    <w:multiLevelType w:val="multilevel"/>
    <w:tmpl w:val="03343C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2DB7E0B"/>
    <w:multiLevelType w:val="hybridMultilevel"/>
    <w:tmpl w:val="A238A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E631E"/>
    <w:multiLevelType w:val="multilevel"/>
    <w:tmpl w:val="8DD6E1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8D2505"/>
    <w:multiLevelType w:val="hybridMultilevel"/>
    <w:tmpl w:val="60F27EB2"/>
    <w:lvl w:ilvl="0" w:tplc="67C69B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C3DFF"/>
    <w:multiLevelType w:val="hybridMultilevel"/>
    <w:tmpl w:val="5218E02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61902"/>
    <w:multiLevelType w:val="multilevel"/>
    <w:tmpl w:val="1F127D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6"/>
  </w:num>
  <w:num w:numId="5">
    <w:abstractNumId w:val="12"/>
  </w:num>
  <w:num w:numId="6">
    <w:abstractNumId w:val="6"/>
  </w:num>
  <w:num w:numId="7">
    <w:abstractNumId w:val="11"/>
  </w:num>
  <w:num w:numId="8">
    <w:abstractNumId w:val="8"/>
  </w:num>
  <w:num w:numId="9">
    <w:abstractNumId w:val="10"/>
  </w:num>
  <w:num w:numId="10">
    <w:abstractNumId w:val="15"/>
  </w:num>
  <w:num w:numId="11">
    <w:abstractNumId w:val="14"/>
  </w:num>
  <w:num w:numId="12">
    <w:abstractNumId w:val="5"/>
  </w:num>
  <w:num w:numId="13">
    <w:abstractNumId w:val="4"/>
  </w:num>
  <w:num w:numId="14">
    <w:abstractNumId w:val="9"/>
  </w:num>
  <w:num w:numId="15">
    <w:abstractNumId w:val="13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D95"/>
    <w:rsid w:val="00044D95"/>
    <w:rsid w:val="00071BF7"/>
    <w:rsid w:val="0009168D"/>
    <w:rsid w:val="000E2113"/>
    <w:rsid w:val="0015744E"/>
    <w:rsid w:val="001A159C"/>
    <w:rsid w:val="001E4B90"/>
    <w:rsid w:val="001F5DDA"/>
    <w:rsid w:val="002D05EB"/>
    <w:rsid w:val="003154F4"/>
    <w:rsid w:val="004E25D3"/>
    <w:rsid w:val="004F5DB4"/>
    <w:rsid w:val="00505EA4"/>
    <w:rsid w:val="00524038"/>
    <w:rsid w:val="0054746A"/>
    <w:rsid w:val="005773CC"/>
    <w:rsid w:val="005C3B5F"/>
    <w:rsid w:val="005E50F1"/>
    <w:rsid w:val="006369C4"/>
    <w:rsid w:val="00705207"/>
    <w:rsid w:val="007068A7"/>
    <w:rsid w:val="00965312"/>
    <w:rsid w:val="009876E9"/>
    <w:rsid w:val="00A32199"/>
    <w:rsid w:val="00B96572"/>
    <w:rsid w:val="00BF20BD"/>
    <w:rsid w:val="00C22F94"/>
    <w:rsid w:val="00C95B96"/>
    <w:rsid w:val="00C963F6"/>
    <w:rsid w:val="00D2626E"/>
    <w:rsid w:val="00DB57C0"/>
    <w:rsid w:val="00E23D66"/>
    <w:rsid w:val="00E256F1"/>
    <w:rsid w:val="00E65D0F"/>
    <w:rsid w:val="00EA4252"/>
    <w:rsid w:val="00F87D1C"/>
    <w:rsid w:val="00FA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0A4409"/>
  <w15:chartTrackingRefBased/>
  <w15:docId w15:val="{F5DA38C8-B08B-42C0-9452-F47630F4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44D9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44D9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44D9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44D95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Cabealho">
    <w:name w:val="header"/>
    <w:basedOn w:val="Normal"/>
    <w:link w:val="CabealhoChar"/>
    <w:semiHidden/>
    <w:rsid w:val="00044D95"/>
    <w:pPr>
      <w:tabs>
        <w:tab w:val="center" w:pos="4252"/>
        <w:tab w:val="right" w:pos="8504"/>
      </w:tabs>
      <w:suppressAutoHyphens/>
      <w:overflowPunct w:val="0"/>
      <w:autoSpaceDE w:val="0"/>
      <w:textAlignment w:val="baseline"/>
    </w:pPr>
    <w:rPr>
      <w:sz w:val="20"/>
      <w:szCs w:val="20"/>
      <w:lang w:val="x-none" w:eastAsia="ar-SA"/>
    </w:rPr>
  </w:style>
  <w:style w:type="character" w:customStyle="1" w:styleId="CabealhoChar">
    <w:name w:val="Cabeçalho Char"/>
    <w:basedOn w:val="Fontepargpadro"/>
    <w:link w:val="Cabealho"/>
    <w:semiHidden/>
    <w:rsid w:val="00044D9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Recuodecorpodetexto3">
    <w:name w:val="WW-Recuo de corpo de texto 3"/>
    <w:basedOn w:val="Normal"/>
    <w:rsid w:val="00044D95"/>
    <w:pPr>
      <w:suppressAutoHyphens/>
      <w:ind w:left="993" w:hanging="993"/>
      <w:jc w:val="both"/>
    </w:pPr>
    <w:rPr>
      <w:sz w:val="28"/>
      <w:szCs w:val="20"/>
      <w:lang w:eastAsia="ar-SA"/>
    </w:rPr>
  </w:style>
  <w:style w:type="paragraph" w:styleId="SemEspaamento">
    <w:name w:val="No Spacing"/>
    <w:uiPriority w:val="1"/>
    <w:qFormat/>
    <w:rsid w:val="00044D95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44D95"/>
    <w:pPr>
      <w:spacing w:after="12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44D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estern">
    <w:name w:val="western"/>
    <w:basedOn w:val="Normal"/>
    <w:rsid w:val="00044D95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styleId="PargrafodaLista">
    <w:name w:val="List Paragraph"/>
    <w:basedOn w:val="Normal"/>
    <w:uiPriority w:val="34"/>
    <w:qFormat/>
    <w:rsid w:val="00044D95"/>
    <w:pPr>
      <w:ind w:left="708"/>
    </w:pPr>
  </w:style>
  <w:style w:type="table" w:styleId="Tabelacomgrade">
    <w:name w:val="Table Grid"/>
    <w:basedOn w:val="Tabelanormal"/>
    <w:uiPriority w:val="59"/>
    <w:rsid w:val="001F5D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odap">
    <w:name w:val="footer"/>
    <w:basedOn w:val="Normal"/>
    <w:link w:val="RodapChar"/>
    <w:uiPriority w:val="99"/>
    <w:unhideWhenUsed/>
    <w:rsid w:val="005E50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50F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18</Pages>
  <Words>5263</Words>
  <Characters>28421</Characters>
  <Application>Microsoft Office Word</Application>
  <DocSecurity>0</DocSecurity>
  <Lines>236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Esporte - Parque Municipal</dc:creator>
  <cp:keywords/>
  <dc:description/>
  <cp:lastModifiedBy>Ligia Adriane</cp:lastModifiedBy>
  <cp:revision>16</cp:revision>
  <cp:lastPrinted>2021-02-09T17:34:00Z</cp:lastPrinted>
  <dcterms:created xsi:type="dcterms:W3CDTF">2021-02-05T21:47:00Z</dcterms:created>
  <dcterms:modified xsi:type="dcterms:W3CDTF">2021-02-09T21:01:00Z</dcterms:modified>
</cp:coreProperties>
</file>