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8519C" w14:textId="77777777" w:rsidR="009A3DA9" w:rsidRDefault="009A3DA9" w:rsidP="001A59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831F1" w14:textId="1ABAE037" w:rsidR="00C51611" w:rsidRPr="001A59E9" w:rsidRDefault="00590FDF" w:rsidP="001A59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E9">
        <w:rPr>
          <w:rFonts w:ascii="Times New Roman" w:hAnsi="Times New Roman" w:cs="Times New Roman"/>
          <w:b/>
          <w:bCs/>
          <w:sz w:val="24"/>
          <w:szCs w:val="24"/>
        </w:rPr>
        <w:t>NOTA</w:t>
      </w:r>
    </w:p>
    <w:p w14:paraId="5E60B960" w14:textId="77777777" w:rsidR="00590FDF" w:rsidRPr="001A59E9" w:rsidRDefault="00590FDF" w:rsidP="001A59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B47503" w14:textId="77777777" w:rsidR="00590FDF" w:rsidRPr="001A59E9" w:rsidRDefault="00590FDF" w:rsidP="001A59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9E9">
        <w:rPr>
          <w:rFonts w:ascii="Times New Roman" w:hAnsi="Times New Roman" w:cs="Times New Roman"/>
          <w:sz w:val="24"/>
          <w:szCs w:val="24"/>
        </w:rPr>
        <w:t>VAGAS REMANESCENTES PARA ESCOLA MERCEDES LUIZA NASCIMENTO</w:t>
      </w:r>
    </w:p>
    <w:tbl>
      <w:tblPr>
        <w:tblStyle w:val="Tabelacomgrade"/>
        <w:tblW w:w="9649" w:type="dxa"/>
        <w:tblLook w:val="04A0" w:firstRow="1" w:lastRow="0" w:firstColumn="1" w:lastColumn="0" w:noHBand="0" w:noVBand="1"/>
      </w:tblPr>
      <w:tblGrid>
        <w:gridCol w:w="1929"/>
        <w:gridCol w:w="1930"/>
        <w:gridCol w:w="1930"/>
        <w:gridCol w:w="1930"/>
        <w:gridCol w:w="1930"/>
      </w:tblGrid>
      <w:tr w:rsidR="00590FDF" w:rsidRPr="001A59E9" w14:paraId="107DB9C9" w14:textId="77777777" w:rsidTr="001A59E9">
        <w:trPr>
          <w:trHeight w:val="399"/>
        </w:trPr>
        <w:tc>
          <w:tcPr>
            <w:tcW w:w="1929" w:type="dxa"/>
          </w:tcPr>
          <w:p w14:paraId="08F9C577" w14:textId="77777777" w:rsidR="00590FDF" w:rsidRPr="001A59E9" w:rsidRDefault="001A59E9" w:rsidP="001A59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Escolar</w:t>
            </w:r>
          </w:p>
        </w:tc>
        <w:tc>
          <w:tcPr>
            <w:tcW w:w="1930" w:type="dxa"/>
          </w:tcPr>
          <w:p w14:paraId="711923BE" w14:textId="77777777" w:rsidR="00590FDF" w:rsidRPr="001A59E9" w:rsidRDefault="00590FDF" w:rsidP="001A59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E9"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  <w:tc>
          <w:tcPr>
            <w:tcW w:w="1930" w:type="dxa"/>
          </w:tcPr>
          <w:p w14:paraId="6C7D3518" w14:textId="77777777" w:rsidR="00590FDF" w:rsidRPr="001A59E9" w:rsidRDefault="00590FDF" w:rsidP="001A59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E9"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  <w:tc>
          <w:tcPr>
            <w:tcW w:w="1930" w:type="dxa"/>
          </w:tcPr>
          <w:p w14:paraId="1A6ACA57" w14:textId="77777777" w:rsidR="00590FDF" w:rsidRPr="001A59E9" w:rsidRDefault="00590FDF" w:rsidP="001A59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E9">
              <w:rPr>
                <w:rFonts w:ascii="Times New Roman" w:hAnsi="Times New Roman" w:cs="Times New Roman"/>
                <w:sz w:val="24"/>
                <w:szCs w:val="24"/>
              </w:rPr>
              <w:t>8º</w:t>
            </w:r>
          </w:p>
        </w:tc>
        <w:tc>
          <w:tcPr>
            <w:tcW w:w="1930" w:type="dxa"/>
          </w:tcPr>
          <w:p w14:paraId="0DE11F62" w14:textId="77777777" w:rsidR="00590FDF" w:rsidRPr="001A59E9" w:rsidRDefault="00590FDF" w:rsidP="001A59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E9">
              <w:rPr>
                <w:rFonts w:ascii="Times New Roman" w:hAnsi="Times New Roman" w:cs="Times New Roman"/>
                <w:sz w:val="24"/>
                <w:szCs w:val="24"/>
              </w:rPr>
              <w:t>9º</w:t>
            </w:r>
          </w:p>
        </w:tc>
      </w:tr>
      <w:tr w:rsidR="00590FDF" w:rsidRPr="001A59E9" w14:paraId="09BDE8D3" w14:textId="77777777" w:rsidTr="001A59E9">
        <w:trPr>
          <w:trHeight w:val="810"/>
        </w:trPr>
        <w:tc>
          <w:tcPr>
            <w:tcW w:w="1929" w:type="dxa"/>
          </w:tcPr>
          <w:p w14:paraId="424D1CED" w14:textId="77777777" w:rsidR="00590FDF" w:rsidRPr="001A59E9" w:rsidRDefault="00590FDF" w:rsidP="001A59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E9">
              <w:rPr>
                <w:rFonts w:ascii="Times New Roman" w:hAnsi="Times New Roman" w:cs="Times New Roman"/>
                <w:sz w:val="24"/>
                <w:szCs w:val="24"/>
              </w:rPr>
              <w:t>Nº vagas disponíveis</w:t>
            </w:r>
          </w:p>
        </w:tc>
        <w:tc>
          <w:tcPr>
            <w:tcW w:w="1930" w:type="dxa"/>
          </w:tcPr>
          <w:p w14:paraId="235B7FD3" w14:textId="77777777" w:rsidR="00590FDF" w:rsidRPr="001A59E9" w:rsidRDefault="00590FDF" w:rsidP="001A59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0" w:type="dxa"/>
          </w:tcPr>
          <w:p w14:paraId="08437F52" w14:textId="77777777" w:rsidR="00590FDF" w:rsidRPr="001A59E9" w:rsidRDefault="00590FDF" w:rsidP="001A59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30" w:type="dxa"/>
          </w:tcPr>
          <w:p w14:paraId="20783313" w14:textId="77777777" w:rsidR="00590FDF" w:rsidRPr="001A59E9" w:rsidRDefault="00590FDF" w:rsidP="001A59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0" w:type="dxa"/>
          </w:tcPr>
          <w:p w14:paraId="3E4C21EA" w14:textId="77777777" w:rsidR="00590FDF" w:rsidRPr="001A59E9" w:rsidRDefault="00590FDF" w:rsidP="001A59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14:paraId="55999FD2" w14:textId="77777777" w:rsidR="00590FDF" w:rsidRPr="001A59E9" w:rsidRDefault="00590FDF" w:rsidP="001A59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952BD6" w14:textId="77777777" w:rsidR="00590FDF" w:rsidRPr="001A59E9" w:rsidRDefault="00590FDF" w:rsidP="001A59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9E9">
        <w:rPr>
          <w:rFonts w:ascii="Times New Roman" w:hAnsi="Times New Roman" w:cs="Times New Roman"/>
          <w:b/>
          <w:bCs/>
          <w:sz w:val="24"/>
          <w:szCs w:val="24"/>
        </w:rPr>
        <w:t>Serão seguidos os seguintes critérios</w:t>
      </w:r>
      <w:r w:rsidR="004805F4" w:rsidRPr="001A59E9">
        <w:rPr>
          <w:rFonts w:ascii="Times New Roman" w:hAnsi="Times New Roman" w:cs="Times New Roman"/>
          <w:b/>
          <w:bCs/>
          <w:sz w:val="24"/>
          <w:szCs w:val="24"/>
        </w:rPr>
        <w:t xml:space="preserve"> para habilitação às vagas remanescentes da Escola Mercedes Luiza Nascimento</w:t>
      </w:r>
    </w:p>
    <w:p w14:paraId="52BF5D79" w14:textId="77777777" w:rsidR="00590FDF" w:rsidRPr="001A59E9" w:rsidRDefault="00590FDF" w:rsidP="001A5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E9">
        <w:rPr>
          <w:rFonts w:ascii="Times New Roman" w:hAnsi="Times New Roman" w:cs="Times New Roman"/>
          <w:sz w:val="24"/>
          <w:szCs w:val="24"/>
        </w:rPr>
        <w:t xml:space="preserve">i) Alunos matriculados no Ensino Fundamental – Anos Finais – das escolas do sistema público municipal de educação: Centro Educacional Roberto </w:t>
      </w:r>
      <w:proofErr w:type="spellStart"/>
      <w:r w:rsidRPr="001A59E9">
        <w:rPr>
          <w:rFonts w:ascii="Times New Roman" w:hAnsi="Times New Roman" w:cs="Times New Roman"/>
          <w:sz w:val="24"/>
          <w:szCs w:val="24"/>
        </w:rPr>
        <w:t>Trompowsky</w:t>
      </w:r>
      <w:proofErr w:type="spellEnd"/>
      <w:r w:rsidRPr="001A59E9">
        <w:rPr>
          <w:rFonts w:ascii="Times New Roman" w:hAnsi="Times New Roman" w:cs="Times New Roman"/>
          <w:sz w:val="24"/>
          <w:szCs w:val="24"/>
        </w:rPr>
        <w:t xml:space="preserve">, Núcleo Pedagógico Rural de Joaçaba, Centro Educacional Frei Bruno, Escola Municipal Rotary Fritz </w:t>
      </w:r>
      <w:proofErr w:type="spellStart"/>
      <w:r w:rsidRPr="001A59E9">
        <w:rPr>
          <w:rFonts w:ascii="Times New Roman" w:hAnsi="Times New Roman" w:cs="Times New Roman"/>
          <w:sz w:val="24"/>
          <w:szCs w:val="24"/>
        </w:rPr>
        <w:t>Lucht</w:t>
      </w:r>
      <w:proofErr w:type="spellEnd"/>
      <w:r w:rsidRPr="001A59E9">
        <w:rPr>
          <w:rFonts w:ascii="Times New Roman" w:hAnsi="Times New Roman" w:cs="Times New Roman"/>
          <w:sz w:val="24"/>
          <w:szCs w:val="24"/>
        </w:rPr>
        <w:t xml:space="preserve">, respeitando o Art. 53, inc. V, do Estatuto da Criança do Adolescente, Lei nº 8069/1990, comprovando residência nos Bairros Nossa Senhora de Lourdes, Jardim Cidade Alta, Monte Belo, Contestado, Clara Adélia, Vila Simone. </w:t>
      </w:r>
    </w:p>
    <w:p w14:paraId="1271D5A9" w14:textId="77777777" w:rsidR="00590FDF" w:rsidRPr="001A59E9" w:rsidRDefault="00590FDF" w:rsidP="001A5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E9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1A59E9">
        <w:rPr>
          <w:rFonts w:ascii="Times New Roman" w:hAnsi="Times New Roman" w:cs="Times New Roman"/>
          <w:sz w:val="24"/>
          <w:szCs w:val="24"/>
        </w:rPr>
        <w:t xml:space="preserve">) Alunos matriculados no Ensino Fundamental – Anos Finais – das escolas do sistema público municipal de educação: Centro Educacional Roberto </w:t>
      </w:r>
      <w:proofErr w:type="spellStart"/>
      <w:r w:rsidRPr="001A59E9">
        <w:rPr>
          <w:rFonts w:ascii="Times New Roman" w:hAnsi="Times New Roman" w:cs="Times New Roman"/>
          <w:sz w:val="24"/>
          <w:szCs w:val="24"/>
        </w:rPr>
        <w:t>Trompowsky</w:t>
      </w:r>
      <w:proofErr w:type="spellEnd"/>
      <w:r w:rsidRPr="001A59E9">
        <w:rPr>
          <w:rFonts w:ascii="Times New Roman" w:hAnsi="Times New Roman" w:cs="Times New Roman"/>
          <w:sz w:val="24"/>
          <w:szCs w:val="24"/>
        </w:rPr>
        <w:t xml:space="preserve">, Núcleo Pedagógico Rural de Joaçaba, Centro Educacional Frei Bruno, Escola Municipal Rotary Fritz </w:t>
      </w:r>
      <w:proofErr w:type="spellStart"/>
      <w:r w:rsidRPr="001A59E9">
        <w:rPr>
          <w:rFonts w:ascii="Times New Roman" w:hAnsi="Times New Roman" w:cs="Times New Roman"/>
          <w:sz w:val="24"/>
          <w:szCs w:val="24"/>
        </w:rPr>
        <w:t>Lucht</w:t>
      </w:r>
      <w:proofErr w:type="spellEnd"/>
      <w:r w:rsidRPr="001A59E9">
        <w:rPr>
          <w:rFonts w:ascii="Times New Roman" w:hAnsi="Times New Roman" w:cs="Times New Roman"/>
          <w:sz w:val="24"/>
          <w:szCs w:val="24"/>
        </w:rPr>
        <w:t xml:space="preserve">, respeitando o Art. 53, inc. V, do Estatuto da Criança do Adolescente, Lei nº 8069/1990, comprovando residência no município de Joaçaba. </w:t>
      </w:r>
    </w:p>
    <w:p w14:paraId="6A93FA77" w14:textId="77777777" w:rsidR="009A3DA9" w:rsidRDefault="009A3DA9" w:rsidP="001A59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E6626" w14:textId="132E1979" w:rsidR="004805F4" w:rsidRPr="001A59E9" w:rsidRDefault="004805F4" w:rsidP="001A59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9E9">
        <w:rPr>
          <w:rFonts w:ascii="Times New Roman" w:hAnsi="Times New Roman" w:cs="Times New Roman"/>
          <w:b/>
          <w:bCs/>
          <w:sz w:val="24"/>
          <w:szCs w:val="24"/>
        </w:rPr>
        <w:t>Documentação</w:t>
      </w:r>
    </w:p>
    <w:p w14:paraId="0D418AA9" w14:textId="0441AA3F" w:rsidR="004805F4" w:rsidRDefault="004805F4" w:rsidP="001A5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E9">
        <w:rPr>
          <w:rFonts w:ascii="Times New Roman" w:hAnsi="Times New Roman" w:cs="Times New Roman"/>
          <w:sz w:val="24"/>
          <w:szCs w:val="24"/>
        </w:rPr>
        <w:t xml:space="preserve">Verificar Edital nº 10/2019, acessado em </w:t>
      </w:r>
      <w:hyperlink r:id="rId6" w:history="1">
        <w:r w:rsidR="009A3DA9" w:rsidRPr="007F1E3D">
          <w:rPr>
            <w:rStyle w:val="Hyperlink"/>
            <w:rFonts w:ascii="Times New Roman" w:hAnsi="Times New Roman" w:cs="Times New Roman"/>
            <w:sz w:val="24"/>
            <w:szCs w:val="24"/>
          </w:rPr>
          <w:t>www.joacaba.sc.gov.br</w:t>
        </w:r>
      </w:hyperlink>
      <w:r w:rsidRPr="001A59E9">
        <w:rPr>
          <w:rFonts w:ascii="Times New Roman" w:hAnsi="Times New Roman" w:cs="Times New Roman"/>
          <w:sz w:val="24"/>
          <w:szCs w:val="24"/>
        </w:rPr>
        <w:t>.</w:t>
      </w:r>
    </w:p>
    <w:p w14:paraId="7AB915A0" w14:textId="662CF2CC" w:rsidR="009A3DA9" w:rsidRDefault="009A3DA9" w:rsidP="001A5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B79FD" w14:textId="73710FF7" w:rsidR="009A3DA9" w:rsidRPr="009A3DA9" w:rsidRDefault="009A3DA9" w:rsidP="001A59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DA9">
        <w:rPr>
          <w:rFonts w:ascii="Times New Roman" w:hAnsi="Times New Roman" w:cs="Times New Roman"/>
          <w:b/>
          <w:bCs/>
          <w:sz w:val="24"/>
          <w:szCs w:val="24"/>
        </w:rPr>
        <w:t>Período para novas solicitações</w:t>
      </w:r>
    </w:p>
    <w:p w14:paraId="6E9C93EB" w14:textId="11A1AAE9" w:rsidR="009A3DA9" w:rsidRDefault="009A3DA9" w:rsidP="001A5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Dias: 23, 24, 27, 28/01/2020 das 13h às 19h e dia 29/01/2020 das 13h às 17h.</w:t>
      </w:r>
    </w:p>
    <w:p w14:paraId="022673AE" w14:textId="467338C4" w:rsidR="009A3DA9" w:rsidRDefault="009A3DA9" w:rsidP="001A5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2C447" w14:textId="77777777" w:rsidR="009A3DA9" w:rsidRPr="009A3DA9" w:rsidRDefault="009A3DA9" w:rsidP="009A3D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DA9">
        <w:rPr>
          <w:rFonts w:ascii="Times New Roman" w:hAnsi="Times New Roman" w:cs="Times New Roman"/>
          <w:b/>
          <w:bCs/>
          <w:sz w:val="24"/>
          <w:szCs w:val="24"/>
        </w:rPr>
        <w:t>Local para realizar as novas solicitações</w:t>
      </w:r>
    </w:p>
    <w:p w14:paraId="7320CB2E" w14:textId="77777777" w:rsidR="009A3DA9" w:rsidRDefault="009A3DA9" w:rsidP="009A3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Secretaria Municipal de Educação </w:t>
      </w:r>
    </w:p>
    <w:p w14:paraId="4D559144" w14:textId="77777777" w:rsidR="009A3DA9" w:rsidRDefault="009A3DA9" w:rsidP="001A5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7DDAF" w14:textId="5847AAA8" w:rsidR="009A3DA9" w:rsidRPr="009A3DA9" w:rsidRDefault="009A3DA9" w:rsidP="001A59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DA9">
        <w:rPr>
          <w:rFonts w:ascii="Times New Roman" w:hAnsi="Times New Roman" w:cs="Times New Roman"/>
          <w:b/>
          <w:bCs/>
          <w:sz w:val="24"/>
          <w:szCs w:val="24"/>
        </w:rPr>
        <w:t>Divulgação da lista de habilitados</w:t>
      </w:r>
    </w:p>
    <w:p w14:paraId="506AC8A5" w14:textId="118C6612" w:rsidR="009A3DA9" w:rsidRDefault="009A3DA9" w:rsidP="001A5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Dia 29/01/2020 no site </w:t>
      </w:r>
      <w:hyperlink r:id="rId7" w:history="1">
        <w:r w:rsidRPr="007F1E3D">
          <w:rPr>
            <w:rStyle w:val="Hyperlink"/>
            <w:rFonts w:ascii="Times New Roman" w:hAnsi="Times New Roman" w:cs="Times New Roman"/>
            <w:sz w:val="24"/>
            <w:szCs w:val="24"/>
          </w:rPr>
          <w:t>www.joacaba.sc.gov.br</w:t>
        </w:r>
      </w:hyperlink>
      <w:r w:rsidRPr="001A59E9">
        <w:rPr>
          <w:rFonts w:ascii="Times New Roman" w:hAnsi="Times New Roman" w:cs="Times New Roman"/>
          <w:sz w:val="24"/>
          <w:szCs w:val="24"/>
        </w:rPr>
        <w:t>.</w:t>
      </w:r>
    </w:p>
    <w:p w14:paraId="359A0117" w14:textId="702899D5" w:rsidR="009A3DA9" w:rsidRDefault="009A3DA9" w:rsidP="001A5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098F3" w14:textId="69D88781" w:rsidR="009A3DA9" w:rsidRDefault="009A3DA9" w:rsidP="001A5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348EA" w14:textId="29C7C15B" w:rsidR="009A3DA9" w:rsidRPr="009A3DA9" w:rsidRDefault="009A3DA9" w:rsidP="001A59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DA9">
        <w:rPr>
          <w:rFonts w:ascii="Times New Roman" w:hAnsi="Times New Roman" w:cs="Times New Roman"/>
          <w:b/>
          <w:bCs/>
          <w:sz w:val="24"/>
          <w:szCs w:val="24"/>
        </w:rPr>
        <w:t>Efetivação da Matrícula na Escola Mercedes</w:t>
      </w:r>
    </w:p>
    <w:p w14:paraId="6F51872A" w14:textId="25B19FF1" w:rsidR="009A3DA9" w:rsidRDefault="009A3DA9" w:rsidP="001A5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Dias 30 e 31/01/2020</w:t>
      </w:r>
      <w:r w:rsidR="0052086F">
        <w:rPr>
          <w:rFonts w:ascii="Times New Roman" w:hAnsi="Times New Roman" w:cs="Times New Roman"/>
          <w:sz w:val="24"/>
          <w:szCs w:val="24"/>
        </w:rPr>
        <w:t xml:space="preserve"> na Escola Mercedes</w:t>
      </w:r>
    </w:p>
    <w:p w14:paraId="7BA04B38" w14:textId="77777777" w:rsidR="0052086F" w:rsidRDefault="0052086F" w:rsidP="0052086F">
      <w:pPr>
        <w:pStyle w:val="Ttulo1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14:paraId="0A79A7EF" w14:textId="1533B480" w:rsidR="0052086F" w:rsidRPr="0052086F" w:rsidRDefault="0052086F" w:rsidP="0052086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sz w:val="24"/>
          <w:szCs w:val="24"/>
        </w:rPr>
        <w:t xml:space="preserve">Endereço: </w:t>
      </w:r>
      <w:r w:rsidRPr="0052086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R. Ângelo </w:t>
      </w:r>
      <w:proofErr w:type="spellStart"/>
      <w:r w:rsidRPr="0052086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Sganzerla</w:t>
      </w:r>
      <w:proofErr w:type="spellEnd"/>
      <w:r w:rsidRPr="0052086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735 - Nossa Senhora de Lourdes, Joaçaba - SC, 89600-000</w:t>
      </w:r>
    </w:p>
    <w:p w14:paraId="2A519B25" w14:textId="782C3764" w:rsidR="0052086F" w:rsidRPr="001A59E9" w:rsidRDefault="0052086F" w:rsidP="001A5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86F" w:rsidRPr="001A59E9" w:rsidSect="001A59E9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F489" w14:textId="77777777" w:rsidR="00070E70" w:rsidRDefault="00070E70" w:rsidP="009A3DA9">
      <w:pPr>
        <w:spacing w:after="0" w:line="240" w:lineRule="auto"/>
      </w:pPr>
      <w:r>
        <w:separator/>
      </w:r>
    </w:p>
  </w:endnote>
  <w:endnote w:type="continuationSeparator" w:id="0">
    <w:p w14:paraId="17AA4B09" w14:textId="77777777" w:rsidR="00070E70" w:rsidRDefault="00070E70" w:rsidP="009A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FF9F1" w14:textId="77777777" w:rsidR="00070E70" w:rsidRDefault="00070E70" w:rsidP="009A3DA9">
      <w:pPr>
        <w:spacing w:after="0" w:line="240" w:lineRule="auto"/>
      </w:pPr>
      <w:r>
        <w:separator/>
      </w:r>
    </w:p>
  </w:footnote>
  <w:footnote w:type="continuationSeparator" w:id="0">
    <w:p w14:paraId="3B115ED7" w14:textId="77777777" w:rsidR="00070E70" w:rsidRDefault="00070E70" w:rsidP="009A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9A3DA9" w14:paraId="29BB2338" w14:textId="77777777" w:rsidTr="004D2219">
      <w:tc>
        <w:tcPr>
          <w:tcW w:w="1271" w:type="dxa"/>
        </w:tcPr>
        <w:p w14:paraId="5C19407C" w14:textId="77777777" w:rsidR="009A3DA9" w:rsidRDefault="009A3DA9" w:rsidP="009A3DA9">
          <w:pPr>
            <w:pStyle w:val="Cabealh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0B42F32A" wp14:editId="2277413D">
                <wp:extent cx="414693" cy="620666"/>
                <wp:effectExtent l="0" t="0" r="4445" b="825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ao_joacab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705" cy="634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7" w:type="dxa"/>
        </w:tcPr>
        <w:p w14:paraId="57D81FE8" w14:textId="77777777" w:rsidR="009A3DA9" w:rsidRPr="009A3DA9" w:rsidRDefault="009A3DA9" w:rsidP="009A3DA9">
          <w:pPr>
            <w:pStyle w:val="Cabealh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A3DA9">
            <w:rPr>
              <w:rFonts w:ascii="Times New Roman" w:hAnsi="Times New Roman" w:cs="Times New Roman"/>
              <w:sz w:val="20"/>
              <w:szCs w:val="20"/>
            </w:rPr>
            <w:t>PREFEITURA MUNICIPAL DE JOAÇABA, SC</w:t>
          </w:r>
        </w:p>
        <w:p w14:paraId="23F08E57" w14:textId="77777777" w:rsidR="009A3DA9" w:rsidRPr="009A3DA9" w:rsidRDefault="009A3DA9" w:rsidP="009A3DA9">
          <w:pPr>
            <w:pStyle w:val="Cabealh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A3DA9">
            <w:rPr>
              <w:rFonts w:ascii="Times New Roman" w:hAnsi="Times New Roman" w:cs="Times New Roman"/>
              <w:sz w:val="20"/>
              <w:szCs w:val="20"/>
            </w:rPr>
            <w:t>SECRETARIA MUNICIPAL DE EDUCAÇÃO DE JOAÇABA, SC</w:t>
          </w:r>
        </w:p>
        <w:p w14:paraId="5A918CBA" w14:textId="77777777" w:rsidR="009A3DA9" w:rsidRPr="009A3DA9" w:rsidRDefault="009A3DA9" w:rsidP="009A3DA9">
          <w:pPr>
            <w:pStyle w:val="Cabealh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A3DA9">
            <w:rPr>
              <w:rFonts w:ascii="Times New Roman" w:hAnsi="Times New Roman" w:cs="Times New Roman"/>
              <w:sz w:val="16"/>
              <w:szCs w:val="16"/>
            </w:rPr>
            <w:t>Av. Getúlio Vargas, 417, Centro – Joaçaba, SC</w:t>
          </w:r>
        </w:p>
        <w:p w14:paraId="36D52361" w14:textId="12BA938A" w:rsidR="009A3DA9" w:rsidRDefault="009A3DA9" w:rsidP="009A3DA9">
          <w:pPr>
            <w:pStyle w:val="Cabealh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Pr="009A3DA9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seceducacaojba@outlook.com</w:t>
            </w:r>
          </w:hyperlink>
          <w:r w:rsidRPr="009A3DA9">
            <w:rPr>
              <w:rFonts w:ascii="Times New Roman" w:hAnsi="Times New Roman" w:cs="Times New Roman"/>
              <w:sz w:val="16"/>
              <w:szCs w:val="16"/>
            </w:rPr>
            <w:t xml:space="preserve">  </w:t>
          </w:r>
          <w:proofErr w:type="gramStart"/>
          <w:r w:rsidRPr="009A3DA9">
            <w:rPr>
              <w:rFonts w:ascii="Times New Roman" w:hAnsi="Times New Roman" w:cs="Times New Roman"/>
              <w:sz w:val="16"/>
              <w:szCs w:val="16"/>
            </w:rPr>
            <w:t xml:space="preserve">   (</w:t>
          </w:r>
          <w:proofErr w:type="gramEnd"/>
          <w:r w:rsidRPr="009A3DA9">
            <w:rPr>
              <w:rFonts w:ascii="Times New Roman" w:hAnsi="Times New Roman" w:cs="Times New Roman"/>
              <w:sz w:val="16"/>
              <w:szCs w:val="16"/>
            </w:rPr>
            <w:t>49) 3521 0669</w:t>
          </w:r>
        </w:p>
      </w:tc>
    </w:tr>
  </w:tbl>
  <w:p w14:paraId="5DD7E095" w14:textId="77777777" w:rsidR="009A3DA9" w:rsidRPr="009A3DA9" w:rsidRDefault="009A3DA9" w:rsidP="009A3D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DF"/>
    <w:rsid w:val="00070E70"/>
    <w:rsid w:val="001A59E9"/>
    <w:rsid w:val="004805F4"/>
    <w:rsid w:val="0052086F"/>
    <w:rsid w:val="00590FDF"/>
    <w:rsid w:val="00854D67"/>
    <w:rsid w:val="009A3DA9"/>
    <w:rsid w:val="00C5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464A"/>
  <w15:chartTrackingRefBased/>
  <w15:docId w15:val="{BB28262A-738F-462E-8736-8E51326A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0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0F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A3DA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3DA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A3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3DA9"/>
  </w:style>
  <w:style w:type="paragraph" w:styleId="Rodap">
    <w:name w:val="footer"/>
    <w:basedOn w:val="Normal"/>
    <w:link w:val="RodapChar"/>
    <w:uiPriority w:val="99"/>
    <w:unhideWhenUsed/>
    <w:rsid w:val="009A3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3DA9"/>
  </w:style>
  <w:style w:type="character" w:customStyle="1" w:styleId="Ttulo1Char">
    <w:name w:val="Título 1 Char"/>
    <w:basedOn w:val="Fontepargpadro"/>
    <w:link w:val="Ttulo1"/>
    <w:uiPriority w:val="9"/>
    <w:rsid w:val="0052086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17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8102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059">
                      <w:marLeft w:val="-300"/>
                      <w:marRight w:val="-30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8022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0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7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1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34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7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6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6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oacaba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acab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educacaojba@outlook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 PMJ</dc:creator>
  <cp:keywords/>
  <dc:description/>
  <cp:lastModifiedBy>Educação PMJ</cp:lastModifiedBy>
  <cp:revision>2</cp:revision>
  <dcterms:created xsi:type="dcterms:W3CDTF">2020-01-21T22:11:00Z</dcterms:created>
  <dcterms:modified xsi:type="dcterms:W3CDTF">2020-01-22T18:02:00Z</dcterms:modified>
</cp:coreProperties>
</file>